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40" w:type="dxa"/>
        <w:tblInd w:w="-459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31"/>
        <w:gridCol w:w="6634"/>
      </w:tblGrid>
      <w:tr w:rsidR="005E113D" w:rsidRPr="006C178D" w14:paraId="2A638B53" w14:textId="77777777" w:rsidTr="006C178D">
        <w:trPr>
          <w:trHeight w:val="277"/>
        </w:trPr>
        <w:tc>
          <w:tcPr>
            <w:tcW w:w="6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19A266F" w14:textId="3F47DA8F" w:rsidR="005E113D" w:rsidRPr="005E113D" w:rsidRDefault="002449A0" w:rsidP="00951ED2">
            <w:pPr>
              <w:overflowPunct w:val="0"/>
              <w:autoSpaceDE w:val="0"/>
              <w:autoSpaceDN w:val="0"/>
              <w:adjustRightInd w:val="0"/>
              <w:ind w:left="-250" w:firstLine="250"/>
              <w:textAlignment w:val="baseline"/>
              <w:rPr>
                <w:bCs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24D80437" wp14:editId="4F0649BE">
                  <wp:extent cx="311150" cy="38735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1C13748" w14:textId="77777777" w:rsidR="005E113D" w:rsidRPr="006C178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8"/>
                <w:szCs w:val="28"/>
                <w:lang w:eastAsia="en-US"/>
              </w:rPr>
            </w:pPr>
            <w:r w:rsidRPr="006C178D">
              <w:rPr>
                <w:spacing w:val="-6"/>
                <w:sz w:val="28"/>
                <w:szCs w:val="28"/>
                <w:lang w:eastAsia="en-US"/>
              </w:rPr>
              <w:t>НАЦИОНАЛЬНАЯ СИСТЕМА АККРЕДИТАЦИИ РЕСПУБЛИКИ БЕЛАРУСЬ</w:t>
            </w:r>
          </w:p>
          <w:p w14:paraId="5C729F85" w14:textId="77777777" w:rsidR="005E113D" w:rsidRPr="006C178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6C178D">
              <w:rPr>
                <w:sz w:val="28"/>
                <w:szCs w:val="28"/>
                <w:lang w:eastAsia="en-US"/>
              </w:rPr>
              <w:t xml:space="preserve">РЕСПУБЛИКАНСКОЕ УНИТАРНОЕ ПРЕДПРИЯТИЕ </w:t>
            </w:r>
          </w:p>
          <w:p w14:paraId="345E8D68" w14:textId="77777777" w:rsidR="005E113D" w:rsidRPr="006C178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8"/>
                <w:szCs w:val="28"/>
                <w:lang w:val="en-US" w:eastAsia="en-US"/>
              </w:rPr>
            </w:pPr>
            <w:r w:rsidRPr="006C178D">
              <w:rPr>
                <w:sz w:val="28"/>
                <w:szCs w:val="28"/>
                <w:lang w:val="en-US" w:eastAsia="en-US"/>
              </w:rPr>
              <w:t xml:space="preserve">«БЕЛОРУССКИЙ ГОСУДАРСТВЕННЫЙ ЦЕНТР АККРЕДИТАЦИИ» </w:t>
            </w:r>
          </w:p>
        </w:tc>
      </w:tr>
      <w:tr w:rsidR="005E113D" w:rsidRPr="00EF5C36" w14:paraId="1A152F70" w14:textId="77777777" w:rsidTr="006C178D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47E4C000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34" w:type="dxa"/>
            <w:vMerge w:val="restart"/>
            <w:shd w:val="clear" w:color="auto" w:fill="auto"/>
            <w:vAlign w:val="center"/>
          </w:tcPr>
          <w:p w14:paraId="0BED4EDE" w14:textId="77777777" w:rsidR="006C178D" w:rsidRDefault="005E113D" w:rsidP="006C178D">
            <w:pPr>
              <w:ind w:left="2836" w:right="-392"/>
              <w:rPr>
                <w:rFonts w:eastAsia="Calibri"/>
                <w:sz w:val="28"/>
                <w:szCs w:val="28"/>
              </w:rPr>
            </w:pPr>
            <w:r w:rsidRPr="00EF5C36">
              <w:rPr>
                <w:rFonts w:eastAsia="Calibri"/>
                <w:sz w:val="28"/>
                <w:szCs w:val="28"/>
              </w:rPr>
              <w:t>Приложение №1</w:t>
            </w:r>
            <w:r w:rsidR="00054330" w:rsidRPr="00EF5C36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6B5A3F6C" w14:textId="26079509" w:rsidR="005E113D" w:rsidRPr="00EF5C36" w:rsidRDefault="005E113D" w:rsidP="006C178D">
            <w:pPr>
              <w:ind w:left="2836" w:right="-392"/>
              <w:rPr>
                <w:rFonts w:eastAsia="Calibri"/>
                <w:sz w:val="28"/>
                <w:szCs w:val="28"/>
              </w:rPr>
            </w:pPr>
            <w:r w:rsidRPr="00EF5C36">
              <w:rPr>
                <w:rFonts w:eastAsia="Calibri"/>
                <w:sz w:val="28"/>
                <w:szCs w:val="28"/>
              </w:rPr>
              <w:t>к аттестату аккред</w:t>
            </w:r>
            <w:r w:rsidR="004C047A" w:rsidRPr="00EF5C36">
              <w:rPr>
                <w:rFonts w:eastAsia="Calibri"/>
                <w:sz w:val="28"/>
                <w:szCs w:val="28"/>
              </w:rPr>
              <w:t>ита</w:t>
            </w:r>
            <w:r w:rsidRPr="00EF5C36">
              <w:rPr>
                <w:rFonts w:eastAsia="Calibri"/>
                <w:sz w:val="28"/>
                <w:szCs w:val="28"/>
              </w:rPr>
              <w:t>ции</w:t>
            </w:r>
          </w:p>
          <w:p w14:paraId="0040003C" w14:textId="63084844" w:rsidR="005E113D" w:rsidRPr="00EF5C36" w:rsidRDefault="005E113D" w:rsidP="006C178D">
            <w:pPr>
              <w:ind w:left="2836" w:right="-392"/>
              <w:rPr>
                <w:rFonts w:eastAsia="Calibri"/>
                <w:sz w:val="28"/>
                <w:szCs w:val="28"/>
              </w:rPr>
            </w:pPr>
            <w:r w:rsidRPr="00EF5C36">
              <w:rPr>
                <w:rFonts w:eastAsia="Calibri"/>
                <w:sz w:val="28"/>
                <w:szCs w:val="28"/>
              </w:rPr>
              <w:t xml:space="preserve">№ </w:t>
            </w:r>
            <w:r w:rsidRPr="00EF5C36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EF5C36">
              <w:rPr>
                <w:rFonts w:eastAsia="Calibri"/>
                <w:sz w:val="28"/>
                <w:szCs w:val="28"/>
              </w:rPr>
              <w:t>/</w:t>
            </w:r>
            <w:r w:rsidR="00EE5F1C" w:rsidRPr="00EF5C36">
              <w:rPr>
                <w:rFonts w:eastAsia="Calibri"/>
                <w:sz w:val="28"/>
                <w:szCs w:val="28"/>
              </w:rPr>
              <w:t xml:space="preserve">112 </w:t>
            </w:r>
            <w:r w:rsidR="000A2367" w:rsidRPr="00EF5C36">
              <w:rPr>
                <w:rFonts w:eastAsia="Calibri"/>
                <w:sz w:val="28"/>
                <w:szCs w:val="28"/>
              </w:rPr>
              <w:t>4.</w:t>
            </w:r>
            <w:r w:rsidR="006C47AE">
              <w:rPr>
                <w:rFonts w:eastAsia="Calibri"/>
                <w:sz w:val="28"/>
                <w:szCs w:val="28"/>
              </w:rPr>
              <w:t>0028</w:t>
            </w:r>
          </w:p>
          <w:p w14:paraId="3255A3C9" w14:textId="3B0EFC8D" w:rsidR="0021195A" w:rsidRPr="00EF5C36" w:rsidRDefault="0021195A" w:rsidP="006C178D">
            <w:pPr>
              <w:ind w:left="2836" w:right="-392"/>
              <w:rPr>
                <w:rFonts w:eastAsia="Calibri"/>
                <w:sz w:val="16"/>
                <w:szCs w:val="16"/>
              </w:rPr>
            </w:pPr>
            <w:r w:rsidRPr="00EF5C36">
              <w:rPr>
                <w:rFonts w:eastAsia="Calibri"/>
                <w:sz w:val="28"/>
                <w:szCs w:val="28"/>
              </w:rPr>
              <w:t xml:space="preserve">от </w:t>
            </w:r>
            <w:r w:rsidR="006C47AE">
              <w:rPr>
                <w:rFonts w:eastAsia="Calibri"/>
                <w:sz w:val="28"/>
                <w:szCs w:val="28"/>
              </w:rPr>
              <w:t>17</w:t>
            </w:r>
            <w:r w:rsidR="00A26AC6">
              <w:rPr>
                <w:rFonts w:eastAsia="Calibri"/>
                <w:sz w:val="28"/>
                <w:szCs w:val="28"/>
              </w:rPr>
              <w:t>.</w:t>
            </w:r>
            <w:r w:rsidR="006C47AE">
              <w:rPr>
                <w:rFonts w:eastAsia="Calibri"/>
                <w:sz w:val="28"/>
                <w:szCs w:val="28"/>
              </w:rPr>
              <w:t>09</w:t>
            </w:r>
            <w:r w:rsidR="00A26AC6">
              <w:rPr>
                <w:rFonts w:eastAsia="Calibri"/>
                <w:sz w:val="28"/>
                <w:szCs w:val="28"/>
              </w:rPr>
              <w:t>.</w:t>
            </w:r>
            <w:r w:rsidR="006C47AE">
              <w:rPr>
                <w:rFonts w:eastAsia="Calibri"/>
                <w:sz w:val="28"/>
                <w:szCs w:val="28"/>
              </w:rPr>
              <w:t>2021</w:t>
            </w:r>
          </w:p>
          <w:p w14:paraId="1A793362" w14:textId="77777777" w:rsidR="005E113D" w:rsidRPr="00EF5C36" w:rsidRDefault="005E113D" w:rsidP="006C178D">
            <w:pPr>
              <w:overflowPunct w:val="0"/>
              <w:autoSpaceDE w:val="0"/>
              <w:autoSpaceDN w:val="0"/>
              <w:adjustRightInd w:val="0"/>
              <w:ind w:left="2836" w:right="-392"/>
              <w:textAlignment w:val="baseline"/>
              <w:rPr>
                <w:sz w:val="28"/>
                <w:szCs w:val="28"/>
                <w:lang w:eastAsia="en-US"/>
              </w:rPr>
            </w:pPr>
            <w:r w:rsidRPr="00EF5C36">
              <w:rPr>
                <w:rFonts w:eastAsia="Calibri"/>
                <w:sz w:val="28"/>
                <w:szCs w:val="28"/>
                <w:lang w:eastAsia="en-US"/>
              </w:rPr>
              <w:t xml:space="preserve">на бланке </w:t>
            </w:r>
            <w:r w:rsidR="002E2C60" w:rsidRPr="00EF5C36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  <w:p w14:paraId="36B504E7" w14:textId="77777777" w:rsidR="005E113D" w:rsidRPr="00EF5C36" w:rsidRDefault="005E113D" w:rsidP="006C178D">
            <w:pPr>
              <w:ind w:left="2836" w:right="-392"/>
              <w:rPr>
                <w:rFonts w:eastAsia="Calibri"/>
                <w:color w:val="000000"/>
                <w:sz w:val="28"/>
                <w:szCs w:val="28"/>
              </w:rPr>
            </w:pPr>
            <w:r w:rsidRPr="00EF5C36">
              <w:rPr>
                <w:rFonts w:eastAsia="Calibri"/>
                <w:color w:val="000000"/>
                <w:sz w:val="28"/>
                <w:szCs w:val="28"/>
              </w:rPr>
              <w:t xml:space="preserve">на </w:t>
            </w:r>
            <w:r w:rsidR="002E2C60" w:rsidRPr="00EF5C36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EF5C36">
              <w:rPr>
                <w:rFonts w:eastAsia="Calibri"/>
                <w:color w:val="000000"/>
                <w:sz w:val="28"/>
                <w:szCs w:val="28"/>
              </w:rPr>
              <w:t xml:space="preserve"> листах</w:t>
            </w:r>
          </w:p>
          <w:p w14:paraId="5989E4A3" w14:textId="7193BC60" w:rsidR="005E113D" w:rsidRPr="00EF5C36" w:rsidRDefault="00A26AC6" w:rsidP="006C178D">
            <w:pPr>
              <w:overflowPunct w:val="0"/>
              <w:autoSpaceDE w:val="0"/>
              <w:autoSpaceDN w:val="0"/>
              <w:adjustRightInd w:val="0"/>
              <w:ind w:left="2836" w:right="-392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</w:t>
            </w:r>
            <w:r w:rsidR="005E113D" w:rsidRPr="00EF5C36">
              <w:rPr>
                <w:rFonts w:eastAsia="Calibri"/>
                <w:sz w:val="28"/>
                <w:szCs w:val="28"/>
                <w:lang w:eastAsia="en-US"/>
              </w:rPr>
              <w:t xml:space="preserve">едакция </w:t>
            </w:r>
            <w:r w:rsidR="00D57387">
              <w:rPr>
                <w:rFonts w:eastAsia="Calibri"/>
                <w:sz w:val="28"/>
                <w:szCs w:val="28"/>
                <w:lang w:eastAsia="en-US"/>
              </w:rPr>
              <w:t>03</w:t>
            </w:r>
          </w:p>
        </w:tc>
      </w:tr>
      <w:tr w:rsidR="005E113D" w:rsidRPr="00EF5C36" w14:paraId="4B58EA07" w14:textId="77777777" w:rsidTr="006C178D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39C99695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34" w:type="dxa"/>
            <w:vMerge/>
            <w:shd w:val="clear" w:color="auto" w:fill="auto"/>
            <w:vAlign w:val="center"/>
          </w:tcPr>
          <w:p w14:paraId="05A2A321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E113D" w:rsidRPr="00EF5C36" w14:paraId="5A3036A0" w14:textId="77777777" w:rsidTr="006C178D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2D16DB7F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34" w:type="dxa"/>
            <w:vMerge/>
            <w:shd w:val="clear" w:color="auto" w:fill="auto"/>
          </w:tcPr>
          <w:p w14:paraId="60EF5F84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  <w:tr w:rsidR="005E113D" w:rsidRPr="00EF5C36" w14:paraId="1E201BD3" w14:textId="77777777" w:rsidTr="006C178D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06AC72A4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34" w:type="dxa"/>
            <w:vMerge/>
            <w:shd w:val="clear" w:color="auto" w:fill="auto"/>
          </w:tcPr>
          <w:p w14:paraId="20B6C13E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E113D" w:rsidRPr="00EF5C36" w14:paraId="672D34D4" w14:textId="77777777" w:rsidTr="006C178D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50D83F40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34" w:type="dxa"/>
            <w:vMerge/>
            <w:shd w:val="clear" w:color="auto" w:fill="auto"/>
          </w:tcPr>
          <w:p w14:paraId="12FF4CAD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14:paraId="4C509AC2" w14:textId="77777777" w:rsidR="00503481" w:rsidRPr="00EF5C36" w:rsidRDefault="00503481" w:rsidP="00177E44">
      <w:pPr>
        <w:pStyle w:val="1"/>
        <w:rPr>
          <w:b w:val="0"/>
        </w:rPr>
      </w:pPr>
    </w:p>
    <w:p w14:paraId="6F255319" w14:textId="77777777" w:rsidR="006C178D" w:rsidRDefault="00EE5F1C" w:rsidP="00FA37D0">
      <w:pPr>
        <w:jc w:val="center"/>
        <w:rPr>
          <w:b/>
          <w:sz w:val="28"/>
          <w:szCs w:val="28"/>
        </w:rPr>
      </w:pPr>
      <w:r w:rsidRPr="00EF5C36">
        <w:rPr>
          <w:b/>
          <w:sz w:val="28"/>
          <w:szCs w:val="28"/>
        </w:rPr>
        <w:t>ОБЛАСТ</w:t>
      </w:r>
      <w:r w:rsidR="002333BB" w:rsidRPr="00EF5C36">
        <w:rPr>
          <w:b/>
          <w:sz w:val="28"/>
          <w:szCs w:val="28"/>
        </w:rPr>
        <w:t>Ь</w:t>
      </w:r>
      <w:r w:rsidR="00CC070A" w:rsidRPr="00EF5C36">
        <w:rPr>
          <w:b/>
          <w:sz w:val="28"/>
          <w:szCs w:val="28"/>
        </w:rPr>
        <w:t xml:space="preserve"> АККРЕДИТАЦИИ</w:t>
      </w:r>
      <w:r w:rsidR="00616296" w:rsidRPr="00EF5C36">
        <w:rPr>
          <w:b/>
          <w:sz w:val="28"/>
          <w:szCs w:val="28"/>
        </w:rPr>
        <w:t xml:space="preserve"> </w:t>
      </w:r>
    </w:p>
    <w:p w14:paraId="4B4DD3FA" w14:textId="12779700" w:rsidR="00EE5F1C" w:rsidRPr="00EF5C36" w:rsidRDefault="002E2C60" w:rsidP="00FA37D0">
      <w:pPr>
        <w:jc w:val="center"/>
        <w:rPr>
          <w:sz w:val="16"/>
          <w:szCs w:val="16"/>
          <w:lang w:eastAsia="en-US"/>
        </w:rPr>
      </w:pPr>
      <w:r w:rsidRPr="00EF5C36">
        <w:rPr>
          <w:b/>
          <w:sz w:val="28"/>
          <w:szCs w:val="28"/>
        </w:rPr>
        <w:t xml:space="preserve">от </w:t>
      </w:r>
      <w:r w:rsidR="006C47AE">
        <w:rPr>
          <w:b/>
          <w:sz w:val="28"/>
          <w:szCs w:val="28"/>
        </w:rPr>
        <w:t>27</w:t>
      </w:r>
      <w:r w:rsidR="006C178D">
        <w:rPr>
          <w:b/>
          <w:sz w:val="28"/>
          <w:szCs w:val="28"/>
        </w:rPr>
        <w:t xml:space="preserve"> января </w:t>
      </w:r>
      <w:r w:rsidR="007F7BA2">
        <w:rPr>
          <w:b/>
          <w:sz w:val="28"/>
          <w:szCs w:val="28"/>
        </w:rPr>
        <w:t>2025</w:t>
      </w:r>
      <w:r w:rsidRPr="00EF5C36">
        <w:rPr>
          <w:b/>
          <w:sz w:val="28"/>
          <w:szCs w:val="28"/>
        </w:rPr>
        <w:t xml:space="preserve"> года</w:t>
      </w:r>
    </w:p>
    <w:p w14:paraId="25E1F99E" w14:textId="3FDF7FBE" w:rsidR="002017A6" w:rsidRPr="002E2C60" w:rsidRDefault="006C47AE" w:rsidP="00501FDE">
      <w:pPr>
        <w:ind w:left="-284"/>
        <w:jc w:val="center"/>
        <w:rPr>
          <w:sz w:val="28"/>
          <w:szCs w:val="28"/>
        </w:rPr>
      </w:pPr>
      <w:r w:rsidRPr="00C52114">
        <w:rPr>
          <w:sz w:val="28"/>
          <w:szCs w:val="28"/>
        </w:rPr>
        <w:t>Диагностической станции №2</w:t>
      </w:r>
      <w:r w:rsidR="002017A6" w:rsidRPr="002E2C60">
        <w:rPr>
          <w:sz w:val="28"/>
          <w:szCs w:val="28"/>
        </w:rPr>
        <w:t xml:space="preserve"> </w:t>
      </w:r>
    </w:p>
    <w:p w14:paraId="6931EC5A" w14:textId="05F6FF30" w:rsidR="002017A6" w:rsidRPr="00E319E8" w:rsidRDefault="006C47AE" w:rsidP="002017A6">
      <w:pPr>
        <w:ind w:left="-284"/>
        <w:jc w:val="center"/>
        <w:rPr>
          <w:sz w:val="28"/>
          <w:szCs w:val="28"/>
          <w:vertAlign w:val="superscript"/>
        </w:rPr>
      </w:pPr>
      <w:r w:rsidRPr="00C52114">
        <w:rPr>
          <w:sz w:val="28"/>
          <w:szCs w:val="28"/>
        </w:rPr>
        <w:t>Открытого акционерного общества «</w:t>
      </w:r>
      <w:proofErr w:type="spellStart"/>
      <w:r w:rsidRPr="00C52114">
        <w:rPr>
          <w:sz w:val="28"/>
          <w:szCs w:val="28"/>
        </w:rPr>
        <w:t>Гроднооблавтотранс</w:t>
      </w:r>
      <w:proofErr w:type="spellEnd"/>
      <w:r w:rsidRPr="00C52114">
        <w:rPr>
          <w:sz w:val="28"/>
          <w:szCs w:val="28"/>
        </w:rPr>
        <w:t>»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583"/>
        <w:gridCol w:w="850"/>
        <w:gridCol w:w="2410"/>
        <w:gridCol w:w="1984"/>
        <w:gridCol w:w="2552"/>
      </w:tblGrid>
      <w:tr w:rsidR="006C178D" w:rsidRPr="000F071A" w14:paraId="6922D0A5" w14:textId="77777777" w:rsidTr="003C34CC">
        <w:trPr>
          <w:trHeight w:val="484"/>
        </w:trPr>
        <w:tc>
          <w:tcPr>
            <w:tcW w:w="9918" w:type="dxa"/>
            <w:gridSpan w:val="6"/>
            <w:shd w:val="clear" w:color="auto" w:fill="auto"/>
            <w:vAlign w:val="center"/>
          </w:tcPr>
          <w:p w14:paraId="7129BC1E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Тип инспекционного органа: A</w:t>
            </w:r>
            <w:r w:rsidRPr="007F7BA2">
              <w:rPr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sz w:val="22"/>
                  <w:szCs w:val="22"/>
                  <w:lang w:eastAsia="en-US"/>
                </w:rPr>
                <w:id w:val="32116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7BA2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7F7BA2">
              <w:rPr>
                <w:sz w:val="22"/>
                <w:szCs w:val="22"/>
              </w:rPr>
              <w:t>, B</w:t>
            </w:r>
            <w:r w:rsidRPr="007F7BA2">
              <w:rPr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sz w:val="22"/>
                  <w:szCs w:val="22"/>
                  <w:lang w:eastAsia="en-US"/>
                </w:rPr>
                <w:id w:val="81353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7BA2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7F7BA2">
              <w:rPr>
                <w:sz w:val="22"/>
                <w:szCs w:val="22"/>
              </w:rPr>
              <w:t xml:space="preserve">, C </w:t>
            </w:r>
            <w:sdt>
              <w:sdtPr>
                <w:rPr>
                  <w:sz w:val="22"/>
                  <w:szCs w:val="22"/>
                  <w:lang w:eastAsia="en-US"/>
                </w:rPr>
                <w:id w:val="908365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7BA2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☒</w:t>
                </w:r>
              </w:sdtContent>
            </w:sdt>
          </w:p>
        </w:tc>
      </w:tr>
      <w:tr w:rsidR="006C178D" w:rsidRPr="000F071A" w14:paraId="429D3442" w14:textId="77777777" w:rsidTr="007F7BA2">
        <w:trPr>
          <w:trHeight w:val="366"/>
        </w:trPr>
        <w:tc>
          <w:tcPr>
            <w:tcW w:w="539" w:type="dxa"/>
            <w:shd w:val="clear" w:color="auto" w:fill="auto"/>
            <w:vAlign w:val="center"/>
          </w:tcPr>
          <w:p w14:paraId="77AB2C9E" w14:textId="77777777" w:rsidR="006C178D" w:rsidRPr="000F071A" w:rsidRDefault="006C178D" w:rsidP="00787F9E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</w:pPr>
            <w:r w:rsidRPr="000F071A">
              <w:t>№ п/п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7CDBB210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4B1C02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Код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7E2682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982264" w14:textId="77777777" w:rsidR="006C178D" w:rsidRPr="007F7BA2" w:rsidRDefault="006C178D" w:rsidP="00787F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 xml:space="preserve">Обозначение документа, </w:t>
            </w:r>
            <w:r w:rsidRPr="007F7BA2">
              <w:rPr>
                <w:spacing w:val="-14"/>
                <w:sz w:val="22"/>
                <w:szCs w:val="22"/>
              </w:rPr>
              <w:t xml:space="preserve">устанавливающего </w:t>
            </w:r>
            <w:r w:rsidRPr="007F7BA2">
              <w:rPr>
                <w:sz w:val="22"/>
                <w:szCs w:val="22"/>
              </w:rPr>
              <w:t>требования к</w:t>
            </w:r>
            <w:r w:rsidRPr="007F7BA2">
              <w:rPr>
                <w:color w:val="000000"/>
                <w:sz w:val="22"/>
                <w:szCs w:val="22"/>
              </w:rPr>
              <w:t xml:space="preserve"> объекту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C6C3603" w14:textId="77777777" w:rsidR="006C178D" w:rsidRPr="007F7BA2" w:rsidRDefault="006C178D" w:rsidP="00787F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 xml:space="preserve">Обозначение документа, </w:t>
            </w:r>
            <w:r w:rsidRPr="007F7BA2">
              <w:rPr>
                <w:spacing w:val="-14"/>
                <w:sz w:val="22"/>
                <w:szCs w:val="22"/>
              </w:rPr>
              <w:t xml:space="preserve">устанавливающего </w:t>
            </w:r>
            <w:r w:rsidRPr="007F7BA2">
              <w:rPr>
                <w:color w:val="000000"/>
                <w:sz w:val="22"/>
                <w:szCs w:val="22"/>
              </w:rPr>
              <w:t xml:space="preserve">метод и </w:t>
            </w:r>
          </w:p>
          <w:p w14:paraId="1E60E935" w14:textId="77777777" w:rsidR="006C178D" w:rsidRPr="007F7BA2" w:rsidRDefault="006C178D" w:rsidP="00787F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 xml:space="preserve">процедуру </w:t>
            </w:r>
          </w:p>
          <w:p w14:paraId="06DF611C" w14:textId="77777777" w:rsidR="006C178D" w:rsidRPr="007F7BA2" w:rsidRDefault="006C178D" w:rsidP="00787F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инспекции</w:t>
            </w:r>
          </w:p>
        </w:tc>
      </w:tr>
      <w:tr w:rsidR="006C178D" w:rsidRPr="000F071A" w14:paraId="22354C28" w14:textId="77777777" w:rsidTr="007F7BA2">
        <w:trPr>
          <w:trHeight w:val="266"/>
        </w:trPr>
        <w:tc>
          <w:tcPr>
            <w:tcW w:w="539" w:type="dxa"/>
            <w:shd w:val="clear" w:color="auto" w:fill="auto"/>
            <w:vAlign w:val="center"/>
          </w:tcPr>
          <w:p w14:paraId="23EA8D96" w14:textId="77777777" w:rsidR="006C178D" w:rsidRPr="000F071A" w:rsidRDefault="006C178D" w:rsidP="00787F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F071A">
              <w:t>1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78468383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30387E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F41604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6FD3B92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BE318A6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6</w:t>
            </w:r>
          </w:p>
        </w:tc>
      </w:tr>
      <w:tr w:rsidR="00504B84" w:rsidRPr="000F071A" w14:paraId="078C288A" w14:textId="77777777" w:rsidTr="007F7BA2">
        <w:trPr>
          <w:trHeight w:val="266"/>
        </w:trPr>
        <w:tc>
          <w:tcPr>
            <w:tcW w:w="539" w:type="dxa"/>
            <w:shd w:val="clear" w:color="auto" w:fill="auto"/>
          </w:tcPr>
          <w:p w14:paraId="0D714446" w14:textId="24BBC792" w:rsidR="00504B84" w:rsidRPr="000F071A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jc w:val="center"/>
              <w:textAlignment w:val="baseline"/>
            </w:pPr>
            <w:r w:rsidRPr="000F071A">
              <w:t>1</w:t>
            </w:r>
          </w:p>
        </w:tc>
        <w:tc>
          <w:tcPr>
            <w:tcW w:w="1583" w:type="dxa"/>
            <w:shd w:val="clear" w:color="auto" w:fill="auto"/>
          </w:tcPr>
          <w:p w14:paraId="4D54E44E" w14:textId="6D9F139A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850" w:type="dxa"/>
            <w:shd w:val="clear" w:color="auto" w:fill="auto"/>
          </w:tcPr>
          <w:p w14:paraId="07C1AAAA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29.10 29.20 /</w:t>
            </w:r>
          </w:p>
          <w:p w14:paraId="4CC76AFD" w14:textId="2BBCFA40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11.116 29.040 29.061 39.000 40.000 41.000</w:t>
            </w:r>
          </w:p>
        </w:tc>
        <w:tc>
          <w:tcPr>
            <w:tcW w:w="2410" w:type="dxa"/>
            <w:shd w:val="clear" w:color="auto" w:fill="auto"/>
          </w:tcPr>
          <w:p w14:paraId="5CECD225" w14:textId="3BE65BC5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Технический контроль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0446BEA5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Идентификация транспортного средства</w:t>
            </w:r>
          </w:p>
          <w:p w14:paraId="290C7451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Тормозные системы</w:t>
            </w:r>
          </w:p>
          <w:p w14:paraId="5DD71FFD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Рулевое управление</w:t>
            </w:r>
          </w:p>
          <w:p w14:paraId="20F32193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Обзорность</w:t>
            </w:r>
          </w:p>
          <w:p w14:paraId="2A5BD720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Световые приборы, световозвращатели и электрооборудование</w:t>
            </w:r>
          </w:p>
          <w:p w14:paraId="2058AE7C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Оси, колеса, шины и подвеска</w:t>
            </w:r>
          </w:p>
          <w:p w14:paraId="052A85F2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Шасси и элементы, закрепленные на шасси</w:t>
            </w:r>
          </w:p>
          <w:p w14:paraId="19603FE8" w14:textId="4B613F8C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Выбросы дизельного двигателя (оборудование для контроля содержания выбросов в отработавших газах; дымность)</w:t>
            </w:r>
          </w:p>
        </w:tc>
        <w:tc>
          <w:tcPr>
            <w:tcW w:w="1984" w:type="dxa"/>
            <w:shd w:val="clear" w:color="auto" w:fill="auto"/>
          </w:tcPr>
          <w:p w14:paraId="6CCFC542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 xml:space="preserve">Директива 2014/45/ЕU </w:t>
            </w:r>
          </w:p>
          <w:p w14:paraId="79CF684A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от 03.04.2014</w:t>
            </w:r>
          </w:p>
          <w:p w14:paraId="5044E2F5" w14:textId="77777777" w:rsidR="007F7BA2" w:rsidRPr="007F7BA2" w:rsidRDefault="007F7BA2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СТБ 1641–2019</w:t>
            </w:r>
          </w:p>
          <w:p w14:paraId="1C807283" w14:textId="7DC39E7A" w:rsidR="00504B84" w:rsidRPr="007F7BA2" w:rsidRDefault="007F7BA2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</w:pPr>
            <w:r w:rsidRPr="007F7BA2">
              <w:rPr>
                <w:color w:val="000000"/>
                <w:sz w:val="22"/>
                <w:szCs w:val="22"/>
              </w:rPr>
              <w:t xml:space="preserve">(кроме </w:t>
            </w:r>
            <w:proofErr w:type="spellStart"/>
            <w:r w:rsidRPr="007F7BA2">
              <w:rPr>
                <w:color w:val="000000"/>
                <w:sz w:val="22"/>
                <w:szCs w:val="22"/>
              </w:rPr>
              <w:t>пп</w:t>
            </w:r>
            <w:proofErr w:type="spellEnd"/>
            <w:r w:rsidRPr="007F7BA2">
              <w:rPr>
                <w:color w:val="000000"/>
                <w:sz w:val="22"/>
                <w:szCs w:val="22"/>
              </w:rPr>
              <w:t xml:space="preserve">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</w:t>
            </w:r>
            <w:proofErr w:type="spellStart"/>
            <w:r w:rsidRPr="007F7BA2">
              <w:rPr>
                <w:color w:val="000000"/>
                <w:sz w:val="22"/>
                <w:szCs w:val="22"/>
              </w:rPr>
              <w:t>пп</w:t>
            </w:r>
            <w:proofErr w:type="spellEnd"/>
            <w:r w:rsidRPr="007F7BA2">
              <w:rPr>
                <w:color w:val="000000"/>
                <w:sz w:val="22"/>
                <w:szCs w:val="22"/>
              </w:rPr>
              <w:t>. 5.2.1.2 (предложение первое в части измерения давления воздуха в шинах, предложение второе), 5.1.2.12, 5.3.15, 5.4.6 (предложение второе)</w:t>
            </w:r>
          </w:p>
        </w:tc>
        <w:tc>
          <w:tcPr>
            <w:tcW w:w="2552" w:type="dxa"/>
            <w:shd w:val="clear" w:color="auto" w:fill="auto"/>
          </w:tcPr>
          <w:p w14:paraId="5F403EBE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 xml:space="preserve">Директива 2014/45/ЕU </w:t>
            </w:r>
          </w:p>
          <w:p w14:paraId="3EB3DC62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от 03.04.2014</w:t>
            </w:r>
          </w:p>
          <w:p w14:paraId="2E725A50" w14:textId="77777777" w:rsidR="00D57387" w:rsidRPr="00D57387" w:rsidRDefault="00D57387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D57387">
              <w:rPr>
                <w:color w:val="000000"/>
                <w:sz w:val="22"/>
                <w:szCs w:val="22"/>
              </w:rPr>
              <w:t>СТБ 1641–2019</w:t>
            </w:r>
          </w:p>
          <w:p w14:paraId="76AA92C1" w14:textId="73FF6AA1" w:rsidR="00504B84" w:rsidRPr="007F7BA2" w:rsidRDefault="00D57387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 xml:space="preserve">(кроме </w:t>
            </w:r>
            <w:proofErr w:type="spellStart"/>
            <w:r w:rsidRPr="007F7BA2">
              <w:rPr>
                <w:color w:val="000000"/>
                <w:sz w:val="22"/>
                <w:szCs w:val="22"/>
              </w:rPr>
              <w:t>пп</w:t>
            </w:r>
            <w:proofErr w:type="spellEnd"/>
            <w:r w:rsidRPr="007F7BA2">
              <w:rPr>
                <w:color w:val="000000"/>
                <w:sz w:val="22"/>
                <w:szCs w:val="22"/>
              </w:rPr>
              <w:t xml:space="preserve">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</w:t>
            </w:r>
            <w:proofErr w:type="spellStart"/>
            <w:r w:rsidRPr="007F7BA2">
              <w:rPr>
                <w:color w:val="000000"/>
                <w:sz w:val="22"/>
                <w:szCs w:val="22"/>
              </w:rPr>
              <w:t>пп</w:t>
            </w:r>
            <w:proofErr w:type="spellEnd"/>
            <w:r w:rsidRPr="007F7BA2">
              <w:rPr>
                <w:color w:val="000000"/>
                <w:sz w:val="22"/>
                <w:szCs w:val="22"/>
              </w:rPr>
              <w:t>. 5.2.1.2 (предложение первое в части измерения давления воздуха в шинах, предложение второе), 5.1.2.12, 5.3.15, 5.4.6 (предложение второе)</w:t>
            </w:r>
          </w:p>
          <w:p w14:paraId="1D64EBFC" w14:textId="77777777" w:rsidR="00504B84" w:rsidRDefault="00504B84" w:rsidP="007F7BA2">
            <w:pPr>
              <w:ind w:left="-108" w:right="-135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7F7BA2">
              <w:rPr>
                <w:rStyle w:val="fontstyle01"/>
                <w:rFonts w:ascii="Times New Roman" w:hAnsi="Times New Roman"/>
                <w:sz w:val="22"/>
                <w:szCs w:val="22"/>
              </w:rPr>
              <w:t>Положение о порядке</w:t>
            </w:r>
            <w:r w:rsidRPr="007F7BA2">
              <w:rPr>
                <w:color w:val="000000"/>
                <w:sz w:val="22"/>
                <w:szCs w:val="22"/>
              </w:rPr>
              <w:br/>
            </w:r>
            <w:r w:rsidRPr="007F7BA2">
              <w:rPr>
                <w:rStyle w:val="fontstyle01"/>
                <w:rFonts w:ascii="Times New Roman" w:hAnsi="Times New Roman"/>
                <w:sz w:val="22"/>
                <w:szCs w:val="22"/>
              </w:rPr>
              <w:t>получения сертификата</w:t>
            </w:r>
            <w:r w:rsidRPr="007F7BA2">
              <w:rPr>
                <w:color w:val="000000"/>
                <w:sz w:val="22"/>
                <w:szCs w:val="22"/>
              </w:rPr>
              <w:br/>
            </w:r>
            <w:r w:rsidRPr="007F7BA2">
              <w:rPr>
                <w:rStyle w:val="fontstyle01"/>
                <w:rFonts w:ascii="Times New Roman" w:hAnsi="Times New Roman"/>
                <w:sz w:val="22"/>
                <w:szCs w:val="22"/>
              </w:rPr>
              <w:t>технического контроля,</w:t>
            </w:r>
            <w:r w:rsidRPr="007F7BA2">
              <w:rPr>
                <w:color w:val="000000"/>
                <w:sz w:val="22"/>
                <w:szCs w:val="22"/>
              </w:rPr>
              <w:br/>
            </w:r>
            <w:r w:rsidRPr="007F7BA2">
              <w:rPr>
                <w:rStyle w:val="fontstyle01"/>
                <w:rFonts w:ascii="Times New Roman" w:hAnsi="Times New Roman"/>
                <w:sz w:val="22"/>
                <w:szCs w:val="22"/>
              </w:rPr>
              <w:t>утвержденное</w:t>
            </w:r>
            <w:r w:rsidRPr="007F7BA2">
              <w:rPr>
                <w:color w:val="000000"/>
                <w:sz w:val="22"/>
                <w:szCs w:val="22"/>
              </w:rPr>
              <w:br/>
            </w:r>
            <w:r w:rsidRPr="007F7BA2">
              <w:rPr>
                <w:rStyle w:val="fontstyle01"/>
                <w:rFonts w:ascii="Times New Roman" w:hAnsi="Times New Roman"/>
                <w:sz w:val="22"/>
                <w:szCs w:val="22"/>
              </w:rPr>
              <w:t>постановлением Совета</w:t>
            </w:r>
            <w:r w:rsidRPr="007F7BA2">
              <w:rPr>
                <w:color w:val="000000"/>
                <w:sz w:val="22"/>
                <w:szCs w:val="22"/>
              </w:rPr>
              <w:br/>
            </w:r>
            <w:r w:rsidRPr="007F7BA2">
              <w:rPr>
                <w:rStyle w:val="fontstyle01"/>
                <w:rFonts w:ascii="Times New Roman" w:hAnsi="Times New Roman"/>
                <w:sz w:val="22"/>
                <w:szCs w:val="22"/>
              </w:rPr>
              <w:t>Министров Республики</w:t>
            </w:r>
            <w:r w:rsidRPr="007F7BA2">
              <w:rPr>
                <w:color w:val="000000"/>
                <w:sz w:val="22"/>
                <w:szCs w:val="22"/>
              </w:rPr>
              <w:br/>
            </w:r>
            <w:r w:rsidRPr="007F7BA2">
              <w:rPr>
                <w:rStyle w:val="fontstyle01"/>
                <w:rFonts w:ascii="Times New Roman" w:hAnsi="Times New Roman"/>
                <w:sz w:val="22"/>
                <w:szCs w:val="22"/>
              </w:rPr>
              <w:t>Беларусь от 25.03.2022</w:t>
            </w:r>
            <w:r w:rsidRPr="007F7BA2">
              <w:rPr>
                <w:color w:val="000000"/>
                <w:sz w:val="22"/>
                <w:szCs w:val="22"/>
              </w:rPr>
              <w:br/>
            </w:r>
            <w:r w:rsidRPr="007F7BA2">
              <w:rPr>
                <w:rStyle w:val="fontstyle01"/>
                <w:rFonts w:ascii="Times New Roman" w:hAnsi="Times New Roman"/>
                <w:sz w:val="22"/>
                <w:szCs w:val="22"/>
              </w:rPr>
              <w:t>№ 175</w:t>
            </w:r>
          </w:p>
          <w:p w14:paraId="06B5CD28" w14:textId="2925890B" w:rsidR="007F7BA2" w:rsidRPr="007F7BA2" w:rsidRDefault="007F7BA2" w:rsidP="007F7BA2">
            <w:pPr>
              <w:ind w:left="-108" w:right="-135"/>
              <w:rPr>
                <w:sz w:val="22"/>
                <w:szCs w:val="22"/>
              </w:rPr>
            </w:pPr>
          </w:p>
        </w:tc>
      </w:tr>
      <w:tr w:rsidR="00504B84" w:rsidRPr="000F071A" w14:paraId="271852D1" w14:textId="77777777" w:rsidTr="007F7BA2">
        <w:trPr>
          <w:trHeight w:val="266"/>
        </w:trPr>
        <w:tc>
          <w:tcPr>
            <w:tcW w:w="539" w:type="dxa"/>
            <w:shd w:val="clear" w:color="auto" w:fill="auto"/>
          </w:tcPr>
          <w:p w14:paraId="0CCF8059" w14:textId="5C69E289" w:rsidR="00504B84" w:rsidRPr="000F071A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jc w:val="center"/>
              <w:textAlignment w:val="baseline"/>
            </w:pPr>
            <w:r w:rsidRPr="000F071A">
              <w:lastRenderedPageBreak/>
              <w:t>1</w:t>
            </w:r>
          </w:p>
        </w:tc>
        <w:tc>
          <w:tcPr>
            <w:tcW w:w="1583" w:type="dxa"/>
            <w:shd w:val="clear" w:color="auto" w:fill="auto"/>
          </w:tcPr>
          <w:p w14:paraId="0F7B9C18" w14:textId="65248379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41FFC52" w14:textId="44D4B3C4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2A1F80BA" w14:textId="2F0134E1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159A161F" w14:textId="5C566AF0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4F5FBA" w14:textId="7A5152CC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6</w:t>
            </w:r>
          </w:p>
        </w:tc>
      </w:tr>
      <w:tr w:rsidR="00504B84" w:rsidRPr="000F071A" w14:paraId="46AF4ED9" w14:textId="77777777" w:rsidTr="007F7BA2">
        <w:trPr>
          <w:trHeight w:val="266"/>
        </w:trPr>
        <w:tc>
          <w:tcPr>
            <w:tcW w:w="539" w:type="dxa"/>
            <w:shd w:val="clear" w:color="auto" w:fill="auto"/>
          </w:tcPr>
          <w:p w14:paraId="3A608107" w14:textId="0B5E987D" w:rsidR="00504B84" w:rsidRPr="000F071A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jc w:val="center"/>
              <w:textAlignment w:val="baseline"/>
            </w:pPr>
            <w:r w:rsidRPr="000F071A">
              <w:t>1</w:t>
            </w:r>
          </w:p>
        </w:tc>
        <w:tc>
          <w:tcPr>
            <w:tcW w:w="1583" w:type="dxa"/>
            <w:shd w:val="clear" w:color="auto" w:fill="auto"/>
          </w:tcPr>
          <w:p w14:paraId="2342C016" w14:textId="22E5E5E8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850" w:type="dxa"/>
            <w:shd w:val="clear" w:color="auto" w:fill="auto"/>
          </w:tcPr>
          <w:p w14:paraId="68B1B2DF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29.10 29.20 /</w:t>
            </w:r>
          </w:p>
          <w:p w14:paraId="52CFDDF7" w14:textId="0427FAB2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11.116 29.040 29.061 39.000 40.000 41.000</w:t>
            </w:r>
          </w:p>
        </w:tc>
        <w:tc>
          <w:tcPr>
            <w:tcW w:w="2410" w:type="dxa"/>
            <w:shd w:val="clear" w:color="auto" w:fill="auto"/>
          </w:tcPr>
          <w:p w14:paraId="0FA3BEFB" w14:textId="30E20B0E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 xml:space="preserve">Технический </w:t>
            </w:r>
            <w:r w:rsidR="00F63507" w:rsidRPr="007F7BA2">
              <w:rPr>
                <w:sz w:val="22"/>
                <w:szCs w:val="22"/>
              </w:rPr>
              <w:t>контроль</w:t>
            </w:r>
            <w:r w:rsidRPr="007F7BA2">
              <w:rPr>
                <w:sz w:val="22"/>
                <w:szCs w:val="22"/>
              </w:rPr>
              <w:t xml:space="preserve">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17E26D5E" w14:textId="7FA462FF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 xml:space="preserve">- </w:t>
            </w:r>
            <w:r w:rsidR="006C47AE">
              <w:rPr>
                <w:sz w:val="22"/>
                <w:szCs w:val="22"/>
              </w:rPr>
              <w:t>В</w:t>
            </w:r>
            <w:r w:rsidRPr="007F7BA2">
              <w:rPr>
                <w:sz w:val="22"/>
                <w:szCs w:val="22"/>
              </w:rPr>
              <w:t>ыбросы бензинового двигателя (оборудование для контроля содержания выбросов в отработавших газах; газообразные выбросы);</w:t>
            </w:r>
          </w:p>
          <w:p w14:paraId="648A5BE1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Течь топлива</w:t>
            </w:r>
          </w:p>
          <w:p w14:paraId="2AF3B170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Система поглощения шума</w:t>
            </w:r>
          </w:p>
          <w:p w14:paraId="0B831BA2" w14:textId="61EAE256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Прочее оборудование (ремни безопасности, пряжки и удерживающие системы; огнетушитель; замки и противоугонные устройства; знак аварийной остановки; аптечка первой помощи; противооткатные упоры колес; звуковой сигнал; спидометр; тахограф; ограничитель скорости; одометр; электронная система стабилизации (ESC))</w:t>
            </w:r>
          </w:p>
        </w:tc>
        <w:tc>
          <w:tcPr>
            <w:tcW w:w="1984" w:type="dxa"/>
            <w:shd w:val="clear" w:color="auto" w:fill="auto"/>
          </w:tcPr>
          <w:p w14:paraId="0AF9F67B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 xml:space="preserve">Директива 2014/45/ЕU </w:t>
            </w:r>
          </w:p>
          <w:p w14:paraId="32717C1D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от 03.04.2014</w:t>
            </w:r>
          </w:p>
          <w:p w14:paraId="191FD4A9" w14:textId="77777777" w:rsidR="007F7BA2" w:rsidRPr="007F7BA2" w:rsidRDefault="007F7BA2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СТБ 1641–2019</w:t>
            </w:r>
          </w:p>
          <w:p w14:paraId="3FC7D398" w14:textId="752E21B8" w:rsidR="00504B84" w:rsidRPr="007F7BA2" w:rsidRDefault="007F7BA2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 xml:space="preserve">(кроме </w:t>
            </w:r>
            <w:proofErr w:type="spellStart"/>
            <w:r w:rsidRPr="007F7BA2">
              <w:rPr>
                <w:color w:val="000000"/>
                <w:sz w:val="22"/>
                <w:szCs w:val="22"/>
              </w:rPr>
              <w:t>пп</w:t>
            </w:r>
            <w:proofErr w:type="spellEnd"/>
            <w:r w:rsidRPr="007F7BA2">
              <w:rPr>
                <w:color w:val="000000"/>
                <w:sz w:val="22"/>
                <w:szCs w:val="22"/>
              </w:rPr>
              <w:t xml:space="preserve">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</w:t>
            </w:r>
            <w:proofErr w:type="spellStart"/>
            <w:r w:rsidRPr="007F7BA2">
              <w:rPr>
                <w:color w:val="000000"/>
                <w:sz w:val="22"/>
                <w:szCs w:val="22"/>
              </w:rPr>
              <w:t>пп</w:t>
            </w:r>
            <w:proofErr w:type="spellEnd"/>
            <w:r w:rsidRPr="007F7BA2">
              <w:rPr>
                <w:color w:val="000000"/>
                <w:sz w:val="22"/>
                <w:szCs w:val="22"/>
              </w:rPr>
              <w:t>. 5.2.1.2 (предложение первое в части измерения давления воздуха в шинах, предложение второе), 5.1.2.12, 5.3.15, 5.4.6 (предложение второе)</w:t>
            </w:r>
          </w:p>
        </w:tc>
        <w:tc>
          <w:tcPr>
            <w:tcW w:w="2552" w:type="dxa"/>
            <w:shd w:val="clear" w:color="auto" w:fill="auto"/>
          </w:tcPr>
          <w:p w14:paraId="654D1BF8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 xml:space="preserve">Директива 2014/45/ЕU </w:t>
            </w:r>
          </w:p>
          <w:p w14:paraId="5A36D973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от 03.04.2014</w:t>
            </w:r>
          </w:p>
          <w:p w14:paraId="47178452" w14:textId="77777777" w:rsidR="007F7BA2" w:rsidRPr="007F7BA2" w:rsidRDefault="007F7BA2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СТБ 1641–2019</w:t>
            </w:r>
          </w:p>
          <w:p w14:paraId="29F31B13" w14:textId="6C3C057E" w:rsidR="00504B84" w:rsidRPr="007F7BA2" w:rsidRDefault="007F7BA2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 xml:space="preserve">(кроме </w:t>
            </w:r>
            <w:proofErr w:type="spellStart"/>
            <w:r w:rsidRPr="007F7BA2">
              <w:rPr>
                <w:color w:val="000000"/>
                <w:sz w:val="22"/>
                <w:szCs w:val="22"/>
              </w:rPr>
              <w:t>пп</w:t>
            </w:r>
            <w:proofErr w:type="spellEnd"/>
            <w:r w:rsidRPr="007F7BA2">
              <w:rPr>
                <w:color w:val="000000"/>
                <w:sz w:val="22"/>
                <w:szCs w:val="22"/>
              </w:rPr>
              <w:t xml:space="preserve">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</w:t>
            </w:r>
            <w:proofErr w:type="spellStart"/>
            <w:r w:rsidRPr="007F7BA2">
              <w:rPr>
                <w:color w:val="000000"/>
                <w:sz w:val="22"/>
                <w:szCs w:val="22"/>
              </w:rPr>
              <w:t>пп</w:t>
            </w:r>
            <w:proofErr w:type="spellEnd"/>
            <w:r w:rsidRPr="007F7BA2">
              <w:rPr>
                <w:color w:val="000000"/>
                <w:sz w:val="22"/>
                <w:szCs w:val="22"/>
              </w:rPr>
              <w:t>. 5.2.1.2 (предложение первое в части измерения давления воздуха в шинах, предложение второе), 5.1.2.12, 5.3.15, 5.4.6 (предложение второе)</w:t>
            </w:r>
          </w:p>
          <w:p w14:paraId="50A2661B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Положение о порядке</w:t>
            </w:r>
          </w:p>
          <w:p w14:paraId="01340CAE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получения сертификата</w:t>
            </w:r>
          </w:p>
          <w:p w14:paraId="44D70DC8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технического контроля,</w:t>
            </w:r>
          </w:p>
          <w:p w14:paraId="09388FB2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утвержденное</w:t>
            </w:r>
          </w:p>
          <w:p w14:paraId="59ED5D07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постановлением Совета</w:t>
            </w:r>
          </w:p>
          <w:p w14:paraId="0216CCAF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Министров Республики</w:t>
            </w:r>
          </w:p>
          <w:p w14:paraId="3FB701B5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Беларусь от 25.03.2022</w:t>
            </w:r>
          </w:p>
          <w:p w14:paraId="700D3B78" w14:textId="6AC95612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№ 175</w:t>
            </w:r>
          </w:p>
        </w:tc>
      </w:tr>
    </w:tbl>
    <w:p w14:paraId="01233B3B" w14:textId="77777777" w:rsidR="002E2C60" w:rsidRDefault="002E2C60"/>
    <w:tbl>
      <w:tblPr>
        <w:tblStyle w:val="aa"/>
        <w:tblW w:w="9923" w:type="dxa"/>
        <w:tblLook w:val="04A0" w:firstRow="1" w:lastRow="0" w:firstColumn="1" w:lastColumn="0" w:noHBand="0" w:noVBand="1"/>
      </w:tblPr>
      <w:tblGrid>
        <w:gridCol w:w="3479"/>
        <w:gridCol w:w="349"/>
        <w:gridCol w:w="2693"/>
        <w:gridCol w:w="567"/>
        <w:gridCol w:w="2835"/>
      </w:tblGrid>
      <w:tr w:rsidR="00DC4092" w:rsidRPr="003C66FC" w14:paraId="1F208F3A" w14:textId="77777777" w:rsidTr="004A516E">
        <w:trPr>
          <w:trHeight w:val="1260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14:paraId="5211DAFA" w14:textId="77777777" w:rsidR="00DC4092" w:rsidRPr="003C66FC" w:rsidRDefault="00DC4092" w:rsidP="004A516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25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3C66FC">
              <w:rPr>
                <w:rFonts w:eastAsia="Calibri"/>
                <w:sz w:val="28"/>
                <w:szCs w:val="28"/>
                <w:lang w:eastAsia="en-US"/>
              </w:rPr>
              <w:t>Руководитель органа</w:t>
            </w:r>
          </w:p>
          <w:p w14:paraId="120A8A9B" w14:textId="77777777" w:rsidR="00DC4092" w:rsidRPr="003C66FC" w:rsidRDefault="00DC4092" w:rsidP="004A516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25"/>
              <w:textAlignment w:val="baseline"/>
              <w:rPr>
                <w:iCs/>
                <w:sz w:val="28"/>
                <w:szCs w:val="28"/>
                <w:lang w:eastAsia="en-US"/>
              </w:rPr>
            </w:pPr>
            <w:r w:rsidRPr="003C66FC">
              <w:rPr>
                <w:iCs/>
                <w:sz w:val="28"/>
                <w:szCs w:val="28"/>
                <w:lang w:eastAsia="en-US"/>
              </w:rPr>
              <w:t>по аккредитации</w:t>
            </w:r>
          </w:p>
          <w:p w14:paraId="3974115C" w14:textId="77777777" w:rsidR="00DC4092" w:rsidRPr="003C66FC" w:rsidRDefault="00DC4092" w:rsidP="004A516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25"/>
              <w:textAlignment w:val="baseline"/>
              <w:rPr>
                <w:iCs/>
                <w:sz w:val="28"/>
                <w:szCs w:val="28"/>
                <w:lang w:eastAsia="en-US"/>
              </w:rPr>
            </w:pPr>
            <w:r w:rsidRPr="003C66FC">
              <w:rPr>
                <w:iCs/>
                <w:sz w:val="28"/>
                <w:szCs w:val="28"/>
                <w:lang w:eastAsia="en-US"/>
              </w:rPr>
              <w:t>Республики Беларусь -</w:t>
            </w:r>
          </w:p>
          <w:p w14:paraId="34CAC0FA" w14:textId="77777777" w:rsidR="00DC4092" w:rsidRPr="003C66FC" w:rsidRDefault="00DC4092" w:rsidP="004A516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25"/>
              <w:textAlignment w:val="baseline"/>
              <w:rPr>
                <w:iCs/>
                <w:sz w:val="28"/>
                <w:szCs w:val="28"/>
                <w:lang w:eastAsia="en-US"/>
              </w:rPr>
            </w:pPr>
            <w:r w:rsidRPr="003C66FC">
              <w:rPr>
                <w:iCs/>
                <w:sz w:val="28"/>
                <w:szCs w:val="28"/>
                <w:lang w:eastAsia="en-US"/>
              </w:rPr>
              <w:t>директор государственного</w:t>
            </w:r>
          </w:p>
          <w:p w14:paraId="615A0664" w14:textId="77777777" w:rsidR="00DC4092" w:rsidRPr="003C66FC" w:rsidRDefault="00DC4092" w:rsidP="004A516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25"/>
              <w:textAlignment w:val="baseline"/>
              <w:rPr>
                <w:sz w:val="20"/>
                <w:szCs w:val="20"/>
                <w:lang w:eastAsia="en-US"/>
              </w:rPr>
            </w:pPr>
            <w:r w:rsidRPr="003C66FC">
              <w:rPr>
                <w:iCs/>
                <w:sz w:val="28"/>
                <w:szCs w:val="28"/>
                <w:lang w:eastAsia="en-US"/>
              </w:rPr>
              <w:t>предприятия «БГЦА»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55B426C8" w14:textId="77777777" w:rsidR="00DC4092" w:rsidRPr="003C66FC" w:rsidRDefault="00DC4092" w:rsidP="004A516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B40BB8B" w14:textId="77777777" w:rsidR="00DC4092" w:rsidRPr="003C66FC" w:rsidRDefault="00DC4092" w:rsidP="004A516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7AB1E" w14:textId="77777777" w:rsidR="00DC4092" w:rsidRPr="003C66FC" w:rsidRDefault="00DC4092" w:rsidP="004A516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CA632" w14:textId="7117D0CA" w:rsidR="00DC4092" w:rsidRPr="003C66FC" w:rsidRDefault="00DC4092" w:rsidP="004A516E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Т</w:t>
            </w:r>
            <w:r w:rsidRPr="003C66FC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А</w:t>
            </w:r>
            <w:r w:rsidRPr="003C66FC"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Николаева</w:t>
            </w:r>
          </w:p>
        </w:tc>
      </w:tr>
    </w:tbl>
    <w:p w14:paraId="2CF74327" w14:textId="3ECAE5D3" w:rsidR="00E050EA" w:rsidRPr="00793F8D" w:rsidRDefault="00E050EA" w:rsidP="00504B84"/>
    <w:sectPr w:rsidR="00E050EA" w:rsidRPr="00793F8D" w:rsidSect="003C34CC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568" w:right="849" w:bottom="1134" w:left="1560" w:header="426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8E8AE" w14:textId="77777777" w:rsidR="00A75E66" w:rsidRDefault="00A75E66">
      <w:r>
        <w:separator/>
      </w:r>
    </w:p>
  </w:endnote>
  <w:endnote w:type="continuationSeparator" w:id="0">
    <w:p w14:paraId="2AEDA917" w14:textId="77777777" w:rsidR="00A75E66" w:rsidRDefault="00A75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73CE45C" w14:textId="77777777" w:rsidR="001C2A5B" w:rsidRDefault="001C2A5B">
    <w:pPr>
      <w:pStyle w:val="a7"/>
      <w:jc w:val="right"/>
    </w:pPr>
  </w:p>
  <w:tbl>
    <w:tblPr>
      <w:tblW w:w="9349" w:type="dxa"/>
      <w:tblInd w:w="7" w:type="dxa"/>
      <w:tblLook w:val="04A0" w:firstRow="1" w:lastRow="0" w:firstColumn="1" w:lastColumn="0" w:noHBand="0" w:noVBand="1"/>
    </w:tblPr>
    <w:tblGrid>
      <w:gridCol w:w="3276"/>
      <w:gridCol w:w="3179"/>
      <w:gridCol w:w="2894"/>
    </w:tblGrid>
    <w:tr w:rsidR="001C2A5B" w:rsidRPr="00FA4F17" w14:paraId="6F808B60" w14:textId="77777777" w:rsidTr="00ED4103">
      <w:trPr>
        <w:trHeight w:val="426"/>
      </w:trPr>
      <w:tc>
        <w:tcPr>
          <w:tcW w:w="3276" w:type="dxa"/>
          <w:shd w:val="clear" w:color="auto" w:fill="auto"/>
        </w:tcPr>
        <w:p w14:paraId="26118D5E" w14:textId="77777777" w:rsidR="001C2A5B" w:rsidRPr="00650F32" w:rsidRDefault="001C2A5B" w:rsidP="001C2A5B">
          <w:pPr>
            <w:pStyle w:val="40"/>
            <w:jc w:val="center"/>
            <w:rPr>
              <w:rFonts w:eastAsia="ArialMT"/>
              <w:lang w:val="ru-RU"/>
            </w:rPr>
          </w:pPr>
          <w:r w:rsidRPr="00650F32">
            <w:rPr>
              <w:rFonts w:eastAsia="ArialMT"/>
              <w:lang w:val="ru-RU"/>
            </w:rPr>
            <w:t>_________________________</w:t>
          </w:r>
        </w:p>
        <w:p w14:paraId="6C4BDB63" w14:textId="77777777" w:rsidR="00ED4103" w:rsidRPr="00ED4103" w:rsidRDefault="001C2A5B" w:rsidP="00ED4103">
          <w:pPr>
            <w:pStyle w:val="ab"/>
            <w:jc w:val="center"/>
            <w:rPr>
              <w:rFonts w:eastAsia="ArialMT"/>
              <w:sz w:val="16"/>
              <w:szCs w:val="16"/>
            </w:rPr>
          </w:pPr>
          <w:r w:rsidRPr="00650F32">
            <w:rPr>
              <w:rFonts w:eastAsia="ArialMT"/>
              <w:sz w:val="16"/>
              <w:szCs w:val="16"/>
            </w:rPr>
            <w:t>(</w:t>
          </w:r>
          <w:r w:rsidR="00ED4103" w:rsidRPr="00ED4103">
            <w:rPr>
              <w:rFonts w:eastAsia="ArialMT"/>
              <w:sz w:val="16"/>
              <w:szCs w:val="16"/>
            </w:rPr>
            <w:t xml:space="preserve">подпись ведущего эксперта </w:t>
          </w:r>
        </w:p>
        <w:p w14:paraId="0A6910DD" w14:textId="352C4925" w:rsidR="001C2A5B" w:rsidRPr="00650F32" w:rsidRDefault="00ED4103" w:rsidP="00ED4103">
          <w:pPr>
            <w:pStyle w:val="ab"/>
            <w:jc w:val="center"/>
            <w:rPr>
              <w:rFonts w:eastAsia="ArialMT"/>
              <w:sz w:val="16"/>
              <w:szCs w:val="16"/>
            </w:rPr>
          </w:pPr>
          <w:r w:rsidRPr="00ED4103">
            <w:rPr>
              <w:rFonts w:eastAsia="ArialMT"/>
              <w:sz w:val="16"/>
              <w:szCs w:val="16"/>
            </w:rPr>
            <w:t>по аккредитации</w:t>
          </w:r>
          <w:r w:rsidR="001C2A5B" w:rsidRPr="00650F32">
            <w:rPr>
              <w:rFonts w:eastAsia="ArialMT"/>
              <w:sz w:val="16"/>
              <w:szCs w:val="16"/>
            </w:rPr>
            <w:t>)</w:t>
          </w:r>
        </w:p>
      </w:tc>
      <w:tc>
        <w:tcPr>
          <w:tcW w:w="3179" w:type="dxa"/>
          <w:shd w:val="clear" w:color="auto" w:fill="auto"/>
          <w:vAlign w:val="center"/>
        </w:tcPr>
        <w:p w14:paraId="7BB8AD39" w14:textId="3B978CCA" w:rsidR="001C2A5B" w:rsidRPr="003104C3" w:rsidRDefault="006C47AE" w:rsidP="001C2A5B">
          <w:pPr>
            <w:pStyle w:val="40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27</w:t>
          </w:r>
          <w:r w:rsidR="00504B84">
            <w:rPr>
              <w:rFonts w:eastAsia="ArialMT"/>
              <w:u w:val="single"/>
              <w:lang w:val="ru-RU"/>
            </w:rPr>
            <w:t>.01.</w:t>
          </w:r>
          <w:r w:rsidR="007F7BA2">
            <w:rPr>
              <w:rFonts w:eastAsia="ArialMT"/>
              <w:u w:val="single"/>
              <w:lang w:val="ru-RU"/>
            </w:rPr>
            <w:t>2025</w:t>
          </w:r>
        </w:p>
        <w:p w14:paraId="76DA53B9" w14:textId="71E242D1" w:rsidR="001C2A5B" w:rsidRPr="00650F32" w:rsidRDefault="001C2A5B" w:rsidP="001C2A5B">
          <w:pPr>
            <w:pStyle w:val="40"/>
            <w:jc w:val="center"/>
            <w:rPr>
              <w:rFonts w:eastAsia="ArialMT"/>
              <w:sz w:val="16"/>
              <w:szCs w:val="16"/>
              <w:u w:val="single"/>
              <w:lang w:val="ru-RU"/>
            </w:rPr>
          </w:pPr>
          <w:r w:rsidRPr="00650F32">
            <w:rPr>
              <w:rFonts w:eastAsia="ArialMT"/>
              <w:sz w:val="16"/>
              <w:szCs w:val="16"/>
              <w:lang w:val="ru-RU"/>
            </w:rPr>
            <w:t>(</w:t>
          </w:r>
          <w:r w:rsidR="00ED4103" w:rsidRPr="00ED4103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Pr="00650F32">
            <w:rPr>
              <w:rFonts w:eastAsia="ArialMT"/>
              <w:sz w:val="16"/>
              <w:szCs w:val="16"/>
              <w:lang w:val="ru-RU"/>
            </w:rPr>
            <w:t xml:space="preserve">) </w:t>
          </w:r>
        </w:p>
      </w:tc>
      <w:tc>
        <w:tcPr>
          <w:tcW w:w="2894" w:type="dxa"/>
          <w:shd w:val="clear" w:color="auto" w:fill="auto"/>
          <w:vAlign w:val="center"/>
        </w:tcPr>
        <w:p w14:paraId="30CACF54" w14:textId="77777777" w:rsidR="001C2A5B" w:rsidRPr="00650F32" w:rsidRDefault="001C2A5B" w:rsidP="001C2A5B">
          <w:pPr>
            <w:pStyle w:val="40"/>
            <w:jc w:val="center"/>
            <w:rPr>
              <w:lang w:val="ru-RU"/>
            </w:rPr>
          </w:pPr>
          <w:r w:rsidRPr="00650F32">
            <w:rPr>
              <w:lang w:val="ru-RU"/>
            </w:rPr>
            <w:t xml:space="preserve">                  Лист </w:t>
          </w:r>
          <w:r w:rsidRPr="00650F32">
            <w:rPr>
              <w:rStyle w:val="a6"/>
              <w:lang w:val="ru-RU"/>
            </w:rPr>
            <w:fldChar w:fldCharType="begin"/>
          </w:r>
          <w:r w:rsidRPr="00650F32">
            <w:rPr>
              <w:rStyle w:val="a6"/>
              <w:lang w:val="ru-RU"/>
            </w:rPr>
            <w:instrText xml:space="preserve"> PAGE </w:instrText>
          </w:r>
          <w:r w:rsidRPr="00650F32">
            <w:rPr>
              <w:rStyle w:val="a6"/>
              <w:lang w:val="ru-RU"/>
            </w:rPr>
            <w:fldChar w:fldCharType="separate"/>
          </w:r>
          <w:r w:rsidR="00CC2337">
            <w:rPr>
              <w:rStyle w:val="a6"/>
              <w:noProof/>
              <w:lang w:val="ru-RU"/>
            </w:rPr>
            <w:t>2</w:t>
          </w:r>
          <w:r w:rsidRPr="00650F32">
            <w:rPr>
              <w:rStyle w:val="a6"/>
              <w:lang w:val="ru-RU"/>
            </w:rPr>
            <w:fldChar w:fldCharType="end"/>
          </w:r>
          <w:r w:rsidRPr="00650F32">
            <w:rPr>
              <w:lang w:val="ru-RU"/>
            </w:rPr>
            <w:t xml:space="preserve"> Листов </w:t>
          </w:r>
          <w:r w:rsidRPr="00650F32">
            <w:rPr>
              <w:rStyle w:val="a6"/>
              <w:lang w:val="ru-RU"/>
            </w:rPr>
            <w:fldChar w:fldCharType="begin"/>
          </w:r>
          <w:r w:rsidRPr="00650F32">
            <w:rPr>
              <w:rStyle w:val="a6"/>
              <w:lang w:val="ru-RU"/>
            </w:rPr>
            <w:instrText xml:space="preserve"> NUMPAGES </w:instrText>
          </w:r>
          <w:r w:rsidRPr="00650F32">
            <w:rPr>
              <w:rStyle w:val="a6"/>
              <w:lang w:val="ru-RU"/>
            </w:rPr>
            <w:fldChar w:fldCharType="separate"/>
          </w:r>
          <w:r w:rsidR="00CC2337">
            <w:rPr>
              <w:rStyle w:val="a6"/>
              <w:noProof/>
              <w:lang w:val="ru-RU"/>
            </w:rPr>
            <w:t>2</w:t>
          </w:r>
          <w:r w:rsidRPr="00650F32">
            <w:rPr>
              <w:rStyle w:val="a6"/>
              <w:lang w:val="ru-RU"/>
            </w:rPr>
            <w:fldChar w:fldCharType="end"/>
          </w:r>
        </w:p>
      </w:tc>
    </w:tr>
  </w:tbl>
  <w:p w14:paraId="316FD51E" w14:textId="77777777" w:rsidR="001C2A5B" w:rsidRDefault="001C2A5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349" w:type="dxa"/>
      <w:tblInd w:w="7" w:type="dxa"/>
      <w:tblLook w:val="04A0" w:firstRow="1" w:lastRow="0" w:firstColumn="1" w:lastColumn="0" w:noHBand="0" w:noVBand="1"/>
    </w:tblPr>
    <w:tblGrid>
      <w:gridCol w:w="3276"/>
      <w:gridCol w:w="3179"/>
      <w:gridCol w:w="2894"/>
    </w:tblGrid>
    <w:tr w:rsidR="001C2A5B" w:rsidRPr="00FA4F17" w14:paraId="697389A8" w14:textId="77777777" w:rsidTr="008B4E9F">
      <w:trPr>
        <w:trHeight w:val="143"/>
      </w:trPr>
      <w:tc>
        <w:tcPr>
          <w:tcW w:w="3276" w:type="dxa"/>
          <w:shd w:val="clear" w:color="auto" w:fill="auto"/>
        </w:tcPr>
        <w:p w14:paraId="4BF2033C" w14:textId="77777777" w:rsidR="001C2A5B" w:rsidRPr="00650F32" w:rsidRDefault="001C2A5B" w:rsidP="001C2A5B">
          <w:pPr>
            <w:pStyle w:val="40"/>
            <w:jc w:val="center"/>
            <w:rPr>
              <w:rFonts w:eastAsia="ArialMT"/>
              <w:lang w:val="ru-RU"/>
            </w:rPr>
          </w:pPr>
          <w:r w:rsidRPr="00650F32">
            <w:rPr>
              <w:rFonts w:eastAsia="ArialMT"/>
              <w:lang w:val="ru-RU"/>
            </w:rPr>
            <w:t>_________________________</w:t>
          </w:r>
        </w:p>
        <w:p w14:paraId="68C8A01A" w14:textId="77777777" w:rsidR="005F4709" w:rsidRPr="005F4709" w:rsidRDefault="001C2A5B" w:rsidP="005F4709">
          <w:pPr>
            <w:pStyle w:val="ab"/>
            <w:jc w:val="center"/>
            <w:rPr>
              <w:rFonts w:eastAsia="ArialMT"/>
              <w:sz w:val="16"/>
              <w:szCs w:val="16"/>
            </w:rPr>
          </w:pPr>
          <w:r w:rsidRPr="00650F32">
            <w:rPr>
              <w:rFonts w:eastAsia="ArialMT"/>
              <w:sz w:val="16"/>
              <w:szCs w:val="16"/>
            </w:rPr>
            <w:t>(</w:t>
          </w:r>
          <w:r w:rsidR="005F4709" w:rsidRPr="005F4709">
            <w:rPr>
              <w:rFonts w:eastAsia="ArialMT"/>
              <w:sz w:val="16"/>
              <w:szCs w:val="16"/>
            </w:rPr>
            <w:t xml:space="preserve">подпись ведущего эксперта </w:t>
          </w:r>
        </w:p>
        <w:p w14:paraId="1E72E6B2" w14:textId="73B2E307" w:rsidR="001C2A5B" w:rsidRPr="00650F32" w:rsidRDefault="005F4709" w:rsidP="005F4709">
          <w:pPr>
            <w:pStyle w:val="ab"/>
            <w:jc w:val="center"/>
            <w:rPr>
              <w:rFonts w:eastAsia="ArialMT"/>
              <w:sz w:val="16"/>
              <w:szCs w:val="16"/>
            </w:rPr>
          </w:pPr>
          <w:r w:rsidRPr="005F4709">
            <w:rPr>
              <w:rFonts w:eastAsia="ArialMT"/>
              <w:sz w:val="16"/>
              <w:szCs w:val="16"/>
            </w:rPr>
            <w:t>по аккредитации</w:t>
          </w:r>
          <w:r w:rsidR="001C2A5B" w:rsidRPr="00650F32">
            <w:rPr>
              <w:rFonts w:eastAsia="ArialMT"/>
              <w:sz w:val="16"/>
              <w:szCs w:val="16"/>
            </w:rPr>
            <w:t>)</w:t>
          </w:r>
        </w:p>
      </w:tc>
      <w:tc>
        <w:tcPr>
          <w:tcW w:w="3179" w:type="dxa"/>
          <w:shd w:val="clear" w:color="auto" w:fill="auto"/>
          <w:vAlign w:val="center"/>
        </w:tcPr>
        <w:p w14:paraId="39090299" w14:textId="36EBD692" w:rsidR="001C2A5B" w:rsidRPr="003104C3" w:rsidRDefault="006C47AE" w:rsidP="001C2A5B">
          <w:pPr>
            <w:pStyle w:val="40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27</w:t>
          </w:r>
          <w:r w:rsidR="00504B84">
            <w:rPr>
              <w:rFonts w:eastAsia="ArialMT"/>
              <w:u w:val="single"/>
              <w:lang w:val="ru-RU"/>
            </w:rPr>
            <w:t>.01.</w:t>
          </w:r>
          <w:r w:rsidR="007F7BA2">
            <w:rPr>
              <w:rFonts w:eastAsia="ArialMT"/>
              <w:u w:val="single"/>
              <w:lang w:val="ru-RU"/>
            </w:rPr>
            <w:t>2025</w:t>
          </w:r>
        </w:p>
        <w:p w14:paraId="29B56972" w14:textId="229CE9B4" w:rsidR="001C2A5B" w:rsidRPr="00650F32" w:rsidRDefault="001C2A5B" w:rsidP="001C2A5B">
          <w:pPr>
            <w:pStyle w:val="40"/>
            <w:jc w:val="center"/>
            <w:rPr>
              <w:rFonts w:eastAsia="ArialMT"/>
              <w:sz w:val="16"/>
              <w:szCs w:val="16"/>
              <w:u w:val="single"/>
              <w:lang w:val="ru-RU"/>
            </w:rPr>
          </w:pPr>
          <w:r w:rsidRPr="00650F32">
            <w:rPr>
              <w:rFonts w:eastAsia="ArialMT"/>
              <w:sz w:val="16"/>
              <w:szCs w:val="16"/>
              <w:lang w:val="ru-RU"/>
            </w:rPr>
            <w:t>(</w:t>
          </w:r>
          <w:r w:rsidR="005F4709" w:rsidRPr="005F4709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Pr="00650F32">
            <w:rPr>
              <w:rFonts w:eastAsia="ArialMT"/>
              <w:sz w:val="16"/>
              <w:szCs w:val="16"/>
              <w:lang w:val="ru-RU"/>
            </w:rPr>
            <w:t xml:space="preserve">) </w:t>
          </w:r>
        </w:p>
      </w:tc>
      <w:tc>
        <w:tcPr>
          <w:tcW w:w="2894" w:type="dxa"/>
          <w:shd w:val="clear" w:color="auto" w:fill="auto"/>
          <w:vAlign w:val="center"/>
        </w:tcPr>
        <w:p w14:paraId="2F9B074B" w14:textId="77777777" w:rsidR="001C2A5B" w:rsidRPr="00650F32" w:rsidRDefault="001C2A5B" w:rsidP="007D1462">
          <w:pPr>
            <w:pStyle w:val="40"/>
            <w:jc w:val="center"/>
            <w:rPr>
              <w:lang w:val="ru-RU"/>
            </w:rPr>
          </w:pPr>
          <w:r w:rsidRPr="00650F32">
            <w:rPr>
              <w:lang w:val="ru-RU"/>
            </w:rPr>
            <w:t xml:space="preserve">                  Лист </w:t>
          </w:r>
          <w:r w:rsidRPr="00650F32">
            <w:rPr>
              <w:rStyle w:val="a6"/>
              <w:lang w:val="ru-RU"/>
            </w:rPr>
            <w:fldChar w:fldCharType="begin"/>
          </w:r>
          <w:r w:rsidRPr="00650F32">
            <w:rPr>
              <w:rStyle w:val="a6"/>
              <w:lang w:val="ru-RU"/>
            </w:rPr>
            <w:instrText xml:space="preserve"> PAGE </w:instrText>
          </w:r>
          <w:r w:rsidRPr="00650F32">
            <w:rPr>
              <w:rStyle w:val="a6"/>
              <w:lang w:val="ru-RU"/>
            </w:rPr>
            <w:fldChar w:fldCharType="separate"/>
          </w:r>
          <w:r w:rsidR="00CC2337">
            <w:rPr>
              <w:rStyle w:val="a6"/>
              <w:noProof/>
              <w:lang w:val="ru-RU"/>
            </w:rPr>
            <w:t>1</w:t>
          </w:r>
          <w:r w:rsidRPr="00650F32">
            <w:rPr>
              <w:rStyle w:val="a6"/>
              <w:lang w:val="ru-RU"/>
            </w:rPr>
            <w:fldChar w:fldCharType="end"/>
          </w:r>
          <w:r w:rsidRPr="00650F32">
            <w:rPr>
              <w:lang w:val="ru-RU"/>
            </w:rPr>
            <w:t xml:space="preserve"> Листов </w:t>
          </w:r>
          <w:r w:rsidRPr="00650F32">
            <w:rPr>
              <w:rStyle w:val="a6"/>
              <w:lang w:val="ru-RU"/>
            </w:rPr>
            <w:fldChar w:fldCharType="begin"/>
          </w:r>
          <w:r w:rsidRPr="00650F32">
            <w:rPr>
              <w:rStyle w:val="a6"/>
              <w:lang w:val="ru-RU"/>
            </w:rPr>
            <w:instrText xml:space="preserve"> NUMPAGES </w:instrText>
          </w:r>
          <w:r w:rsidRPr="00650F32">
            <w:rPr>
              <w:rStyle w:val="a6"/>
              <w:lang w:val="ru-RU"/>
            </w:rPr>
            <w:fldChar w:fldCharType="separate"/>
          </w:r>
          <w:r w:rsidR="00CC2337">
            <w:rPr>
              <w:rStyle w:val="a6"/>
              <w:noProof/>
              <w:lang w:val="ru-RU"/>
            </w:rPr>
            <w:t>2</w:t>
          </w:r>
          <w:r w:rsidRPr="00650F32">
            <w:rPr>
              <w:rStyle w:val="a6"/>
              <w:lang w:val="ru-RU"/>
            </w:rPr>
            <w:fldChar w:fldCharType="end"/>
          </w:r>
        </w:p>
      </w:tc>
    </w:tr>
  </w:tbl>
  <w:p w14:paraId="1074E1D4" w14:textId="77777777" w:rsidR="001C2A5B" w:rsidRPr="003C34CC" w:rsidRDefault="001C2A5B" w:rsidP="00FA4F17">
    <w:pPr>
      <w:tabs>
        <w:tab w:val="left" w:pos="6708"/>
      </w:tabs>
      <w:ind w:left="-234" w:right="-210"/>
      <w:jc w:val="both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93FA6" w14:textId="77777777" w:rsidR="00A75E66" w:rsidRDefault="00A75E66">
      <w:r>
        <w:separator/>
      </w:r>
    </w:p>
  </w:footnote>
  <w:footnote w:type="continuationSeparator" w:id="0">
    <w:p w14:paraId="139F6F7C" w14:textId="77777777" w:rsidR="00A75E66" w:rsidRDefault="00A75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6CC3B" w14:textId="77777777" w:rsidR="001C2A5B" w:rsidRDefault="001C2A5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0425A245" w14:textId="77777777" w:rsidR="001C2A5B" w:rsidRDefault="001C2A5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57" w:type="dxa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35"/>
      <w:gridCol w:w="9222"/>
    </w:tblGrid>
    <w:tr w:rsidR="001C2A5B" w:rsidRPr="00FA4F17" w14:paraId="37E5290B" w14:textId="77777777" w:rsidTr="00504B84">
      <w:trPr>
        <w:trHeight w:val="277"/>
      </w:trPr>
      <w:tc>
        <w:tcPr>
          <w:tcW w:w="735" w:type="dxa"/>
          <w:shd w:val="clear" w:color="auto" w:fill="auto"/>
          <w:vAlign w:val="center"/>
        </w:tcPr>
        <w:p w14:paraId="4367F998" w14:textId="0E8F7356" w:rsidR="001C2A5B" w:rsidRPr="00FA4F17" w:rsidRDefault="002449A0" w:rsidP="00FA4F17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  <w:lang w:eastAsia="en-US"/>
            </w:rPr>
          </w:pPr>
          <w:r>
            <w:rPr>
              <w:noProof/>
            </w:rPr>
            <w:drawing>
              <wp:inline distT="0" distB="0" distL="0" distR="0" wp14:anchorId="2AE03A85" wp14:editId="53BCD6F6">
                <wp:extent cx="311150" cy="387350"/>
                <wp:effectExtent l="0" t="0" r="0" b="0"/>
                <wp:docPr id="118214222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115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22" w:type="dxa"/>
          <w:shd w:val="clear" w:color="auto" w:fill="auto"/>
          <w:vAlign w:val="center"/>
        </w:tcPr>
        <w:p w14:paraId="06DF1995" w14:textId="3DB839F7" w:rsidR="001C2A5B" w:rsidRPr="006A30AB" w:rsidRDefault="001C2A5B" w:rsidP="00CC2337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FA4F17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1</w:t>
          </w:r>
          <w:r w:rsidRPr="00FA4F17">
            <w:rPr>
              <w:bCs/>
              <w:sz w:val="28"/>
              <w:szCs w:val="28"/>
            </w:rPr>
            <w:t xml:space="preserve"> к аттестату аккредитации № </w:t>
          </w:r>
          <w:r w:rsidRPr="00FA4F17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 w:rsidR="00AB20C8">
            <w:rPr>
              <w:rFonts w:eastAsia="Calibri"/>
              <w:sz w:val="28"/>
              <w:szCs w:val="28"/>
            </w:rPr>
            <w:t>4</w:t>
          </w:r>
          <w:r>
            <w:rPr>
              <w:sz w:val="28"/>
              <w:szCs w:val="28"/>
            </w:rPr>
            <w:t>.</w:t>
          </w:r>
          <w:r w:rsidR="00972BEB">
            <w:rPr>
              <w:sz w:val="28"/>
              <w:szCs w:val="28"/>
            </w:rPr>
            <w:t>00</w:t>
          </w:r>
          <w:r w:rsidR="006C47AE">
            <w:rPr>
              <w:sz w:val="28"/>
              <w:szCs w:val="28"/>
            </w:rPr>
            <w:t>2</w:t>
          </w:r>
          <w:r w:rsidR="00972BEB">
            <w:rPr>
              <w:sz w:val="28"/>
              <w:szCs w:val="28"/>
            </w:rPr>
            <w:t>8</w:t>
          </w:r>
        </w:p>
      </w:tc>
    </w:tr>
  </w:tbl>
  <w:p w14:paraId="6D646283" w14:textId="77777777" w:rsidR="001C2A5B" w:rsidRPr="008B4E9F" w:rsidRDefault="001C2A5B" w:rsidP="0009206C">
    <w:pPr>
      <w:ind w:left="-142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A0F54"/>
    <w:multiLevelType w:val="hybridMultilevel"/>
    <w:tmpl w:val="33DABAFE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06AA3"/>
    <w:multiLevelType w:val="hybridMultilevel"/>
    <w:tmpl w:val="7F742D68"/>
    <w:lvl w:ilvl="0" w:tplc="7710270C">
      <w:start w:val="1"/>
      <w:numFmt w:val="decimal"/>
      <w:lvlText w:val="%1."/>
      <w:lvlJc w:val="left"/>
      <w:pPr>
        <w:tabs>
          <w:tab w:val="num" w:pos="927"/>
        </w:tabs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C52405"/>
    <w:multiLevelType w:val="hybridMultilevel"/>
    <w:tmpl w:val="0A90AB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36C84"/>
    <w:multiLevelType w:val="hybridMultilevel"/>
    <w:tmpl w:val="3B5A65E2"/>
    <w:lvl w:ilvl="0" w:tplc="1E0AC4B8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4" w15:restartNumberingAfterBreak="0">
    <w:nsid w:val="4AEA3E43"/>
    <w:multiLevelType w:val="hybridMultilevel"/>
    <w:tmpl w:val="68DC45A6"/>
    <w:lvl w:ilvl="0" w:tplc="0419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377399E"/>
    <w:multiLevelType w:val="hybridMultilevel"/>
    <w:tmpl w:val="37E00E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F3612"/>
    <w:multiLevelType w:val="hybridMultilevel"/>
    <w:tmpl w:val="047C4B78"/>
    <w:lvl w:ilvl="0" w:tplc="7D12B5EE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7" w15:restartNumberingAfterBreak="0">
    <w:nsid w:val="5D5A16AE"/>
    <w:multiLevelType w:val="hybridMultilevel"/>
    <w:tmpl w:val="B02AABCA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E280A"/>
    <w:multiLevelType w:val="hybridMultilevel"/>
    <w:tmpl w:val="D0D4E2BE"/>
    <w:lvl w:ilvl="0" w:tplc="484AD004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9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998646">
    <w:abstractNumId w:val="7"/>
  </w:num>
  <w:num w:numId="2" w16cid:durableId="966156570">
    <w:abstractNumId w:val="0"/>
  </w:num>
  <w:num w:numId="3" w16cid:durableId="1937595544">
    <w:abstractNumId w:val="1"/>
  </w:num>
  <w:num w:numId="4" w16cid:durableId="1033459916">
    <w:abstractNumId w:val="3"/>
  </w:num>
  <w:num w:numId="5" w16cid:durableId="151723769">
    <w:abstractNumId w:val="2"/>
  </w:num>
  <w:num w:numId="6" w16cid:durableId="1894735084">
    <w:abstractNumId w:val="4"/>
  </w:num>
  <w:num w:numId="7" w16cid:durableId="1212612755">
    <w:abstractNumId w:val="6"/>
  </w:num>
  <w:num w:numId="8" w16cid:durableId="1178540250">
    <w:abstractNumId w:val="8"/>
  </w:num>
  <w:num w:numId="9" w16cid:durableId="164639406">
    <w:abstractNumId w:val="9"/>
  </w:num>
  <w:num w:numId="10" w16cid:durableId="8542248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712"/>
    <w:rsid w:val="00000777"/>
    <w:rsid w:val="000028B2"/>
    <w:rsid w:val="00003C51"/>
    <w:rsid w:val="00003FD8"/>
    <w:rsid w:val="00010A72"/>
    <w:rsid w:val="00010C14"/>
    <w:rsid w:val="00011A7B"/>
    <w:rsid w:val="00012188"/>
    <w:rsid w:val="00012FD5"/>
    <w:rsid w:val="0001338E"/>
    <w:rsid w:val="0001339C"/>
    <w:rsid w:val="00013FEE"/>
    <w:rsid w:val="0001482E"/>
    <w:rsid w:val="000148E7"/>
    <w:rsid w:val="00015059"/>
    <w:rsid w:val="000155D8"/>
    <w:rsid w:val="00015912"/>
    <w:rsid w:val="000177C8"/>
    <w:rsid w:val="00021DEE"/>
    <w:rsid w:val="00025411"/>
    <w:rsid w:val="00025CAD"/>
    <w:rsid w:val="00030C06"/>
    <w:rsid w:val="000322DD"/>
    <w:rsid w:val="00032356"/>
    <w:rsid w:val="00034F26"/>
    <w:rsid w:val="0003632A"/>
    <w:rsid w:val="00036AAB"/>
    <w:rsid w:val="00036C3B"/>
    <w:rsid w:val="00037DD8"/>
    <w:rsid w:val="000426B8"/>
    <w:rsid w:val="000445AD"/>
    <w:rsid w:val="000447FF"/>
    <w:rsid w:val="00045B25"/>
    <w:rsid w:val="00045BD7"/>
    <w:rsid w:val="00054330"/>
    <w:rsid w:val="00054B33"/>
    <w:rsid w:val="00056099"/>
    <w:rsid w:val="000560A3"/>
    <w:rsid w:val="00060496"/>
    <w:rsid w:val="000619D5"/>
    <w:rsid w:val="00062DB0"/>
    <w:rsid w:val="00063E82"/>
    <w:rsid w:val="00065C50"/>
    <w:rsid w:val="00065EB1"/>
    <w:rsid w:val="00067C0D"/>
    <w:rsid w:val="00070983"/>
    <w:rsid w:val="000710AF"/>
    <w:rsid w:val="000761F6"/>
    <w:rsid w:val="00077A1B"/>
    <w:rsid w:val="000804A2"/>
    <w:rsid w:val="00081158"/>
    <w:rsid w:val="00081172"/>
    <w:rsid w:val="0008139D"/>
    <w:rsid w:val="00085D23"/>
    <w:rsid w:val="000918C7"/>
    <w:rsid w:val="0009206C"/>
    <w:rsid w:val="000925C3"/>
    <w:rsid w:val="0009268B"/>
    <w:rsid w:val="0009296E"/>
    <w:rsid w:val="00094530"/>
    <w:rsid w:val="00096DCD"/>
    <w:rsid w:val="00096FAE"/>
    <w:rsid w:val="000976EB"/>
    <w:rsid w:val="000A06FD"/>
    <w:rsid w:val="000A1195"/>
    <w:rsid w:val="000A13CF"/>
    <w:rsid w:val="000A2367"/>
    <w:rsid w:val="000A37AF"/>
    <w:rsid w:val="000A39A3"/>
    <w:rsid w:val="000A6FB0"/>
    <w:rsid w:val="000B490D"/>
    <w:rsid w:val="000B554C"/>
    <w:rsid w:val="000B5BE6"/>
    <w:rsid w:val="000B6809"/>
    <w:rsid w:val="000B6FCE"/>
    <w:rsid w:val="000B752A"/>
    <w:rsid w:val="000B7A5E"/>
    <w:rsid w:val="000C04D7"/>
    <w:rsid w:val="000C07EE"/>
    <w:rsid w:val="000C2D00"/>
    <w:rsid w:val="000C33C6"/>
    <w:rsid w:val="000C5049"/>
    <w:rsid w:val="000C766D"/>
    <w:rsid w:val="000C7BD7"/>
    <w:rsid w:val="000D05FC"/>
    <w:rsid w:val="000D0833"/>
    <w:rsid w:val="000D0FEC"/>
    <w:rsid w:val="000D109C"/>
    <w:rsid w:val="000D5738"/>
    <w:rsid w:val="000D7447"/>
    <w:rsid w:val="000D7B0E"/>
    <w:rsid w:val="000E463E"/>
    <w:rsid w:val="000E5563"/>
    <w:rsid w:val="000E5B18"/>
    <w:rsid w:val="000F0221"/>
    <w:rsid w:val="000F071A"/>
    <w:rsid w:val="000F0CC4"/>
    <w:rsid w:val="000F1CF0"/>
    <w:rsid w:val="000F2953"/>
    <w:rsid w:val="000F417E"/>
    <w:rsid w:val="000F49CF"/>
    <w:rsid w:val="000F55EC"/>
    <w:rsid w:val="000F59BB"/>
    <w:rsid w:val="000F5D8F"/>
    <w:rsid w:val="000F715A"/>
    <w:rsid w:val="000F7FF6"/>
    <w:rsid w:val="0010047A"/>
    <w:rsid w:val="001005E5"/>
    <w:rsid w:val="00101E5E"/>
    <w:rsid w:val="00103403"/>
    <w:rsid w:val="001062AC"/>
    <w:rsid w:val="001062DD"/>
    <w:rsid w:val="001101BC"/>
    <w:rsid w:val="00111304"/>
    <w:rsid w:val="00111B72"/>
    <w:rsid w:val="00114641"/>
    <w:rsid w:val="0011540F"/>
    <w:rsid w:val="00115631"/>
    <w:rsid w:val="001162E7"/>
    <w:rsid w:val="00116BF9"/>
    <w:rsid w:val="001209EB"/>
    <w:rsid w:val="00122D53"/>
    <w:rsid w:val="00124383"/>
    <w:rsid w:val="001244EE"/>
    <w:rsid w:val="00125FD4"/>
    <w:rsid w:val="00126961"/>
    <w:rsid w:val="0012776F"/>
    <w:rsid w:val="00133D7F"/>
    <w:rsid w:val="00133ECD"/>
    <w:rsid w:val="0013424F"/>
    <w:rsid w:val="00134F67"/>
    <w:rsid w:val="001351F7"/>
    <w:rsid w:val="00136C4B"/>
    <w:rsid w:val="001370E6"/>
    <w:rsid w:val="001370F5"/>
    <w:rsid w:val="0014077A"/>
    <w:rsid w:val="00141BAA"/>
    <w:rsid w:val="00142359"/>
    <w:rsid w:val="00143B3D"/>
    <w:rsid w:val="00144226"/>
    <w:rsid w:val="00146303"/>
    <w:rsid w:val="001471A2"/>
    <w:rsid w:val="00152B2F"/>
    <w:rsid w:val="001530EE"/>
    <w:rsid w:val="0015457C"/>
    <w:rsid w:val="00154C4D"/>
    <w:rsid w:val="00155E02"/>
    <w:rsid w:val="00155E88"/>
    <w:rsid w:val="00157C92"/>
    <w:rsid w:val="00160703"/>
    <w:rsid w:val="00161D92"/>
    <w:rsid w:val="001636AE"/>
    <w:rsid w:val="0016538E"/>
    <w:rsid w:val="0016584D"/>
    <w:rsid w:val="00165BE0"/>
    <w:rsid w:val="00167A41"/>
    <w:rsid w:val="00170104"/>
    <w:rsid w:val="00170112"/>
    <w:rsid w:val="001701AA"/>
    <w:rsid w:val="001708AA"/>
    <w:rsid w:val="0017306A"/>
    <w:rsid w:val="00173213"/>
    <w:rsid w:val="001738E8"/>
    <w:rsid w:val="00174974"/>
    <w:rsid w:val="001753C4"/>
    <w:rsid w:val="00177E44"/>
    <w:rsid w:val="00181848"/>
    <w:rsid w:val="00182BCB"/>
    <w:rsid w:val="001842AF"/>
    <w:rsid w:val="00184A24"/>
    <w:rsid w:val="00187805"/>
    <w:rsid w:val="001901BD"/>
    <w:rsid w:val="0019351C"/>
    <w:rsid w:val="00193615"/>
    <w:rsid w:val="00195303"/>
    <w:rsid w:val="00195961"/>
    <w:rsid w:val="00196775"/>
    <w:rsid w:val="001A0416"/>
    <w:rsid w:val="001A05DC"/>
    <w:rsid w:val="001A0A5E"/>
    <w:rsid w:val="001A224C"/>
    <w:rsid w:val="001A3959"/>
    <w:rsid w:val="001A46ED"/>
    <w:rsid w:val="001A5680"/>
    <w:rsid w:val="001A5D38"/>
    <w:rsid w:val="001A75E2"/>
    <w:rsid w:val="001A7771"/>
    <w:rsid w:val="001B1BCA"/>
    <w:rsid w:val="001B1BD1"/>
    <w:rsid w:val="001B22D4"/>
    <w:rsid w:val="001B41D6"/>
    <w:rsid w:val="001B6563"/>
    <w:rsid w:val="001B7C36"/>
    <w:rsid w:val="001C066C"/>
    <w:rsid w:val="001C15D9"/>
    <w:rsid w:val="001C18BC"/>
    <w:rsid w:val="001C1B4A"/>
    <w:rsid w:val="001C2A5B"/>
    <w:rsid w:val="001C300B"/>
    <w:rsid w:val="001C41D3"/>
    <w:rsid w:val="001C5746"/>
    <w:rsid w:val="001C7FE4"/>
    <w:rsid w:val="001D2896"/>
    <w:rsid w:val="001D5F7E"/>
    <w:rsid w:val="001D6982"/>
    <w:rsid w:val="001D74CB"/>
    <w:rsid w:val="001D7D6E"/>
    <w:rsid w:val="001D7E5D"/>
    <w:rsid w:val="001E3B5D"/>
    <w:rsid w:val="001E3CC2"/>
    <w:rsid w:val="001E42D5"/>
    <w:rsid w:val="001E4B58"/>
    <w:rsid w:val="001E4BDD"/>
    <w:rsid w:val="001E519B"/>
    <w:rsid w:val="001E5616"/>
    <w:rsid w:val="001E79E9"/>
    <w:rsid w:val="001F0F84"/>
    <w:rsid w:val="001F1856"/>
    <w:rsid w:val="001F2A5E"/>
    <w:rsid w:val="001F3A69"/>
    <w:rsid w:val="001F4FBE"/>
    <w:rsid w:val="001F50BB"/>
    <w:rsid w:val="001F5A79"/>
    <w:rsid w:val="001F62A0"/>
    <w:rsid w:val="001F786B"/>
    <w:rsid w:val="002007B0"/>
    <w:rsid w:val="002017A6"/>
    <w:rsid w:val="00201DBE"/>
    <w:rsid w:val="002023F1"/>
    <w:rsid w:val="002024D3"/>
    <w:rsid w:val="00202DC9"/>
    <w:rsid w:val="002035DB"/>
    <w:rsid w:val="00203780"/>
    <w:rsid w:val="0020489E"/>
    <w:rsid w:val="00205E9A"/>
    <w:rsid w:val="002068FB"/>
    <w:rsid w:val="00206CC2"/>
    <w:rsid w:val="00207397"/>
    <w:rsid w:val="00210E00"/>
    <w:rsid w:val="0021195A"/>
    <w:rsid w:val="0021267D"/>
    <w:rsid w:val="00212C56"/>
    <w:rsid w:val="00213235"/>
    <w:rsid w:val="002132B5"/>
    <w:rsid w:val="00213837"/>
    <w:rsid w:val="00213E49"/>
    <w:rsid w:val="00215327"/>
    <w:rsid w:val="002153A7"/>
    <w:rsid w:val="00216B21"/>
    <w:rsid w:val="00216BAC"/>
    <w:rsid w:val="0021730C"/>
    <w:rsid w:val="00220C76"/>
    <w:rsid w:val="00221721"/>
    <w:rsid w:val="00221E1C"/>
    <w:rsid w:val="00225597"/>
    <w:rsid w:val="00225966"/>
    <w:rsid w:val="002264C5"/>
    <w:rsid w:val="0022685A"/>
    <w:rsid w:val="00226F81"/>
    <w:rsid w:val="00231BE1"/>
    <w:rsid w:val="002333BB"/>
    <w:rsid w:val="002338CA"/>
    <w:rsid w:val="00234108"/>
    <w:rsid w:val="00235145"/>
    <w:rsid w:val="002371F3"/>
    <w:rsid w:val="0023727F"/>
    <w:rsid w:val="00237570"/>
    <w:rsid w:val="002379AC"/>
    <w:rsid w:val="00240264"/>
    <w:rsid w:val="00243599"/>
    <w:rsid w:val="00243BEF"/>
    <w:rsid w:val="00243C36"/>
    <w:rsid w:val="00244069"/>
    <w:rsid w:val="002449A0"/>
    <w:rsid w:val="0024527E"/>
    <w:rsid w:val="00245B9E"/>
    <w:rsid w:val="00246229"/>
    <w:rsid w:val="0025102A"/>
    <w:rsid w:val="00252677"/>
    <w:rsid w:val="00253D9D"/>
    <w:rsid w:val="00253FF0"/>
    <w:rsid w:val="00254E03"/>
    <w:rsid w:val="002578C0"/>
    <w:rsid w:val="00270704"/>
    <w:rsid w:val="00270A9F"/>
    <w:rsid w:val="00271137"/>
    <w:rsid w:val="00272BCD"/>
    <w:rsid w:val="00273952"/>
    <w:rsid w:val="00275575"/>
    <w:rsid w:val="00276E4E"/>
    <w:rsid w:val="00277628"/>
    <w:rsid w:val="00277712"/>
    <w:rsid w:val="00280310"/>
    <w:rsid w:val="0028252E"/>
    <w:rsid w:val="00283899"/>
    <w:rsid w:val="00285979"/>
    <w:rsid w:val="002866CA"/>
    <w:rsid w:val="0029066D"/>
    <w:rsid w:val="00290975"/>
    <w:rsid w:val="002928A8"/>
    <w:rsid w:val="00293C11"/>
    <w:rsid w:val="00295508"/>
    <w:rsid w:val="002A05C9"/>
    <w:rsid w:val="002A0719"/>
    <w:rsid w:val="002A0DC6"/>
    <w:rsid w:val="002A1B3F"/>
    <w:rsid w:val="002A3313"/>
    <w:rsid w:val="002A3B38"/>
    <w:rsid w:val="002A778C"/>
    <w:rsid w:val="002A7873"/>
    <w:rsid w:val="002B2539"/>
    <w:rsid w:val="002B2926"/>
    <w:rsid w:val="002B3ACC"/>
    <w:rsid w:val="002B791F"/>
    <w:rsid w:val="002C13FE"/>
    <w:rsid w:val="002C45B7"/>
    <w:rsid w:val="002C474E"/>
    <w:rsid w:val="002C53F3"/>
    <w:rsid w:val="002C55C9"/>
    <w:rsid w:val="002C6984"/>
    <w:rsid w:val="002C73E8"/>
    <w:rsid w:val="002D1016"/>
    <w:rsid w:val="002D14F9"/>
    <w:rsid w:val="002D4514"/>
    <w:rsid w:val="002D4C15"/>
    <w:rsid w:val="002D6120"/>
    <w:rsid w:val="002D65DE"/>
    <w:rsid w:val="002E2C60"/>
    <w:rsid w:val="002E4399"/>
    <w:rsid w:val="002E4BE9"/>
    <w:rsid w:val="002E63B1"/>
    <w:rsid w:val="002E64F2"/>
    <w:rsid w:val="002E73DF"/>
    <w:rsid w:val="002F483B"/>
    <w:rsid w:val="002F5305"/>
    <w:rsid w:val="002F60CE"/>
    <w:rsid w:val="003018FD"/>
    <w:rsid w:val="0030244A"/>
    <w:rsid w:val="00303CF1"/>
    <w:rsid w:val="003044AD"/>
    <w:rsid w:val="00304CCA"/>
    <w:rsid w:val="003053A2"/>
    <w:rsid w:val="003061AB"/>
    <w:rsid w:val="0031054A"/>
    <w:rsid w:val="003107A7"/>
    <w:rsid w:val="00311243"/>
    <w:rsid w:val="0031322D"/>
    <w:rsid w:val="00314B99"/>
    <w:rsid w:val="00316E99"/>
    <w:rsid w:val="003206D8"/>
    <w:rsid w:val="0032118A"/>
    <w:rsid w:val="0032119A"/>
    <w:rsid w:val="003223C6"/>
    <w:rsid w:val="00323527"/>
    <w:rsid w:val="00323BB5"/>
    <w:rsid w:val="003247D3"/>
    <w:rsid w:val="00330903"/>
    <w:rsid w:val="00333345"/>
    <w:rsid w:val="00334275"/>
    <w:rsid w:val="00336181"/>
    <w:rsid w:val="003368CE"/>
    <w:rsid w:val="0034174A"/>
    <w:rsid w:val="00342AC2"/>
    <w:rsid w:val="00342D5E"/>
    <w:rsid w:val="00344331"/>
    <w:rsid w:val="00344830"/>
    <w:rsid w:val="0034558A"/>
    <w:rsid w:val="00345B61"/>
    <w:rsid w:val="00347029"/>
    <w:rsid w:val="0034785C"/>
    <w:rsid w:val="00347C1D"/>
    <w:rsid w:val="00350715"/>
    <w:rsid w:val="003516C5"/>
    <w:rsid w:val="00351A7D"/>
    <w:rsid w:val="00351BF9"/>
    <w:rsid w:val="003531DB"/>
    <w:rsid w:val="00353227"/>
    <w:rsid w:val="0036025B"/>
    <w:rsid w:val="00360299"/>
    <w:rsid w:val="00360C15"/>
    <w:rsid w:val="00362950"/>
    <w:rsid w:val="003629BD"/>
    <w:rsid w:val="00363227"/>
    <w:rsid w:val="0036330D"/>
    <w:rsid w:val="003638FF"/>
    <w:rsid w:val="00364432"/>
    <w:rsid w:val="0036519E"/>
    <w:rsid w:val="00366CD7"/>
    <w:rsid w:val="003679A2"/>
    <w:rsid w:val="00367DB7"/>
    <w:rsid w:val="00367FC4"/>
    <w:rsid w:val="00370018"/>
    <w:rsid w:val="0037007E"/>
    <w:rsid w:val="0037117C"/>
    <w:rsid w:val="003725F8"/>
    <w:rsid w:val="0037450A"/>
    <w:rsid w:val="003760DE"/>
    <w:rsid w:val="0037666A"/>
    <w:rsid w:val="00381FF1"/>
    <w:rsid w:val="00382AB0"/>
    <w:rsid w:val="00383425"/>
    <w:rsid w:val="003840AB"/>
    <w:rsid w:val="0038581D"/>
    <w:rsid w:val="003879E1"/>
    <w:rsid w:val="00392AC0"/>
    <w:rsid w:val="00393294"/>
    <w:rsid w:val="00393F8D"/>
    <w:rsid w:val="003A3BE3"/>
    <w:rsid w:val="003A4339"/>
    <w:rsid w:val="003A5032"/>
    <w:rsid w:val="003A5D64"/>
    <w:rsid w:val="003A6326"/>
    <w:rsid w:val="003A660E"/>
    <w:rsid w:val="003A6649"/>
    <w:rsid w:val="003A7C43"/>
    <w:rsid w:val="003B0673"/>
    <w:rsid w:val="003B3A56"/>
    <w:rsid w:val="003B3C2E"/>
    <w:rsid w:val="003B4752"/>
    <w:rsid w:val="003B5765"/>
    <w:rsid w:val="003B7258"/>
    <w:rsid w:val="003B7316"/>
    <w:rsid w:val="003C03E3"/>
    <w:rsid w:val="003C2171"/>
    <w:rsid w:val="003C2DA6"/>
    <w:rsid w:val="003C34CC"/>
    <w:rsid w:val="003C3A4F"/>
    <w:rsid w:val="003C3DC1"/>
    <w:rsid w:val="003C61E8"/>
    <w:rsid w:val="003C6C7E"/>
    <w:rsid w:val="003D16C6"/>
    <w:rsid w:val="003D4DF1"/>
    <w:rsid w:val="003D6B45"/>
    <w:rsid w:val="003D701D"/>
    <w:rsid w:val="003D7A49"/>
    <w:rsid w:val="003E006B"/>
    <w:rsid w:val="003E011B"/>
    <w:rsid w:val="003E06D9"/>
    <w:rsid w:val="003E28E4"/>
    <w:rsid w:val="003E33D1"/>
    <w:rsid w:val="003E4360"/>
    <w:rsid w:val="003E51FE"/>
    <w:rsid w:val="003E5CD6"/>
    <w:rsid w:val="003E64D1"/>
    <w:rsid w:val="003F01A7"/>
    <w:rsid w:val="003F0CF8"/>
    <w:rsid w:val="003F453C"/>
    <w:rsid w:val="003F461F"/>
    <w:rsid w:val="003F5EE9"/>
    <w:rsid w:val="003F607B"/>
    <w:rsid w:val="003F6765"/>
    <w:rsid w:val="003F75BF"/>
    <w:rsid w:val="003F7C90"/>
    <w:rsid w:val="004008CF"/>
    <w:rsid w:val="00400EB9"/>
    <w:rsid w:val="00401B84"/>
    <w:rsid w:val="0040318B"/>
    <w:rsid w:val="00403B09"/>
    <w:rsid w:val="00404EC1"/>
    <w:rsid w:val="0040578C"/>
    <w:rsid w:val="00406264"/>
    <w:rsid w:val="00410C19"/>
    <w:rsid w:val="00411D4F"/>
    <w:rsid w:val="00416687"/>
    <w:rsid w:val="00416B29"/>
    <w:rsid w:val="00416E35"/>
    <w:rsid w:val="0041700A"/>
    <w:rsid w:val="00417024"/>
    <w:rsid w:val="00417403"/>
    <w:rsid w:val="00420B36"/>
    <w:rsid w:val="00421E92"/>
    <w:rsid w:val="00423E3A"/>
    <w:rsid w:val="00427A4C"/>
    <w:rsid w:val="004309ED"/>
    <w:rsid w:val="0043164D"/>
    <w:rsid w:val="00431E5B"/>
    <w:rsid w:val="00432B04"/>
    <w:rsid w:val="00434255"/>
    <w:rsid w:val="004357F2"/>
    <w:rsid w:val="00435C9D"/>
    <w:rsid w:val="00435FEB"/>
    <w:rsid w:val="004364E7"/>
    <w:rsid w:val="004374B6"/>
    <w:rsid w:val="00437A88"/>
    <w:rsid w:val="00440D09"/>
    <w:rsid w:val="00441F47"/>
    <w:rsid w:val="00442712"/>
    <w:rsid w:val="0044321B"/>
    <w:rsid w:val="0044360C"/>
    <w:rsid w:val="00444186"/>
    <w:rsid w:val="0044480E"/>
    <w:rsid w:val="004459FD"/>
    <w:rsid w:val="00446D35"/>
    <w:rsid w:val="00447158"/>
    <w:rsid w:val="00447B5F"/>
    <w:rsid w:val="00450850"/>
    <w:rsid w:val="00450E44"/>
    <w:rsid w:val="00451D5C"/>
    <w:rsid w:val="0045307B"/>
    <w:rsid w:val="0045372C"/>
    <w:rsid w:val="004544F9"/>
    <w:rsid w:val="0045514E"/>
    <w:rsid w:val="004557F6"/>
    <w:rsid w:val="00456C39"/>
    <w:rsid w:val="00460AA3"/>
    <w:rsid w:val="004611A8"/>
    <w:rsid w:val="00461930"/>
    <w:rsid w:val="00462605"/>
    <w:rsid w:val="00463730"/>
    <w:rsid w:val="00466934"/>
    <w:rsid w:val="00470BC2"/>
    <w:rsid w:val="004717FD"/>
    <w:rsid w:val="004737D1"/>
    <w:rsid w:val="00474066"/>
    <w:rsid w:val="004744E4"/>
    <w:rsid w:val="0047468C"/>
    <w:rsid w:val="004750D2"/>
    <w:rsid w:val="00475C73"/>
    <w:rsid w:val="0047737F"/>
    <w:rsid w:val="004810C5"/>
    <w:rsid w:val="004816D5"/>
    <w:rsid w:val="004819B0"/>
    <w:rsid w:val="004838EC"/>
    <w:rsid w:val="00484A9C"/>
    <w:rsid w:val="0048618B"/>
    <w:rsid w:val="004876BB"/>
    <w:rsid w:val="00493E32"/>
    <w:rsid w:val="00496165"/>
    <w:rsid w:val="00497445"/>
    <w:rsid w:val="004A0AD5"/>
    <w:rsid w:val="004A2E15"/>
    <w:rsid w:val="004A3F97"/>
    <w:rsid w:val="004A56D5"/>
    <w:rsid w:val="004A7788"/>
    <w:rsid w:val="004B1869"/>
    <w:rsid w:val="004B330A"/>
    <w:rsid w:val="004B50ED"/>
    <w:rsid w:val="004B58CE"/>
    <w:rsid w:val="004B59BE"/>
    <w:rsid w:val="004B6FEC"/>
    <w:rsid w:val="004C047A"/>
    <w:rsid w:val="004C0532"/>
    <w:rsid w:val="004C06D6"/>
    <w:rsid w:val="004C1D00"/>
    <w:rsid w:val="004C1D46"/>
    <w:rsid w:val="004C2D64"/>
    <w:rsid w:val="004C3128"/>
    <w:rsid w:val="004C3319"/>
    <w:rsid w:val="004C3C7C"/>
    <w:rsid w:val="004C4E4F"/>
    <w:rsid w:val="004C6EF0"/>
    <w:rsid w:val="004D17AC"/>
    <w:rsid w:val="004D2625"/>
    <w:rsid w:val="004D33E9"/>
    <w:rsid w:val="004D358E"/>
    <w:rsid w:val="004D5FF4"/>
    <w:rsid w:val="004E0A3E"/>
    <w:rsid w:val="004E130D"/>
    <w:rsid w:val="004E1926"/>
    <w:rsid w:val="004E1AE2"/>
    <w:rsid w:val="004E21C4"/>
    <w:rsid w:val="004E2917"/>
    <w:rsid w:val="004E2DC7"/>
    <w:rsid w:val="004E2DDA"/>
    <w:rsid w:val="004E3EB4"/>
    <w:rsid w:val="004E4423"/>
    <w:rsid w:val="004E44D4"/>
    <w:rsid w:val="004E6C45"/>
    <w:rsid w:val="004E7663"/>
    <w:rsid w:val="004E794F"/>
    <w:rsid w:val="004F080B"/>
    <w:rsid w:val="004F1302"/>
    <w:rsid w:val="004F13FA"/>
    <w:rsid w:val="004F141F"/>
    <w:rsid w:val="004F448A"/>
    <w:rsid w:val="004F5106"/>
    <w:rsid w:val="004F5554"/>
    <w:rsid w:val="004F675E"/>
    <w:rsid w:val="004F6919"/>
    <w:rsid w:val="00500922"/>
    <w:rsid w:val="00501EA0"/>
    <w:rsid w:val="00502974"/>
    <w:rsid w:val="00502D3E"/>
    <w:rsid w:val="00503481"/>
    <w:rsid w:val="00503A2D"/>
    <w:rsid w:val="00503CBA"/>
    <w:rsid w:val="005049F0"/>
    <w:rsid w:val="00504B84"/>
    <w:rsid w:val="00504D29"/>
    <w:rsid w:val="0050583F"/>
    <w:rsid w:val="00506F5D"/>
    <w:rsid w:val="00510D66"/>
    <w:rsid w:val="00510EB9"/>
    <w:rsid w:val="00511CB4"/>
    <w:rsid w:val="00513495"/>
    <w:rsid w:val="00513604"/>
    <w:rsid w:val="00513A34"/>
    <w:rsid w:val="005159E8"/>
    <w:rsid w:val="00521BBE"/>
    <w:rsid w:val="005222D6"/>
    <w:rsid w:val="00523A08"/>
    <w:rsid w:val="00523C10"/>
    <w:rsid w:val="005256FC"/>
    <w:rsid w:val="00526469"/>
    <w:rsid w:val="005300DE"/>
    <w:rsid w:val="00530C0F"/>
    <w:rsid w:val="00530CCA"/>
    <w:rsid w:val="00534983"/>
    <w:rsid w:val="00535693"/>
    <w:rsid w:val="00535789"/>
    <w:rsid w:val="00535A92"/>
    <w:rsid w:val="005376C9"/>
    <w:rsid w:val="00540BB7"/>
    <w:rsid w:val="00541182"/>
    <w:rsid w:val="0054260D"/>
    <w:rsid w:val="00544590"/>
    <w:rsid w:val="00545421"/>
    <w:rsid w:val="00545FCA"/>
    <w:rsid w:val="005464B4"/>
    <w:rsid w:val="00547B29"/>
    <w:rsid w:val="005524E3"/>
    <w:rsid w:val="005542E7"/>
    <w:rsid w:val="00556301"/>
    <w:rsid w:val="0055783A"/>
    <w:rsid w:val="00557891"/>
    <w:rsid w:val="00561AEC"/>
    <w:rsid w:val="00561D5B"/>
    <w:rsid w:val="00561EDF"/>
    <w:rsid w:val="005679DE"/>
    <w:rsid w:val="005758EF"/>
    <w:rsid w:val="0058148E"/>
    <w:rsid w:val="0058343A"/>
    <w:rsid w:val="00583ABA"/>
    <w:rsid w:val="00583E8A"/>
    <w:rsid w:val="00584431"/>
    <w:rsid w:val="00584B9E"/>
    <w:rsid w:val="00585647"/>
    <w:rsid w:val="00585EFE"/>
    <w:rsid w:val="00590646"/>
    <w:rsid w:val="00592630"/>
    <w:rsid w:val="00592EAA"/>
    <w:rsid w:val="005935BD"/>
    <w:rsid w:val="005936E8"/>
    <w:rsid w:val="00593E2A"/>
    <w:rsid w:val="005944DA"/>
    <w:rsid w:val="00594C4C"/>
    <w:rsid w:val="005A0AC4"/>
    <w:rsid w:val="005A20CC"/>
    <w:rsid w:val="005A382B"/>
    <w:rsid w:val="005A56DA"/>
    <w:rsid w:val="005A6759"/>
    <w:rsid w:val="005A6C80"/>
    <w:rsid w:val="005A6CF8"/>
    <w:rsid w:val="005B1954"/>
    <w:rsid w:val="005B20CB"/>
    <w:rsid w:val="005B49BD"/>
    <w:rsid w:val="005B7FCC"/>
    <w:rsid w:val="005C22BB"/>
    <w:rsid w:val="005C2B07"/>
    <w:rsid w:val="005C2B7C"/>
    <w:rsid w:val="005C523E"/>
    <w:rsid w:val="005C5A66"/>
    <w:rsid w:val="005C68CF"/>
    <w:rsid w:val="005D1502"/>
    <w:rsid w:val="005D1626"/>
    <w:rsid w:val="005D268D"/>
    <w:rsid w:val="005D3F3A"/>
    <w:rsid w:val="005D41FE"/>
    <w:rsid w:val="005D5F43"/>
    <w:rsid w:val="005D684A"/>
    <w:rsid w:val="005D691D"/>
    <w:rsid w:val="005D7AC4"/>
    <w:rsid w:val="005E04E3"/>
    <w:rsid w:val="005E10C9"/>
    <w:rsid w:val="005E113D"/>
    <w:rsid w:val="005E31A2"/>
    <w:rsid w:val="005E34F3"/>
    <w:rsid w:val="005E4142"/>
    <w:rsid w:val="005E4DC2"/>
    <w:rsid w:val="005E5256"/>
    <w:rsid w:val="005E535B"/>
    <w:rsid w:val="005E67D6"/>
    <w:rsid w:val="005E6960"/>
    <w:rsid w:val="005E6AA9"/>
    <w:rsid w:val="005E78DD"/>
    <w:rsid w:val="005F46B4"/>
    <w:rsid w:val="005F4709"/>
    <w:rsid w:val="005F475D"/>
    <w:rsid w:val="005F6C37"/>
    <w:rsid w:val="00600F93"/>
    <w:rsid w:val="006021E2"/>
    <w:rsid w:val="00604829"/>
    <w:rsid w:val="006048EF"/>
    <w:rsid w:val="00604E62"/>
    <w:rsid w:val="0060534E"/>
    <w:rsid w:val="00606549"/>
    <w:rsid w:val="006067AC"/>
    <w:rsid w:val="0061194D"/>
    <w:rsid w:val="00611F6C"/>
    <w:rsid w:val="00613F07"/>
    <w:rsid w:val="00614A8D"/>
    <w:rsid w:val="00616296"/>
    <w:rsid w:val="006167F5"/>
    <w:rsid w:val="00616F2A"/>
    <w:rsid w:val="0061701E"/>
    <w:rsid w:val="00621027"/>
    <w:rsid w:val="00621137"/>
    <w:rsid w:val="00625C40"/>
    <w:rsid w:val="00626584"/>
    <w:rsid w:val="00626E21"/>
    <w:rsid w:val="00632FDB"/>
    <w:rsid w:val="00633A54"/>
    <w:rsid w:val="00634E9B"/>
    <w:rsid w:val="00635C4A"/>
    <w:rsid w:val="00636057"/>
    <w:rsid w:val="0064431B"/>
    <w:rsid w:val="0064490B"/>
    <w:rsid w:val="00644F64"/>
    <w:rsid w:val="0064633D"/>
    <w:rsid w:val="00647608"/>
    <w:rsid w:val="0065296E"/>
    <w:rsid w:val="00652F39"/>
    <w:rsid w:val="00653FA2"/>
    <w:rsid w:val="00656370"/>
    <w:rsid w:val="0065718D"/>
    <w:rsid w:val="00660B46"/>
    <w:rsid w:val="0066694A"/>
    <w:rsid w:val="00667178"/>
    <w:rsid w:val="00667D0C"/>
    <w:rsid w:val="00671798"/>
    <w:rsid w:val="00671964"/>
    <w:rsid w:val="006719CF"/>
    <w:rsid w:val="00674CC4"/>
    <w:rsid w:val="0067542A"/>
    <w:rsid w:val="006763DD"/>
    <w:rsid w:val="00680304"/>
    <w:rsid w:val="00680E3E"/>
    <w:rsid w:val="00681CB0"/>
    <w:rsid w:val="00681F5C"/>
    <w:rsid w:val="00682984"/>
    <w:rsid w:val="00685659"/>
    <w:rsid w:val="00686A6B"/>
    <w:rsid w:val="00687ED1"/>
    <w:rsid w:val="00692AC7"/>
    <w:rsid w:val="006957B5"/>
    <w:rsid w:val="00695928"/>
    <w:rsid w:val="0069650B"/>
    <w:rsid w:val="00697700"/>
    <w:rsid w:val="006A05D9"/>
    <w:rsid w:val="006A1295"/>
    <w:rsid w:val="006A30AB"/>
    <w:rsid w:val="006A4264"/>
    <w:rsid w:val="006A5394"/>
    <w:rsid w:val="006A5CA3"/>
    <w:rsid w:val="006A6A03"/>
    <w:rsid w:val="006A7664"/>
    <w:rsid w:val="006B0DAF"/>
    <w:rsid w:val="006B0E44"/>
    <w:rsid w:val="006B1E18"/>
    <w:rsid w:val="006B22CE"/>
    <w:rsid w:val="006B3985"/>
    <w:rsid w:val="006B43D1"/>
    <w:rsid w:val="006B47FD"/>
    <w:rsid w:val="006B5CD8"/>
    <w:rsid w:val="006C080A"/>
    <w:rsid w:val="006C0D35"/>
    <w:rsid w:val="006C178D"/>
    <w:rsid w:val="006C47AE"/>
    <w:rsid w:val="006C4F8F"/>
    <w:rsid w:val="006C52AC"/>
    <w:rsid w:val="006C53FF"/>
    <w:rsid w:val="006C793F"/>
    <w:rsid w:val="006D10F9"/>
    <w:rsid w:val="006D1E17"/>
    <w:rsid w:val="006D2657"/>
    <w:rsid w:val="006D5275"/>
    <w:rsid w:val="006D7828"/>
    <w:rsid w:val="006E1093"/>
    <w:rsid w:val="006E1AD0"/>
    <w:rsid w:val="006E1D7B"/>
    <w:rsid w:val="006E425B"/>
    <w:rsid w:val="006E5B73"/>
    <w:rsid w:val="006E6027"/>
    <w:rsid w:val="006E6E72"/>
    <w:rsid w:val="006E7512"/>
    <w:rsid w:val="006E7964"/>
    <w:rsid w:val="006F15F4"/>
    <w:rsid w:val="006F2A57"/>
    <w:rsid w:val="006F413A"/>
    <w:rsid w:val="006F442F"/>
    <w:rsid w:val="006F47B5"/>
    <w:rsid w:val="006F565E"/>
    <w:rsid w:val="006F6E31"/>
    <w:rsid w:val="006F7873"/>
    <w:rsid w:val="0070037F"/>
    <w:rsid w:val="0070208F"/>
    <w:rsid w:val="00702FCF"/>
    <w:rsid w:val="007034F9"/>
    <w:rsid w:val="00704735"/>
    <w:rsid w:val="00710B35"/>
    <w:rsid w:val="00710D35"/>
    <w:rsid w:val="007125CB"/>
    <w:rsid w:val="00713E1A"/>
    <w:rsid w:val="00714F1C"/>
    <w:rsid w:val="0071718E"/>
    <w:rsid w:val="00722068"/>
    <w:rsid w:val="0072513A"/>
    <w:rsid w:val="007264BF"/>
    <w:rsid w:val="00727398"/>
    <w:rsid w:val="0073009C"/>
    <w:rsid w:val="00730E4E"/>
    <w:rsid w:val="0073132A"/>
    <w:rsid w:val="007320C4"/>
    <w:rsid w:val="007353A5"/>
    <w:rsid w:val="007372A4"/>
    <w:rsid w:val="007409A1"/>
    <w:rsid w:val="00740D7D"/>
    <w:rsid w:val="0074102F"/>
    <w:rsid w:val="007449AD"/>
    <w:rsid w:val="00746161"/>
    <w:rsid w:val="0074647B"/>
    <w:rsid w:val="00747BA7"/>
    <w:rsid w:val="007502E3"/>
    <w:rsid w:val="0075123F"/>
    <w:rsid w:val="007517B1"/>
    <w:rsid w:val="0075240D"/>
    <w:rsid w:val="00753D23"/>
    <w:rsid w:val="00754CE8"/>
    <w:rsid w:val="00755054"/>
    <w:rsid w:val="00755166"/>
    <w:rsid w:val="00757ADA"/>
    <w:rsid w:val="00757EC4"/>
    <w:rsid w:val="00760BB8"/>
    <w:rsid w:val="007618D1"/>
    <w:rsid w:val="00762090"/>
    <w:rsid w:val="007621F2"/>
    <w:rsid w:val="0076487B"/>
    <w:rsid w:val="00766788"/>
    <w:rsid w:val="00770D2E"/>
    <w:rsid w:val="00770E56"/>
    <w:rsid w:val="007710BA"/>
    <w:rsid w:val="00775BC7"/>
    <w:rsid w:val="00775C01"/>
    <w:rsid w:val="00776069"/>
    <w:rsid w:val="00776898"/>
    <w:rsid w:val="007838E8"/>
    <w:rsid w:val="0078499C"/>
    <w:rsid w:val="00785BAB"/>
    <w:rsid w:val="0078635F"/>
    <w:rsid w:val="00786701"/>
    <w:rsid w:val="00795910"/>
    <w:rsid w:val="007A06B3"/>
    <w:rsid w:val="007A19EA"/>
    <w:rsid w:val="007A1AE2"/>
    <w:rsid w:val="007A2DF1"/>
    <w:rsid w:val="007A3065"/>
    <w:rsid w:val="007A3878"/>
    <w:rsid w:val="007A38CA"/>
    <w:rsid w:val="007A4303"/>
    <w:rsid w:val="007A6349"/>
    <w:rsid w:val="007A6997"/>
    <w:rsid w:val="007A782A"/>
    <w:rsid w:val="007A7C77"/>
    <w:rsid w:val="007B1F2B"/>
    <w:rsid w:val="007B2BCF"/>
    <w:rsid w:val="007B2C9F"/>
    <w:rsid w:val="007B3F69"/>
    <w:rsid w:val="007B5D2B"/>
    <w:rsid w:val="007B7976"/>
    <w:rsid w:val="007C0001"/>
    <w:rsid w:val="007C1BE0"/>
    <w:rsid w:val="007C1EFE"/>
    <w:rsid w:val="007C4623"/>
    <w:rsid w:val="007C4A4F"/>
    <w:rsid w:val="007C5716"/>
    <w:rsid w:val="007C642A"/>
    <w:rsid w:val="007C69D7"/>
    <w:rsid w:val="007C7A23"/>
    <w:rsid w:val="007D1104"/>
    <w:rsid w:val="007D1462"/>
    <w:rsid w:val="007D31B8"/>
    <w:rsid w:val="007D33DE"/>
    <w:rsid w:val="007D346C"/>
    <w:rsid w:val="007D3A08"/>
    <w:rsid w:val="007D554A"/>
    <w:rsid w:val="007D5ECC"/>
    <w:rsid w:val="007D7E10"/>
    <w:rsid w:val="007E2CD3"/>
    <w:rsid w:val="007E3DED"/>
    <w:rsid w:val="007E5099"/>
    <w:rsid w:val="007E5FFB"/>
    <w:rsid w:val="007E601D"/>
    <w:rsid w:val="007E61C9"/>
    <w:rsid w:val="007E6356"/>
    <w:rsid w:val="007F0BC1"/>
    <w:rsid w:val="007F465A"/>
    <w:rsid w:val="007F7BA2"/>
    <w:rsid w:val="0080066A"/>
    <w:rsid w:val="00803315"/>
    <w:rsid w:val="00804433"/>
    <w:rsid w:val="00807C32"/>
    <w:rsid w:val="00811748"/>
    <w:rsid w:val="008124D2"/>
    <w:rsid w:val="00813526"/>
    <w:rsid w:val="008137C8"/>
    <w:rsid w:val="00815BDD"/>
    <w:rsid w:val="00820046"/>
    <w:rsid w:val="00820F41"/>
    <w:rsid w:val="0082257D"/>
    <w:rsid w:val="0082332D"/>
    <w:rsid w:val="008238DD"/>
    <w:rsid w:val="00824B5B"/>
    <w:rsid w:val="00824CD7"/>
    <w:rsid w:val="00826260"/>
    <w:rsid w:val="00826772"/>
    <w:rsid w:val="00831189"/>
    <w:rsid w:val="0083300A"/>
    <w:rsid w:val="008330D5"/>
    <w:rsid w:val="00833CC4"/>
    <w:rsid w:val="00834701"/>
    <w:rsid w:val="00835DBC"/>
    <w:rsid w:val="00835E00"/>
    <w:rsid w:val="008402CB"/>
    <w:rsid w:val="0084229A"/>
    <w:rsid w:val="008437FA"/>
    <w:rsid w:val="00843A79"/>
    <w:rsid w:val="008446E5"/>
    <w:rsid w:val="00845012"/>
    <w:rsid w:val="0084507E"/>
    <w:rsid w:val="00847303"/>
    <w:rsid w:val="0084750E"/>
    <w:rsid w:val="00850CF7"/>
    <w:rsid w:val="008559F6"/>
    <w:rsid w:val="0085749A"/>
    <w:rsid w:val="008578C2"/>
    <w:rsid w:val="00860D74"/>
    <w:rsid w:val="00861533"/>
    <w:rsid w:val="00861CAA"/>
    <w:rsid w:val="00863427"/>
    <w:rsid w:val="00864FBA"/>
    <w:rsid w:val="00865EFC"/>
    <w:rsid w:val="00866EFC"/>
    <w:rsid w:val="008719F0"/>
    <w:rsid w:val="0087261B"/>
    <w:rsid w:val="00872C59"/>
    <w:rsid w:val="0087322E"/>
    <w:rsid w:val="0087423F"/>
    <w:rsid w:val="00874687"/>
    <w:rsid w:val="0087484E"/>
    <w:rsid w:val="00874913"/>
    <w:rsid w:val="00874AC4"/>
    <w:rsid w:val="008756D7"/>
    <w:rsid w:val="0087612D"/>
    <w:rsid w:val="0087636B"/>
    <w:rsid w:val="0087641A"/>
    <w:rsid w:val="008765ED"/>
    <w:rsid w:val="0087739A"/>
    <w:rsid w:val="00877819"/>
    <w:rsid w:val="0088163C"/>
    <w:rsid w:val="0088190B"/>
    <w:rsid w:val="00882669"/>
    <w:rsid w:val="008834C6"/>
    <w:rsid w:val="00884BF9"/>
    <w:rsid w:val="0088629F"/>
    <w:rsid w:val="008865F3"/>
    <w:rsid w:val="0089106B"/>
    <w:rsid w:val="008935A6"/>
    <w:rsid w:val="008937A4"/>
    <w:rsid w:val="008943B9"/>
    <w:rsid w:val="00894AFA"/>
    <w:rsid w:val="00895569"/>
    <w:rsid w:val="008957CD"/>
    <w:rsid w:val="00896757"/>
    <w:rsid w:val="00896973"/>
    <w:rsid w:val="008A01DD"/>
    <w:rsid w:val="008A0844"/>
    <w:rsid w:val="008A10AF"/>
    <w:rsid w:val="008A1B55"/>
    <w:rsid w:val="008A1C93"/>
    <w:rsid w:val="008A2AAC"/>
    <w:rsid w:val="008A5070"/>
    <w:rsid w:val="008A62DC"/>
    <w:rsid w:val="008A6483"/>
    <w:rsid w:val="008B2047"/>
    <w:rsid w:val="008B2867"/>
    <w:rsid w:val="008B2D52"/>
    <w:rsid w:val="008B3603"/>
    <w:rsid w:val="008B41E3"/>
    <w:rsid w:val="008B4E9F"/>
    <w:rsid w:val="008B4F7C"/>
    <w:rsid w:val="008B5D31"/>
    <w:rsid w:val="008C1395"/>
    <w:rsid w:val="008C1FE8"/>
    <w:rsid w:val="008C3012"/>
    <w:rsid w:val="008C38D9"/>
    <w:rsid w:val="008C3A75"/>
    <w:rsid w:val="008C46F7"/>
    <w:rsid w:val="008C4742"/>
    <w:rsid w:val="008C4A9B"/>
    <w:rsid w:val="008C570F"/>
    <w:rsid w:val="008D1483"/>
    <w:rsid w:val="008D1AB0"/>
    <w:rsid w:val="008D4E51"/>
    <w:rsid w:val="008D55EE"/>
    <w:rsid w:val="008D6005"/>
    <w:rsid w:val="008D6FC7"/>
    <w:rsid w:val="008E0A86"/>
    <w:rsid w:val="008E0A95"/>
    <w:rsid w:val="008E0E34"/>
    <w:rsid w:val="008E379B"/>
    <w:rsid w:val="008E37BB"/>
    <w:rsid w:val="008E3D47"/>
    <w:rsid w:val="008E4BE3"/>
    <w:rsid w:val="008E76D1"/>
    <w:rsid w:val="008F0672"/>
    <w:rsid w:val="008F40E7"/>
    <w:rsid w:val="008F62EC"/>
    <w:rsid w:val="008F6D0C"/>
    <w:rsid w:val="008F6EDC"/>
    <w:rsid w:val="008F73DE"/>
    <w:rsid w:val="008F7B6A"/>
    <w:rsid w:val="00902030"/>
    <w:rsid w:val="0090277A"/>
    <w:rsid w:val="0090286C"/>
    <w:rsid w:val="00903474"/>
    <w:rsid w:val="00903B13"/>
    <w:rsid w:val="0090437A"/>
    <w:rsid w:val="00904C51"/>
    <w:rsid w:val="009056BD"/>
    <w:rsid w:val="009062FF"/>
    <w:rsid w:val="00906E75"/>
    <w:rsid w:val="00907A24"/>
    <w:rsid w:val="00911345"/>
    <w:rsid w:val="00915857"/>
    <w:rsid w:val="00915AE0"/>
    <w:rsid w:val="00915C6A"/>
    <w:rsid w:val="00917577"/>
    <w:rsid w:val="00921F92"/>
    <w:rsid w:val="0092324E"/>
    <w:rsid w:val="00924409"/>
    <w:rsid w:val="009257E8"/>
    <w:rsid w:val="00925908"/>
    <w:rsid w:val="00925985"/>
    <w:rsid w:val="009269ED"/>
    <w:rsid w:val="00927725"/>
    <w:rsid w:val="00930D94"/>
    <w:rsid w:val="00930E07"/>
    <w:rsid w:val="0093192A"/>
    <w:rsid w:val="00933D4B"/>
    <w:rsid w:val="009354EA"/>
    <w:rsid w:val="00935DAA"/>
    <w:rsid w:val="00937A55"/>
    <w:rsid w:val="00937ADD"/>
    <w:rsid w:val="00940CD5"/>
    <w:rsid w:val="00940FA7"/>
    <w:rsid w:val="0094137F"/>
    <w:rsid w:val="00941FEF"/>
    <w:rsid w:val="00944821"/>
    <w:rsid w:val="00945F16"/>
    <w:rsid w:val="00946F53"/>
    <w:rsid w:val="009479DC"/>
    <w:rsid w:val="009503C9"/>
    <w:rsid w:val="00950622"/>
    <w:rsid w:val="00950F9C"/>
    <w:rsid w:val="00951ED2"/>
    <w:rsid w:val="009522FE"/>
    <w:rsid w:val="00955BF3"/>
    <w:rsid w:val="009560AE"/>
    <w:rsid w:val="00956D78"/>
    <w:rsid w:val="00956EDA"/>
    <w:rsid w:val="00960927"/>
    <w:rsid w:val="00960F65"/>
    <w:rsid w:val="009612CF"/>
    <w:rsid w:val="009632AB"/>
    <w:rsid w:val="00965261"/>
    <w:rsid w:val="009667D9"/>
    <w:rsid w:val="00971A89"/>
    <w:rsid w:val="00971DFE"/>
    <w:rsid w:val="0097231F"/>
    <w:rsid w:val="00972BEB"/>
    <w:rsid w:val="009733F8"/>
    <w:rsid w:val="00973AA2"/>
    <w:rsid w:val="00976855"/>
    <w:rsid w:val="0097782A"/>
    <w:rsid w:val="009815CC"/>
    <w:rsid w:val="00981848"/>
    <w:rsid w:val="00982164"/>
    <w:rsid w:val="009824BC"/>
    <w:rsid w:val="00984E2F"/>
    <w:rsid w:val="009908EC"/>
    <w:rsid w:val="0099125C"/>
    <w:rsid w:val="00992B60"/>
    <w:rsid w:val="009940A9"/>
    <w:rsid w:val="009956A9"/>
    <w:rsid w:val="00996B0F"/>
    <w:rsid w:val="00996E0A"/>
    <w:rsid w:val="009A13D8"/>
    <w:rsid w:val="009A2E40"/>
    <w:rsid w:val="009A61FA"/>
    <w:rsid w:val="009B0F47"/>
    <w:rsid w:val="009B2697"/>
    <w:rsid w:val="009B34A4"/>
    <w:rsid w:val="009B3F9F"/>
    <w:rsid w:val="009B58D4"/>
    <w:rsid w:val="009B793C"/>
    <w:rsid w:val="009B7C70"/>
    <w:rsid w:val="009B7F4E"/>
    <w:rsid w:val="009C1462"/>
    <w:rsid w:val="009C310C"/>
    <w:rsid w:val="009C3E74"/>
    <w:rsid w:val="009C4E7C"/>
    <w:rsid w:val="009C5CA4"/>
    <w:rsid w:val="009C6768"/>
    <w:rsid w:val="009C7C28"/>
    <w:rsid w:val="009D12DD"/>
    <w:rsid w:val="009D2027"/>
    <w:rsid w:val="009D2E27"/>
    <w:rsid w:val="009D374D"/>
    <w:rsid w:val="009D37A7"/>
    <w:rsid w:val="009D3D43"/>
    <w:rsid w:val="009D41CD"/>
    <w:rsid w:val="009D4BAB"/>
    <w:rsid w:val="009D5F2D"/>
    <w:rsid w:val="009D6377"/>
    <w:rsid w:val="009D6CB0"/>
    <w:rsid w:val="009E056C"/>
    <w:rsid w:val="009E2E67"/>
    <w:rsid w:val="009E37AA"/>
    <w:rsid w:val="009E5F61"/>
    <w:rsid w:val="009E7A82"/>
    <w:rsid w:val="009F125E"/>
    <w:rsid w:val="009F1A4A"/>
    <w:rsid w:val="009F3B3C"/>
    <w:rsid w:val="00A03503"/>
    <w:rsid w:val="00A03DC8"/>
    <w:rsid w:val="00A04A38"/>
    <w:rsid w:val="00A04C3B"/>
    <w:rsid w:val="00A07347"/>
    <w:rsid w:val="00A11B5E"/>
    <w:rsid w:val="00A11BED"/>
    <w:rsid w:val="00A11BF9"/>
    <w:rsid w:val="00A11DAB"/>
    <w:rsid w:val="00A153FF"/>
    <w:rsid w:val="00A169F8"/>
    <w:rsid w:val="00A20683"/>
    <w:rsid w:val="00A22BFF"/>
    <w:rsid w:val="00A22E6F"/>
    <w:rsid w:val="00A23A43"/>
    <w:rsid w:val="00A2447F"/>
    <w:rsid w:val="00A26154"/>
    <w:rsid w:val="00A26AC6"/>
    <w:rsid w:val="00A27A0D"/>
    <w:rsid w:val="00A30ECA"/>
    <w:rsid w:val="00A30FB7"/>
    <w:rsid w:val="00A31A46"/>
    <w:rsid w:val="00A31B52"/>
    <w:rsid w:val="00A332AB"/>
    <w:rsid w:val="00A34AA8"/>
    <w:rsid w:val="00A3599F"/>
    <w:rsid w:val="00A379C8"/>
    <w:rsid w:val="00A406DF"/>
    <w:rsid w:val="00A411C7"/>
    <w:rsid w:val="00A45614"/>
    <w:rsid w:val="00A45A01"/>
    <w:rsid w:val="00A46467"/>
    <w:rsid w:val="00A466F2"/>
    <w:rsid w:val="00A467BC"/>
    <w:rsid w:val="00A47504"/>
    <w:rsid w:val="00A53312"/>
    <w:rsid w:val="00A549AE"/>
    <w:rsid w:val="00A5655D"/>
    <w:rsid w:val="00A56CA9"/>
    <w:rsid w:val="00A56E28"/>
    <w:rsid w:val="00A60413"/>
    <w:rsid w:val="00A612B6"/>
    <w:rsid w:val="00A61B0D"/>
    <w:rsid w:val="00A61E48"/>
    <w:rsid w:val="00A64234"/>
    <w:rsid w:val="00A6426D"/>
    <w:rsid w:val="00A67FCD"/>
    <w:rsid w:val="00A70E46"/>
    <w:rsid w:val="00A70F15"/>
    <w:rsid w:val="00A72362"/>
    <w:rsid w:val="00A73381"/>
    <w:rsid w:val="00A737E8"/>
    <w:rsid w:val="00A7417D"/>
    <w:rsid w:val="00A75A7F"/>
    <w:rsid w:val="00A75E66"/>
    <w:rsid w:val="00A75EEB"/>
    <w:rsid w:val="00A769B9"/>
    <w:rsid w:val="00A77C6B"/>
    <w:rsid w:val="00A8043E"/>
    <w:rsid w:val="00A8151C"/>
    <w:rsid w:val="00A8177D"/>
    <w:rsid w:val="00A8178D"/>
    <w:rsid w:val="00A84222"/>
    <w:rsid w:val="00A84743"/>
    <w:rsid w:val="00A87C57"/>
    <w:rsid w:val="00A916ED"/>
    <w:rsid w:val="00A91D4C"/>
    <w:rsid w:val="00A92FF6"/>
    <w:rsid w:val="00A93C04"/>
    <w:rsid w:val="00AA040E"/>
    <w:rsid w:val="00AA04EA"/>
    <w:rsid w:val="00AA25B6"/>
    <w:rsid w:val="00AA2EDA"/>
    <w:rsid w:val="00AA5885"/>
    <w:rsid w:val="00AA649A"/>
    <w:rsid w:val="00AA7A4E"/>
    <w:rsid w:val="00AB00E3"/>
    <w:rsid w:val="00AB0363"/>
    <w:rsid w:val="00AB0B10"/>
    <w:rsid w:val="00AB1020"/>
    <w:rsid w:val="00AB1022"/>
    <w:rsid w:val="00AB20C8"/>
    <w:rsid w:val="00AB27F8"/>
    <w:rsid w:val="00AB29BD"/>
    <w:rsid w:val="00AB3423"/>
    <w:rsid w:val="00AB3BFB"/>
    <w:rsid w:val="00AB7748"/>
    <w:rsid w:val="00AC19F6"/>
    <w:rsid w:val="00AC2008"/>
    <w:rsid w:val="00AC2C54"/>
    <w:rsid w:val="00AC35F5"/>
    <w:rsid w:val="00AC3EAD"/>
    <w:rsid w:val="00AC45BC"/>
    <w:rsid w:val="00AC4B54"/>
    <w:rsid w:val="00AC50D6"/>
    <w:rsid w:val="00AD15AF"/>
    <w:rsid w:val="00AD1725"/>
    <w:rsid w:val="00AD26AE"/>
    <w:rsid w:val="00AD3CC8"/>
    <w:rsid w:val="00AD44E5"/>
    <w:rsid w:val="00AD57D0"/>
    <w:rsid w:val="00AD695D"/>
    <w:rsid w:val="00AD6AC3"/>
    <w:rsid w:val="00AD7091"/>
    <w:rsid w:val="00AD758E"/>
    <w:rsid w:val="00AE020E"/>
    <w:rsid w:val="00AE0E2B"/>
    <w:rsid w:val="00AE2D7A"/>
    <w:rsid w:val="00AE2D97"/>
    <w:rsid w:val="00AE3E3C"/>
    <w:rsid w:val="00AE5032"/>
    <w:rsid w:val="00AE5DE8"/>
    <w:rsid w:val="00AE61E2"/>
    <w:rsid w:val="00AE72DD"/>
    <w:rsid w:val="00AF006E"/>
    <w:rsid w:val="00AF1CA7"/>
    <w:rsid w:val="00AF2584"/>
    <w:rsid w:val="00AF2897"/>
    <w:rsid w:val="00AF34CD"/>
    <w:rsid w:val="00AF360B"/>
    <w:rsid w:val="00AF3EE2"/>
    <w:rsid w:val="00AF3F01"/>
    <w:rsid w:val="00AF6173"/>
    <w:rsid w:val="00AF6E9B"/>
    <w:rsid w:val="00B00B3A"/>
    <w:rsid w:val="00B02B5E"/>
    <w:rsid w:val="00B03F33"/>
    <w:rsid w:val="00B03F9D"/>
    <w:rsid w:val="00B054F5"/>
    <w:rsid w:val="00B06903"/>
    <w:rsid w:val="00B06A17"/>
    <w:rsid w:val="00B07424"/>
    <w:rsid w:val="00B07E84"/>
    <w:rsid w:val="00B113E2"/>
    <w:rsid w:val="00B11795"/>
    <w:rsid w:val="00B13488"/>
    <w:rsid w:val="00B13DEA"/>
    <w:rsid w:val="00B14C11"/>
    <w:rsid w:val="00B2549A"/>
    <w:rsid w:val="00B2624D"/>
    <w:rsid w:val="00B270CB"/>
    <w:rsid w:val="00B30B80"/>
    <w:rsid w:val="00B314D5"/>
    <w:rsid w:val="00B3210E"/>
    <w:rsid w:val="00B33416"/>
    <w:rsid w:val="00B3562E"/>
    <w:rsid w:val="00B35C85"/>
    <w:rsid w:val="00B365B1"/>
    <w:rsid w:val="00B3740C"/>
    <w:rsid w:val="00B40D67"/>
    <w:rsid w:val="00B42111"/>
    <w:rsid w:val="00B4554E"/>
    <w:rsid w:val="00B45DEC"/>
    <w:rsid w:val="00B46426"/>
    <w:rsid w:val="00B46970"/>
    <w:rsid w:val="00B46F68"/>
    <w:rsid w:val="00B476B2"/>
    <w:rsid w:val="00B508B3"/>
    <w:rsid w:val="00B50C24"/>
    <w:rsid w:val="00B53C2F"/>
    <w:rsid w:val="00B53E8D"/>
    <w:rsid w:val="00B545C5"/>
    <w:rsid w:val="00B54F01"/>
    <w:rsid w:val="00B54FAD"/>
    <w:rsid w:val="00B5616B"/>
    <w:rsid w:val="00B564D6"/>
    <w:rsid w:val="00B564E7"/>
    <w:rsid w:val="00B570F5"/>
    <w:rsid w:val="00B576E4"/>
    <w:rsid w:val="00B6282D"/>
    <w:rsid w:val="00B632A5"/>
    <w:rsid w:val="00B6338A"/>
    <w:rsid w:val="00B63ACA"/>
    <w:rsid w:val="00B64130"/>
    <w:rsid w:val="00B650C5"/>
    <w:rsid w:val="00B6545C"/>
    <w:rsid w:val="00B670B4"/>
    <w:rsid w:val="00B701B4"/>
    <w:rsid w:val="00B7153E"/>
    <w:rsid w:val="00B730DF"/>
    <w:rsid w:val="00B74AD5"/>
    <w:rsid w:val="00B75139"/>
    <w:rsid w:val="00B77E02"/>
    <w:rsid w:val="00B80BEF"/>
    <w:rsid w:val="00B80C95"/>
    <w:rsid w:val="00B823DF"/>
    <w:rsid w:val="00B82F2A"/>
    <w:rsid w:val="00B8547D"/>
    <w:rsid w:val="00B91168"/>
    <w:rsid w:val="00B91953"/>
    <w:rsid w:val="00B94AE0"/>
    <w:rsid w:val="00B953C1"/>
    <w:rsid w:val="00B95B06"/>
    <w:rsid w:val="00B96AE5"/>
    <w:rsid w:val="00BA1B93"/>
    <w:rsid w:val="00BA1E19"/>
    <w:rsid w:val="00BA1FBB"/>
    <w:rsid w:val="00BA254E"/>
    <w:rsid w:val="00BA2ADB"/>
    <w:rsid w:val="00BA2E26"/>
    <w:rsid w:val="00BA3006"/>
    <w:rsid w:val="00BA5140"/>
    <w:rsid w:val="00BB04D7"/>
    <w:rsid w:val="00BB1921"/>
    <w:rsid w:val="00BB48E9"/>
    <w:rsid w:val="00BB4E3D"/>
    <w:rsid w:val="00BB510E"/>
    <w:rsid w:val="00BB53C9"/>
    <w:rsid w:val="00BB55A0"/>
    <w:rsid w:val="00BC0FE9"/>
    <w:rsid w:val="00BC5EE6"/>
    <w:rsid w:val="00BC729E"/>
    <w:rsid w:val="00BC75BE"/>
    <w:rsid w:val="00BD1EE9"/>
    <w:rsid w:val="00BD30BD"/>
    <w:rsid w:val="00BD42B1"/>
    <w:rsid w:val="00BD5E62"/>
    <w:rsid w:val="00BD6E83"/>
    <w:rsid w:val="00BD71F3"/>
    <w:rsid w:val="00BD72C1"/>
    <w:rsid w:val="00BD7C93"/>
    <w:rsid w:val="00BE0F45"/>
    <w:rsid w:val="00BE2641"/>
    <w:rsid w:val="00BE2C65"/>
    <w:rsid w:val="00BE3E1C"/>
    <w:rsid w:val="00BE44BB"/>
    <w:rsid w:val="00BE5796"/>
    <w:rsid w:val="00BE5B35"/>
    <w:rsid w:val="00BE64D8"/>
    <w:rsid w:val="00BE6A22"/>
    <w:rsid w:val="00BE73E0"/>
    <w:rsid w:val="00BE78A4"/>
    <w:rsid w:val="00BF13F4"/>
    <w:rsid w:val="00BF29F1"/>
    <w:rsid w:val="00BF3493"/>
    <w:rsid w:val="00BF5332"/>
    <w:rsid w:val="00BF5744"/>
    <w:rsid w:val="00BF75C5"/>
    <w:rsid w:val="00C02167"/>
    <w:rsid w:val="00C0295F"/>
    <w:rsid w:val="00C02A91"/>
    <w:rsid w:val="00C03F90"/>
    <w:rsid w:val="00C04B10"/>
    <w:rsid w:val="00C10BEF"/>
    <w:rsid w:val="00C12523"/>
    <w:rsid w:val="00C12560"/>
    <w:rsid w:val="00C13DE4"/>
    <w:rsid w:val="00C14A84"/>
    <w:rsid w:val="00C15917"/>
    <w:rsid w:val="00C16FF9"/>
    <w:rsid w:val="00C2086D"/>
    <w:rsid w:val="00C212A6"/>
    <w:rsid w:val="00C21673"/>
    <w:rsid w:val="00C23EC5"/>
    <w:rsid w:val="00C2559C"/>
    <w:rsid w:val="00C25A20"/>
    <w:rsid w:val="00C25DA6"/>
    <w:rsid w:val="00C2722F"/>
    <w:rsid w:val="00C27511"/>
    <w:rsid w:val="00C31457"/>
    <w:rsid w:val="00C32089"/>
    <w:rsid w:val="00C32297"/>
    <w:rsid w:val="00C32924"/>
    <w:rsid w:val="00C335A8"/>
    <w:rsid w:val="00C338DC"/>
    <w:rsid w:val="00C33B48"/>
    <w:rsid w:val="00C33E9E"/>
    <w:rsid w:val="00C34DEF"/>
    <w:rsid w:val="00C34E5B"/>
    <w:rsid w:val="00C3580C"/>
    <w:rsid w:val="00C358A8"/>
    <w:rsid w:val="00C36CF0"/>
    <w:rsid w:val="00C40419"/>
    <w:rsid w:val="00C44201"/>
    <w:rsid w:val="00C4445C"/>
    <w:rsid w:val="00C44A0F"/>
    <w:rsid w:val="00C4555D"/>
    <w:rsid w:val="00C46A3D"/>
    <w:rsid w:val="00C52009"/>
    <w:rsid w:val="00C52097"/>
    <w:rsid w:val="00C52281"/>
    <w:rsid w:val="00C541AD"/>
    <w:rsid w:val="00C54958"/>
    <w:rsid w:val="00C54B39"/>
    <w:rsid w:val="00C551BC"/>
    <w:rsid w:val="00C5606E"/>
    <w:rsid w:val="00C56E3E"/>
    <w:rsid w:val="00C57851"/>
    <w:rsid w:val="00C60FE1"/>
    <w:rsid w:val="00C64CF7"/>
    <w:rsid w:val="00C65D27"/>
    <w:rsid w:val="00C7326A"/>
    <w:rsid w:val="00C7518B"/>
    <w:rsid w:val="00C751E8"/>
    <w:rsid w:val="00C7556C"/>
    <w:rsid w:val="00C76543"/>
    <w:rsid w:val="00C773A6"/>
    <w:rsid w:val="00C80ECE"/>
    <w:rsid w:val="00C81099"/>
    <w:rsid w:val="00C816F1"/>
    <w:rsid w:val="00C82D1F"/>
    <w:rsid w:val="00C83900"/>
    <w:rsid w:val="00C84F32"/>
    <w:rsid w:val="00C86184"/>
    <w:rsid w:val="00C8760C"/>
    <w:rsid w:val="00C905B8"/>
    <w:rsid w:val="00C930CF"/>
    <w:rsid w:val="00C94FCD"/>
    <w:rsid w:val="00CA0A75"/>
    <w:rsid w:val="00CA1248"/>
    <w:rsid w:val="00CA1A48"/>
    <w:rsid w:val="00CA2262"/>
    <w:rsid w:val="00CA26C6"/>
    <w:rsid w:val="00CA3DF1"/>
    <w:rsid w:val="00CA44F1"/>
    <w:rsid w:val="00CA52B1"/>
    <w:rsid w:val="00CA5784"/>
    <w:rsid w:val="00CA6C6A"/>
    <w:rsid w:val="00CA7C29"/>
    <w:rsid w:val="00CA7CE6"/>
    <w:rsid w:val="00CB1149"/>
    <w:rsid w:val="00CB1235"/>
    <w:rsid w:val="00CB4C32"/>
    <w:rsid w:val="00CB5E7B"/>
    <w:rsid w:val="00CB7FD6"/>
    <w:rsid w:val="00CC070A"/>
    <w:rsid w:val="00CC0BBD"/>
    <w:rsid w:val="00CC0C78"/>
    <w:rsid w:val="00CC2337"/>
    <w:rsid w:val="00CC2571"/>
    <w:rsid w:val="00CC26F7"/>
    <w:rsid w:val="00CC4030"/>
    <w:rsid w:val="00CC495E"/>
    <w:rsid w:val="00CD0370"/>
    <w:rsid w:val="00CD0CFD"/>
    <w:rsid w:val="00CD2832"/>
    <w:rsid w:val="00CD3624"/>
    <w:rsid w:val="00CD40FE"/>
    <w:rsid w:val="00CD4864"/>
    <w:rsid w:val="00CD645D"/>
    <w:rsid w:val="00CD65C9"/>
    <w:rsid w:val="00CE0B1B"/>
    <w:rsid w:val="00CE1796"/>
    <w:rsid w:val="00CE3816"/>
    <w:rsid w:val="00CE43BC"/>
    <w:rsid w:val="00CF040A"/>
    <w:rsid w:val="00CF2D3D"/>
    <w:rsid w:val="00CF3C89"/>
    <w:rsid w:val="00CF431A"/>
    <w:rsid w:val="00CF47AB"/>
    <w:rsid w:val="00CF573D"/>
    <w:rsid w:val="00CF715C"/>
    <w:rsid w:val="00CF7C2E"/>
    <w:rsid w:val="00D00A6B"/>
    <w:rsid w:val="00D00F6D"/>
    <w:rsid w:val="00D02760"/>
    <w:rsid w:val="00D061AA"/>
    <w:rsid w:val="00D112A3"/>
    <w:rsid w:val="00D12D77"/>
    <w:rsid w:val="00D12FE1"/>
    <w:rsid w:val="00D14284"/>
    <w:rsid w:val="00D15281"/>
    <w:rsid w:val="00D164E7"/>
    <w:rsid w:val="00D175EA"/>
    <w:rsid w:val="00D2058C"/>
    <w:rsid w:val="00D2211B"/>
    <w:rsid w:val="00D2243C"/>
    <w:rsid w:val="00D23147"/>
    <w:rsid w:val="00D23694"/>
    <w:rsid w:val="00D247C1"/>
    <w:rsid w:val="00D2591C"/>
    <w:rsid w:val="00D25A00"/>
    <w:rsid w:val="00D261D1"/>
    <w:rsid w:val="00D262A5"/>
    <w:rsid w:val="00D2708D"/>
    <w:rsid w:val="00D279EC"/>
    <w:rsid w:val="00D305A0"/>
    <w:rsid w:val="00D30D20"/>
    <w:rsid w:val="00D32B16"/>
    <w:rsid w:val="00D34E50"/>
    <w:rsid w:val="00D35A63"/>
    <w:rsid w:val="00D35EFF"/>
    <w:rsid w:val="00D37B38"/>
    <w:rsid w:val="00D40103"/>
    <w:rsid w:val="00D401F7"/>
    <w:rsid w:val="00D405B0"/>
    <w:rsid w:val="00D40D0A"/>
    <w:rsid w:val="00D42719"/>
    <w:rsid w:val="00D44EA4"/>
    <w:rsid w:val="00D458BB"/>
    <w:rsid w:val="00D46227"/>
    <w:rsid w:val="00D4661A"/>
    <w:rsid w:val="00D47162"/>
    <w:rsid w:val="00D475E7"/>
    <w:rsid w:val="00D50C9E"/>
    <w:rsid w:val="00D50E4B"/>
    <w:rsid w:val="00D5368C"/>
    <w:rsid w:val="00D53DF5"/>
    <w:rsid w:val="00D54689"/>
    <w:rsid w:val="00D5637A"/>
    <w:rsid w:val="00D57387"/>
    <w:rsid w:val="00D57679"/>
    <w:rsid w:val="00D57741"/>
    <w:rsid w:val="00D60669"/>
    <w:rsid w:val="00D61D50"/>
    <w:rsid w:val="00D62764"/>
    <w:rsid w:val="00D627B0"/>
    <w:rsid w:val="00D62AB4"/>
    <w:rsid w:val="00D63F1E"/>
    <w:rsid w:val="00D6450E"/>
    <w:rsid w:val="00D67404"/>
    <w:rsid w:val="00D7090A"/>
    <w:rsid w:val="00D74146"/>
    <w:rsid w:val="00D74444"/>
    <w:rsid w:val="00D771A0"/>
    <w:rsid w:val="00D772F6"/>
    <w:rsid w:val="00D80292"/>
    <w:rsid w:val="00D8074B"/>
    <w:rsid w:val="00D845D9"/>
    <w:rsid w:val="00D85346"/>
    <w:rsid w:val="00D85EF2"/>
    <w:rsid w:val="00D85F05"/>
    <w:rsid w:val="00D877BF"/>
    <w:rsid w:val="00D943F6"/>
    <w:rsid w:val="00D9478E"/>
    <w:rsid w:val="00D94C3C"/>
    <w:rsid w:val="00DA78D7"/>
    <w:rsid w:val="00DA78EC"/>
    <w:rsid w:val="00DA7C85"/>
    <w:rsid w:val="00DA7CC8"/>
    <w:rsid w:val="00DB05C6"/>
    <w:rsid w:val="00DB0654"/>
    <w:rsid w:val="00DB3C68"/>
    <w:rsid w:val="00DB4B5F"/>
    <w:rsid w:val="00DB7082"/>
    <w:rsid w:val="00DB74B6"/>
    <w:rsid w:val="00DC1C71"/>
    <w:rsid w:val="00DC4092"/>
    <w:rsid w:val="00DC4E4C"/>
    <w:rsid w:val="00DC739D"/>
    <w:rsid w:val="00DD003A"/>
    <w:rsid w:val="00DD00AB"/>
    <w:rsid w:val="00DD0BB6"/>
    <w:rsid w:val="00DD0C22"/>
    <w:rsid w:val="00DD1F2D"/>
    <w:rsid w:val="00DD31C4"/>
    <w:rsid w:val="00DD3516"/>
    <w:rsid w:val="00DD68FE"/>
    <w:rsid w:val="00DE1D5E"/>
    <w:rsid w:val="00DE1D68"/>
    <w:rsid w:val="00DE403B"/>
    <w:rsid w:val="00DE4A1B"/>
    <w:rsid w:val="00DF0BE9"/>
    <w:rsid w:val="00DF1322"/>
    <w:rsid w:val="00DF2178"/>
    <w:rsid w:val="00DF2826"/>
    <w:rsid w:val="00DF2B8F"/>
    <w:rsid w:val="00DF38BF"/>
    <w:rsid w:val="00E00E5D"/>
    <w:rsid w:val="00E034CB"/>
    <w:rsid w:val="00E050EA"/>
    <w:rsid w:val="00E06296"/>
    <w:rsid w:val="00E06616"/>
    <w:rsid w:val="00E119DF"/>
    <w:rsid w:val="00E12687"/>
    <w:rsid w:val="00E13072"/>
    <w:rsid w:val="00E1423A"/>
    <w:rsid w:val="00E14788"/>
    <w:rsid w:val="00E14DF1"/>
    <w:rsid w:val="00E14E94"/>
    <w:rsid w:val="00E15429"/>
    <w:rsid w:val="00E16BB9"/>
    <w:rsid w:val="00E16E79"/>
    <w:rsid w:val="00E21DBB"/>
    <w:rsid w:val="00E229B1"/>
    <w:rsid w:val="00E24577"/>
    <w:rsid w:val="00E25537"/>
    <w:rsid w:val="00E2726A"/>
    <w:rsid w:val="00E3017D"/>
    <w:rsid w:val="00E30286"/>
    <w:rsid w:val="00E314D0"/>
    <w:rsid w:val="00E32198"/>
    <w:rsid w:val="00E32645"/>
    <w:rsid w:val="00E33649"/>
    <w:rsid w:val="00E34733"/>
    <w:rsid w:val="00E34CB9"/>
    <w:rsid w:val="00E3579D"/>
    <w:rsid w:val="00E41930"/>
    <w:rsid w:val="00E4200D"/>
    <w:rsid w:val="00E43566"/>
    <w:rsid w:val="00E443AC"/>
    <w:rsid w:val="00E45680"/>
    <w:rsid w:val="00E46389"/>
    <w:rsid w:val="00E464F7"/>
    <w:rsid w:val="00E4752E"/>
    <w:rsid w:val="00E5255B"/>
    <w:rsid w:val="00E5433A"/>
    <w:rsid w:val="00E543EE"/>
    <w:rsid w:val="00E54A8D"/>
    <w:rsid w:val="00E54D31"/>
    <w:rsid w:val="00E623D5"/>
    <w:rsid w:val="00E62935"/>
    <w:rsid w:val="00E62A1C"/>
    <w:rsid w:val="00E62C08"/>
    <w:rsid w:val="00E63155"/>
    <w:rsid w:val="00E63279"/>
    <w:rsid w:val="00E65381"/>
    <w:rsid w:val="00E66FD7"/>
    <w:rsid w:val="00E6738A"/>
    <w:rsid w:val="00E70C92"/>
    <w:rsid w:val="00E70DDF"/>
    <w:rsid w:val="00E73393"/>
    <w:rsid w:val="00E75CCB"/>
    <w:rsid w:val="00E80A3A"/>
    <w:rsid w:val="00E81948"/>
    <w:rsid w:val="00E82B57"/>
    <w:rsid w:val="00E83063"/>
    <w:rsid w:val="00E920F0"/>
    <w:rsid w:val="00E9305B"/>
    <w:rsid w:val="00E93079"/>
    <w:rsid w:val="00E939B0"/>
    <w:rsid w:val="00E93FA5"/>
    <w:rsid w:val="00E969B9"/>
    <w:rsid w:val="00EA02A6"/>
    <w:rsid w:val="00EA046A"/>
    <w:rsid w:val="00EA2298"/>
    <w:rsid w:val="00EA24C5"/>
    <w:rsid w:val="00EA3171"/>
    <w:rsid w:val="00EA34A1"/>
    <w:rsid w:val="00EA372F"/>
    <w:rsid w:val="00EA3D46"/>
    <w:rsid w:val="00EA403D"/>
    <w:rsid w:val="00EA4147"/>
    <w:rsid w:val="00EA4D63"/>
    <w:rsid w:val="00EA59DA"/>
    <w:rsid w:val="00EA6AC8"/>
    <w:rsid w:val="00EA7723"/>
    <w:rsid w:val="00EA7AD1"/>
    <w:rsid w:val="00EB1553"/>
    <w:rsid w:val="00EB1CC1"/>
    <w:rsid w:val="00EB277A"/>
    <w:rsid w:val="00EB3DAB"/>
    <w:rsid w:val="00EB4A6E"/>
    <w:rsid w:val="00EB4D6F"/>
    <w:rsid w:val="00EB50A1"/>
    <w:rsid w:val="00EB5FF7"/>
    <w:rsid w:val="00EB6A05"/>
    <w:rsid w:val="00EB6F06"/>
    <w:rsid w:val="00EB79A6"/>
    <w:rsid w:val="00EC0096"/>
    <w:rsid w:val="00EC11D9"/>
    <w:rsid w:val="00EC1564"/>
    <w:rsid w:val="00EC1A5A"/>
    <w:rsid w:val="00EC27BD"/>
    <w:rsid w:val="00EC30B9"/>
    <w:rsid w:val="00EC3248"/>
    <w:rsid w:val="00EC523B"/>
    <w:rsid w:val="00EC5D72"/>
    <w:rsid w:val="00EC6209"/>
    <w:rsid w:val="00EC734F"/>
    <w:rsid w:val="00EC78AA"/>
    <w:rsid w:val="00EC7927"/>
    <w:rsid w:val="00ED169D"/>
    <w:rsid w:val="00ED4103"/>
    <w:rsid w:val="00ED41AC"/>
    <w:rsid w:val="00ED433F"/>
    <w:rsid w:val="00ED4A32"/>
    <w:rsid w:val="00ED7004"/>
    <w:rsid w:val="00EE27EB"/>
    <w:rsid w:val="00EE2876"/>
    <w:rsid w:val="00EE3B77"/>
    <w:rsid w:val="00EE44C3"/>
    <w:rsid w:val="00EE4E91"/>
    <w:rsid w:val="00EE5F1C"/>
    <w:rsid w:val="00EE682B"/>
    <w:rsid w:val="00EE6E09"/>
    <w:rsid w:val="00EE795B"/>
    <w:rsid w:val="00EF02EF"/>
    <w:rsid w:val="00EF137C"/>
    <w:rsid w:val="00EF178C"/>
    <w:rsid w:val="00EF35E3"/>
    <w:rsid w:val="00EF3DF4"/>
    <w:rsid w:val="00EF404A"/>
    <w:rsid w:val="00EF4A40"/>
    <w:rsid w:val="00EF4E8A"/>
    <w:rsid w:val="00EF540D"/>
    <w:rsid w:val="00EF546D"/>
    <w:rsid w:val="00EF56F8"/>
    <w:rsid w:val="00EF5A6B"/>
    <w:rsid w:val="00EF5C36"/>
    <w:rsid w:val="00EF63FE"/>
    <w:rsid w:val="00EF648C"/>
    <w:rsid w:val="00F016DE"/>
    <w:rsid w:val="00F041B8"/>
    <w:rsid w:val="00F06114"/>
    <w:rsid w:val="00F06895"/>
    <w:rsid w:val="00F07AF9"/>
    <w:rsid w:val="00F1042B"/>
    <w:rsid w:val="00F11CE1"/>
    <w:rsid w:val="00F1246D"/>
    <w:rsid w:val="00F12A56"/>
    <w:rsid w:val="00F13866"/>
    <w:rsid w:val="00F13A3F"/>
    <w:rsid w:val="00F1431B"/>
    <w:rsid w:val="00F15138"/>
    <w:rsid w:val="00F15EB0"/>
    <w:rsid w:val="00F16AC6"/>
    <w:rsid w:val="00F16BE2"/>
    <w:rsid w:val="00F216B3"/>
    <w:rsid w:val="00F2215F"/>
    <w:rsid w:val="00F25AE1"/>
    <w:rsid w:val="00F25E04"/>
    <w:rsid w:val="00F260F8"/>
    <w:rsid w:val="00F27817"/>
    <w:rsid w:val="00F30547"/>
    <w:rsid w:val="00F30592"/>
    <w:rsid w:val="00F319B5"/>
    <w:rsid w:val="00F32B17"/>
    <w:rsid w:val="00F3308D"/>
    <w:rsid w:val="00F34E97"/>
    <w:rsid w:val="00F35852"/>
    <w:rsid w:val="00F370E7"/>
    <w:rsid w:val="00F41744"/>
    <w:rsid w:val="00F426FA"/>
    <w:rsid w:val="00F42C4C"/>
    <w:rsid w:val="00F45580"/>
    <w:rsid w:val="00F47092"/>
    <w:rsid w:val="00F51940"/>
    <w:rsid w:val="00F52BC0"/>
    <w:rsid w:val="00F54076"/>
    <w:rsid w:val="00F54B18"/>
    <w:rsid w:val="00F54B98"/>
    <w:rsid w:val="00F553AD"/>
    <w:rsid w:val="00F6123D"/>
    <w:rsid w:val="00F6328D"/>
    <w:rsid w:val="00F63507"/>
    <w:rsid w:val="00F63F6F"/>
    <w:rsid w:val="00F65AD9"/>
    <w:rsid w:val="00F67552"/>
    <w:rsid w:val="00F71A56"/>
    <w:rsid w:val="00F72286"/>
    <w:rsid w:val="00F73535"/>
    <w:rsid w:val="00F74C85"/>
    <w:rsid w:val="00F75D06"/>
    <w:rsid w:val="00F776F0"/>
    <w:rsid w:val="00F778C7"/>
    <w:rsid w:val="00F80B08"/>
    <w:rsid w:val="00F839FC"/>
    <w:rsid w:val="00F84438"/>
    <w:rsid w:val="00F84C9A"/>
    <w:rsid w:val="00F872B7"/>
    <w:rsid w:val="00F8750E"/>
    <w:rsid w:val="00F879F1"/>
    <w:rsid w:val="00F9058E"/>
    <w:rsid w:val="00F908D2"/>
    <w:rsid w:val="00F91244"/>
    <w:rsid w:val="00F91915"/>
    <w:rsid w:val="00F9237D"/>
    <w:rsid w:val="00F92523"/>
    <w:rsid w:val="00F93E33"/>
    <w:rsid w:val="00F9495B"/>
    <w:rsid w:val="00FA2B83"/>
    <w:rsid w:val="00FA37D0"/>
    <w:rsid w:val="00FA39D7"/>
    <w:rsid w:val="00FA4520"/>
    <w:rsid w:val="00FA45CD"/>
    <w:rsid w:val="00FA4A2A"/>
    <w:rsid w:val="00FA4F17"/>
    <w:rsid w:val="00FA5D3C"/>
    <w:rsid w:val="00FA68CE"/>
    <w:rsid w:val="00FA6CC5"/>
    <w:rsid w:val="00FB2886"/>
    <w:rsid w:val="00FB3F1F"/>
    <w:rsid w:val="00FB40F6"/>
    <w:rsid w:val="00FB4942"/>
    <w:rsid w:val="00FB7EB1"/>
    <w:rsid w:val="00FC1D8C"/>
    <w:rsid w:val="00FC3296"/>
    <w:rsid w:val="00FC5ACE"/>
    <w:rsid w:val="00FC5E70"/>
    <w:rsid w:val="00FC6CA7"/>
    <w:rsid w:val="00FD03C4"/>
    <w:rsid w:val="00FD3277"/>
    <w:rsid w:val="00FD3E3C"/>
    <w:rsid w:val="00FD6F41"/>
    <w:rsid w:val="00FE020B"/>
    <w:rsid w:val="00FE06DD"/>
    <w:rsid w:val="00FE38CA"/>
    <w:rsid w:val="00FE40D7"/>
    <w:rsid w:val="00FE4A26"/>
    <w:rsid w:val="00FE5109"/>
    <w:rsid w:val="00FE6E15"/>
    <w:rsid w:val="00FE7AFF"/>
    <w:rsid w:val="00FF3D0A"/>
    <w:rsid w:val="00FF4E43"/>
    <w:rsid w:val="00FF5123"/>
    <w:rsid w:val="00F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95DDDD2"/>
  <w15:docId w15:val="{31AD0EF9-74D0-4EC3-A9D5-9D37FE28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37D0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D00A6B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D00A6B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00A6B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EE6E09"/>
    <w:pPr>
      <w:keepNext/>
      <w:jc w:val="both"/>
      <w:outlineLvl w:val="3"/>
    </w:pPr>
    <w:rPr>
      <w:rFonts w:ascii="Courier New" w:hAnsi="Courier New"/>
      <w:sz w:val="1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00A6B"/>
    <w:pPr>
      <w:jc w:val="both"/>
    </w:pPr>
  </w:style>
  <w:style w:type="paragraph" w:styleId="a4">
    <w:name w:val="Block Text"/>
    <w:basedOn w:val="a"/>
    <w:rsid w:val="00D00A6B"/>
    <w:pPr>
      <w:ind w:left="-57" w:right="-57"/>
      <w:jc w:val="both"/>
    </w:pPr>
  </w:style>
  <w:style w:type="paragraph" w:styleId="a5">
    <w:name w:val="header"/>
    <w:basedOn w:val="a"/>
    <w:rsid w:val="00D00A6B"/>
    <w:pPr>
      <w:tabs>
        <w:tab w:val="center" w:pos="4677"/>
        <w:tab w:val="right" w:pos="9355"/>
      </w:tabs>
    </w:pPr>
  </w:style>
  <w:style w:type="character" w:styleId="a6">
    <w:name w:val="page number"/>
    <w:basedOn w:val="a0"/>
    <w:uiPriority w:val="99"/>
    <w:rsid w:val="00D00A6B"/>
  </w:style>
  <w:style w:type="paragraph" w:styleId="a7">
    <w:name w:val="footer"/>
    <w:basedOn w:val="a"/>
    <w:link w:val="a8"/>
    <w:uiPriority w:val="99"/>
    <w:rsid w:val="00D00A6B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D00A6B"/>
    <w:rPr>
      <w:sz w:val="22"/>
      <w:szCs w:val="20"/>
    </w:rPr>
  </w:style>
  <w:style w:type="paragraph" w:styleId="30">
    <w:name w:val="Body Text 3"/>
    <w:basedOn w:val="a"/>
    <w:rsid w:val="00D00A6B"/>
    <w:pPr>
      <w:jc w:val="both"/>
    </w:pPr>
    <w:rPr>
      <w:i/>
    </w:rPr>
  </w:style>
  <w:style w:type="paragraph" w:styleId="a9">
    <w:name w:val="Balloon Text"/>
    <w:basedOn w:val="a"/>
    <w:semiHidden/>
    <w:rsid w:val="0090277A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567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">
    <w:name w:val="List Bullet 5"/>
    <w:basedOn w:val="a"/>
    <w:autoRedefine/>
    <w:rsid w:val="003018FD"/>
    <w:pPr>
      <w:jc w:val="center"/>
    </w:pPr>
    <w:rPr>
      <w:rFonts w:ascii="Arial" w:hAnsi="Arial"/>
    </w:rPr>
  </w:style>
  <w:style w:type="paragraph" w:styleId="ab">
    <w:name w:val="No Spacing"/>
    <w:link w:val="ac"/>
    <w:uiPriority w:val="1"/>
    <w:qFormat/>
    <w:rsid w:val="000804A2"/>
    <w:rPr>
      <w:sz w:val="24"/>
      <w:szCs w:val="24"/>
      <w:lang w:val="ru-RU" w:eastAsia="ru-RU"/>
    </w:rPr>
  </w:style>
  <w:style w:type="character" w:customStyle="1" w:styleId="a8">
    <w:name w:val="Нижний колонтитул Знак"/>
    <w:link w:val="a7"/>
    <w:uiPriority w:val="99"/>
    <w:rsid w:val="00FA4F17"/>
    <w:rPr>
      <w:sz w:val="24"/>
      <w:szCs w:val="24"/>
    </w:rPr>
  </w:style>
  <w:style w:type="character" w:customStyle="1" w:styleId="20">
    <w:name w:val="Заголовок 2 Знак"/>
    <w:link w:val="2"/>
    <w:semiHidden/>
    <w:locked/>
    <w:rsid w:val="00503481"/>
    <w:rPr>
      <w:sz w:val="28"/>
      <w:szCs w:val="24"/>
      <w:lang w:val="ru-RU" w:eastAsia="ru-RU" w:bidi="ar-SA"/>
    </w:rPr>
  </w:style>
  <w:style w:type="character" w:customStyle="1" w:styleId="ac">
    <w:name w:val="Без интервала Знак"/>
    <w:link w:val="ab"/>
    <w:uiPriority w:val="1"/>
    <w:rsid w:val="00E62C08"/>
    <w:rPr>
      <w:sz w:val="24"/>
      <w:szCs w:val="24"/>
      <w:lang w:bidi="ar-SA"/>
    </w:rPr>
  </w:style>
  <w:style w:type="character" w:customStyle="1" w:styleId="22">
    <w:name w:val="Основной текст 2 Знак"/>
    <w:link w:val="21"/>
    <w:rsid w:val="0001339C"/>
    <w:rPr>
      <w:sz w:val="22"/>
    </w:rPr>
  </w:style>
  <w:style w:type="paragraph" w:customStyle="1" w:styleId="40">
    <w:name w:val="Без интервала4"/>
    <w:uiPriority w:val="99"/>
    <w:rsid w:val="007D1462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fontstyle01">
    <w:name w:val="fontstyle01"/>
    <w:basedOn w:val="a0"/>
    <w:rsid w:val="00504B84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21A59-2235-48EF-852A-587C99AE9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3891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Microsoft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Administrator</dc:creator>
  <cp:keywords/>
  <cp:lastModifiedBy>Кухаренко Никита Юрьевич</cp:lastModifiedBy>
  <cp:revision>3</cp:revision>
  <cp:lastPrinted>2025-01-24T12:03:00Z</cp:lastPrinted>
  <dcterms:created xsi:type="dcterms:W3CDTF">2025-01-24T11:59:00Z</dcterms:created>
  <dcterms:modified xsi:type="dcterms:W3CDTF">2025-01-24T12:03:00Z</dcterms:modified>
</cp:coreProperties>
</file>