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DE61C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B2190CB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1F72DABD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1BCA6AC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D52CFC1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CF8EC98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49946A7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73860CA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8E60357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2B1B1844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497EC5B0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536000" w14:paraId="6DCE6683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43E4A6C" w14:textId="77777777" w:rsidR="00403AD5" w:rsidRPr="00582A8F" w:rsidRDefault="003878FF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4B9C8D5" w14:textId="77777777" w:rsidR="00536000" w:rsidRDefault="003878F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565A64AD" w14:textId="77777777" w:rsidR="00536000" w:rsidRDefault="003878F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64D51DC2" w14:textId="77777777" w:rsidR="00536000" w:rsidRDefault="003878F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5EE37E4E" w14:textId="77777777" w:rsidR="00536000" w:rsidRDefault="003878F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58716694" w14:textId="77777777" w:rsidR="00536000" w:rsidRDefault="003878F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1179195B" w14:textId="77777777" w:rsidR="00536000" w:rsidRDefault="003878F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36000" w14:paraId="4C8B983A" w14:textId="77777777">
        <w:tc>
          <w:tcPr>
            <w:tcW w:w="290" w:type="pct"/>
          </w:tcPr>
          <w:p w14:paraId="223FA11C" w14:textId="77777777" w:rsidR="00536000" w:rsidRDefault="003878FF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7E1469D6" w14:textId="77777777" w:rsidR="00536000" w:rsidRDefault="003878FF">
            <w:pPr>
              <w:ind w:left="-84" w:right="-84"/>
            </w:pPr>
            <w:r>
              <w:rPr>
                <w:sz w:val="22"/>
              </w:rPr>
              <w:t>Аудио, видео и аналогичная электронная аппаратура</w:t>
            </w:r>
          </w:p>
        </w:tc>
        <w:tc>
          <w:tcPr>
            <w:tcW w:w="435" w:type="pct"/>
          </w:tcPr>
          <w:p w14:paraId="702D3F8F" w14:textId="77777777" w:rsidR="00536000" w:rsidRDefault="003878FF">
            <w:pPr>
              <w:ind w:left="-84" w:right="-84"/>
            </w:pPr>
            <w:r>
              <w:rPr>
                <w:sz w:val="22"/>
              </w:rPr>
              <w:t>26.40/11.116</w:t>
            </w:r>
          </w:p>
        </w:tc>
        <w:tc>
          <w:tcPr>
            <w:tcW w:w="970" w:type="pct"/>
          </w:tcPr>
          <w:p w14:paraId="12EC44DE" w14:textId="77777777" w:rsidR="00536000" w:rsidRDefault="003878FF">
            <w:pPr>
              <w:ind w:left="-84" w:right="-84"/>
            </w:pPr>
            <w:r>
              <w:rPr>
                <w:sz w:val="22"/>
              </w:rPr>
              <w:t>Маркировка и инструкция</w:t>
            </w:r>
          </w:p>
        </w:tc>
        <w:tc>
          <w:tcPr>
            <w:tcW w:w="875" w:type="pct"/>
          </w:tcPr>
          <w:p w14:paraId="0D1AAC21" w14:textId="77777777" w:rsidR="00536000" w:rsidRDefault="003878FF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60065-2013 раздел 5</w:t>
            </w:r>
          </w:p>
        </w:tc>
        <w:tc>
          <w:tcPr>
            <w:tcW w:w="900" w:type="pct"/>
          </w:tcPr>
          <w:p w14:paraId="534A194C" w14:textId="77777777" w:rsidR="00536000" w:rsidRDefault="003878FF">
            <w:pPr>
              <w:ind w:left="-84" w:right="-84"/>
            </w:pPr>
            <w:r>
              <w:rPr>
                <w:sz w:val="22"/>
              </w:rPr>
              <w:t>ГОСТ IEC 60065-2013 раздел 5</w:t>
            </w:r>
          </w:p>
        </w:tc>
        <w:tc>
          <w:tcPr>
            <w:tcW w:w="835" w:type="pct"/>
            <w:vMerge w:val="restart"/>
          </w:tcPr>
          <w:p w14:paraId="5CB951FF" w14:textId="77777777" w:rsidR="00536000" w:rsidRDefault="003878FF">
            <w:pPr>
              <w:ind w:left="-84" w:right="-84"/>
            </w:pPr>
            <w:r>
              <w:rPr>
                <w:sz w:val="22"/>
              </w:rPr>
              <w:t>Испытательная станция (ул. Гришина, д. 94, 212000, г. Могилев, Могилевская область)</w:t>
            </w:r>
          </w:p>
        </w:tc>
      </w:tr>
      <w:tr w:rsidR="00536000" w14:paraId="229A13FA" w14:textId="77777777">
        <w:tc>
          <w:tcPr>
            <w:tcW w:w="290" w:type="pct"/>
          </w:tcPr>
          <w:p w14:paraId="225BB4D3" w14:textId="77777777" w:rsidR="00536000" w:rsidRDefault="003878FF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3334CEA1" w14:textId="77777777" w:rsidR="00536000" w:rsidRDefault="00536000"/>
        </w:tc>
        <w:tc>
          <w:tcPr>
            <w:tcW w:w="435" w:type="pct"/>
          </w:tcPr>
          <w:p w14:paraId="0BE7D760" w14:textId="77777777" w:rsidR="00536000" w:rsidRDefault="003878FF">
            <w:pPr>
              <w:ind w:left="-84" w:right="-84"/>
            </w:pPr>
            <w:r>
              <w:rPr>
                <w:sz w:val="22"/>
              </w:rPr>
              <w:t>26.40/25.098</w:t>
            </w:r>
          </w:p>
        </w:tc>
        <w:tc>
          <w:tcPr>
            <w:tcW w:w="970" w:type="pct"/>
          </w:tcPr>
          <w:p w14:paraId="583E2C08" w14:textId="77777777" w:rsidR="00536000" w:rsidRDefault="003878FF">
            <w:pPr>
              <w:ind w:left="-84" w:right="-84"/>
            </w:pPr>
            <w:r>
              <w:rPr>
                <w:sz w:val="22"/>
              </w:rPr>
              <w:t>Нагрев при нормальных условиях работы аппарата. Превышение температуры при нормальных условиях работы</w:t>
            </w:r>
          </w:p>
        </w:tc>
        <w:tc>
          <w:tcPr>
            <w:tcW w:w="875" w:type="pct"/>
          </w:tcPr>
          <w:p w14:paraId="642C048C" w14:textId="77777777" w:rsidR="00536000" w:rsidRDefault="003878FF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60065-2013 п.7.1</w:t>
            </w:r>
          </w:p>
        </w:tc>
        <w:tc>
          <w:tcPr>
            <w:tcW w:w="900" w:type="pct"/>
          </w:tcPr>
          <w:p w14:paraId="07B7604E" w14:textId="77777777" w:rsidR="00536000" w:rsidRDefault="003878FF">
            <w:pPr>
              <w:ind w:left="-84" w:right="-84"/>
            </w:pPr>
            <w:r>
              <w:rPr>
                <w:sz w:val="22"/>
              </w:rPr>
              <w:t>ГОСТ IEC 60065-2013 п.7.1</w:t>
            </w:r>
          </w:p>
        </w:tc>
        <w:tc>
          <w:tcPr>
            <w:tcW w:w="835" w:type="pct"/>
            <w:vMerge/>
          </w:tcPr>
          <w:p w14:paraId="20F643F7" w14:textId="77777777" w:rsidR="00536000" w:rsidRDefault="00536000"/>
        </w:tc>
      </w:tr>
      <w:tr w:rsidR="00536000" w14:paraId="5C4E49EE" w14:textId="77777777">
        <w:tc>
          <w:tcPr>
            <w:tcW w:w="290" w:type="pct"/>
          </w:tcPr>
          <w:p w14:paraId="0BFD2EF9" w14:textId="77777777" w:rsidR="00536000" w:rsidRDefault="003878FF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0AFFAF12" w14:textId="77777777" w:rsidR="00536000" w:rsidRDefault="00536000"/>
        </w:tc>
        <w:tc>
          <w:tcPr>
            <w:tcW w:w="435" w:type="pct"/>
          </w:tcPr>
          <w:p w14:paraId="0DEC0A40" w14:textId="77777777" w:rsidR="00536000" w:rsidRDefault="003878FF">
            <w:pPr>
              <w:ind w:left="-84" w:right="-84"/>
            </w:pPr>
            <w:r>
              <w:rPr>
                <w:sz w:val="22"/>
              </w:rPr>
              <w:t>26.40/26.080</w:t>
            </w:r>
          </w:p>
        </w:tc>
        <w:tc>
          <w:tcPr>
            <w:tcW w:w="970" w:type="pct"/>
          </w:tcPr>
          <w:p w14:paraId="33520262" w14:textId="77777777" w:rsidR="00536000" w:rsidRDefault="003878FF">
            <w:pPr>
              <w:ind w:left="-84" w:right="-84"/>
            </w:pPr>
            <w:r>
              <w:rPr>
                <w:sz w:val="22"/>
              </w:rPr>
              <w:t>Воздействие влаги</w:t>
            </w:r>
          </w:p>
        </w:tc>
        <w:tc>
          <w:tcPr>
            <w:tcW w:w="875" w:type="pct"/>
          </w:tcPr>
          <w:p w14:paraId="6C3227DD" w14:textId="77777777" w:rsidR="00536000" w:rsidRDefault="003878FF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60065-2013 п.10.2</w:t>
            </w:r>
          </w:p>
        </w:tc>
        <w:tc>
          <w:tcPr>
            <w:tcW w:w="900" w:type="pct"/>
          </w:tcPr>
          <w:p w14:paraId="5B304750" w14:textId="77777777" w:rsidR="00536000" w:rsidRDefault="003878FF">
            <w:pPr>
              <w:ind w:left="-84" w:right="-84"/>
            </w:pPr>
            <w:r>
              <w:rPr>
                <w:sz w:val="22"/>
              </w:rPr>
              <w:t>ГОСТ IEC 60065-2013 п.10.2</w:t>
            </w:r>
          </w:p>
        </w:tc>
        <w:tc>
          <w:tcPr>
            <w:tcW w:w="835" w:type="pct"/>
            <w:vMerge/>
          </w:tcPr>
          <w:p w14:paraId="662CB5FB" w14:textId="77777777" w:rsidR="00536000" w:rsidRDefault="00536000"/>
        </w:tc>
      </w:tr>
      <w:tr w:rsidR="00536000" w14:paraId="73F55131" w14:textId="77777777">
        <w:trPr>
          <w:trHeight w:val="230"/>
        </w:trPr>
        <w:tc>
          <w:tcPr>
            <w:tcW w:w="290" w:type="pct"/>
            <w:vMerge w:val="restart"/>
          </w:tcPr>
          <w:p w14:paraId="427710F1" w14:textId="77777777" w:rsidR="00536000" w:rsidRDefault="003878FF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6CD1D373" w14:textId="77777777" w:rsidR="00536000" w:rsidRDefault="00536000"/>
        </w:tc>
        <w:tc>
          <w:tcPr>
            <w:tcW w:w="435" w:type="pct"/>
            <w:vMerge w:val="restart"/>
          </w:tcPr>
          <w:p w14:paraId="48A9E42E" w14:textId="77777777" w:rsidR="00536000" w:rsidRDefault="003878FF">
            <w:pPr>
              <w:ind w:left="-84" w:right="-84"/>
            </w:pPr>
            <w:r>
              <w:rPr>
                <w:sz w:val="22"/>
              </w:rPr>
              <w:t>26.40/22.000</w:t>
            </w:r>
          </w:p>
        </w:tc>
        <w:tc>
          <w:tcPr>
            <w:tcW w:w="970" w:type="pct"/>
            <w:vMerge w:val="restart"/>
          </w:tcPr>
          <w:p w14:paraId="38A386DD" w14:textId="77777777" w:rsidR="00536000" w:rsidRDefault="003878FF">
            <w:pPr>
              <w:ind w:left="-84" w:right="-84"/>
            </w:pPr>
            <w:r>
              <w:rPr>
                <w:sz w:val="22"/>
              </w:rPr>
              <w:t>Электрическая прочность и сопротивление изоляции</w:t>
            </w:r>
          </w:p>
        </w:tc>
        <w:tc>
          <w:tcPr>
            <w:tcW w:w="875" w:type="pct"/>
            <w:vMerge w:val="restart"/>
          </w:tcPr>
          <w:p w14:paraId="74799111" w14:textId="77777777" w:rsidR="00536000" w:rsidRDefault="003878FF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60065-2013 п.10.3</w:t>
            </w:r>
          </w:p>
        </w:tc>
        <w:tc>
          <w:tcPr>
            <w:tcW w:w="900" w:type="pct"/>
            <w:vMerge w:val="restart"/>
          </w:tcPr>
          <w:p w14:paraId="76BF2FA2" w14:textId="77777777" w:rsidR="00536000" w:rsidRDefault="003878FF">
            <w:pPr>
              <w:ind w:left="-84" w:right="-84"/>
            </w:pPr>
            <w:r>
              <w:rPr>
                <w:sz w:val="22"/>
              </w:rPr>
              <w:t>ГОСТ IEC 60065-2013 п.10.3</w:t>
            </w:r>
          </w:p>
        </w:tc>
        <w:tc>
          <w:tcPr>
            <w:tcW w:w="835" w:type="pct"/>
            <w:vMerge/>
          </w:tcPr>
          <w:p w14:paraId="1F9360CD" w14:textId="77777777" w:rsidR="00536000" w:rsidRDefault="00536000"/>
        </w:tc>
      </w:tr>
      <w:tr w:rsidR="00536000" w14:paraId="514945F7" w14:textId="77777777">
        <w:tc>
          <w:tcPr>
            <w:tcW w:w="290" w:type="pct"/>
          </w:tcPr>
          <w:p w14:paraId="2538B1E6" w14:textId="77777777" w:rsidR="00536000" w:rsidRDefault="003878FF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0B0D8A04" w14:textId="77777777" w:rsidR="00536000" w:rsidRDefault="003878FF">
            <w:pPr>
              <w:ind w:left="-84" w:right="-84"/>
            </w:pPr>
            <w:r>
              <w:rPr>
                <w:sz w:val="22"/>
              </w:rPr>
              <w:t>Изделия электронной техники, квантовой электроники и электротехнические</w:t>
            </w:r>
          </w:p>
        </w:tc>
        <w:tc>
          <w:tcPr>
            <w:tcW w:w="435" w:type="pct"/>
            <w:vMerge w:val="restart"/>
          </w:tcPr>
          <w:p w14:paraId="21747D8B" w14:textId="77777777" w:rsidR="00536000" w:rsidRDefault="003878FF">
            <w:pPr>
              <w:ind w:left="-84" w:right="-84"/>
            </w:pPr>
            <w:r>
              <w:rPr>
                <w:sz w:val="22"/>
              </w:rPr>
              <w:t>27.90/26.095</w:t>
            </w:r>
          </w:p>
        </w:tc>
        <w:tc>
          <w:tcPr>
            <w:tcW w:w="970" w:type="pct"/>
          </w:tcPr>
          <w:p w14:paraId="0D00F8EB" w14:textId="77777777" w:rsidR="00536000" w:rsidRDefault="003878FF">
            <w:pPr>
              <w:ind w:left="-84" w:right="-84"/>
            </w:pPr>
            <w:r>
              <w:rPr>
                <w:sz w:val="22"/>
              </w:rPr>
              <w:t>Устойчивость при воздействии синусоидальной или широкополосной случайной вибрации</w:t>
            </w:r>
          </w:p>
        </w:tc>
        <w:tc>
          <w:tcPr>
            <w:tcW w:w="875" w:type="pct"/>
            <w:vMerge w:val="restart"/>
          </w:tcPr>
          <w:p w14:paraId="795A046B" w14:textId="77777777" w:rsidR="00536000" w:rsidRDefault="003878FF">
            <w:pPr>
              <w:ind w:left="-84" w:right="-84"/>
            </w:pPr>
            <w:r>
              <w:rPr>
                <w:sz w:val="22"/>
              </w:rPr>
              <w:t>ТР ТС 004/2011 статья 4</w:t>
            </w:r>
          </w:p>
        </w:tc>
        <w:tc>
          <w:tcPr>
            <w:tcW w:w="900" w:type="pct"/>
          </w:tcPr>
          <w:p w14:paraId="0D686DCB" w14:textId="77777777" w:rsidR="00536000" w:rsidRDefault="003878FF">
            <w:pPr>
              <w:ind w:left="-84" w:right="-84"/>
            </w:pPr>
            <w:r>
              <w:rPr>
                <w:sz w:val="22"/>
              </w:rPr>
              <w:t>ГОСТ 20.57.406-81 метод 102-1, 102-2</w:t>
            </w:r>
          </w:p>
        </w:tc>
        <w:tc>
          <w:tcPr>
            <w:tcW w:w="835" w:type="pct"/>
            <w:vMerge w:val="restart"/>
          </w:tcPr>
          <w:p w14:paraId="7A48AE07" w14:textId="77777777" w:rsidR="00536000" w:rsidRDefault="003878FF">
            <w:pPr>
              <w:ind w:left="-84" w:right="-84"/>
            </w:pPr>
            <w:r>
              <w:rPr>
                <w:sz w:val="22"/>
              </w:rPr>
              <w:t>Испытательная станция (ул. Гришина, д. 94, 212000, г. Могилев, Могилевская область)</w:t>
            </w:r>
          </w:p>
        </w:tc>
      </w:tr>
      <w:tr w:rsidR="00536000" w14:paraId="5372370F" w14:textId="77777777">
        <w:tc>
          <w:tcPr>
            <w:tcW w:w="290" w:type="pct"/>
          </w:tcPr>
          <w:p w14:paraId="030E05A7" w14:textId="77777777" w:rsidR="00536000" w:rsidRDefault="003878FF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/>
          </w:tcPr>
          <w:p w14:paraId="4BFB80E1" w14:textId="77777777" w:rsidR="00536000" w:rsidRDefault="00536000"/>
        </w:tc>
        <w:tc>
          <w:tcPr>
            <w:tcW w:w="435" w:type="pct"/>
            <w:vMerge/>
          </w:tcPr>
          <w:p w14:paraId="0A8C0DD6" w14:textId="77777777" w:rsidR="00536000" w:rsidRDefault="00536000"/>
        </w:tc>
        <w:tc>
          <w:tcPr>
            <w:tcW w:w="970" w:type="pct"/>
          </w:tcPr>
          <w:p w14:paraId="39FB89E8" w14:textId="77777777" w:rsidR="00536000" w:rsidRDefault="003878FF">
            <w:pPr>
              <w:ind w:left="-84" w:right="-84"/>
            </w:pPr>
            <w:r>
              <w:rPr>
                <w:sz w:val="22"/>
              </w:rPr>
              <w:t>Прочность при воздействии синусоидальной или широкополосной случайной вибрации длительной</w:t>
            </w:r>
          </w:p>
        </w:tc>
        <w:tc>
          <w:tcPr>
            <w:tcW w:w="875" w:type="pct"/>
            <w:vMerge/>
          </w:tcPr>
          <w:p w14:paraId="01E667D8" w14:textId="77777777" w:rsidR="00536000" w:rsidRDefault="00536000"/>
        </w:tc>
        <w:tc>
          <w:tcPr>
            <w:tcW w:w="900" w:type="pct"/>
          </w:tcPr>
          <w:p w14:paraId="7F2A85C8" w14:textId="77777777" w:rsidR="00536000" w:rsidRDefault="003878FF">
            <w:pPr>
              <w:ind w:left="-84" w:right="-84"/>
            </w:pPr>
            <w:r>
              <w:rPr>
                <w:sz w:val="22"/>
              </w:rPr>
              <w:t>ГОСТ 20.57.406-81 метод 103-1.1, 103-1.2, 103-2</w:t>
            </w:r>
          </w:p>
        </w:tc>
        <w:tc>
          <w:tcPr>
            <w:tcW w:w="835" w:type="pct"/>
            <w:vMerge/>
          </w:tcPr>
          <w:p w14:paraId="1D5B5255" w14:textId="77777777" w:rsidR="00536000" w:rsidRDefault="00536000"/>
        </w:tc>
      </w:tr>
      <w:tr w:rsidR="00536000" w14:paraId="0803AEB5" w14:textId="77777777">
        <w:tc>
          <w:tcPr>
            <w:tcW w:w="290" w:type="pct"/>
          </w:tcPr>
          <w:p w14:paraId="5FB70C6B" w14:textId="77777777" w:rsidR="00536000" w:rsidRDefault="003878FF">
            <w:pPr>
              <w:ind w:left="-84" w:right="-84"/>
            </w:pPr>
            <w:r>
              <w:rPr>
                <w:sz w:val="22"/>
              </w:rPr>
              <w:lastRenderedPageBreak/>
              <w:t>2.3* ТР</w:t>
            </w:r>
          </w:p>
        </w:tc>
        <w:tc>
          <w:tcPr>
            <w:tcW w:w="680" w:type="pct"/>
            <w:vMerge/>
          </w:tcPr>
          <w:p w14:paraId="0C645A23" w14:textId="77777777" w:rsidR="00536000" w:rsidRDefault="00536000"/>
        </w:tc>
        <w:tc>
          <w:tcPr>
            <w:tcW w:w="435" w:type="pct"/>
            <w:vMerge/>
          </w:tcPr>
          <w:p w14:paraId="00E2AE76" w14:textId="77777777" w:rsidR="00536000" w:rsidRDefault="00536000"/>
        </w:tc>
        <w:tc>
          <w:tcPr>
            <w:tcW w:w="970" w:type="pct"/>
          </w:tcPr>
          <w:p w14:paraId="134B8BC2" w14:textId="77777777" w:rsidR="00536000" w:rsidRDefault="003878FF">
            <w:pPr>
              <w:ind w:left="-84" w:right="-84"/>
            </w:pPr>
            <w:r>
              <w:rPr>
                <w:sz w:val="22"/>
              </w:rPr>
              <w:t>Прочность  при воздействии механических ударов многократного действия</w:t>
            </w:r>
          </w:p>
        </w:tc>
        <w:tc>
          <w:tcPr>
            <w:tcW w:w="875" w:type="pct"/>
            <w:vMerge/>
          </w:tcPr>
          <w:p w14:paraId="543D4F5E" w14:textId="77777777" w:rsidR="00536000" w:rsidRDefault="00536000"/>
        </w:tc>
        <w:tc>
          <w:tcPr>
            <w:tcW w:w="900" w:type="pct"/>
          </w:tcPr>
          <w:p w14:paraId="4F1AAFD6" w14:textId="77777777" w:rsidR="00536000" w:rsidRDefault="003878FF">
            <w:pPr>
              <w:ind w:left="-84" w:right="-84"/>
            </w:pPr>
            <w:r>
              <w:rPr>
                <w:sz w:val="22"/>
              </w:rPr>
              <w:t>ГОСТ 20.57.406-81 метод 104-1</w:t>
            </w:r>
          </w:p>
        </w:tc>
        <w:tc>
          <w:tcPr>
            <w:tcW w:w="835" w:type="pct"/>
            <w:vMerge/>
          </w:tcPr>
          <w:p w14:paraId="4DD88F71" w14:textId="77777777" w:rsidR="00536000" w:rsidRDefault="00536000"/>
        </w:tc>
      </w:tr>
      <w:tr w:rsidR="00536000" w14:paraId="29DF262E" w14:textId="77777777">
        <w:tc>
          <w:tcPr>
            <w:tcW w:w="290" w:type="pct"/>
          </w:tcPr>
          <w:p w14:paraId="10520244" w14:textId="77777777" w:rsidR="00536000" w:rsidRDefault="003878FF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/>
          </w:tcPr>
          <w:p w14:paraId="352D9A22" w14:textId="77777777" w:rsidR="00536000" w:rsidRDefault="00536000"/>
        </w:tc>
        <w:tc>
          <w:tcPr>
            <w:tcW w:w="435" w:type="pct"/>
            <w:vMerge/>
          </w:tcPr>
          <w:p w14:paraId="317EE35E" w14:textId="77777777" w:rsidR="00536000" w:rsidRDefault="00536000"/>
        </w:tc>
        <w:tc>
          <w:tcPr>
            <w:tcW w:w="970" w:type="pct"/>
          </w:tcPr>
          <w:p w14:paraId="6BE55EE5" w14:textId="77777777" w:rsidR="00536000" w:rsidRDefault="003878FF">
            <w:pPr>
              <w:ind w:left="-84" w:right="-84"/>
            </w:pPr>
            <w:r>
              <w:rPr>
                <w:sz w:val="22"/>
              </w:rPr>
              <w:t>Устойчивость  при воздействии механических ударов многократного действия</w:t>
            </w:r>
          </w:p>
        </w:tc>
        <w:tc>
          <w:tcPr>
            <w:tcW w:w="875" w:type="pct"/>
            <w:vMerge/>
          </w:tcPr>
          <w:p w14:paraId="5976578C" w14:textId="77777777" w:rsidR="00536000" w:rsidRDefault="00536000"/>
        </w:tc>
        <w:tc>
          <w:tcPr>
            <w:tcW w:w="900" w:type="pct"/>
          </w:tcPr>
          <w:p w14:paraId="2C09867A" w14:textId="77777777" w:rsidR="00536000" w:rsidRDefault="003878FF">
            <w:pPr>
              <w:ind w:left="-84" w:right="-84"/>
            </w:pPr>
            <w:r>
              <w:rPr>
                <w:sz w:val="22"/>
              </w:rPr>
              <w:t>ГОСТ 20.57.406-81 метод 105-1</w:t>
            </w:r>
          </w:p>
        </w:tc>
        <w:tc>
          <w:tcPr>
            <w:tcW w:w="835" w:type="pct"/>
            <w:vMerge/>
          </w:tcPr>
          <w:p w14:paraId="0478D063" w14:textId="77777777" w:rsidR="00536000" w:rsidRDefault="00536000"/>
        </w:tc>
      </w:tr>
      <w:tr w:rsidR="00536000" w14:paraId="6C7A42C9" w14:textId="77777777">
        <w:tc>
          <w:tcPr>
            <w:tcW w:w="290" w:type="pct"/>
          </w:tcPr>
          <w:p w14:paraId="70C87FBC" w14:textId="77777777" w:rsidR="00536000" w:rsidRDefault="003878FF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/>
          </w:tcPr>
          <w:p w14:paraId="56D94502" w14:textId="77777777" w:rsidR="00536000" w:rsidRDefault="00536000"/>
        </w:tc>
        <w:tc>
          <w:tcPr>
            <w:tcW w:w="435" w:type="pct"/>
            <w:vMerge/>
          </w:tcPr>
          <w:p w14:paraId="6839455A" w14:textId="77777777" w:rsidR="00536000" w:rsidRDefault="00536000"/>
        </w:tc>
        <w:tc>
          <w:tcPr>
            <w:tcW w:w="970" w:type="pct"/>
          </w:tcPr>
          <w:p w14:paraId="78266F8C" w14:textId="77777777" w:rsidR="00536000" w:rsidRDefault="003878FF">
            <w:pPr>
              <w:ind w:left="-84" w:right="-84"/>
            </w:pPr>
            <w:r>
              <w:rPr>
                <w:sz w:val="22"/>
              </w:rPr>
              <w:t>Устойчивость  при воздействии механических ударов одиночного действия</w:t>
            </w:r>
          </w:p>
        </w:tc>
        <w:tc>
          <w:tcPr>
            <w:tcW w:w="875" w:type="pct"/>
            <w:vMerge/>
          </w:tcPr>
          <w:p w14:paraId="7592569A" w14:textId="77777777" w:rsidR="00536000" w:rsidRDefault="00536000"/>
        </w:tc>
        <w:tc>
          <w:tcPr>
            <w:tcW w:w="900" w:type="pct"/>
          </w:tcPr>
          <w:p w14:paraId="0A113ED2" w14:textId="77777777" w:rsidR="00536000" w:rsidRDefault="003878FF">
            <w:pPr>
              <w:ind w:left="-84" w:right="-84"/>
            </w:pPr>
            <w:r>
              <w:rPr>
                <w:sz w:val="22"/>
              </w:rPr>
              <w:t>ГОСТ 20.57.406-81 метод 106-1</w:t>
            </w:r>
          </w:p>
        </w:tc>
        <w:tc>
          <w:tcPr>
            <w:tcW w:w="835" w:type="pct"/>
            <w:vMerge/>
          </w:tcPr>
          <w:p w14:paraId="52A3AEEB" w14:textId="77777777" w:rsidR="00536000" w:rsidRDefault="00536000"/>
        </w:tc>
      </w:tr>
      <w:tr w:rsidR="00536000" w14:paraId="7FC537AB" w14:textId="77777777">
        <w:tc>
          <w:tcPr>
            <w:tcW w:w="290" w:type="pct"/>
          </w:tcPr>
          <w:p w14:paraId="29611BEC" w14:textId="77777777" w:rsidR="00536000" w:rsidRDefault="003878FF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/>
          </w:tcPr>
          <w:p w14:paraId="0D78ECCD" w14:textId="77777777" w:rsidR="00536000" w:rsidRDefault="00536000"/>
        </w:tc>
        <w:tc>
          <w:tcPr>
            <w:tcW w:w="435" w:type="pct"/>
            <w:vMerge w:val="restart"/>
          </w:tcPr>
          <w:p w14:paraId="7321338F" w14:textId="77777777" w:rsidR="00536000" w:rsidRDefault="003878FF">
            <w:pPr>
              <w:ind w:left="-84" w:right="-84"/>
            </w:pPr>
            <w:r>
              <w:rPr>
                <w:sz w:val="22"/>
              </w:rPr>
              <w:t>27.90/26.080</w:t>
            </w:r>
          </w:p>
        </w:tc>
        <w:tc>
          <w:tcPr>
            <w:tcW w:w="970" w:type="pct"/>
          </w:tcPr>
          <w:p w14:paraId="5BC3F2E7" w14:textId="77777777" w:rsidR="00536000" w:rsidRDefault="003878FF">
            <w:pPr>
              <w:ind w:left="-84" w:right="-84"/>
            </w:pPr>
            <w:r>
              <w:rPr>
                <w:sz w:val="22"/>
              </w:rPr>
              <w:t>Устойчивость  к  воздействию повышенной, пониженной рабочей и предельной температуры среды; изменению температуры среды</w:t>
            </w:r>
          </w:p>
        </w:tc>
        <w:tc>
          <w:tcPr>
            <w:tcW w:w="875" w:type="pct"/>
            <w:vMerge/>
          </w:tcPr>
          <w:p w14:paraId="074A6ECC" w14:textId="77777777" w:rsidR="00536000" w:rsidRDefault="00536000"/>
        </w:tc>
        <w:tc>
          <w:tcPr>
            <w:tcW w:w="900" w:type="pct"/>
          </w:tcPr>
          <w:p w14:paraId="4D894AA5" w14:textId="77777777" w:rsidR="00536000" w:rsidRDefault="003878FF">
            <w:pPr>
              <w:ind w:left="-84" w:right="-84"/>
            </w:pPr>
            <w:r>
              <w:rPr>
                <w:sz w:val="22"/>
              </w:rPr>
              <w:t>ГОСТ 20.57.406-81 метод 201-1, 201-2, 202-1, 203-1,204-1,205-1,205-2,205-4</w:t>
            </w:r>
          </w:p>
        </w:tc>
        <w:tc>
          <w:tcPr>
            <w:tcW w:w="835" w:type="pct"/>
            <w:vMerge/>
          </w:tcPr>
          <w:p w14:paraId="2701812C" w14:textId="77777777" w:rsidR="00536000" w:rsidRDefault="00536000"/>
        </w:tc>
      </w:tr>
      <w:tr w:rsidR="00536000" w14:paraId="4AF1BFC0" w14:textId="77777777">
        <w:tc>
          <w:tcPr>
            <w:tcW w:w="290" w:type="pct"/>
          </w:tcPr>
          <w:p w14:paraId="4BF58E49" w14:textId="77777777" w:rsidR="00536000" w:rsidRDefault="003878FF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/>
          </w:tcPr>
          <w:p w14:paraId="26606767" w14:textId="77777777" w:rsidR="00536000" w:rsidRDefault="00536000"/>
        </w:tc>
        <w:tc>
          <w:tcPr>
            <w:tcW w:w="435" w:type="pct"/>
            <w:vMerge/>
          </w:tcPr>
          <w:p w14:paraId="5B6BAEF0" w14:textId="77777777" w:rsidR="00536000" w:rsidRDefault="00536000"/>
        </w:tc>
        <w:tc>
          <w:tcPr>
            <w:tcW w:w="970" w:type="pct"/>
          </w:tcPr>
          <w:p w14:paraId="4D2302D4" w14:textId="77777777" w:rsidR="00536000" w:rsidRDefault="003878FF">
            <w:pPr>
              <w:ind w:left="-84" w:right="-84"/>
            </w:pPr>
            <w:r>
              <w:rPr>
                <w:sz w:val="22"/>
              </w:rPr>
              <w:t>Устойчивость  к  воздействию инея и росы</w:t>
            </w:r>
          </w:p>
        </w:tc>
        <w:tc>
          <w:tcPr>
            <w:tcW w:w="875" w:type="pct"/>
            <w:vMerge/>
          </w:tcPr>
          <w:p w14:paraId="53307075" w14:textId="77777777" w:rsidR="00536000" w:rsidRDefault="00536000"/>
        </w:tc>
        <w:tc>
          <w:tcPr>
            <w:tcW w:w="900" w:type="pct"/>
          </w:tcPr>
          <w:p w14:paraId="0457127F" w14:textId="77777777" w:rsidR="00536000" w:rsidRDefault="003878FF">
            <w:pPr>
              <w:ind w:left="-84" w:right="-84"/>
            </w:pPr>
            <w:r>
              <w:rPr>
                <w:sz w:val="22"/>
              </w:rPr>
              <w:t>ГОСТ 20.57.406-81 метод 206-1</w:t>
            </w:r>
          </w:p>
        </w:tc>
        <w:tc>
          <w:tcPr>
            <w:tcW w:w="835" w:type="pct"/>
            <w:vMerge/>
          </w:tcPr>
          <w:p w14:paraId="1B6D4B62" w14:textId="77777777" w:rsidR="00536000" w:rsidRDefault="00536000"/>
        </w:tc>
      </w:tr>
      <w:tr w:rsidR="00536000" w14:paraId="41F9BE98" w14:textId="77777777">
        <w:tc>
          <w:tcPr>
            <w:tcW w:w="290" w:type="pct"/>
          </w:tcPr>
          <w:p w14:paraId="3755F7BA" w14:textId="77777777" w:rsidR="00536000" w:rsidRDefault="003878FF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/>
          </w:tcPr>
          <w:p w14:paraId="780D5F47" w14:textId="77777777" w:rsidR="00536000" w:rsidRDefault="00536000"/>
        </w:tc>
        <w:tc>
          <w:tcPr>
            <w:tcW w:w="435" w:type="pct"/>
            <w:vMerge/>
          </w:tcPr>
          <w:p w14:paraId="340D164A" w14:textId="77777777" w:rsidR="00536000" w:rsidRDefault="00536000"/>
        </w:tc>
        <w:tc>
          <w:tcPr>
            <w:tcW w:w="970" w:type="pct"/>
          </w:tcPr>
          <w:p w14:paraId="751CD325" w14:textId="77777777" w:rsidR="00536000" w:rsidRDefault="003878FF">
            <w:pPr>
              <w:ind w:left="-84" w:right="-84"/>
            </w:pPr>
            <w:r>
              <w:rPr>
                <w:sz w:val="22"/>
              </w:rPr>
              <w:t>Устойчивость  к  воздействию повышенной влажности</w:t>
            </w:r>
          </w:p>
        </w:tc>
        <w:tc>
          <w:tcPr>
            <w:tcW w:w="875" w:type="pct"/>
            <w:vMerge/>
          </w:tcPr>
          <w:p w14:paraId="6DDD3078" w14:textId="77777777" w:rsidR="00536000" w:rsidRDefault="00536000"/>
        </w:tc>
        <w:tc>
          <w:tcPr>
            <w:tcW w:w="900" w:type="pct"/>
          </w:tcPr>
          <w:p w14:paraId="59995983" w14:textId="77777777" w:rsidR="00536000" w:rsidRDefault="003878FF">
            <w:pPr>
              <w:ind w:left="-84" w:right="-84"/>
            </w:pPr>
            <w:r>
              <w:rPr>
                <w:sz w:val="22"/>
              </w:rPr>
              <w:t>ГОСТ 20.57.406-81 метод 207-1, 207-2, 207-3, 208-1, 208-2</w:t>
            </w:r>
          </w:p>
        </w:tc>
        <w:tc>
          <w:tcPr>
            <w:tcW w:w="835" w:type="pct"/>
            <w:vMerge/>
          </w:tcPr>
          <w:p w14:paraId="6B0BE269" w14:textId="77777777" w:rsidR="00536000" w:rsidRDefault="00536000"/>
        </w:tc>
      </w:tr>
      <w:tr w:rsidR="00536000" w14:paraId="700D7654" w14:textId="77777777">
        <w:tc>
          <w:tcPr>
            <w:tcW w:w="290" w:type="pct"/>
          </w:tcPr>
          <w:p w14:paraId="2511AF27" w14:textId="77777777" w:rsidR="00536000" w:rsidRDefault="003878FF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/>
          </w:tcPr>
          <w:p w14:paraId="32792E28" w14:textId="77777777" w:rsidR="00536000" w:rsidRDefault="00536000"/>
        </w:tc>
        <w:tc>
          <w:tcPr>
            <w:tcW w:w="435" w:type="pct"/>
          </w:tcPr>
          <w:p w14:paraId="6DEC76D7" w14:textId="77777777" w:rsidR="00536000" w:rsidRDefault="003878FF">
            <w:pPr>
              <w:ind w:left="-84" w:right="-84"/>
            </w:pPr>
            <w:r>
              <w:rPr>
                <w:sz w:val="22"/>
              </w:rPr>
              <w:t>27.90/29.061</w:t>
            </w:r>
          </w:p>
        </w:tc>
        <w:tc>
          <w:tcPr>
            <w:tcW w:w="970" w:type="pct"/>
          </w:tcPr>
          <w:p w14:paraId="23980CCB" w14:textId="77777777" w:rsidR="00536000" w:rsidRDefault="003878FF">
            <w:pPr>
              <w:ind w:left="-84" w:right="-84"/>
            </w:pPr>
            <w:r>
              <w:rPr>
                <w:sz w:val="22"/>
              </w:rPr>
              <w:t>Габаритные, установочные и присоединительные размеры</w:t>
            </w:r>
          </w:p>
        </w:tc>
        <w:tc>
          <w:tcPr>
            <w:tcW w:w="875" w:type="pct"/>
            <w:vMerge/>
          </w:tcPr>
          <w:p w14:paraId="1B2F96CC" w14:textId="77777777" w:rsidR="00536000" w:rsidRDefault="00536000"/>
        </w:tc>
        <w:tc>
          <w:tcPr>
            <w:tcW w:w="900" w:type="pct"/>
          </w:tcPr>
          <w:p w14:paraId="0BB8DBCA" w14:textId="77777777" w:rsidR="00536000" w:rsidRDefault="003878FF">
            <w:pPr>
              <w:ind w:left="-84" w:right="-84"/>
            </w:pPr>
            <w:r>
              <w:rPr>
                <w:sz w:val="22"/>
              </w:rPr>
              <w:t>ГОСТ 20.57.406-81 метод 404-1</w:t>
            </w:r>
          </w:p>
        </w:tc>
        <w:tc>
          <w:tcPr>
            <w:tcW w:w="835" w:type="pct"/>
            <w:vMerge/>
          </w:tcPr>
          <w:p w14:paraId="4DD49964" w14:textId="77777777" w:rsidR="00536000" w:rsidRDefault="00536000"/>
        </w:tc>
      </w:tr>
      <w:tr w:rsidR="00536000" w14:paraId="5900F27F" w14:textId="77777777">
        <w:tc>
          <w:tcPr>
            <w:tcW w:w="290" w:type="pct"/>
          </w:tcPr>
          <w:p w14:paraId="4F816F06" w14:textId="77777777" w:rsidR="00536000" w:rsidRDefault="003878FF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/>
          </w:tcPr>
          <w:p w14:paraId="338D126C" w14:textId="77777777" w:rsidR="00536000" w:rsidRDefault="00536000"/>
        </w:tc>
        <w:tc>
          <w:tcPr>
            <w:tcW w:w="435" w:type="pct"/>
          </w:tcPr>
          <w:p w14:paraId="46087986" w14:textId="77777777" w:rsidR="00536000" w:rsidRDefault="003878FF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970" w:type="pct"/>
          </w:tcPr>
          <w:p w14:paraId="4E2ADDAC" w14:textId="77777777" w:rsidR="00536000" w:rsidRDefault="003878FF">
            <w:pPr>
              <w:ind w:left="-84" w:right="-84"/>
            </w:pPr>
            <w:r>
              <w:rPr>
                <w:sz w:val="22"/>
              </w:rPr>
              <w:t>Проверка внешнего вида</w:t>
            </w:r>
          </w:p>
        </w:tc>
        <w:tc>
          <w:tcPr>
            <w:tcW w:w="875" w:type="pct"/>
            <w:vMerge/>
          </w:tcPr>
          <w:p w14:paraId="5D870113" w14:textId="77777777" w:rsidR="00536000" w:rsidRDefault="00536000"/>
        </w:tc>
        <w:tc>
          <w:tcPr>
            <w:tcW w:w="900" w:type="pct"/>
          </w:tcPr>
          <w:p w14:paraId="1F411DD5" w14:textId="77777777" w:rsidR="00536000" w:rsidRDefault="003878FF">
            <w:pPr>
              <w:ind w:left="-84" w:right="-84"/>
            </w:pPr>
            <w:r>
              <w:rPr>
                <w:sz w:val="22"/>
              </w:rPr>
              <w:t>ГОСТ 20.57.406-81 метод 405-1</w:t>
            </w:r>
          </w:p>
        </w:tc>
        <w:tc>
          <w:tcPr>
            <w:tcW w:w="835" w:type="pct"/>
            <w:vMerge/>
          </w:tcPr>
          <w:p w14:paraId="20222562" w14:textId="77777777" w:rsidR="00536000" w:rsidRDefault="00536000"/>
        </w:tc>
      </w:tr>
      <w:tr w:rsidR="00536000" w14:paraId="64C976EB" w14:textId="77777777">
        <w:trPr>
          <w:trHeight w:val="230"/>
        </w:trPr>
        <w:tc>
          <w:tcPr>
            <w:tcW w:w="290" w:type="pct"/>
            <w:vMerge w:val="restart"/>
          </w:tcPr>
          <w:p w14:paraId="1463E06F" w14:textId="77777777" w:rsidR="00536000" w:rsidRDefault="003878FF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0" w:type="pct"/>
            <w:vMerge/>
          </w:tcPr>
          <w:p w14:paraId="56A5C42F" w14:textId="77777777" w:rsidR="00536000" w:rsidRDefault="00536000"/>
        </w:tc>
        <w:tc>
          <w:tcPr>
            <w:tcW w:w="435" w:type="pct"/>
            <w:vMerge w:val="restart"/>
          </w:tcPr>
          <w:p w14:paraId="30643251" w14:textId="77777777" w:rsidR="00536000" w:rsidRDefault="003878FF">
            <w:pPr>
              <w:ind w:left="-84" w:right="-84"/>
            </w:pPr>
            <w:r>
              <w:rPr>
                <w:sz w:val="22"/>
              </w:rPr>
              <w:t>27.90/29.040</w:t>
            </w:r>
          </w:p>
        </w:tc>
        <w:tc>
          <w:tcPr>
            <w:tcW w:w="970" w:type="pct"/>
            <w:vMerge w:val="restart"/>
          </w:tcPr>
          <w:p w14:paraId="0EEB0ED7" w14:textId="77777777" w:rsidR="00536000" w:rsidRDefault="003878FF">
            <w:pPr>
              <w:ind w:left="-84" w:right="-84"/>
            </w:pPr>
            <w:r>
              <w:rPr>
                <w:sz w:val="22"/>
              </w:rPr>
              <w:t>Проверка массы</w:t>
            </w:r>
          </w:p>
        </w:tc>
        <w:tc>
          <w:tcPr>
            <w:tcW w:w="875" w:type="pct"/>
            <w:vMerge/>
          </w:tcPr>
          <w:p w14:paraId="6AA51788" w14:textId="77777777" w:rsidR="00536000" w:rsidRDefault="00536000"/>
        </w:tc>
        <w:tc>
          <w:tcPr>
            <w:tcW w:w="900" w:type="pct"/>
            <w:vMerge w:val="restart"/>
          </w:tcPr>
          <w:p w14:paraId="5A84BCE8" w14:textId="77777777" w:rsidR="00536000" w:rsidRDefault="003878FF">
            <w:pPr>
              <w:ind w:left="-84" w:right="-84"/>
            </w:pPr>
            <w:r>
              <w:rPr>
                <w:sz w:val="22"/>
              </w:rPr>
              <w:t>ГОСТ 20.57.406-81 метод 406-1</w:t>
            </w:r>
          </w:p>
        </w:tc>
        <w:tc>
          <w:tcPr>
            <w:tcW w:w="835" w:type="pct"/>
            <w:vMerge/>
          </w:tcPr>
          <w:p w14:paraId="314FFDD4" w14:textId="77777777" w:rsidR="00536000" w:rsidRDefault="00536000"/>
        </w:tc>
      </w:tr>
      <w:tr w:rsidR="00536000" w14:paraId="198A1ED9" w14:textId="77777777">
        <w:tc>
          <w:tcPr>
            <w:tcW w:w="290" w:type="pct"/>
          </w:tcPr>
          <w:p w14:paraId="1FE40B76" w14:textId="77777777" w:rsidR="00536000" w:rsidRDefault="003878FF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0A986B89" w14:textId="77777777" w:rsidR="00536000" w:rsidRDefault="003878FF">
            <w:pPr>
              <w:ind w:left="-84" w:right="-84"/>
            </w:pPr>
            <w:r>
              <w:rPr>
                <w:sz w:val="22"/>
              </w:rPr>
              <w:t>Изделия  электротехнические</w:t>
            </w:r>
          </w:p>
        </w:tc>
        <w:tc>
          <w:tcPr>
            <w:tcW w:w="435" w:type="pct"/>
          </w:tcPr>
          <w:p w14:paraId="14622D0E" w14:textId="77777777" w:rsidR="00536000" w:rsidRDefault="003878FF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0" w:type="pct"/>
          </w:tcPr>
          <w:p w14:paraId="1567341A" w14:textId="77777777" w:rsidR="00536000" w:rsidRDefault="003878FF">
            <w:pPr>
              <w:ind w:left="-84" w:right="-84"/>
            </w:pPr>
            <w:r>
              <w:rPr>
                <w:sz w:val="22"/>
              </w:rPr>
              <w:t>Требования к изоляции</w:t>
            </w:r>
          </w:p>
        </w:tc>
        <w:tc>
          <w:tcPr>
            <w:tcW w:w="875" w:type="pct"/>
          </w:tcPr>
          <w:p w14:paraId="33467DE5" w14:textId="77777777" w:rsidR="00536000" w:rsidRDefault="003878FF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12.2.007.0-75 п.3.2</w:t>
            </w:r>
          </w:p>
        </w:tc>
        <w:tc>
          <w:tcPr>
            <w:tcW w:w="900" w:type="pct"/>
          </w:tcPr>
          <w:p w14:paraId="325899BA" w14:textId="77777777" w:rsidR="00536000" w:rsidRDefault="003878FF">
            <w:pPr>
              <w:ind w:left="-84" w:right="-84"/>
            </w:pPr>
            <w:r>
              <w:rPr>
                <w:sz w:val="22"/>
              </w:rPr>
              <w:t>ГОСТ IEC 60065-2013 п.10.3;</w:t>
            </w:r>
            <w:r>
              <w:rPr>
                <w:sz w:val="22"/>
              </w:rPr>
              <w:br/>
              <w:t>ГОСТ IEC 61439-1-2013 п.10.9</w:t>
            </w:r>
          </w:p>
        </w:tc>
        <w:tc>
          <w:tcPr>
            <w:tcW w:w="835" w:type="pct"/>
            <w:vMerge w:val="restart"/>
          </w:tcPr>
          <w:p w14:paraId="0C0E3EC1" w14:textId="77777777" w:rsidR="00536000" w:rsidRDefault="003878FF">
            <w:pPr>
              <w:ind w:left="-84" w:right="-84"/>
            </w:pPr>
            <w:r>
              <w:rPr>
                <w:sz w:val="22"/>
              </w:rPr>
              <w:t>Испытательная станция (ул. Гришина, д. 94, 212000, г. Могилев, Могилевская область)</w:t>
            </w:r>
          </w:p>
        </w:tc>
      </w:tr>
      <w:tr w:rsidR="00536000" w14:paraId="577A06BC" w14:textId="77777777">
        <w:tc>
          <w:tcPr>
            <w:tcW w:w="290" w:type="pct"/>
          </w:tcPr>
          <w:p w14:paraId="62CE2F2A" w14:textId="77777777" w:rsidR="00536000" w:rsidRDefault="003878FF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/>
          </w:tcPr>
          <w:p w14:paraId="1AF45146" w14:textId="77777777" w:rsidR="00536000" w:rsidRDefault="00536000"/>
        </w:tc>
        <w:tc>
          <w:tcPr>
            <w:tcW w:w="435" w:type="pct"/>
            <w:vMerge w:val="restart"/>
          </w:tcPr>
          <w:p w14:paraId="29DEBD4D" w14:textId="77777777" w:rsidR="00536000" w:rsidRDefault="003878FF">
            <w:pPr>
              <w:ind w:left="-84" w:right="-84"/>
            </w:pPr>
            <w:r>
              <w:rPr>
                <w:sz w:val="22"/>
              </w:rPr>
              <w:t>27.90/26.095</w:t>
            </w:r>
          </w:p>
        </w:tc>
        <w:tc>
          <w:tcPr>
            <w:tcW w:w="970" w:type="pct"/>
          </w:tcPr>
          <w:p w14:paraId="611108C4" w14:textId="77777777" w:rsidR="00536000" w:rsidRDefault="003878FF">
            <w:pPr>
              <w:ind w:left="-84" w:right="-84"/>
            </w:pPr>
            <w:r>
              <w:rPr>
                <w:sz w:val="22"/>
              </w:rPr>
              <w:t>Устойчивость при воздействии синусоидальной вибрации</w:t>
            </w:r>
          </w:p>
        </w:tc>
        <w:tc>
          <w:tcPr>
            <w:tcW w:w="875" w:type="pct"/>
            <w:vMerge w:val="restart"/>
          </w:tcPr>
          <w:p w14:paraId="658A2037" w14:textId="77777777" w:rsidR="00536000" w:rsidRDefault="003878FF">
            <w:pPr>
              <w:ind w:left="-84" w:right="-84"/>
            </w:pPr>
            <w:r>
              <w:rPr>
                <w:sz w:val="22"/>
              </w:rPr>
              <w:t>ТР ТС 004/2011 статья 4</w:t>
            </w:r>
          </w:p>
        </w:tc>
        <w:tc>
          <w:tcPr>
            <w:tcW w:w="900" w:type="pct"/>
          </w:tcPr>
          <w:p w14:paraId="7F02D616" w14:textId="77777777" w:rsidR="00536000" w:rsidRDefault="003878FF">
            <w:pPr>
              <w:ind w:left="-84" w:right="-84"/>
            </w:pPr>
            <w:r>
              <w:rPr>
                <w:sz w:val="22"/>
              </w:rPr>
              <w:t>ГОСТ 16962.2-90 Метод 102-1</w:t>
            </w:r>
          </w:p>
        </w:tc>
        <w:tc>
          <w:tcPr>
            <w:tcW w:w="835" w:type="pct"/>
            <w:vMerge/>
          </w:tcPr>
          <w:p w14:paraId="2ADC10B7" w14:textId="77777777" w:rsidR="00536000" w:rsidRDefault="00536000"/>
        </w:tc>
      </w:tr>
      <w:tr w:rsidR="00536000" w14:paraId="22158AF4" w14:textId="77777777">
        <w:tc>
          <w:tcPr>
            <w:tcW w:w="290" w:type="pct"/>
          </w:tcPr>
          <w:p w14:paraId="7F61345B" w14:textId="77777777" w:rsidR="00536000" w:rsidRDefault="003878FF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/>
          </w:tcPr>
          <w:p w14:paraId="4F229400" w14:textId="77777777" w:rsidR="00536000" w:rsidRDefault="00536000"/>
        </w:tc>
        <w:tc>
          <w:tcPr>
            <w:tcW w:w="435" w:type="pct"/>
            <w:vMerge/>
          </w:tcPr>
          <w:p w14:paraId="7C949119" w14:textId="77777777" w:rsidR="00536000" w:rsidRDefault="00536000"/>
        </w:tc>
        <w:tc>
          <w:tcPr>
            <w:tcW w:w="970" w:type="pct"/>
          </w:tcPr>
          <w:p w14:paraId="6A8F68C3" w14:textId="77777777" w:rsidR="00536000" w:rsidRDefault="003878FF">
            <w:pPr>
              <w:ind w:left="-84" w:right="-84"/>
            </w:pPr>
            <w:r>
              <w:rPr>
                <w:sz w:val="22"/>
              </w:rPr>
              <w:t xml:space="preserve">Устойчивость при воздействии </w:t>
            </w:r>
            <w:r>
              <w:rPr>
                <w:sz w:val="22"/>
              </w:rPr>
              <w:lastRenderedPageBreak/>
              <w:t>широкополосной случайной вибрации</w:t>
            </w:r>
          </w:p>
        </w:tc>
        <w:tc>
          <w:tcPr>
            <w:tcW w:w="875" w:type="pct"/>
            <w:vMerge/>
          </w:tcPr>
          <w:p w14:paraId="1AB2E446" w14:textId="77777777" w:rsidR="00536000" w:rsidRDefault="00536000"/>
        </w:tc>
        <w:tc>
          <w:tcPr>
            <w:tcW w:w="900" w:type="pct"/>
          </w:tcPr>
          <w:p w14:paraId="5BEC0654" w14:textId="77777777" w:rsidR="00536000" w:rsidRDefault="003878FF">
            <w:pPr>
              <w:ind w:left="-84" w:right="-84"/>
            </w:pPr>
            <w:r>
              <w:rPr>
                <w:sz w:val="22"/>
              </w:rPr>
              <w:t>ГОСТ 16962.2-90 Метод 102-2</w:t>
            </w:r>
          </w:p>
        </w:tc>
        <w:tc>
          <w:tcPr>
            <w:tcW w:w="835" w:type="pct"/>
            <w:vMerge/>
          </w:tcPr>
          <w:p w14:paraId="08BBA780" w14:textId="77777777" w:rsidR="00536000" w:rsidRDefault="00536000"/>
        </w:tc>
      </w:tr>
      <w:tr w:rsidR="00536000" w14:paraId="4A49F8A1" w14:textId="77777777">
        <w:tc>
          <w:tcPr>
            <w:tcW w:w="290" w:type="pct"/>
          </w:tcPr>
          <w:p w14:paraId="2F8087FC" w14:textId="77777777" w:rsidR="00536000" w:rsidRDefault="003878FF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/>
          </w:tcPr>
          <w:p w14:paraId="70EDA41D" w14:textId="77777777" w:rsidR="00536000" w:rsidRDefault="00536000"/>
        </w:tc>
        <w:tc>
          <w:tcPr>
            <w:tcW w:w="435" w:type="pct"/>
            <w:vMerge/>
          </w:tcPr>
          <w:p w14:paraId="67BDD702" w14:textId="77777777" w:rsidR="00536000" w:rsidRDefault="00536000"/>
        </w:tc>
        <w:tc>
          <w:tcPr>
            <w:tcW w:w="970" w:type="pct"/>
          </w:tcPr>
          <w:p w14:paraId="78EE45E9" w14:textId="77777777" w:rsidR="00536000" w:rsidRDefault="003878FF">
            <w:pPr>
              <w:ind w:left="-84" w:right="-84"/>
            </w:pPr>
            <w:r>
              <w:rPr>
                <w:sz w:val="22"/>
              </w:rPr>
              <w:t>Прочность при воздействии качающейся частоты</w:t>
            </w:r>
          </w:p>
        </w:tc>
        <w:tc>
          <w:tcPr>
            <w:tcW w:w="875" w:type="pct"/>
            <w:vMerge/>
          </w:tcPr>
          <w:p w14:paraId="67FCE1D8" w14:textId="77777777" w:rsidR="00536000" w:rsidRDefault="00536000"/>
        </w:tc>
        <w:tc>
          <w:tcPr>
            <w:tcW w:w="900" w:type="pct"/>
          </w:tcPr>
          <w:p w14:paraId="6B711261" w14:textId="77777777" w:rsidR="00536000" w:rsidRDefault="003878FF">
            <w:pPr>
              <w:ind w:left="-84" w:right="-84"/>
            </w:pPr>
            <w:r>
              <w:rPr>
                <w:sz w:val="22"/>
              </w:rPr>
              <w:t>ГОСТ 16962.2-90 Метод 103-1.1,103-1.2,103-2</w:t>
            </w:r>
          </w:p>
        </w:tc>
        <w:tc>
          <w:tcPr>
            <w:tcW w:w="835" w:type="pct"/>
            <w:vMerge/>
          </w:tcPr>
          <w:p w14:paraId="6BDAF731" w14:textId="77777777" w:rsidR="00536000" w:rsidRDefault="00536000"/>
        </w:tc>
      </w:tr>
      <w:tr w:rsidR="00536000" w14:paraId="32F71B83" w14:textId="77777777">
        <w:tc>
          <w:tcPr>
            <w:tcW w:w="290" w:type="pct"/>
          </w:tcPr>
          <w:p w14:paraId="12D40CA3" w14:textId="77777777" w:rsidR="00536000" w:rsidRDefault="003878FF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/>
          </w:tcPr>
          <w:p w14:paraId="6BF57C04" w14:textId="77777777" w:rsidR="00536000" w:rsidRDefault="00536000"/>
        </w:tc>
        <w:tc>
          <w:tcPr>
            <w:tcW w:w="435" w:type="pct"/>
            <w:vMerge/>
          </w:tcPr>
          <w:p w14:paraId="43A38523" w14:textId="77777777" w:rsidR="00536000" w:rsidRDefault="00536000"/>
        </w:tc>
        <w:tc>
          <w:tcPr>
            <w:tcW w:w="970" w:type="pct"/>
          </w:tcPr>
          <w:p w14:paraId="733767E7" w14:textId="77777777" w:rsidR="00536000" w:rsidRDefault="003878FF">
            <w:pPr>
              <w:ind w:left="-84" w:right="-84"/>
            </w:pPr>
            <w:r>
              <w:rPr>
                <w:sz w:val="22"/>
              </w:rPr>
              <w:t>Прочность при воздействии фиксированных частот</w:t>
            </w:r>
          </w:p>
        </w:tc>
        <w:tc>
          <w:tcPr>
            <w:tcW w:w="875" w:type="pct"/>
            <w:vMerge/>
          </w:tcPr>
          <w:p w14:paraId="2F9A011B" w14:textId="77777777" w:rsidR="00536000" w:rsidRDefault="00536000"/>
        </w:tc>
        <w:tc>
          <w:tcPr>
            <w:tcW w:w="900" w:type="pct"/>
          </w:tcPr>
          <w:p w14:paraId="422929C6" w14:textId="77777777" w:rsidR="00536000" w:rsidRDefault="003878FF">
            <w:pPr>
              <w:ind w:left="-84" w:right="-84"/>
            </w:pPr>
            <w:r>
              <w:rPr>
                <w:sz w:val="22"/>
              </w:rPr>
              <w:t>ГОСТ 16962.2-90 Метод 103-2</w:t>
            </w:r>
          </w:p>
        </w:tc>
        <w:tc>
          <w:tcPr>
            <w:tcW w:w="835" w:type="pct"/>
            <w:vMerge/>
          </w:tcPr>
          <w:p w14:paraId="403456EA" w14:textId="77777777" w:rsidR="00536000" w:rsidRDefault="00536000"/>
        </w:tc>
      </w:tr>
      <w:tr w:rsidR="00536000" w14:paraId="015E7EFB" w14:textId="77777777">
        <w:tc>
          <w:tcPr>
            <w:tcW w:w="290" w:type="pct"/>
          </w:tcPr>
          <w:p w14:paraId="4CE73586" w14:textId="77777777" w:rsidR="00536000" w:rsidRDefault="003878FF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/>
          </w:tcPr>
          <w:p w14:paraId="5CFD33B7" w14:textId="77777777" w:rsidR="00536000" w:rsidRDefault="00536000"/>
        </w:tc>
        <w:tc>
          <w:tcPr>
            <w:tcW w:w="435" w:type="pct"/>
            <w:vMerge/>
          </w:tcPr>
          <w:p w14:paraId="78B5CBBE" w14:textId="77777777" w:rsidR="00536000" w:rsidRDefault="00536000"/>
        </w:tc>
        <w:tc>
          <w:tcPr>
            <w:tcW w:w="970" w:type="pct"/>
          </w:tcPr>
          <w:p w14:paraId="7156372D" w14:textId="77777777" w:rsidR="00536000" w:rsidRDefault="003878FF">
            <w:pPr>
              <w:ind w:left="-84" w:right="-84"/>
            </w:pPr>
            <w:r>
              <w:rPr>
                <w:sz w:val="22"/>
              </w:rPr>
              <w:t>Прочность при воздействии механических ударов многократного действия</w:t>
            </w:r>
          </w:p>
        </w:tc>
        <w:tc>
          <w:tcPr>
            <w:tcW w:w="875" w:type="pct"/>
            <w:vMerge/>
          </w:tcPr>
          <w:p w14:paraId="138F9CA1" w14:textId="77777777" w:rsidR="00536000" w:rsidRDefault="00536000"/>
        </w:tc>
        <w:tc>
          <w:tcPr>
            <w:tcW w:w="900" w:type="pct"/>
          </w:tcPr>
          <w:p w14:paraId="077899E5" w14:textId="77777777" w:rsidR="00536000" w:rsidRDefault="003878FF">
            <w:pPr>
              <w:ind w:left="-84" w:right="-84"/>
            </w:pPr>
            <w:r>
              <w:rPr>
                <w:sz w:val="22"/>
              </w:rPr>
              <w:t>ГОСТ 16962.2-90 Метод 104-1</w:t>
            </w:r>
          </w:p>
        </w:tc>
        <w:tc>
          <w:tcPr>
            <w:tcW w:w="835" w:type="pct"/>
            <w:vMerge/>
          </w:tcPr>
          <w:p w14:paraId="38B48BA8" w14:textId="77777777" w:rsidR="00536000" w:rsidRDefault="00536000"/>
        </w:tc>
      </w:tr>
      <w:tr w:rsidR="00536000" w14:paraId="29DCA49E" w14:textId="77777777">
        <w:tc>
          <w:tcPr>
            <w:tcW w:w="290" w:type="pct"/>
          </w:tcPr>
          <w:p w14:paraId="213A1995" w14:textId="77777777" w:rsidR="00536000" w:rsidRDefault="003878FF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/>
          </w:tcPr>
          <w:p w14:paraId="4CF43E06" w14:textId="77777777" w:rsidR="00536000" w:rsidRDefault="00536000"/>
        </w:tc>
        <w:tc>
          <w:tcPr>
            <w:tcW w:w="435" w:type="pct"/>
            <w:vMerge/>
          </w:tcPr>
          <w:p w14:paraId="50FC49CD" w14:textId="77777777" w:rsidR="00536000" w:rsidRDefault="00536000"/>
        </w:tc>
        <w:tc>
          <w:tcPr>
            <w:tcW w:w="970" w:type="pct"/>
          </w:tcPr>
          <w:p w14:paraId="79A828EB" w14:textId="77777777" w:rsidR="00536000" w:rsidRDefault="003878FF">
            <w:pPr>
              <w:ind w:left="-84" w:right="-84"/>
            </w:pPr>
            <w:r>
              <w:rPr>
                <w:sz w:val="22"/>
              </w:rPr>
              <w:t>Устойчивость при воздействии механических ударов многократного действия</w:t>
            </w:r>
          </w:p>
        </w:tc>
        <w:tc>
          <w:tcPr>
            <w:tcW w:w="875" w:type="pct"/>
            <w:vMerge/>
          </w:tcPr>
          <w:p w14:paraId="4336AB58" w14:textId="77777777" w:rsidR="00536000" w:rsidRDefault="00536000"/>
        </w:tc>
        <w:tc>
          <w:tcPr>
            <w:tcW w:w="900" w:type="pct"/>
          </w:tcPr>
          <w:p w14:paraId="23581F12" w14:textId="77777777" w:rsidR="00536000" w:rsidRDefault="003878FF">
            <w:pPr>
              <w:ind w:left="-84" w:right="-84"/>
            </w:pPr>
            <w:r>
              <w:rPr>
                <w:sz w:val="22"/>
              </w:rPr>
              <w:t>ГОСТ 16962.2-90 Метод 105-1</w:t>
            </w:r>
          </w:p>
        </w:tc>
        <w:tc>
          <w:tcPr>
            <w:tcW w:w="835" w:type="pct"/>
            <w:vMerge/>
          </w:tcPr>
          <w:p w14:paraId="06ACAFB0" w14:textId="77777777" w:rsidR="00536000" w:rsidRDefault="00536000"/>
        </w:tc>
      </w:tr>
      <w:tr w:rsidR="00536000" w14:paraId="565D51F0" w14:textId="77777777">
        <w:trPr>
          <w:trHeight w:val="230"/>
        </w:trPr>
        <w:tc>
          <w:tcPr>
            <w:tcW w:w="290" w:type="pct"/>
            <w:vMerge w:val="restart"/>
          </w:tcPr>
          <w:p w14:paraId="10A40549" w14:textId="77777777" w:rsidR="00536000" w:rsidRDefault="003878FF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/>
          </w:tcPr>
          <w:p w14:paraId="7F6B8AB9" w14:textId="77777777" w:rsidR="00536000" w:rsidRDefault="00536000"/>
        </w:tc>
        <w:tc>
          <w:tcPr>
            <w:tcW w:w="435" w:type="pct"/>
            <w:vMerge/>
          </w:tcPr>
          <w:p w14:paraId="5BB5C6CD" w14:textId="77777777" w:rsidR="00536000" w:rsidRDefault="00536000"/>
        </w:tc>
        <w:tc>
          <w:tcPr>
            <w:tcW w:w="970" w:type="pct"/>
            <w:vMerge w:val="restart"/>
          </w:tcPr>
          <w:p w14:paraId="6798A061" w14:textId="77777777" w:rsidR="00536000" w:rsidRDefault="003878FF">
            <w:pPr>
              <w:ind w:left="-84" w:right="-84"/>
            </w:pPr>
            <w:r>
              <w:rPr>
                <w:sz w:val="22"/>
              </w:rPr>
              <w:t>Устойчивость при воздействии механических ударов одиночного  действия</w:t>
            </w:r>
          </w:p>
        </w:tc>
        <w:tc>
          <w:tcPr>
            <w:tcW w:w="875" w:type="pct"/>
            <w:vMerge/>
          </w:tcPr>
          <w:p w14:paraId="654D9762" w14:textId="77777777" w:rsidR="00536000" w:rsidRDefault="00536000"/>
        </w:tc>
        <w:tc>
          <w:tcPr>
            <w:tcW w:w="900" w:type="pct"/>
            <w:vMerge w:val="restart"/>
          </w:tcPr>
          <w:p w14:paraId="6CB564E3" w14:textId="77777777" w:rsidR="00536000" w:rsidRDefault="003878FF">
            <w:pPr>
              <w:ind w:left="-84" w:right="-84"/>
            </w:pPr>
            <w:r>
              <w:rPr>
                <w:sz w:val="22"/>
              </w:rPr>
              <w:t>ГОСТ 16962.2-90 Метод 106-1</w:t>
            </w:r>
          </w:p>
        </w:tc>
        <w:tc>
          <w:tcPr>
            <w:tcW w:w="835" w:type="pct"/>
            <w:vMerge/>
          </w:tcPr>
          <w:p w14:paraId="05EC53F3" w14:textId="77777777" w:rsidR="00536000" w:rsidRDefault="00536000"/>
        </w:tc>
      </w:tr>
      <w:tr w:rsidR="00536000" w14:paraId="76ACD638" w14:textId="77777777">
        <w:trPr>
          <w:trHeight w:val="230"/>
        </w:trPr>
        <w:tc>
          <w:tcPr>
            <w:tcW w:w="290" w:type="pct"/>
            <w:vMerge w:val="restart"/>
          </w:tcPr>
          <w:p w14:paraId="551D5B06" w14:textId="77777777" w:rsidR="00536000" w:rsidRDefault="003878FF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6239D22A" w14:textId="77777777" w:rsidR="00536000" w:rsidRDefault="003878FF">
            <w:pPr>
              <w:ind w:left="-84" w:right="-84"/>
            </w:pPr>
            <w:r>
              <w:rPr>
                <w:sz w:val="22"/>
              </w:rPr>
              <w:t>Изделия  электротехнические и приборостроение, электрооборудование</w:t>
            </w:r>
          </w:p>
        </w:tc>
        <w:tc>
          <w:tcPr>
            <w:tcW w:w="435" w:type="pct"/>
            <w:vMerge w:val="restart"/>
          </w:tcPr>
          <w:p w14:paraId="5F407F0E" w14:textId="77777777" w:rsidR="00536000" w:rsidRDefault="003878FF">
            <w:pPr>
              <w:ind w:left="-84" w:right="-84"/>
            </w:pPr>
            <w:r>
              <w:rPr>
                <w:sz w:val="22"/>
              </w:rPr>
              <w:t>27.90/26.141</w:t>
            </w:r>
          </w:p>
        </w:tc>
        <w:tc>
          <w:tcPr>
            <w:tcW w:w="970" w:type="pct"/>
            <w:vMerge w:val="restart"/>
          </w:tcPr>
          <w:p w14:paraId="48572835" w14:textId="77777777" w:rsidR="00536000" w:rsidRDefault="003878FF">
            <w:pPr>
              <w:ind w:left="-84" w:right="-84"/>
            </w:pPr>
            <w:r>
              <w:rPr>
                <w:sz w:val="22"/>
              </w:rPr>
              <w:t>Степень защиты от доступа к опасным частям и от попадания внешних твердых предметов</w:t>
            </w:r>
          </w:p>
        </w:tc>
        <w:tc>
          <w:tcPr>
            <w:tcW w:w="875" w:type="pct"/>
            <w:vMerge w:val="restart"/>
          </w:tcPr>
          <w:p w14:paraId="52AE5737" w14:textId="77777777" w:rsidR="00536000" w:rsidRDefault="003878FF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12.2.007.0-75 п.3.6;</w:t>
            </w:r>
            <w:r>
              <w:rPr>
                <w:sz w:val="22"/>
              </w:rPr>
              <w:br/>
              <w:t>ГОСТ 12.2.007.6-93 раздел 2;</w:t>
            </w:r>
            <w:r>
              <w:rPr>
                <w:sz w:val="22"/>
              </w:rPr>
              <w:br/>
              <w:t>ГОСТ 14254-2015 (IEC 60529:2013) раздел 5, таблица 2(кроме п.п.5, 6)</w:t>
            </w:r>
          </w:p>
        </w:tc>
        <w:tc>
          <w:tcPr>
            <w:tcW w:w="900" w:type="pct"/>
            <w:vMerge w:val="restart"/>
          </w:tcPr>
          <w:p w14:paraId="0554AA48" w14:textId="77777777" w:rsidR="00536000" w:rsidRDefault="003878FF">
            <w:pPr>
              <w:ind w:left="-84" w:right="-84"/>
            </w:pPr>
            <w:r>
              <w:rPr>
                <w:sz w:val="22"/>
              </w:rPr>
              <w:t>ГОСТ 14254-2015 (IEC 60529:2013) раздел 12, п.п.13.1-13.3</w:t>
            </w:r>
          </w:p>
        </w:tc>
        <w:tc>
          <w:tcPr>
            <w:tcW w:w="835" w:type="pct"/>
            <w:vMerge w:val="restart"/>
          </w:tcPr>
          <w:p w14:paraId="1C1542B5" w14:textId="77777777" w:rsidR="00536000" w:rsidRDefault="003878FF">
            <w:pPr>
              <w:ind w:left="-84" w:right="-84"/>
            </w:pPr>
            <w:r>
              <w:rPr>
                <w:sz w:val="22"/>
              </w:rPr>
              <w:t>Испытательная станция (ул. Гришина, д. 94, 212000, г. Могилев, Могилевская область)</w:t>
            </w:r>
          </w:p>
        </w:tc>
      </w:tr>
      <w:tr w:rsidR="00536000" w14:paraId="3E19D694" w14:textId="77777777">
        <w:trPr>
          <w:trHeight w:val="230"/>
        </w:trPr>
        <w:tc>
          <w:tcPr>
            <w:tcW w:w="290" w:type="pct"/>
            <w:vMerge w:val="restart"/>
          </w:tcPr>
          <w:p w14:paraId="5FA31296" w14:textId="77777777" w:rsidR="00536000" w:rsidRDefault="003878FF">
            <w:pPr>
              <w:ind w:left="-84" w:right="-84"/>
            </w:pPr>
            <w:r>
              <w:rPr>
                <w:sz w:val="22"/>
              </w:rPr>
              <w:t>6.1** ТР</w:t>
            </w:r>
          </w:p>
        </w:tc>
        <w:tc>
          <w:tcPr>
            <w:tcW w:w="680" w:type="pct"/>
            <w:vMerge w:val="restart"/>
          </w:tcPr>
          <w:p w14:paraId="0E0CE23B" w14:textId="77777777" w:rsidR="00536000" w:rsidRDefault="003878FF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</w:t>
            </w:r>
          </w:p>
        </w:tc>
        <w:tc>
          <w:tcPr>
            <w:tcW w:w="435" w:type="pct"/>
            <w:vMerge w:val="restart"/>
          </w:tcPr>
          <w:p w14:paraId="1F4FADD4" w14:textId="77777777" w:rsidR="00536000" w:rsidRDefault="003878FF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970" w:type="pct"/>
            <w:vMerge w:val="restart"/>
          </w:tcPr>
          <w:p w14:paraId="4ECC60ED" w14:textId="77777777" w:rsidR="00536000" w:rsidRDefault="003878FF">
            <w:pPr>
              <w:ind w:left="-84" w:right="-84"/>
            </w:pPr>
            <w:r>
              <w:rPr>
                <w:sz w:val="22"/>
              </w:rPr>
              <w:t>Сопротивление изоляции и электрическая прочность</w:t>
            </w:r>
          </w:p>
        </w:tc>
        <w:tc>
          <w:tcPr>
            <w:tcW w:w="875" w:type="pct"/>
            <w:vMerge w:val="restart"/>
          </w:tcPr>
          <w:p w14:paraId="11AF45CF" w14:textId="77777777" w:rsidR="00536000" w:rsidRDefault="003878FF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СТБ IEC 60335-1-2013 п.16.3</w:t>
            </w:r>
          </w:p>
        </w:tc>
        <w:tc>
          <w:tcPr>
            <w:tcW w:w="900" w:type="pct"/>
            <w:vMerge w:val="restart"/>
          </w:tcPr>
          <w:p w14:paraId="0C15C449" w14:textId="77777777" w:rsidR="00536000" w:rsidRDefault="003878FF">
            <w:pPr>
              <w:ind w:left="-84" w:right="-84"/>
            </w:pPr>
            <w:r>
              <w:rPr>
                <w:sz w:val="22"/>
              </w:rPr>
              <w:t>СТБ IEC 60335-1-2013 п.16.3</w:t>
            </w:r>
          </w:p>
        </w:tc>
        <w:tc>
          <w:tcPr>
            <w:tcW w:w="835" w:type="pct"/>
            <w:vMerge w:val="restart"/>
          </w:tcPr>
          <w:p w14:paraId="3A17CCD5" w14:textId="77777777" w:rsidR="00536000" w:rsidRDefault="003878FF">
            <w:pPr>
              <w:ind w:left="-84" w:right="-84"/>
            </w:pPr>
            <w:r>
              <w:rPr>
                <w:sz w:val="22"/>
              </w:rPr>
              <w:t>Испытательная станция (ул. Гришина, д. 94, 212000, г. Могилев, Могилевская область)</w:t>
            </w:r>
          </w:p>
        </w:tc>
      </w:tr>
      <w:tr w:rsidR="00536000" w14:paraId="5BEACF33" w14:textId="77777777">
        <w:tc>
          <w:tcPr>
            <w:tcW w:w="290" w:type="pct"/>
          </w:tcPr>
          <w:p w14:paraId="0049C562" w14:textId="77777777" w:rsidR="00536000" w:rsidRDefault="003878FF">
            <w:pPr>
              <w:ind w:left="-84" w:right="-84"/>
            </w:pPr>
            <w:r>
              <w:rPr>
                <w:sz w:val="22"/>
              </w:rPr>
              <w:t>7.1* ТР</w:t>
            </w:r>
          </w:p>
        </w:tc>
        <w:tc>
          <w:tcPr>
            <w:tcW w:w="680" w:type="pct"/>
            <w:vMerge w:val="restart"/>
          </w:tcPr>
          <w:p w14:paraId="2925FD5F" w14:textId="77777777" w:rsidR="00536000" w:rsidRDefault="003878FF">
            <w:pPr>
              <w:ind w:left="-84" w:right="-84"/>
            </w:pPr>
            <w:r>
              <w:rPr>
                <w:sz w:val="22"/>
              </w:rPr>
              <w:t>Аппараты коммутационные низковольтные</w:t>
            </w:r>
          </w:p>
        </w:tc>
        <w:tc>
          <w:tcPr>
            <w:tcW w:w="435" w:type="pct"/>
          </w:tcPr>
          <w:p w14:paraId="3175E4E7" w14:textId="77777777" w:rsidR="00536000" w:rsidRDefault="003878FF">
            <w:pPr>
              <w:ind w:left="-84" w:right="-84"/>
            </w:pPr>
            <w:r>
              <w:rPr>
                <w:sz w:val="22"/>
              </w:rPr>
              <w:t>27.90/39.000</w:t>
            </w:r>
          </w:p>
        </w:tc>
        <w:tc>
          <w:tcPr>
            <w:tcW w:w="970" w:type="pct"/>
          </w:tcPr>
          <w:p w14:paraId="12DB4D69" w14:textId="77777777" w:rsidR="00536000" w:rsidRDefault="003878FF">
            <w:pPr>
              <w:ind w:left="-84" w:right="-84"/>
            </w:pPr>
            <w:r>
              <w:rPr>
                <w:sz w:val="22"/>
              </w:rPr>
              <w:t>Контроль требований к конструкции и параметрам</w:t>
            </w:r>
          </w:p>
        </w:tc>
        <w:tc>
          <w:tcPr>
            <w:tcW w:w="875" w:type="pct"/>
          </w:tcPr>
          <w:p w14:paraId="0235604F" w14:textId="77777777" w:rsidR="00536000" w:rsidRDefault="003878FF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12.2.007.0-75 раздел 2;</w:t>
            </w:r>
            <w:r>
              <w:rPr>
                <w:sz w:val="22"/>
              </w:rPr>
              <w:br/>
              <w:t>ГОСТ 12.2.007.6-93 раздел 5(кроме 5.1,5.11, 5.12, 5.13), 5.1</w:t>
            </w:r>
          </w:p>
        </w:tc>
        <w:tc>
          <w:tcPr>
            <w:tcW w:w="900" w:type="pct"/>
          </w:tcPr>
          <w:p w14:paraId="54BC5BCA" w14:textId="77777777" w:rsidR="00536000" w:rsidRDefault="003878FF">
            <w:pPr>
              <w:ind w:left="-84" w:right="-84"/>
            </w:pPr>
            <w:r>
              <w:rPr>
                <w:sz w:val="22"/>
              </w:rPr>
              <w:t>ГОСТ 2933-93 п.п.2.1-2.6; 2.8-2.12</w:t>
            </w:r>
          </w:p>
        </w:tc>
        <w:tc>
          <w:tcPr>
            <w:tcW w:w="835" w:type="pct"/>
            <w:vMerge w:val="restart"/>
          </w:tcPr>
          <w:p w14:paraId="591A2ADA" w14:textId="77777777" w:rsidR="00536000" w:rsidRDefault="003878FF">
            <w:pPr>
              <w:ind w:left="-84" w:right="-84"/>
            </w:pPr>
            <w:r>
              <w:rPr>
                <w:sz w:val="22"/>
              </w:rPr>
              <w:t>Испытательная станция (ул. Гришина, д. 94, 212000, г. Могилев, Могилевская область)</w:t>
            </w:r>
          </w:p>
        </w:tc>
      </w:tr>
      <w:tr w:rsidR="00536000" w14:paraId="073D88A0" w14:textId="77777777">
        <w:tc>
          <w:tcPr>
            <w:tcW w:w="290" w:type="pct"/>
          </w:tcPr>
          <w:p w14:paraId="5A1BC7D8" w14:textId="77777777" w:rsidR="00536000" w:rsidRDefault="003878FF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/>
          </w:tcPr>
          <w:p w14:paraId="76CE8E05" w14:textId="77777777" w:rsidR="00536000" w:rsidRDefault="00536000"/>
        </w:tc>
        <w:tc>
          <w:tcPr>
            <w:tcW w:w="435" w:type="pct"/>
          </w:tcPr>
          <w:p w14:paraId="6D2B4CE0" w14:textId="77777777" w:rsidR="00536000" w:rsidRDefault="003878FF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0" w:type="pct"/>
          </w:tcPr>
          <w:p w14:paraId="31311F58" w14:textId="77777777" w:rsidR="00536000" w:rsidRDefault="003878FF">
            <w:pPr>
              <w:ind w:left="-84" w:right="-84"/>
            </w:pPr>
            <w:r>
              <w:rPr>
                <w:sz w:val="22"/>
              </w:rPr>
              <w:t>Электроизоляционные свойства</w:t>
            </w:r>
          </w:p>
        </w:tc>
        <w:tc>
          <w:tcPr>
            <w:tcW w:w="875" w:type="pct"/>
          </w:tcPr>
          <w:p w14:paraId="448C3116" w14:textId="77777777" w:rsidR="00536000" w:rsidRDefault="003878FF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12.2.007.6-93 п.2.3</w:t>
            </w:r>
          </w:p>
        </w:tc>
        <w:tc>
          <w:tcPr>
            <w:tcW w:w="900" w:type="pct"/>
          </w:tcPr>
          <w:p w14:paraId="5143E2B9" w14:textId="77777777" w:rsidR="00536000" w:rsidRDefault="003878FF">
            <w:pPr>
              <w:ind w:left="-84" w:right="-84"/>
            </w:pPr>
            <w:r>
              <w:rPr>
                <w:sz w:val="22"/>
              </w:rPr>
              <w:t>ГОСТ 2933-93 раздел 3</w:t>
            </w:r>
          </w:p>
        </w:tc>
        <w:tc>
          <w:tcPr>
            <w:tcW w:w="835" w:type="pct"/>
            <w:vMerge/>
          </w:tcPr>
          <w:p w14:paraId="345DA2DB" w14:textId="77777777" w:rsidR="00536000" w:rsidRDefault="00536000"/>
        </w:tc>
      </w:tr>
      <w:tr w:rsidR="00536000" w14:paraId="3CFE0A1F" w14:textId="77777777">
        <w:tc>
          <w:tcPr>
            <w:tcW w:w="290" w:type="pct"/>
          </w:tcPr>
          <w:p w14:paraId="5EAF062A" w14:textId="77777777" w:rsidR="00536000" w:rsidRDefault="003878FF">
            <w:pPr>
              <w:ind w:left="-84" w:right="-84"/>
            </w:pPr>
            <w:r>
              <w:rPr>
                <w:sz w:val="22"/>
              </w:rPr>
              <w:lastRenderedPageBreak/>
              <w:t>7.3* ТР</w:t>
            </w:r>
          </w:p>
        </w:tc>
        <w:tc>
          <w:tcPr>
            <w:tcW w:w="680" w:type="pct"/>
            <w:vMerge/>
          </w:tcPr>
          <w:p w14:paraId="7B8C6141" w14:textId="77777777" w:rsidR="00536000" w:rsidRDefault="00536000"/>
        </w:tc>
        <w:tc>
          <w:tcPr>
            <w:tcW w:w="435" w:type="pct"/>
          </w:tcPr>
          <w:p w14:paraId="537BFF4F" w14:textId="77777777" w:rsidR="00536000" w:rsidRDefault="003878FF">
            <w:pPr>
              <w:ind w:left="-84" w:right="-84"/>
            </w:pPr>
            <w:r>
              <w:rPr>
                <w:sz w:val="22"/>
              </w:rPr>
              <w:t>27.90/25.098</w:t>
            </w:r>
          </w:p>
        </w:tc>
        <w:tc>
          <w:tcPr>
            <w:tcW w:w="970" w:type="pct"/>
          </w:tcPr>
          <w:p w14:paraId="56FE6DE9" w14:textId="77777777" w:rsidR="00536000" w:rsidRDefault="003878FF">
            <w:pPr>
              <w:ind w:left="-84" w:right="-84"/>
            </w:pPr>
            <w:r>
              <w:rPr>
                <w:sz w:val="22"/>
              </w:rPr>
              <w:t>Испытание на превышение температуры</w:t>
            </w:r>
          </w:p>
        </w:tc>
        <w:tc>
          <w:tcPr>
            <w:tcW w:w="875" w:type="pct"/>
          </w:tcPr>
          <w:p w14:paraId="79CB7947" w14:textId="77777777" w:rsidR="00536000" w:rsidRDefault="003878FF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12.2.007.6-93 п.5.1</w:t>
            </w:r>
          </w:p>
        </w:tc>
        <w:tc>
          <w:tcPr>
            <w:tcW w:w="900" w:type="pct"/>
          </w:tcPr>
          <w:p w14:paraId="0DF89FBE" w14:textId="77777777" w:rsidR="00536000" w:rsidRDefault="003878FF">
            <w:pPr>
              <w:ind w:left="-84" w:right="-84"/>
            </w:pPr>
            <w:r>
              <w:rPr>
                <w:sz w:val="22"/>
              </w:rPr>
              <w:t>ГОСТ 2933-93 п.п.4.1-4.12; 4.13.1; 4.14-4.16</w:t>
            </w:r>
          </w:p>
        </w:tc>
        <w:tc>
          <w:tcPr>
            <w:tcW w:w="835" w:type="pct"/>
            <w:vMerge/>
          </w:tcPr>
          <w:p w14:paraId="1614F4BF" w14:textId="77777777" w:rsidR="00536000" w:rsidRDefault="00536000"/>
        </w:tc>
      </w:tr>
      <w:tr w:rsidR="00536000" w14:paraId="34928CA3" w14:textId="77777777">
        <w:tc>
          <w:tcPr>
            <w:tcW w:w="290" w:type="pct"/>
          </w:tcPr>
          <w:p w14:paraId="78D70CB8" w14:textId="77777777" w:rsidR="00536000" w:rsidRDefault="003878FF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/>
          </w:tcPr>
          <w:p w14:paraId="6D0FD74B" w14:textId="77777777" w:rsidR="00536000" w:rsidRDefault="00536000"/>
        </w:tc>
        <w:tc>
          <w:tcPr>
            <w:tcW w:w="435" w:type="pct"/>
          </w:tcPr>
          <w:p w14:paraId="13C33A2E" w14:textId="77777777" w:rsidR="00536000" w:rsidRDefault="003878FF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0" w:type="pct"/>
          </w:tcPr>
          <w:p w14:paraId="439BB9C6" w14:textId="77777777" w:rsidR="00536000" w:rsidRDefault="003878FF">
            <w:pPr>
              <w:ind w:left="-84" w:right="-84"/>
            </w:pPr>
            <w:r>
              <w:rPr>
                <w:sz w:val="22"/>
              </w:rPr>
              <w:t>Контроль электрического сопротивления, падения напряжения и потребляемой мощности</w:t>
            </w:r>
          </w:p>
        </w:tc>
        <w:tc>
          <w:tcPr>
            <w:tcW w:w="875" w:type="pct"/>
          </w:tcPr>
          <w:p w14:paraId="4832AA36" w14:textId="77777777" w:rsidR="00536000" w:rsidRDefault="003878FF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12.2.007.0-75 п.3.3.7</w:t>
            </w:r>
          </w:p>
        </w:tc>
        <w:tc>
          <w:tcPr>
            <w:tcW w:w="900" w:type="pct"/>
          </w:tcPr>
          <w:p w14:paraId="5AB8A5D1" w14:textId="77777777" w:rsidR="00536000" w:rsidRDefault="003878FF">
            <w:pPr>
              <w:ind w:left="-84" w:right="-84"/>
            </w:pPr>
            <w:r>
              <w:rPr>
                <w:sz w:val="22"/>
              </w:rPr>
              <w:t>ГОСТ 2933-93 раздел 5</w:t>
            </w:r>
          </w:p>
        </w:tc>
        <w:tc>
          <w:tcPr>
            <w:tcW w:w="835" w:type="pct"/>
            <w:vMerge/>
          </w:tcPr>
          <w:p w14:paraId="78BE38B6" w14:textId="77777777" w:rsidR="00536000" w:rsidRDefault="00536000"/>
        </w:tc>
      </w:tr>
      <w:tr w:rsidR="00536000" w14:paraId="1930B7D1" w14:textId="77777777">
        <w:trPr>
          <w:trHeight w:val="230"/>
        </w:trPr>
        <w:tc>
          <w:tcPr>
            <w:tcW w:w="290" w:type="pct"/>
            <w:vMerge w:val="restart"/>
          </w:tcPr>
          <w:p w14:paraId="752A200E" w14:textId="77777777" w:rsidR="00536000" w:rsidRDefault="003878FF">
            <w:pPr>
              <w:ind w:left="-84" w:right="-84"/>
            </w:pPr>
            <w:r>
              <w:rPr>
                <w:sz w:val="22"/>
              </w:rPr>
              <w:t>7.5* ТР</w:t>
            </w:r>
          </w:p>
        </w:tc>
        <w:tc>
          <w:tcPr>
            <w:tcW w:w="680" w:type="pct"/>
            <w:vMerge/>
          </w:tcPr>
          <w:p w14:paraId="6C1CA6EE" w14:textId="77777777" w:rsidR="00536000" w:rsidRDefault="00536000"/>
        </w:tc>
        <w:tc>
          <w:tcPr>
            <w:tcW w:w="435" w:type="pct"/>
            <w:vMerge w:val="restart"/>
          </w:tcPr>
          <w:p w14:paraId="223CDD64" w14:textId="77777777" w:rsidR="00536000" w:rsidRDefault="003878FF">
            <w:pPr>
              <w:ind w:left="-84" w:right="-84"/>
            </w:pPr>
            <w:r>
              <w:rPr>
                <w:sz w:val="22"/>
              </w:rPr>
              <w:t>27.90/26.141</w:t>
            </w:r>
          </w:p>
        </w:tc>
        <w:tc>
          <w:tcPr>
            <w:tcW w:w="970" w:type="pct"/>
            <w:vMerge w:val="restart"/>
          </w:tcPr>
          <w:p w14:paraId="14061295" w14:textId="77777777" w:rsidR="00536000" w:rsidRDefault="003878FF">
            <w:pPr>
              <w:ind w:left="-84" w:right="-84"/>
            </w:pPr>
            <w:r>
              <w:rPr>
                <w:sz w:val="22"/>
              </w:rPr>
              <w:t>Требование безопасности</w:t>
            </w:r>
          </w:p>
        </w:tc>
        <w:tc>
          <w:tcPr>
            <w:tcW w:w="875" w:type="pct"/>
            <w:vMerge w:val="restart"/>
          </w:tcPr>
          <w:p w14:paraId="48039C05" w14:textId="77777777" w:rsidR="00536000" w:rsidRDefault="003878FF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12.2.007.0-75 п.3.4;</w:t>
            </w:r>
            <w:r>
              <w:rPr>
                <w:sz w:val="22"/>
              </w:rPr>
              <w:br/>
              <w:t>ГОСТ 12.2.007.6-93 раздел 5</w:t>
            </w:r>
          </w:p>
        </w:tc>
        <w:tc>
          <w:tcPr>
            <w:tcW w:w="900" w:type="pct"/>
            <w:vMerge w:val="restart"/>
          </w:tcPr>
          <w:p w14:paraId="4D854701" w14:textId="77777777" w:rsidR="00536000" w:rsidRDefault="003878FF">
            <w:pPr>
              <w:ind w:left="-84" w:right="-84"/>
            </w:pPr>
            <w:r>
              <w:rPr>
                <w:sz w:val="22"/>
              </w:rPr>
              <w:t>ГОСТ 2933-93 раздел 9</w:t>
            </w:r>
          </w:p>
        </w:tc>
        <w:tc>
          <w:tcPr>
            <w:tcW w:w="835" w:type="pct"/>
            <w:vMerge/>
          </w:tcPr>
          <w:p w14:paraId="0D01CD61" w14:textId="77777777" w:rsidR="00536000" w:rsidRDefault="00536000"/>
        </w:tc>
      </w:tr>
      <w:tr w:rsidR="00536000" w14:paraId="272DD9D6" w14:textId="77777777">
        <w:tc>
          <w:tcPr>
            <w:tcW w:w="290" w:type="pct"/>
          </w:tcPr>
          <w:p w14:paraId="7D087B87" w14:textId="77777777" w:rsidR="00536000" w:rsidRDefault="003878FF">
            <w:pPr>
              <w:ind w:left="-84" w:right="-84"/>
            </w:pPr>
            <w:r>
              <w:rPr>
                <w:sz w:val="22"/>
              </w:rPr>
              <w:t>8.1* ТР</w:t>
            </w:r>
          </w:p>
        </w:tc>
        <w:tc>
          <w:tcPr>
            <w:tcW w:w="680" w:type="pct"/>
            <w:vMerge w:val="restart"/>
          </w:tcPr>
          <w:p w14:paraId="4977E97F" w14:textId="77777777" w:rsidR="00536000" w:rsidRDefault="003878FF">
            <w:pPr>
              <w:ind w:left="-84" w:right="-84"/>
            </w:pPr>
            <w:r>
              <w:rPr>
                <w:sz w:val="22"/>
              </w:rPr>
              <w:t>Устройства комплектные низковольтные распределения и управления</w:t>
            </w:r>
          </w:p>
        </w:tc>
        <w:tc>
          <w:tcPr>
            <w:tcW w:w="435" w:type="pct"/>
          </w:tcPr>
          <w:p w14:paraId="184585EE" w14:textId="77777777" w:rsidR="00536000" w:rsidRDefault="003878FF">
            <w:pPr>
              <w:ind w:left="-84" w:right="-84"/>
            </w:pPr>
            <w:r>
              <w:rPr>
                <w:sz w:val="22"/>
              </w:rPr>
              <w:t>27.12/25.098</w:t>
            </w:r>
          </w:p>
        </w:tc>
        <w:tc>
          <w:tcPr>
            <w:tcW w:w="970" w:type="pct"/>
          </w:tcPr>
          <w:p w14:paraId="3E2FB84E" w14:textId="77777777" w:rsidR="00536000" w:rsidRDefault="003878FF">
            <w:pPr>
              <w:ind w:left="-84" w:right="-84"/>
            </w:pPr>
            <w:r>
              <w:rPr>
                <w:sz w:val="22"/>
              </w:rPr>
              <w:t>Предельные значения превышения температуры</w:t>
            </w:r>
          </w:p>
        </w:tc>
        <w:tc>
          <w:tcPr>
            <w:tcW w:w="875" w:type="pct"/>
          </w:tcPr>
          <w:p w14:paraId="47BE4EB2" w14:textId="77777777" w:rsidR="00536000" w:rsidRDefault="003878FF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61439-1-2013 п. 9.2</w:t>
            </w:r>
          </w:p>
        </w:tc>
        <w:tc>
          <w:tcPr>
            <w:tcW w:w="900" w:type="pct"/>
          </w:tcPr>
          <w:p w14:paraId="6ADDCBA4" w14:textId="77777777" w:rsidR="00536000" w:rsidRDefault="003878FF">
            <w:pPr>
              <w:ind w:left="-84" w:right="-84"/>
            </w:pPr>
            <w:r>
              <w:rPr>
                <w:sz w:val="22"/>
              </w:rPr>
              <w:t>ГОСТ IEC 61439-1-2013 п.10.10</w:t>
            </w:r>
          </w:p>
        </w:tc>
        <w:tc>
          <w:tcPr>
            <w:tcW w:w="835" w:type="pct"/>
            <w:vMerge w:val="restart"/>
          </w:tcPr>
          <w:p w14:paraId="59DA4FA2" w14:textId="77777777" w:rsidR="00536000" w:rsidRDefault="003878FF">
            <w:pPr>
              <w:ind w:left="-84" w:right="-84"/>
            </w:pPr>
            <w:r>
              <w:rPr>
                <w:sz w:val="22"/>
              </w:rPr>
              <w:t>Испытательная станция (ул. Гришина, д. 94, 212000, г. Могилев, Могилевская область)</w:t>
            </w:r>
          </w:p>
        </w:tc>
      </w:tr>
      <w:tr w:rsidR="00536000" w14:paraId="11C4DA2A" w14:textId="77777777">
        <w:tc>
          <w:tcPr>
            <w:tcW w:w="290" w:type="pct"/>
          </w:tcPr>
          <w:p w14:paraId="250AB45F" w14:textId="77777777" w:rsidR="00536000" w:rsidRDefault="003878FF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/>
          </w:tcPr>
          <w:p w14:paraId="26B65AE2" w14:textId="77777777" w:rsidR="00536000" w:rsidRDefault="00536000"/>
        </w:tc>
        <w:tc>
          <w:tcPr>
            <w:tcW w:w="435" w:type="pct"/>
          </w:tcPr>
          <w:p w14:paraId="3CC956AF" w14:textId="77777777" w:rsidR="00536000" w:rsidRDefault="003878FF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970" w:type="pct"/>
          </w:tcPr>
          <w:p w14:paraId="130F5576" w14:textId="77777777" w:rsidR="00536000" w:rsidRDefault="003878FF">
            <w:pPr>
              <w:ind w:left="-84" w:right="-84"/>
            </w:pPr>
            <w:r>
              <w:rPr>
                <w:sz w:val="22"/>
              </w:rPr>
              <w:t>Защита от поражения электрическим током</w:t>
            </w:r>
          </w:p>
        </w:tc>
        <w:tc>
          <w:tcPr>
            <w:tcW w:w="875" w:type="pct"/>
          </w:tcPr>
          <w:p w14:paraId="4E4E5A32" w14:textId="77777777" w:rsidR="00536000" w:rsidRDefault="003878FF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61439-1-2013 п.8.4</w:t>
            </w:r>
          </w:p>
        </w:tc>
        <w:tc>
          <w:tcPr>
            <w:tcW w:w="900" w:type="pct"/>
          </w:tcPr>
          <w:p w14:paraId="2EE71133" w14:textId="77777777" w:rsidR="00536000" w:rsidRDefault="003878FF">
            <w:pPr>
              <w:ind w:left="-84" w:right="-84"/>
            </w:pPr>
            <w:r>
              <w:rPr>
                <w:sz w:val="22"/>
              </w:rPr>
              <w:t>ГОСТ IEC 61439-1-2013 п.10.9, 10.5.2</w:t>
            </w:r>
          </w:p>
        </w:tc>
        <w:tc>
          <w:tcPr>
            <w:tcW w:w="835" w:type="pct"/>
            <w:vMerge/>
          </w:tcPr>
          <w:p w14:paraId="718B8D9E" w14:textId="77777777" w:rsidR="00536000" w:rsidRDefault="00536000"/>
        </w:tc>
      </w:tr>
      <w:tr w:rsidR="00536000" w14:paraId="0DCE65C3" w14:textId="77777777">
        <w:tc>
          <w:tcPr>
            <w:tcW w:w="290" w:type="pct"/>
          </w:tcPr>
          <w:p w14:paraId="47F24929" w14:textId="77777777" w:rsidR="00536000" w:rsidRDefault="003878FF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/>
          </w:tcPr>
          <w:p w14:paraId="34ED83CF" w14:textId="77777777" w:rsidR="00536000" w:rsidRDefault="00536000"/>
        </w:tc>
        <w:tc>
          <w:tcPr>
            <w:tcW w:w="435" w:type="pct"/>
          </w:tcPr>
          <w:p w14:paraId="16E674D8" w14:textId="77777777" w:rsidR="00536000" w:rsidRDefault="003878FF">
            <w:pPr>
              <w:ind w:left="-84" w:right="-84"/>
            </w:pPr>
            <w:r>
              <w:rPr>
                <w:sz w:val="22"/>
              </w:rPr>
              <w:t>27.12/26.141</w:t>
            </w:r>
          </w:p>
        </w:tc>
        <w:tc>
          <w:tcPr>
            <w:tcW w:w="970" w:type="pct"/>
          </w:tcPr>
          <w:p w14:paraId="221D3160" w14:textId="77777777" w:rsidR="00536000" w:rsidRDefault="003878FF">
            <w:pPr>
              <w:ind w:left="-84" w:right="-84"/>
            </w:pPr>
            <w:r>
              <w:rPr>
                <w:sz w:val="22"/>
              </w:rPr>
              <w:t>Степени защиты, обеспечиваемые оболочками НКУ</w:t>
            </w:r>
          </w:p>
        </w:tc>
        <w:tc>
          <w:tcPr>
            <w:tcW w:w="875" w:type="pct"/>
          </w:tcPr>
          <w:p w14:paraId="54FBFE79" w14:textId="77777777" w:rsidR="00536000" w:rsidRDefault="003878FF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61439-1-2013 п.8.2</w:t>
            </w:r>
          </w:p>
        </w:tc>
        <w:tc>
          <w:tcPr>
            <w:tcW w:w="900" w:type="pct"/>
          </w:tcPr>
          <w:p w14:paraId="625E568D" w14:textId="77777777" w:rsidR="00536000" w:rsidRDefault="003878FF">
            <w:pPr>
              <w:ind w:left="-84" w:right="-84"/>
            </w:pPr>
            <w:r>
              <w:rPr>
                <w:sz w:val="22"/>
              </w:rPr>
              <w:t>ГОСТ 14254-2015 (IEC 60529:2013) раздел 12, п.13.1-13.3;</w:t>
            </w:r>
            <w:r>
              <w:rPr>
                <w:sz w:val="22"/>
              </w:rPr>
              <w:br/>
              <w:t>ГОСТ IEC 61439-1-2013 п.10.3</w:t>
            </w:r>
          </w:p>
        </w:tc>
        <w:tc>
          <w:tcPr>
            <w:tcW w:w="835" w:type="pct"/>
            <w:vMerge/>
          </w:tcPr>
          <w:p w14:paraId="582B3CF5" w14:textId="77777777" w:rsidR="00536000" w:rsidRDefault="00536000"/>
        </w:tc>
      </w:tr>
      <w:tr w:rsidR="00536000" w14:paraId="3BE136A5" w14:textId="77777777">
        <w:trPr>
          <w:trHeight w:val="230"/>
        </w:trPr>
        <w:tc>
          <w:tcPr>
            <w:tcW w:w="290" w:type="pct"/>
            <w:vMerge w:val="restart"/>
          </w:tcPr>
          <w:p w14:paraId="4222ACC0" w14:textId="77777777" w:rsidR="00536000" w:rsidRDefault="003878FF">
            <w:pPr>
              <w:ind w:left="-84" w:right="-84"/>
            </w:pPr>
            <w:r>
              <w:rPr>
                <w:sz w:val="22"/>
              </w:rPr>
              <w:t>8.4* ТР</w:t>
            </w:r>
          </w:p>
        </w:tc>
        <w:tc>
          <w:tcPr>
            <w:tcW w:w="680" w:type="pct"/>
            <w:vMerge/>
          </w:tcPr>
          <w:p w14:paraId="474A2375" w14:textId="77777777" w:rsidR="00536000" w:rsidRDefault="00536000"/>
        </w:tc>
        <w:tc>
          <w:tcPr>
            <w:tcW w:w="435" w:type="pct"/>
            <w:vMerge w:val="restart"/>
          </w:tcPr>
          <w:p w14:paraId="023F13F4" w14:textId="77777777" w:rsidR="00536000" w:rsidRDefault="003878FF">
            <w:pPr>
              <w:ind w:left="-84" w:right="-84"/>
            </w:pPr>
            <w:r>
              <w:rPr>
                <w:sz w:val="22"/>
              </w:rPr>
              <w:t>27.12/29.061</w:t>
            </w:r>
          </w:p>
        </w:tc>
        <w:tc>
          <w:tcPr>
            <w:tcW w:w="970" w:type="pct"/>
            <w:vMerge w:val="restart"/>
          </w:tcPr>
          <w:p w14:paraId="48ED1FF4" w14:textId="77777777" w:rsidR="00536000" w:rsidRDefault="003878FF">
            <w:pPr>
              <w:ind w:left="-84" w:right="-84"/>
            </w:pPr>
            <w:r>
              <w:rPr>
                <w:sz w:val="22"/>
              </w:rPr>
              <w:t>Воздушные зазоры и расстояния утечки</w:t>
            </w:r>
          </w:p>
        </w:tc>
        <w:tc>
          <w:tcPr>
            <w:tcW w:w="875" w:type="pct"/>
            <w:vMerge w:val="restart"/>
          </w:tcPr>
          <w:p w14:paraId="4BEFA2D7" w14:textId="77777777" w:rsidR="00536000" w:rsidRDefault="003878FF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61439-1-2013 п.8.3</w:t>
            </w:r>
          </w:p>
        </w:tc>
        <w:tc>
          <w:tcPr>
            <w:tcW w:w="900" w:type="pct"/>
            <w:vMerge w:val="restart"/>
          </w:tcPr>
          <w:p w14:paraId="434702B9" w14:textId="77777777" w:rsidR="00536000" w:rsidRDefault="003878FF">
            <w:pPr>
              <w:ind w:left="-84" w:right="-84"/>
            </w:pPr>
            <w:r>
              <w:rPr>
                <w:sz w:val="22"/>
              </w:rPr>
              <w:t>ГОСТ IEC 61439-1-2013 п.10.4, приложение F</w:t>
            </w:r>
          </w:p>
        </w:tc>
        <w:tc>
          <w:tcPr>
            <w:tcW w:w="835" w:type="pct"/>
            <w:vMerge/>
          </w:tcPr>
          <w:p w14:paraId="16404D46" w14:textId="77777777" w:rsidR="00536000" w:rsidRDefault="00536000"/>
        </w:tc>
      </w:tr>
    </w:tbl>
    <w:p w14:paraId="49FA24F8" w14:textId="77777777" w:rsidR="00894DE4" w:rsidRPr="00403AD5" w:rsidRDefault="00894DE4" w:rsidP="00C35CF2">
      <w:pPr>
        <w:rPr>
          <w:sz w:val="24"/>
          <w:szCs w:val="24"/>
        </w:rPr>
      </w:pPr>
    </w:p>
    <w:sectPr w:rsidR="00894DE4" w:rsidRPr="00403AD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00A5E" w14:textId="77777777" w:rsidR="00A82E98" w:rsidRDefault="00A82E98" w:rsidP="0011070C">
      <w:r>
        <w:separator/>
      </w:r>
    </w:p>
  </w:endnote>
  <w:endnote w:type="continuationSeparator" w:id="0">
    <w:p w14:paraId="4EDF53C7" w14:textId="77777777" w:rsidR="00A82E98" w:rsidRDefault="00A82E9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1EE8133" w14:textId="77777777" w:rsidR="003878FF" w:rsidRDefault="003878F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6128ECA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5F21C02" w14:textId="56E8A79E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2.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3878FF">
            <w:rPr>
              <w:rFonts w:eastAsia="ArialMT"/>
              <w:sz w:val="18"/>
              <w:szCs w:val="18"/>
              <w:lang w:val="ru-RU"/>
            </w:rPr>
            <w:t>09.01.2026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429583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A0B738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0FAF4E5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F2D9F14" w14:textId="662ED6F5" w:rsidR="00306EC9" w:rsidRPr="00BF5CCF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2.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3878FF">
            <w:rPr>
              <w:rFonts w:eastAsia="ArialMT"/>
              <w:sz w:val="18"/>
              <w:szCs w:val="18"/>
            </w:rPr>
            <w:t>09.01.2026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43C74D7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E5B4D3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35E35F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58F9B" w14:textId="77777777" w:rsidR="00A82E98" w:rsidRDefault="00A82E98" w:rsidP="0011070C">
      <w:r>
        <w:separator/>
      </w:r>
    </w:p>
  </w:footnote>
  <w:footnote w:type="continuationSeparator" w:id="0">
    <w:p w14:paraId="1F2E8EE2" w14:textId="77777777" w:rsidR="00A82E98" w:rsidRDefault="00A82E9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D0C04" w14:textId="77777777" w:rsidR="003878FF" w:rsidRDefault="003878F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A7672E" w:rsidRPr="00246BB6" w14:paraId="6AF59D79" w14:textId="77777777" w:rsidTr="003878FF">
      <w:trPr>
        <w:trHeight w:val="221"/>
      </w:trPr>
      <w:tc>
        <w:tcPr>
          <w:tcW w:w="12186" w:type="dxa"/>
          <w:vAlign w:val="center"/>
        </w:tcPr>
        <w:p w14:paraId="08F619D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410" w:type="dxa"/>
          <w:vAlign w:val="center"/>
        </w:tcPr>
        <w:p w14:paraId="64494C01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2.0090</w:t>
          </w:r>
        </w:p>
      </w:tc>
    </w:tr>
  </w:tbl>
  <w:p w14:paraId="6BA7265D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826D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2317A4" w14:paraId="1432ABBD" w14:textId="77777777" w:rsidTr="003878FF">
      <w:trPr>
        <w:trHeight w:val="221"/>
      </w:trPr>
      <w:tc>
        <w:tcPr>
          <w:tcW w:w="12186" w:type="dxa"/>
          <w:vAlign w:val="center"/>
        </w:tcPr>
        <w:p w14:paraId="55C65B18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Открытое акционерное общество "Зенит"</w:t>
          </w:r>
          <w:r w:rsidRPr="00EF6E7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испытательная станция</w:t>
          </w:r>
        </w:p>
      </w:tc>
      <w:tc>
        <w:tcPr>
          <w:tcW w:w="2410" w:type="dxa"/>
          <w:vAlign w:val="center"/>
        </w:tcPr>
        <w:p w14:paraId="35A19DE2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2.0090</w:t>
          </w:r>
        </w:p>
      </w:tc>
    </w:tr>
  </w:tbl>
  <w:p w14:paraId="76F333D2" w14:textId="77777777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43A6"/>
    <w:rsid w:val="00067FEC"/>
    <w:rsid w:val="00090EA2"/>
    <w:rsid w:val="000B23BF"/>
    <w:rsid w:val="000C58BA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67A7"/>
    <w:rsid w:val="00285F39"/>
    <w:rsid w:val="002877C8"/>
    <w:rsid w:val="002900DE"/>
    <w:rsid w:val="0029202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878FF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36000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74D9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07DF"/>
    <w:rsid w:val="00796C65"/>
    <w:rsid w:val="007B3671"/>
    <w:rsid w:val="007E1978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C6194"/>
    <w:rsid w:val="008E43A5"/>
    <w:rsid w:val="0090253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7672E"/>
    <w:rsid w:val="00A82E98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EF6E79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20344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913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2026-01-12T11:47:00Z</dcterms:created>
  <dcterms:modified xsi:type="dcterms:W3CDTF">2026-01-12T11:48:00Z</dcterms:modified>
</cp:coreProperties>
</file>