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A449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0D5362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E8B817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43A538" w14:textId="77777777" w:rsidTr="005C4B0E">
        <w:tc>
          <w:tcPr>
            <w:tcW w:w="291" w:type="pct"/>
            <w:vAlign w:val="center"/>
          </w:tcPr>
          <w:p w14:paraId="08F259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451B82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E128B5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878FE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B7D47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B5F214A" w14:textId="77777777" w:rsidR="00156E05" w:rsidRPr="00A1750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B8CEC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86BE52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4264642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364CE" w14:paraId="09F992B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6247EA" w14:textId="77777777" w:rsidR="00156E05" w:rsidRPr="00DD1A87" w:rsidRDefault="00CF38B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46DB219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F565DF9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F5FDAB9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B56A6B3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6460369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6FD9994" w14:textId="77777777" w:rsidR="008364CE" w:rsidRDefault="00CF38B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364CE" w14:paraId="77258C97" w14:textId="77777777">
        <w:tc>
          <w:tcPr>
            <w:tcW w:w="290" w:type="pct"/>
          </w:tcPr>
          <w:p w14:paraId="467E490D" w14:textId="77777777" w:rsidR="008364CE" w:rsidRDefault="00CF38BB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5C55801" w14:textId="77777777" w:rsidR="008364CE" w:rsidRDefault="00CF38BB">
            <w:pPr>
              <w:ind w:left="-84" w:right="-84"/>
            </w:pPr>
            <w:r>
              <w:rPr>
                <w:sz w:val="22"/>
              </w:rPr>
              <w:t>Системы вентиляции с принудительным побуждением</w:t>
            </w:r>
          </w:p>
        </w:tc>
        <w:tc>
          <w:tcPr>
            <w:tcW w:w="530" w:type="pct"/>
            <w:vMerge w:val="restart"/>
          </w:tcPr>
          <w:p w14:paraId="2ECE07DD" w14:textId="77777777" w:rsidR="008364CE" w:rsidRDefault="00CF38BB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31107989" w14:textId="77777777" w:rsidR="008364CE" w:rsidRDefault="00CF38BB">
            <w:pPr>
              <w:ind w:left="-84" w:right="-84"/>
            </w:pPr>
            <w:r>
              <w:rPr>
                <w:sz w:val="22"/>
              </w:rPr>
              <w:t>Скорость воздуха, м/с</w:t>
            </w:r>
          </w:p>
        </w:tc>
        <w:tc>
          <w:tcPr>
            <w:tcW w:w="1070" w:type="pct"/>
            <w:vMerge w:val="restart"/>
          </w:tcPr>
          <w:p w14:paraId="601344D9" w14:textId="77777777" w:rsidR="008364CE" w:rsidRDefault="00CF38BB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5E452EFE" w14:textId="77777777" w:rsidR="008364CE" w:rsidRDefault="00CF38BB">
            <w:pPr>
              <w:ind w:left="-84" w:right="-84"/>
            </w:pPr>
            <w:r>
              <w:rPr>
                <w:sz w:val="22"/>
              </w:rPr>
              <w:t>ул. Сыдько, 115, каб. 6, 247500, г. Речица, Речицкий район, Гомельская область</w:t>
            </w:r>
          </w:p>
        </w:tc>
        <w:tc>
          <w:tcPr>
            <w:tcW w:w="815" w:type="pct"/>
            <w:vMerge w:val="restart"/>
          </w:tcPr>
          <w:p w14:paraId="1F28B146" w14:textId="77777777" w:rsidR="008364CE" w:rsidRDefault="008364CE">
            <w:pPr>
              <w:ind w:left="-84" w:right="-84"/>
            </w:pPr>
          </w:p>
        </w:tc>
      </w:tr>
      <w:tr w:rsidR="008364CE" w14:paraId="48D33E4A" w14:textId="77777777">
        <w:tc>
          <w:tcPr>
            <w:tcW w:w="290" w:type="pct"/>
          </w:tcPr>
          <w:p w14:paraId="768F659A" w14:textId="77777777" w:rsidR="008364CE" w:rsidRDefault="00CF38BB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639C2BF" w14:textId="77777777" w:rsidR="008364CE" w:rsidRDefault="008364CE"/>
        </w:tc>
        <w:tc>
          <w:tcPr>
            <w:tcW w:w="530" w:type="pct"/>
            <w:vMerge/>
          </w:tcPr>
          <w:p w14:paraId="20F118B1" w14:textId="77777777" w:rsidR="008364CE" w:rsidRDefault="008364CE"/>
        </w:tc>
        <w:tc>
          <w:tcPr>
            <w:tcW w:w="870" w:type="pct"/>
          </w:tcPr>
          <w:p w14:paraId="5C4D0927" w14:textId="77777777" w:rsidR="008364CE" w:rsidRDefault="00CF38BB">
            <w:pPr>
              <w:ind w:left="-84" w:right="-84"/>
            </w:pPr>
            <w:r>
              <w:rPr>
                <w:sz w:val="22"/>
              </w:rPr>
              <w:t>Динамическое давление потока воздуха, Па</w:t>
            </w:r>
          </w:p>
        </w:tc>
        <w:tc>
          <w:tcPr>
            <w:tcW w:w="1070" w:type="pct"/>
            <w:vMerge/>
          </w:tcPr>
          <w:p w14:paraId="1265089E" w14:textId="77777777" w:rsidR="008364CE" w:rsidRDefault="008364CE"/>
        </w:tc>
        <w:tc>
          <w:tcPr>
            <w:tcW w:w="730" w:type="pct"/>
            <w:vMerge/>
          </w:tcPr>
          <w:p w14:paraId="49085B02" w14:textId="77777777" w:rsidR="008364CE" w:rsidRDefault="008364CE"/>
        </w:tc>
        <w:tc>
          <w:tcPr>
            <w:tcW w:w="815" w:type="pct"/>
            <w:vMerge/>
          </w:tcPr>
          <w:p w14:paraId="60982BC0" w14:textId="77777777" w:rsidR="008364CE" w:rsidRDefault="008364CE"/>
        </w:tc>
      </w:tr>
      <w:tr w:rsidR="008364CE" w14:paraId="6A26351A" w14:textId="77777777">
        <w:tc>
          <w:tcPr>
            <w:tcW w:w="290" w:type="pct"/>
          </w:tcPr>
          <w:p w14:paraId="6B09790B" w14:textId="77777777" w:rsidR="008364CE" w:rsidRDefault="00CF38BB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57584DE" w14:textId="77777777" w:rsidR="008364CE" w:rsidRDefault="008364CE"/>
        </w:tc>
        <w:tc>
          <w:tcPr>
            <w:tcW w:w="530" w:type="pct"/>
            <w:vMerge/>
          </w:tcPr>
          <w:p w14:paraId="68772BD0" w14:textId="77777777" w:rsidR="008364CE" w:rsidRDefault="008364CE"/>
        </w:tc>
        <w:tc>
          <w:tcPr>
            <w:tcW w:w="870" w:type="pct"/>
          </w:tcPr>
          <w:p w14:paraId="3ED8AB5F" w14:textId="77777777" w:rsidR="008364CE" w:rsidRDefault="00CF38BB">
            <w:pPr>
              <w:ind w:left="-84" w:right="-84"/>
            </w:pPr>
            <w:r>
              <w:rPr>
                <w:sz w:val="22"/>
              </w:rPr>
              <w:t>Статическое давление потока воздуха, Па</w:t>
            </w:r>
          </w:p>
        </w:tc>
        <w:tc>
          <w:tcPr>
            <w:tcW w:w="1070" w:type="pct"/>
            <w:vMerge/>
          </w:tcPr>
          <w:p w14:paraId="19332911" w14:textId="77777777" w:rsidR="008364CE" w:rsidRDefault="008364CE"/>
        </w:tc>
        <w:tc>
          <w:tcPr>
            <w:tcW w:w="730" w:type="pct"/>
            <w:vMerge/>
          </w:tcPr>
          <w:p w14:paraId="5ABB2493" w14:textId="77777777" w:rsidR="008364CE" w:rsidRDefault="008364CE"/>
        </w:tc>
        <w:tc>
          <w:tcPr>
            <w:tcW w:w="815" w:type="pct"/>
            <w:vMerge/>
          </w:tcPr>
          <w:p w14:paraId="58770C78" w14:textId="77777777" w:rsidR="008364CE" w:rsidRDefault="008364CE"/>
        </w:tc>
      </w:tr>
      <w:tr w:rsidR="008364CE" w14:paraId="34247F54" w14:textId="77777777">
        <w:tc>
          <w:tcPr>
            <w:tcW w:w="290" w:type="pct"/>
          </w:tcPr>
          <w:p w14:paraId="56D01AA8" w14:textId="77777777" w:rsidR="008364CE" w:rsidRDefault="00CF38BB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89B94AC" w14:textId="77777777" w:rsidR="008364CE" w:rsidRDefault="008364CE"/>
        </w:tc>
        <w:tc>
          <w:tcPr>
            <w:tcW w:w="530" w:type="pct"/>
            <w:vMerge/>
          </w:tcPr>
          <w:p w14:paraId="53A344B4" w14:textId="77777777" w:rsidR="008364CE" w:rsidRDefault="008364CE"/>
        </w:tc>
        <w:tc>
          <w:tcPr>
            <w:tcW w:w="870" w:type="pct"/>
          </w:tcPr>
          <w:p w14:paraId="398F8C67" w14:textId="77777777" w:rsidR="008364CE" w:rsidRDefault="00CF38BB">
            <w:pPr>
              <w:ind w:left="-84" w:right="-84"/>
            </w:pPr>
            <w:r>
              <w:rPr>
                <w:sz w:val="22"/>
              </w:rPr>
              <w:t>Полное давление потока воздуха, Па</w:t>
            </w:r>
          </w:p>
        </w:tc>
        <w:tc>
          <w:tcPr>
            <w:tcW w:w="1070" w:type="pct"/>
            <w:vMerge/>
          </w:tcPr>
          <w:p w14:paraId="530A0B2E" w14:textId="77777777" w:rsidR="008364CE" w:rsidRDefault="008364CE"/>
        </w:tc>
        <w:tc>
          <w:tcPr>
            <w:tcW w:w="730" w:type="pct"/>
            <w:vMerge/>
          </w:tcPr>
          <w:p w14:paraId="435BD3A7" w14:textId="77777777" w:rsidR="008364CE" w:rsidRDefault="008364CE"/>
        </w:tc>
        <w:tc>
          <w:tcPr>
            <w:tcW w:w="815" w:type="pct"/>
            <w:vMerge/>
          </w:tcPr>
          <w:p w14:paraId="34D395BF" w14:textId="77777777" w:rsidR="008364CE" w:rsidRDefault="008364CE"/>
        </w:tc>
      </w:tr>
      <w:tr w:rsidR="008364CE" w14:paraId="14276130" w14:textId="77777777">
        <w:trPr>
          <w:trHeight w:val="230"/>
        </w:trPr>
        <w:tc>
          <w:tcPr>
            <w:tcW w:w="290" w:type="pct"/>
            <w:vMerge w:val="restart"/>
          </w:tcPr>
          <w:p w14:paraId="7735832B" w14:textId="77777777" w:rsidR="008364CE" w:rsidRDefault="00CF38BB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AF5F7AA" w14:textId="77777777" w:rsidR="008364CE" w:rsidRDefault="008364CE"/>
        </w:tc>
        <w:tc>
          <w:tcPr>
            <w:tcW w:w="530" w:type="pct"/>
            <w:vMerge/>
          </w:tcPr>
          <w:p w14:paraId="292B1617" w14:textId="77777777" w:rsidR="008364CE" w:rsidRDefault="008364CE"/>
        </w:tc>
        <w:tc>
          <w:tcPr>
            <w:tcW w:w="870" w:type="pct"/>
            <w:vMerge w:val="restart"/>
          </w:tcPr>
          <w:p w14:paraId="74FB4852" w14:textId="77777777" w:rsidR="008364CE" w:rsidRDefault="00CF38BB">
            <w:pPr>
              <w:ind w:left="-84" w:right="-84"/>
            </w:pPr>
            <w:r>
              <w:rPr>
                <w:sz w:val="22"/>
              </w:rPr>
              <w:t>Расход воздуха, м3/ч</w:t>
            </w:r>
          </w:p>
        </w:tc>
        <w:tc>
          <w:tcPr>
            <w:tcW w:w="1070" w:type="pct"/>
            <w:vMerge/>
          </w:tcPr>
          <w:p w14:paraId="67125511" w14:textId="77777777" w:rsidR="008364CE" w:rsidRDefault="008364CE"/>
        </w:tc>
        <w:tc>
          <w:tcPr>
            <w:tcW w:w="730" w:type="pct"/>
            <w:vMerge/>
          </w:tcPr>
          <w:p w14:paraId="455660F1" w14:textId="77777777" w:rsidR="008364CE" w:rsidRDefault="008364CE"/>
        </w:tc>
        <w:tc>
          <w:tcPr>
            <w:tcW w:w="815" w:type="pct"/>
            <w:vMerge/>
          </w:tcPr>
          <w:p w14:paraId="1DD1C961" w14:textId="77777777" w:rsidR="008364CE" w:rsidRDefault="008364CE"/>
        </w:tc>
      </w:tr>
    </w:tbl>
    <w:p w14:paraId="45C824D6" w14:textId="77777777" w:rsidR="00103679" w:rsidRPr="00DD1A87" w:rsidRDefault="00103679">
      <w:pPr>
        <w:rPr>
          <w:noProof/>
          <w:sz w:val="24"/>
          <w:szCs w:val="24"/>
        </w:rPr>
      </w:pPr>
    </w:p>
    <w:p w14:paraId="2A39FAA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8DEB7" w14:textId="77777777" w:rsidR="00CF38BB" w:rsidRDefault="00CF38BB" w:rsidP="0011070C">
      <w:r>
        <w:separator/>
      </w:r>
    </w:p>
  </w:endnote>
  <w:endnote w:type="continuationSeparator" w:id="0">
    <w:p w14:paraId="5A06CD52" w14:textId="77777777" w:rsidR="00CF38BB" w:rsidRDefault="00CF38B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E709A4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DEFAD2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31.07.2026.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ED28CC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DC18D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3FACA39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C10760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31.07.2026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E8DB6B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A6D30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2CD143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25F6" w14:textId="77777777" w:rsidR="00CF38BB" w:rsidRDefault="00CF38BB" w:rsidP="0011070C">
      <w:r>
        <w:separator/>
      </w:r>
    </w:p>
  </w:footnote>
  <w:footnote w:type="continuationSeparator" w:id="0">
    <w:p w14:paraId="4AD33B3D" w14:textId="77777777" w:rsidR="00CF38BB" w:rsidRDefault="00CF38B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5FA51D65" w14:textId="77777777" w:rsidTr="004108B8">
      <w:trPr>
        <w:trHeight w:val="221"/>
      </w:trPr>
      <w:tc>
        <w:tcPr>
          <w:tcW w:w="12328" w:type="dxa"/>
          <w:vAlign w:val="center"/>
        </w:tcPr>
        <w:p w14:paraId="6AFA1AD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17E5A2D9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2.5502</w:t>
          </w:r>
        </w:p>
      </w:tc>
    </w:tr>
  </w:tbl>
  <w:p w14:paraId="5C659F3B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CAA0E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88BAEBC" w14:textId="77777777" w:rsidTr="00A17501">
      <w:trPr>
        <w:trHeight w:val="221"/>
      </w:trPr>
      <w:tc>
        <w:tcPr>
          <w:tcW w:w="12186" w:type="dxa"/>
          <w:vAlign w:val="center"/>
        </w:tcPr>
        <w:p w14:paraId="2994CD8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Частное унитарное предприятие по оказанию услуг "Энвайрэнт",</w:t>
          </w:r>
        </w:p>
        <w:p w14:paraId="4C9C8F5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D3440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2.5502</w:t>
          </w:r>
        </w:p>
      </w:tc>
    </w:tr>
  </w:tbl>
  <w:p w14:paraId="31BB503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364CE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17501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8BB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2FD7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D08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2026-08-03T06:58:00Z</dcterms:created>
  <dcterms:modified xsi:type="dcterms:W3CDTF">2026-08-03T06:58:00Z</dcterms:modified>
</cp:coreProperties>
</file>