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8F02F1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2BA688C2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8D3777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E202F7A" w14:textId="77777777" w:rsidR="00E162E5" w:rsidRPr="00F803A7" w:rsidRDefault="00E162E5" w:rsidP="003B0140">
      <w:pPr>
        <w:overflowPunct w:val="0"/>
        <w:autoSpaceDE w:val="0"/>
        <w:autoSpaceDN w:val="0"/>
        <w:adjustRightInd w:val="0"/>
        <w:spacing w:line="216" w:lineRule="auto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43C55DF1" w14:textId="73F67EDE" w:rsidR="008D3777" w:rsidRPr="008D3777" w:rsidRDefault="008D3777" w:rsidP="008D3777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u w:val="single"/>
        </w:rPr>
      </w:pPr>
      <w:r w:rsidRPr="008D3777">
        <w:rPr>
          <w:sz w:val="28"/>
          <w:szCs w:val="28"/>
          <w:u w:val="single"/>
        </w:rPr>
        <w:t>Унитарно</w:t>
      </w:r>
      <w:r>
        <w:rPr>
          <w:sz w:val="28"/>
          <w:szCs w:val="28"/>
          <w:u w:val="single"/>
        </w:rPr>
        <w:t>е</w:t>
      </w:r>
      <w:r w:rsidRPr="008D3777">
        <w:rPr>
          <w:sz w:val="28"/>
          <w:szCs w:val="28"/>
          <w:u w:val="single"/>
        </w:rPr>
        <w:t xml:space="preserve"> коммунально</w:t>
      </w:r>
      <w:r>
        <w:rPr>
          <w:sz w:val="28"/>
          <w:szCs w:val="28"/>
          <w:u w:val="single"/>
        </w:rPr>
        <w:t>е</w:t>
      </w:r>
      <w:r w:rsidRPr="008D3777">
        <w:rPr>
          <w:sz w:val="28"/>
          <w:szCs w:val="28"/>
          <w:u w:val="single"/>
        </w:rPr>
        <w:t xml:space="preserve"> производственно</w:t>
      </w:r>
      <w:r>
        <w:rPr>
          <w:sz w:val="28"/>
          <w:szCs w:val="28"/>
          <w:u w:val="single"/>
        </w:rPr>
        <w:t>е</w:t>
      </w:r>
      <w:r w:rsidRPr="008D3777">
        <w:rPr>
          <w:sz w:val="28"/>
          <w:szCs w:val="28"/>
          <w:u w:val="single"/>
        </w:rPr>
        <w:t xml:space="preserve"> предприяти</w:t>
      </w:r>
      <w:r>
        <w:rPr>
          <w:sz w:val="28"/>
          <w:szCs w:val="28"/>
          <w:u w:val="single"/>
        </w:rPr>
        <w:t>е</w:t>
      </w:r>
      <w:r w:rsidRPr="008D3777">
        <w:rPr>
          <w:sz w:val="28"/>
          <w:szCs w:val="28"/>
          <w:u w:val="single"/>
        </w:rPr>
        <w:t xml:space="preserve"> «Могилевоблагрохимизация»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52B44785" w14:textId="77777777" w:rsidR="008D3777" w:rsidRPr="008D3777" w:rsidRDefault="008D3777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u w:val="single"/>
        </w:rPr>
      </w:pPr>
      <w:r w:rsidRPr="008D3777">
        <w:rPr>
          <w:sz w:val="28"/>
          <w:szCs w:val="28"/>
          <w:u w:val="single"/>
        </w:rPr>
        <w:t>отдела аналитических и радиологических исследований</w:t>
      </w:r>
    </w:p>
    <w:p w14:paraId="37BE3019" w14:textId="3458EE21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E92B7E8" w:rsidR="00C52F3D" w:rsidRPr="00F803A7" w:rsidRDefault="00D00F4F" w:rsidP="00D00F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754B0">
        <w:rPr>
          <w:bCs/>
          <w:sz w:val="28"/>
          <w:szCs w:val="28"/>
        </w:rPr>
        <w:t xml:space="preserve">№ </w:t>
      </w:r>
      <w:r w:rsidRPr="00A0063E">
        <w:rPr>
          <w:bCs/>
          <w:sz w:val="28"/>
          <w:szCs w:val="28"/>
          <w:lang w:val="en-US"/>
        </w:rPr>
        <w:t>BY</w:t>
      </w:r>
      <w:r w:rsidRPr="00F754B0">
        <w:rPr>
          <w:bCs/>
          <w:sz w:val="28"/>
          <w:szCs w:val="28"/>
        </w:rPr>
        <w:t xml:space="preserve">/112 </w:t>
      </w:r>
      <w:sdt>
        <w:sdtPr>
          <w:rPr>
            <w:bCs/>
            <w:sz w:val="28"/>
            <w:szCs w:val="28"/>
          </w:rPr>
          <w:id w:val="-1605572758"/>
          <w:placeholder>
            <w:docPart w:val="C9AAF880A7D346F8B4AA3E011C308601"/>
          </w:placeholder>
          <w:text/>
        </w:sdtPr>
        <w:sdtContent>
          <w:r w:rsidR="008D3777">
            <w:rPr>
              <w:bCs/>
              <w:sz w:val="28"/>
              <w:szCs w:val="28"/>
            </w:rPr>
            <w:t>1.1771</w:t>
          </w:r>
        </w:sdtContent>
      </w:sdt>
    </w:p>
    <w:p w14:paraId="658DCBC4" w14:textId="77777777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tbl>
      <w:tblPr>
        <w:tblpPr w:leftFromText="180" w:rightFromText="180" w:vertAnchor="text" w:tblpY="1"/>
        <w:tblOverlap w:val="never"/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1755"/>
        <w:gridCol w:w="1286"/>
        <w:gridCol w:w="2820"/>
        <w:gridCol w:w="2747"/>
        <w:gridCol w:w="3493"/>
        <w:gridCol w:w="1965"/>
      </w:tblGrid>
      <w:tr w:rsidR="00852E46" w:rsidRPr="00C35CF2" w14:paraId="0BC49FAF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79033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52E46" w:rsidRPr="00C35CF2" w14:paraId="7947BE46" w14:textId="77777777" w:rsidTr="0079033F">
        <w:trPr>
          <w:trHeight w:val="43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79033F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79033F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79033F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79033F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79033F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52E46" w:rsidRPr="00C35CF2" w14:paraId="18CCC051" w14:textId="77777777" w:rsidTr="0079033F">
        <w:trPr>
          <w:trHeight w:val="891"/>
        </w:trPr>
        <w:tc>
          <w:tcPr>
            <w:tcW w:w="1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14A86A8" w:rsidR="003B0140" w:rsidRPr="00D00F4F" w:rsidRDefault="003B0140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7F92FB5" w:rsidR="003B0140" w:rsidRPr="003B0140" w:rsidRDefault="003B0140" w:rsidP="0079033F">
            <w:pPr>
              <w:ind w:left="181"/>
              <w:rPr>
                <w:sz w:val="22"/>
                <w:szCs w:val="22"/>
                <w:lang w:eastAsia="en-US"/>
              </w:rPr>
            </w:pPr>
            <w:r w:rsidRPr="003B0140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DA7FAFC" w:rsidR="003B0140" w:rsidRPr="003B0140" w:rsidRDefault="003B0140" w:rsidP="0079033F">
            <w:pPr>
              <w:ind w:left="-4" w:right="-84" w:firstLine="4"/>
              <w:rPr>
                <w:sz w:val="22"/>
                <w:szCs w:val="22"/>
                <w:lang w:eastAsia="en-US"/>
              </w:rPr>
            </w:pPr>
            <w:r w:rsidRPr="003B0140">
              <w:rPr>
                <w:sz w:val="22"/>
                <w:szCs w:val="22"/>
              </w:rPr>
              <w:t>100.06/04.125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70547348" w:rsidR="003B0140" w:rsidRPr="003B0140" w:rsidRDefault="003B0140" w:rsidP="0079033F">
            <w:pPr>
              <w:ind w:left="16" w:right="-84"/>
              <w:rPr>
                <w:sz w:val="22"/>
                <w:szCs w:val="22"/>
              </w:rPr>
            </w:pPr>
            <w:r w:rsidRPr="003B0140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773E9" w14:textId="77777777" w:rsidR="003B0140" w:rsidRPr="003B0140" w:rsidRDefault="003B0140" w:rsidP="0079033F">
            <w:pPr>
              <w:rPr>
                <w:sz w:val="22"/>
                <w:szCs w:val="22"/>
              </w:rPr>
            </w:pPr>
            <w:r w:rsidRPr="003B0140">
              <w:rPr>
                <w:sz w:val="22"/>
                <w:szCs w:val="22"/>
              </w:rPr>
              <w:t>Методические указания «Крупномасштабное агрохимическое и радиологическое обследование почв сельскохозяйственных земель Республики Беларусь» утв. 23.02.2012 Минсельхозпродом РБ</w:t>
            </w:r>
          </w:p>
          <w:p w14:paraId="15731B70" w14:textId="77777777" w:rsidR="003B0140" w:rsidRPr="003B0140" w:rsidRDefault="003B0140" w:rsidP="0079033F">
            <w:pPr>
              <w:ind w:left="36" w:right="1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BF23F" w14:textId="77777777" w:rsidR="003B0140" w:rsidRPr="003B0140" w:rsidRDefault="003B0140" w:rsidP="0079033F">
            <w:pPr>
              <w:spacing w:line="216" w:lineRule="auto"/>
              <w:rPr>
                <w:spacing w:val="-3"/>
                <w:sz w:val="22"/>
                <w:szCs w:val="22"/>
              </w:rPr>
            </w:pPr>
            <w:r w:rsidRPr="003B0140">
              <w:rPr>
                <w:spacing w:val="-3"/>
                <w:sz w:val="22"/>
                <w:szCs w:val="22"/>
              </w:rPr>
              <w:t>МВИ.МН 1181-2011</w:t>
            </w:r>
          </w:p>
          <w:p w14:paraId="05492C30" w14:textId="77777777" w:rsidR="003B0140" w:rsidRPr="003B0140" w:rsidRDefault="003B0140" w:rsidP="0079033F">
            <w:pPr>
              <w:spacing w:line="216" w:lineRule="auto"/>
              <w:rPr>
                <w:spacing w:val="-3"/>
                <w:sz w:val="22"/>
                <w:szCs w:val="22"/>
              </w:rPr>
            </w:pPr>
            <w:r w:rsidRPr="003B0140">
              <w:rPr>
                <w:spacing w:val="-3"/>
                <w:sz w:val="22"/>
                <w:szCs w:val="22"/>
              </w:rPr>
              <w:t>МВИ.МН 4779-2013</w:t>
            </w:r>
          </w:p>
          <w:p w14:paraId="7BF048D6" w14:textId="6330E3FC" w:rsidR="003B0140" w:rsidRPr="003B0140" w:rsidRDefault="003B0140" w:rsidP="0079033F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3B0140">
              <w:rPr>
                <w:spacing w:val="-1"/>
                <w:sz w:val="22"/>
                <w:szCs w:val="22"/>
              </w:rPr>
              <w:t>Методические указания по определению содержания стронция-90 и цезия-137 в почвах и растениях</w:t>
            </w:r>
            <w:r w:rsidRPr="003B0140">
              <w:rPr>
                <w:sz w:val="22"/>
                <w:szCs w:val="22"/>
              </w:rPr>
              <w:t>, утв. 30.07.1985 Министерством сельского хозяйства СССР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296D394F" w:rsidR="003B0140" w:rsidRPr="00097AB1" w:rsidRDefault="003B0140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 xml:space="preserve">ул. Парковая, 22, 213108, </w:t>
            </w:r>
            <w:r>
              <w:rPr>
                <w:sz w:val="22"/>
                <w:szCs w:val="22"/>
              </w:rPr>
              <w:t>аг</w:t>
            </w:r>
            <w:r w:rsidRPr="00A700C9">
              <w:rPr>
                <w:sz w:val="22"/>
                <w:szCs w:val="22"/>
              </w:rPr>
              <w:t>. Дашковка, Могилевский район, Могилевская область</w:t>
            </w:r>
          </w:p>
        </w:tc>
      </w:tr>
      <w:tr w:rsidR="000F6051" w:rsidRPr="00C35CF2" w14:paraId="70F2CE47" w14:textId="77777777" w:rsidTr="0079033F">
        <w:trPr>
          <w:trHeight w:val="567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ECC1" w14:textId="731C8896" w:rsidR="003B0140" w:rsidRPr="00D00F4F" w:rsidRDefault="003B0140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8ACC" w14:textId="77777777" w:rsidR="003B0140" w:rsidRPr="003B0140" w:rsidRDefault="003B0140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37020" w14:textId="2C404797" w:rsidR="003B0140" w:rsidRPr="003B0140" w:rsidRDefault="003B0140" w:rsidP="0079033F">
            <w:pPr>
              <w:ind w:left="-4" w:right="-84" w:firstLine="4"/>
              <w:rPr>
                <w:sz w:val="22"/>
                <w:szCs w:val="22"/>
              </w:rPr>
            </w:pPr>
            <w:r w:rsidRPr="003B0140">
              <w:rPr>
                <w:sz w:val="22"/>
                <w:szCs w:val="22"/>
              </w:rPr>
              <w:t>100.06/04.125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686C" w14:textId="39073656" w:rsidR="003B0140" w:rsidRPr="003B0140" w:rsidRDefault="003B0140" w:rsidP="0079033F">
            <w:pPr>
              <w:ind w:left="16" w:right="-84"/>
              <w:rPr>
                <w:sz w:val="22"/>
                <w:szCs w:val="22"/>
              </w:rPr>
            </w:pPr>
            <w:r w:rsidRPr="003B0140">
              <w:rPr>
                <w:sz w:val="22"/>
                <w:szCs w:val="22"/>
              </w:rPr>
              <w:t>Удельная активность стронция-90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FC72F" w14:textId="77777777" w:rsidR="003B0140" w:rsidRPr="003B0140" w:rsidRDefault="003B0140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71D60" w14:textId="77777777" w:rsidR="003B0140" w:rsidRPr="003B0140" w:rsidRDefault="003B0140" w:rsidP="0079033F">
            <w:pPr>
              <w:spacing w:line="216" w:lineRule="auto"/>
              <w:rPr>
                <w:spacing w:val="-3"/>
                <w:sz w:val="22"/>
                <w:szCs w:val="22"/>
              </w:rPr>
            </w:pPr>
            <w:r w:rsidRPr="003B0140">
              <w:rPr>
                <w:spacing w:val="-3"/>
                <w:sz w:val="22"/>
                <w:szCs w:val="22"/>
              </w:rPr>
              <w:t>МВИ.МН 1181-2011</w:t>
            </w:r>
          </w:p>
          <w:p w14:paraId="571EDC1E" w14:textId="77777777" w:rsidR="003B0140" w:rsidRPr="003B0140" w:rsidRDefault="003B0140" w:rsidP="0079033F">
            <w:pPr>
              <w:spacing w:line="216" w:lineRule="auto"/>
              <w:rPr>
                <w:sz w:val="22"/>
                <w:szCs w:val="22"/>
              </w:rPr>
            </w:pPr>
            <w:r w:rsidRPr="003B0140">
              <w:rPr>
                <w:spacing w:val="-1"/>
                <w:sz w:val="22"/>
                <w:szCs w:val="22"/>
              </w:rPr>
              <w:t>Методические указания по определению содержания стронция-90 и цезия-137 в почвах и растениях</w:t>
            </w:r>
            <w:r w:rsidRPr="003B0140">
              <w:rPr>
                <w:sz w:val="22"/>
                <w:szCs w:val="22"/>
              </w:rPr>
              <w:t>, утв. 30.07.1985 Министерством сельского хозяйства СССР</w:t>
            </w:r>
          </w:p>
          <w:p w14:paraId="55EF487C" w14:textId="77777777" w:rsidR="003B0140" w:rsidRPr="003B0140" w:rsidRDefault="003B0140" w:rsidP="0079033F">
            <w:pPr>
              <w:spacing w:line="216" w:lineRule="auto"/>
              <w:rPr>
                <w:spacing w:val="-1"/>
                <w:sz w:val="22"/>
                <w:szCs w:val="22"/>
              </w:rPr>
            </w:pPr>
            <w:r w:rsidRPr="003B0140">
              <w:rPr>
                <w:spacing w:val="-1"/>
                <w:sz w:val="22"/>
                <w:szCs w:val="22"/>
              </w:rPr>
              <w:t>Методические указания по определению содержания стронция-90 в почвах с использованием бета-спектрометра или бета-радиометра, утв. 17.03.1989</w:t>
            </w:r>
          </w:p>
          <w:p w14:paraId="1A382538" w14:textId="77777777" w:rsidR="003B0140" w:rsidRDefault="003B0140" w:rsidP="0079033F">
            <w:pPr>
              <w:spacing w:line="216" w:lineRule="auto"/>
              <w:ind w:right="-84"/>
              <w:rPr>
                <w:spacing w:val="-1"/>
                <w:sz w:val="22"/>
                <w:szCs w:val="22"/>
              </w:rPr>
            </w:pPr>
            <w:r w:rsidRPr="003B0140">
              <w:rPr>
                <w:spacing w:val="-1"/>
                <w:sz w:val="22"/>
                <w:szCs w:val="22"/>
              </w:rPr>
              <w:t>Госкомгидромет СССР</w:t>
            </w:r>
          </w:p>
          <w:p w14:paraId="7DA928A4" w14:textId="57BC91DD" w:rsidR="00852E46" w:rsidRPr="003B0140" w:rsidRDefault="00852E46" w:rsidP="0079033F">
            <w:pPr>
              <w:spacing w:line="216" w:lineRule="auto"/>
              <w:ind w:right="-8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892239" w14:textId="793A3735" w:rsidR="003B0140" w:rsidRPr="00C35CF2" w:rsidRDefault="003B0140" w:rsidP="0079033F">
            <w:pPr>
              <w:jc w:val="center"/>
              <w:rPr>
                <w:lang w:eastAsia="en-US"/>
              </w:rPr>
            </w:pPr>
          </w:p>
        </w:tc>
      </w:tr>
      <w:tr w:rsidR="00852E46" w:rsidRPr="00C35CF2" w14:paraId="20EB2A39" w14:textId="77777777" w:rsidTr="0079033F">
        <w:trPr>
          <w:trHeight w:val="55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3886" w14:textId="46521EB3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  <w:r w:rsidRPr="00D00F4F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148FE" w14:textId="5DC51FC5" w:rsidR="00852E46" w:rsidRPr="00327C3C" w:rsidRDefault="00852E46" w:rsidP="0079033F">
            <w:pPr>
              <w:shd w:val="clear" w:color="auto" w:fill="FFFFFF"/>
              <w:ind w:firstLine="5"/>
              <w:rPr>
                <w:sz w:val="22"/>
                <w:szCs w:val="22"/>
              </w:rPr>
            </w:pPr>
            <w:r w:rsidRPr="00327C3C">
              <w:rPr>
                <w:spacing w:val="-1"/>
                <w:sz w:val="22"/>
                <w:szCs w:val="22"/>
              </w:rPr>
              <w:t>Картофель, овощи и кор</w:t>
            </w:r>
            <w:r w:rsidRPr="00327C3C">
              <w:rPr>
                <w:sz w:val="22"/>
                <w:szCs w:val="22"/>
              </w:rPr>
              <w:t>неплоды, ф</w:t>
            </w:r>
            <w:r w:rsidRPr="00327C3C">
              <w:rPr>
                <w:spacing w:val="-4"/>
                <w:sz w:val="22"/>
                <w:szCs w:val="22"/>
              </w:rPr>
              <w:t>рукты, садо</w:t>
            </w:r>
            <w:r w:rsidRPr="00327C3C">
              <w:rPr>
                <w:sz w:val="22"/>
                <w:szCs w:val="22"/>
              </w:rPr>
              <w:t>вые ягод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133DD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10.31/42.000</w:t>
            </w:r>
          </w:p>
          <w:p w14:paraId="565F6B7E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01.13/42.000</w:t>
            </w:r>
          </w:p>
          <w:p w14:paraId="0ED71EA3" w14:textId="77777777" w:rsidR="00852E46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01.25/42.000</w:t>
            </w:r>
          </w:p>
          <w:p w14:paraId="5B7A09B8" w14:textId="6E609F1B" w:rsidR="00852E46" w:rsidRPr="00327C3C" w:rsidRDefault="00852E46" w:rsidP="0079033F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3C2B0" w14:textId="2BECB75B" w:rsidR="00852E46" w:rsidRPr="00327C3C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Отбор проб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2D9DA" w14:textId="77777777" w:rsidR="00852E46" w:rsidRPr="00327C3C" w:rsidRDefault="00852E46" w:rsidP="0079033F">
            <w:pPr>
              <w:shd w:val="clear" w:color="auto" w:fill="FFFFFF"/>
              <w:ind w:firstLine="5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 xml:space="preserve">СТБ 1054-2012 </w:t>
            </w:r>
          </w:p>
          <w:p w14:paraId="1DE0DAE4" w14:textId="26AC5817" w:rsidR="00852E46" w:rsidRPr="00327C3C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СТБ 1055-2012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C204E" w14:textId="77777777" w:rsidR="00852E46" w:rsidRPr="00327C3C" w:rsidRDefault="00852E46" w:rsidP="0079033F">
            <w:pPr>
              <w:shd w:val="clear" w:color="auto" w:fill="FFFFFF"/>
              <w:ind w:firstLine="5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 xml:space="preserve">СТБ 1054-2012 </w:t>
            </w:r>
          </w:p>
          <w:p w14:paraId="563A2788" w14:textId="183021C9" w:rsidR="00852E46" w:rsidRPr="00327C3C" w:rsidRDefault="00852E46" w:rsidP="0079033F">
            <w:pPr>
              <w:ind w:right="-84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СТБ 1055-2012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054E" w14:textId="77777777" w:rsidR="00852E46" w:rsidRDefault="00852E46" w:rsidP="0079033F">
            <w:pPr>
              <w:jc w:val="center"/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t xml:space="preserve">ул. Парковая, 22, 213108, </w:t>
            </w:r>
            <w:r>
              <w:rPr>
                <w:sz w:val="22"/>
                <w:szCs w:val="22"/>
              </w:rPr>
              <w:t>аг</w:t>
            </w:r>
            <w:r w:rsidRPr="00A700C9">
              <w:rPr>
                <w:sz w:val="22"/>
                <w:szCs w:val="22"/>
              </w:rPr>
              <w:t>. Дашковка, Могилевский район, Могилевская область</w:t>
            </w:r>
          </w:p>
          <w:p w14:paraId="0B2AC99D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B78F39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D65A07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34D8457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98EA4A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7942635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6FA239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44528FA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65AEEF8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B83A500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0D62244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5FBAE4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828705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061FE5C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726C44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FBAE044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2A83F0B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2EA88CC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2FC7F0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A09F586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EF8602F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F14DC85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FB2B6AD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7AF828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59C834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F0841B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625737" w14:textId="77777777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A37DF95" w14:textId="77777777" w:rsidR="00852E46" w:rsidRDefault="00852E46" w:rsidP="0079033F">
            <w:pPr>
              <w:rPr>
                <w:sz w:val="22"/>
                <w:szCs w:val="22"/>
                <w:lang w:eastAsia="en-US"/>
              </w:rPr>
            </w:pPr>
          </w:p>
          <w:p w14:paraId="25F8CD90" w14:textId="77777777" w:rsidR="0079033F" w:rsidRDefault="0079033F" w:rsidP="0079033F">
            <w:pPr>
              <w:rPr>
                <w:sz w:val="22"/>
                <w:szCs w:val="22"/>
                <w:lang w:eastAsia="en-US"/>
              </w:rPr>
            </w:pPr>
          </w:p>
          <w:p w14:paraId="100B69EC" w14:textId="22FA373C" w:rsidR="00852E46" w:rsidRPr="00C35CF2" w:rsidRDefault="00852E46" w:rsidP="0079033F">
            <w:pPr>
              <w:jc w:val="center"/>
              <w:rPr>
                <w:lang w:eastAsia="en-US"/>
              </w:rPr>
            </w:pPr>
          </w:p>
        </w:tc>
      </w:tr>
      <w:tr w:rsidR="00852E46" w:rsidRPr="00C35CF2" w14:paraId="44A5F0F0" w14:textId="77777777" w:rsidTr="0079033F">
        <w:trPr>
          <w:trHeight w:val="65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B278" w14:textId="17FD36D0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763B6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E9F50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10.31/04.125</w:t>
            </w:r>
          </w:p>
          <w:p w14:paraId="253293D6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01.13/04.125</w:t>
            </w:r>
          </w:p>
          <w:p w14:paraId="45E906D9" w14:textId="205E2F11" w:rsidR="00852E46" w:rsidRPr="00327C3C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01.25/04.125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8827C" w14:textId="58406D1A" w:rsidR="00852E46" w:rsidRPr="00327C3C" w:rsidRDefault="00852E46" w:rsidP="0079033F">
            <w:pPr>
              <w:ind w:left="158" w:right="-84" w:hanging="142"/>
              <w:rPr>
                <w:sz w:val="22"/>
                <w:szCs w:val="22"/>
              </w:rPr>
            </w:pPr>
            <w:r w:rsidRPr="00327C3C">
              <w:rPr>
                <w:spacing w:val="-1"/>
                <w:sz w:val="22"/>
                <w:szCs w:val="22"/>
              </w:rPr>
              <w:t xml:space="preserve">Удельная активность </w:t>
            </w:r>
            <w:r w:rsidRPr="00327C3C">
              <w:rPr>
                <w:spacing w:val="-4"/>
                <w:sz w:val="22"/>
                <w:szCs w:val="22"/>
              </w:rPr>
              <w:t>цезия-137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654B0" w14:textId="77777777" w:rsidR="00852E46" w:rsidRPr="00327C3C" w:rsidRDefault="00852E46" w:rsidP="0079033F">
            <w:pPr>
              <w:shd w:val="clear" w:color="auto" w:fill="FFFFFF"/>
              <w:ind w:firstLine="5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ГН 10-117-99, утв. 26.04.1999 постановлением Минздрава РБ № 16</w:t>
            </w:r>
          </w:p>
          <w:p w14:paraId="1A0BC067" w14:textId="77777777" w:rsidR="00852E46" w:rsidRPr="00327C3C" w:rsidRDefault="00852E46" w:rsidP="0079033F">
            <w:pPr>
              <w:ind w:right="-108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Республиканские</w:t>
            </w:r>
          </w:p>
          <w:p w14:paraId="1C7285BF" w14:textId="4FE0E870" w:rsidR="00852E46" w:rsidRPr="00327C3C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допустимые уровни содержания цезия-137 и стронция-90 в сельскохозяйственном сырье и кормах, утв. 03.08.1999 Минздравом РБ, Минсельхозпродом РБ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1F34C" w14:textId="77777777" w:rsidR="00852E46" w:rsidRPr="00327C3C" w:rsidRDefault="00852E46" w:rsidP="0079033F">
            <w:pPr>
              <w:shd w:val="clear" w:color="auto" w:fill="FFFFFF"/>
              <w:ind w:hanging="2"/>
              <w:rPr>
                <w:sz w:val="22"/>
                <w:szCs w:val="22"/>
              </w:rPr>
            </w:pPr>
            <w:r w:rsidRPr="00327C3C">
              <w:rPr>
                <w:spacing w:val="-3"/>
                <w:sz w:val="22"/>
                <w:szCs w:val="22"/>
              </w:rPr>
              <w:t>МВИ.МН 1181-2011</w:t>
            </w:r>
          </w:p>
          <w:p w14:paraId="371F5F96" w14:textId="77777777" w:rsidR="00852E46" w:rsidRPr="00327C3C" w:rsidRDefault="00852E46" w:rsidP="0079033F">
            <w:pPr>
              <w:spacing w:line="276" w:lineRule="auto"/>
              <w:rPr>
                <w:spacing w:val="-1"/>
                <w:sz w:val="22"/>
                <w:szCs w:val="22"/>
              </w:rPr>
            </w:pPr>
            <w:r w:rsidRPr="00327C3C">
              <w:rPr>
                <w:spacing w:val="-3"/>
                <w:sz w:val="22"/>
                <w:szCs w:val="22"/>
              </w:rPr>
              <w:t>МВИ.МН 4779-2013</w:t>
            </w:r>
          </w:p>
          <w:p w14:paraId="53932FEE" w14:textId="77777777" w:rsidR="00852E46" w:rsidRDefault="00852E46" w:rsidP="0079033F">
            <w:pPr>
              <w:spacing w:line="276" w:lineRule="auto"/>
              <w:ind w:right="-84"/>
              <w:rPr>
                <w:sz w:val="22"/>
                <w:szCs w:val="22"/>
              </w:rPr>
            </w:pPr>
            <w:r w:rsidRPr="00327C3C">
              <w:rPr>
                <w:spacing w:val="-1"/>
                <w:sz w:val="22"/>
                <w:szCs w:val="22"/>
              </w:rPr>
              <w:t>Методические указания по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Pr="00327C3C">
              <w:rPr>
                <w:spacing w:val="-1"/>
                <w:sz w:val="22"/>
                <w:szCs w:val="22"/>
              </w:rPr>
              <w:t>определению содержания стронция-90 и цезия-137 в почвах и растениях</w:t>
            </w:r>
            <w:r w:rsidRPr="00327C3C">
              <w:rPr>
                <w:sz w:val="22"/>
                <w:szCs w:val="22"/>
              </w:rPr>
              <w:t>, утв. 30.07.1985 Министерством сельского хозяйства СССР</w:t>
            </w:r>
          </w:p>
          <w:p w14:paraId="0542BE97" w14:textId="77777777" w:rsidR="00852E46" w:rsidRDefault="00852E46" w:rsidP="0079033F">
            <w:pPr>
              <w:ind w:right="-84"/>
              <w:rPr>
                <w:sz w:val="22"/>
                <w:szCs w:val="22"/>
              </w:rPr>
            </w:pPr>
          </w:p>
          <w:p w14:paraId="7081BACA" w14:textId="71A3547A" w:rsidR="00852E46" w:rsidRPr="00327C3C" w:rsidRDefault="00852E46" w:rsidP="0079033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BF62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31F2AB5D" w14:textId="77777777" w:rsidTr="0079033F">
        <w:trPr>
          <w:trHeight w:val="55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8F4F7" w14:textId="79A1E14A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A700A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606F8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10.31/04.125</w:t>
            </w:r>
          </w:p>
          <w:p w14:paraId="44D5FE62" w14:textId="77777777" w:rsidR="00852E46" w:rsidRPr="00327C3C" w:rsidRDefault="00852E46" w:rsidP="0079033F">
            <w:pPr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01.13/04.125</w:t>
            </w:r>
          </w:p>
          <w:p w14:paraId="4128EDF9" w14:textId="608CC878" w:rsidR="00852E46" w:rsidRPr="00327C3C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327C3C">
              <w:rPr>
                <w:sz w:val="22"/>
                <w:szCs w:val="22"/>
              </w:rPr>
              <w:t>01.25/04.125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E4817" w14:textId="13F39FC1" w:rsidR="00852E46" w:rsidRPr="00327C3C" w:rsidRDefault="00852E46" w:rsidP="0079033F">
            <w:pPr>
              <w:ind w:left="158" w:right="-84" w:hanging="142"/>
              <w:rPr>
                <w:sz w:val="22"/>
                <w:szCs w:val="22"/>
              </w:rPr>
            </w:pPr>
            <w:r w:rsidRPr="00327C3C">
              <w:rPr>
                <w:spacing w:val="-1"/>
                <w:sz w:val="22"/>
                <w:szCs w:val="22"/>
              </w:rPr>
              <w:t xml:space="preserve">Удельная активность </w:t>
            </w:r>
            <w:r w:rsidRPr="00327C3C">
              <w:rPr>
                <w:sz w:val="22"/>
                <w:szCs w:val="22"/>
              </w:rPr>
              <w:t>стронция-90</w:t>
            </w: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08402" w14:textId="77777777" w:rsidR="00852E46" w:rsidRPr="00327C3C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461C5" w14:textId="77777777" w:rsidR="00852E46" w:rsidRPr="00327C3C" w:rsidRDefault="00852E46" w:rsidP="0079033F">
            <w:pPr>
              <w:rPr>
                <w:spacing w:val="-3"/>
                <w:sz w:val="22"/>
                <w:szCs w:val="22"/>
              </w:rPr>
            </w:pPr>
            <w:r w:rsidRPr="00327C3C">
              <w:rPr>
                <w:spacing w:val="-3"/>
                <w:sz w:val="22"/>
                <w:szCs w:val="22"/>
              </w:rPr>
              <w:t>МВИ.МН 1181-2011</w:t>
            </w:r>
          </w:p>
          <w:p w14:paraId="6BB4F88C" w14:textId="54F2E08F" w:rsidR="00852E46" w:rsidRPr="0079033F" w:rsidRDefault="00852E46" w:rsidP="0079033F">
            <w:pPr>
              <w:spacing w:line="276" w:lineRule="auto"/>
              <w:rPr>
                <w:spacing w:val="-3"/>
                <w:sz w:val="22"/>
                <w:szCs w:val="22"/>
              </w:rPr>
            </w:pPr>
            <w:r w:rsidRPr="000F6051">
              <w:rPr>
                <w:spacing w:val="-3"/>
                <w:sz w:val="22"/>
                <w:szCs w:val="22"/>
              </w:rPr>
              <w:t>Методические указания по определению содержания стронция-90 и цезия-137 в почвах и растениях, утв. 30.07.1985 Министерством сельского хозяйства СССР</w:t>
            </w: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F910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5A2DDA64" w14:textId="77777777" w:rsidTr="0079033F">
        <w:trPr>
          <w:trHeight w:val="21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4CC60" w14:textId="109B9D0F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1648D" w14:textId="6B8322D2" w:rsidR="00852E46" w:rsidRPr="000F6051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Продукция сельского хозяйства, корма и</w:t>
            </w:r>
            <w:r w:rsidRPr="000F6051">
              <w:rPr>
                <w:rFonts w:eastAsia="TimesNewRomanPSMT"/>
                <w:sz w:val="22"/>
                <w:szCs w:val="22"/>
              </w:rPr>
              <w:t xml:space="preserve"> </w:t>
            </w:r>
            <w:r w:rsidRPr="000F6051">
              <w:rPr>
                <w:sz w:val="22"/>
                <w:szCs w:val="22"/>
              </w:rPr>
              <w:t>кормовые добавки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B61B9" w14:textId="20DBC60E" w:rsidR="00852E46" w:rsidRPr="000F6051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10.91/42.000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0AA48" w14:textId="2A49D2FD" w:rsidR="00852E46" w:rsidRPr="000F6051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Отбор проб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16F35" w14:textId="6D300DD2" w:rsidR="00852E46" w:rsidRPr="000F6051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0F6051">
              <w:rPr>
                <w:spacing w:val="-1"/>
                <w:sz w:val="22"/>
                <w:szCs w:val="22"/>
              </w:rPr>
              <w:t>СТБ 1056-2016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B98D4" w14:textId="77777777" w:rsidR="00852E46" w:rsidRDefault="00852E46" w:rsidP="0079033F">
            <w:pPr>
              <w:ind w:left="94" w:right="-84" w:hanging="94"/>
              <w:rPr>
                <w:spacing w:val="-1"/>
                <w:sz w:val="22"/>
                <w:szCs w:val="22"/>
              </w:rPr>
            </w:pPr>
            <w:r w:rsidRPr="000F6051">
              <w:rPr>
                <w:spacing w:val="-1"/>
                <w:sz w:val="22"/>
                <w:szCs w:val="22"/>
              </w:rPr>
              <w:t>СТБ 1056-2016</w:t>
            </w:r>
          </w:p>
          <w:p w14:paraId="10044968" w14:textId="678F304A" w:rsidR="00852E46" w:rsidRPr="000F6051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5B8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2EF2CB6" w14:textId="77777777" w:rsidTr="0079033F">
        <w:trPr>
          <w:trHeight w:val="278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01129" w14:textId="207DB625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F1BC6" w14:textId="77777777" w:rsidR="00852E46" w:rsidRPr="000F6051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5884" w14:textId="7B3C8296" w:rsidR="00852E46" w:rsidRPr="000F6051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10.91/04.125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594C7" w14:textId="5B6AB06C" w:rsidR="00852E46" w:rsidRPr="000F6051" w:rsidRDefault="00852E46" w:rsidP="0079033F">
            <w:pPr>
              <w:ind w:left="16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Удельная активность цезий-137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75346" w14:textId="77777777" w:rsid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ВСП, утв. 10.02.2011 Минсельхозпродом РБ № 10 Республиканские допустимые уровни содержания цезия-137 и стронция-90 в сельскохозяйственном сырье и кормах, утв. 03.08.1999 Минздравом РБ, Минсельхозпродом РБ</w:t>
            </w:r>
          </w:p>
          <w:p w14:paraId="482CD782" w14:textId="77777777" w:rsid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  <w:p w14:paraId="48093B15" w14:textId="26FF09DC" w:rsidR="00852E46" w:rsidRPr="000F6051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A029B" w14:textId="77777777" w:rsidR="00852E46" w:rsidRPr="000F6051" w:rsidRDefault="00852E46" w:rsidP="0079033F">
            <w:pPr>
              <w:shd w:val="clear" w:color="auto" w:fill="FFFFFF"/>
              <w:ind w:right="24" w:hanging="5"/>
              <w:rPr>
                <w:spacing w:val="-1"/>
                <w:sz w:val="22"/>
                <w:szCs w:val="22"/>
              </w:rPr>
            </w:pPr>
            <w:r w:rsidRPr="000F6051">
              <w:rPr>
                <w:spacing w:val="-1"/>
                <w:sz w:val="22"/>
                <w:szCs w:val="22"/>
              </w:rPr>
              <w:t>МВИ.МН 1181-2011</w:t>
            </w:r>
          </w:p>
          <w:p w14:paraId="01570A56" w14:textId="77777777" w:rsidR="00852E46" w:rsidRDefault="00852E46" w:rsidP="0079033F">
            <w:pPr>
              <w:ind w:left="94" w:right="-84" w:hanging="94"/>
              <w:rPr>
                <w:spacing w:val="-1"/>
                <w:sz w:val="22"/>
                <w:szCs w:val="22"/>
              </w:rPr>
            </w:pPr>
            <w:r w:rsidRPr="000F6051">
              <w:rPr>
                <w:spacing w:val="-1"/>
                <w:sz w:val="22"/>
                <w:szCs w:val="22"/>
              </w:rPr>
              <w:t>МВИ.МН 4779-2013</w:t>
            </w:r>
          </w:p>
          <w:p w14:paraId="252C7597" w14:textId="63B2CB4C" w:rsidR="00852E46" w:rsidRPr="000F6051" w:rsidRDefault="00852E46" w:rsidP="0079033F">
            <w:pPr>
              <w:ind w:left="94" w:right="-84" w:hanging="94"/>
              <w:rPr>
                <w:spacing w:val="-1"/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D6FB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7B9946C3" w14:textId="77777777" w:rsidTr="0079033F">
        <w:trPr>
          <w:trHeight w:val="277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0E833" w14:textId="132E9F5D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DB80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715A" w14:textId="5D2E1E64" w:rsidR="00852E46" w:rsidRPr="000F6051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10.91/04.125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E57D8" w14:textId="4D50BEDD" w:rsidR="00852E46" w:rsidRPr="00A131EF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2F186F">
              <w:t>Удельная</w:t>
            </w:r>
            <w:r>
              <w:t xml:space="preserve"> </w:t>
            </w:r>
            <w:r w:rsidRPr="002F186F">
              <w:t>активность</w:t>
            </w:r>
            <w:r>
              <w:t xml:space="preserve"> </w:t>
            </w:r>
            <w:r w:rsidRPr="002F186F">
              <w:t>стронция-90</w:t>
            </w: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CE49D" w14:textId="77777777" w:rsidR="00852E46" w:rsidRPr="00033100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70AA3" w14:textId="77777777" w:rsidR="00852E46" w:rsidRPr="000F6051" w:rsidRDefault="00852E46" w:rsidP="0079033F">
            <w:pPr>
              <w:shd w:val="clear" w:color="auto" w:fill="FFFFFF"/>
              <w:ind w:right="24"/>
              <w:rPr>
                <w:spacing w:val="-1"/>
                <w:sz w:val="22"/>
                <w:szCs w:val="22"/>
              </w:rPr>
            </w:pPr>
            <w:r w:rsidRPr="000F6051">
              <w:rPr>
                <w:spacing w:val="-1"/>
                <w:sz w:val="22"/>
                <w:szCs w:val="22"/>
              </w:rPr>
              <w:t>МВИ.МН 1181-2011</w:t>
            </w:r>
          </w:p>
          <w:p w14:paraId="20BB51A6" w14:textId="38F2C557" w:rsidR="00852E46" w:rsidRPr="000F6051" w:rsidRDefault="00852E46" w:rsidP="0079033F">
            <w:pPr>
              <w:spacing w:line="276" w:lineRule="auto"/>
              <w:rPr>
                <w:spacing w:val="-1"/>
                <w:sz w:val="22"/>
                <w:szCs w:val="22"/>
              </w:rPr>
            </w:pPr>
            <w:r w:rsidRPr="000F6051">
              <w:rPr>
                <w:spacing w:val="-3"/>
                <w:sz w:val="22"/>
                <w:szCs w:val="22"/>
              </w:rPr>
              <w:t>Методические указания по определению содержания стронция-90 и цезия-137 в почвах и растениях, утв. 30.07.1985 Министерством сельского хозяйства СССР</w:t>
            </w: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81563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140EC727" w14:textId="77777777" w:rsidTr="0079033F">
        <w:trPr>
          <w:trHeight w:val="3542"/>
        </w:trPr>
        <w:tc>
          <w:tcPr>
            <w:tcW w:w="1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DC8D" w14:textId="019AE33D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2F186F">
              <w:lastRenderedPageBreak/>
              <w:t>4.1</w:t>
            </w:r>
            <w:r>
              <w:t>**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E2465" w14:textId="77777777" w:rsidR="00852E46" w:rsidRPr="000F6051" w:rsidRDefault="00852E46" w:rsidP="0079033F">
            <w:pPr>
              <w:pStyle w:val="af6"/>
              <w:rPr>
                <w:lang w:val="ru-RU"/>
              </w:rPr>
            </w:pPr>
            <w:r w:rsidRPr="000F6051">
              <w:rPr>
                <w:lang w:val="ru-RU"/>
              </w:rPr>
              <w:t>Земли, включая почвы. Территории населенных пунктов и других объектов, пункты наблюдения. Рабочие места различных видов трудовой деятельности. Производственная территория.</w:t>
            </w:r>
          </w:p>
          <w:p w14:paraId="37DFFD8A" w14:textId="77777777" w:rsidR="00852E46" w:rsidRPr="000F6051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70358" w14:textId="77777777" w:rsidR="00852E46" w:rsidRPr="000F6051" w:rsidRDefault="00852E46" w:rsidP="0079033F">
            <w:pPr>
              <w:pStyle w:val="af6"/>
              <w:rPr>
                <w:lang w:val="ru-RU"/>
              </w:rPr>
            </w:pPr>
            <w:r w:rsidRPr="000F6051">
              <w:rPr>
                <w:lang w:val="ru-RU"/>
              </w:rPr>
              <w:t>100.06/04.056</w:t>
            </w:r>
          </w:p>
          <w:p w14:paraId="16A819D8" w14:textId="77777777" w:rsidR="00852E46" w:rsidRPr="000F6051" w:rsidRDefault="00852E46" w:rsidP="0079033F">
            <w:pPr>
              <w:pStyle w:val="af6"/>
              <w:rPr>
                <w:lang w:val="ru-RU"/>
              </w:rPr>
            </w:pPr>
            <w:r w:rsidRPr="000F6051">
              <w:rPr>
                <w:lang w:val="ru-RU"/>
              </w:rPr>
              <w:t>100.11/04.056</w:t>
            </w:r>
          </w:p>
          <w:p w14:paraId="270E7BB0" w14:textId="49F422E6" w:rsidR="00852E46" w:rsidRPr="000F6051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100.12/04.056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BDFA2" w14:textId="35EBAA92" w:rsidR="00852E46" w:rsidRPr="000F6051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F3BBE" w14:textId="2CFB74CA" w:rsidR="00852E46" w:rsidRPr="000F6051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ГН, утв. 28.12.2012 постановлением МЗ РБ №213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3C577" w14:textId="45BC2361" w:rsidR="00852E46" w:rsidRPr="000F6051" w:rsidRDefault="00852E46" w:rsidP="0079033F">
            <w:pPr>
              <w:ind w:left="-84" w:right="-84" w:firstLine="84"/>
              <w:rPr>
                <w:sz w:val="22"/>
                <w:szCs w:val="22"/>
              </w:rPr>
            </w:pPr>
            <w:r w:rsidRPr="000F6051">
              <w:rPr>
                <w:sz w:val="22"/>
                <w:szCs w:val="22"/>
              </w:rPr>
              <w:t>МВИ.ГМ.1906-2020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0B06BF" w14:textId="7425C393" w:rsidR="00852E46" w:rsidRPr="00097AB1" w:rsidRDefault="0079033F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 xml:space="preserve">ул. Парковая, 22, 213108, </w:t>
            </w:r>
            <w:r>
              <w:rPr>
                <w:sz w:val="22"/>
                <w:szCs w:val="22"/>
              </w:rPr>
              <w:t>аг</w:t>
            </w:r>
            <w:r w:rsidRPr="00A700C9">
              <w:rPr>
                <w:sz w:val="22"/>
                <w:szCs w:val="22"/>
              </w:rPr>
              <w:t>. Дашковка, Могилевский район, Могилевская область</w:t>
            </w:r>
          </w:p>
        </w:tc>
      </w:tr>
      <w:tr w:rsidR="00852E46" w:rsidRPr="00C35CF2" w14:paraId="3BD2C5D1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0CB91" w14:textId="0822793C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6CE5E" w14:textId="77777777" w:rsidR="00852E46" w:rsidRDefault="00852E46" w:rsidP="0079033F">
            <w:pPr>
              <w:pStyle w:val="af6"/>
              <w:rPr>
                <w:lang w:val="ru-RU"/>
              </w:rPr>
            </w:pPr>
            <w:r w:rsidRPr="002F186F">
              <w:rPr>
                <w:lang w:val="ru-RU"/>
              </w:rPr>
              <w:t>Земли, включая почвы.</w:t>
            </w:r>
          </w:p>
          <w:p w14:paraId="2EF7C3E4" w14:textId="77777777" w:rsidR="00852E46" w:rsidRDefault="00852E46" w:rsidP="0079033F">
            <w:pPr>
              <w:pStyle w:val="af6"/>
              <w:rPr>
                <w:lang w:val="ru-RU"/>
              </w:rPr>
            </w:pPr>
          </w:p>
          <w:p w14:paraId="1A6E3EFD" w14:textId="69B3AFCD" w:rsidR="00852E46" w:rsidRPr="00D00F4F" w:rsidRDefault="00852E46" w:rsidP="0079033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32410" w14:textId="51A86D4D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60487" w14:textId="77777777" w:rsidR="00852E46" w:rsidRPr="00852E46" w:rsidRDefault="00852E46" w:rsidP="0079033F">
            <w:pPr>
              <w:shd w:val="clear" w:color="auto" w:fill="FFFFFF"/>
              <w:tabs>
                <w:tab w:val="left" w:pos="456"/>
              </w:tabs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Кислотность, (рН)</w:t>
            </w:r>
          </w:p>
          <w:p w14:paraId="663B3D79" w14:textId="77777777" w:rsidR="00852E46" w:rsidRPr="00852E46" w:rsidRDefault="00852E46" w:rsidP="0079033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134C9" w14:textId="01D1D3B6" w:rsidR="00852E46" w:rsidRPr="00852E46" w:rsidRDefault="00852E46" w:rsidP="0079033F">
            <w:pPr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Методические указания «Крупномасштабное агрохимическое и радиологическое обследование почв сельскохозяйственных земель Республики Беларусь» утв. 23.02.2012 Минсельхозпродом РБ</w:t>
            </w:r>
          </w:p>
          <w:p w14:paraId="09B225A0" w14:textId="2519A73E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165D" w14:textId="4FD4044D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pacing w:val="-1"/>
                <w:sz w:val="22"/>
                <w:szCs w:val="22"/>
              </w:rPr>
              <w:t>ГОСТ 26483-85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51899D8" w14:textId="160EC6AA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433C1C54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5C753" w14:textId="3CE00306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C9CB5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B8A1" w14:textId="13B5EF31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100.06/08.032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BA91F" w14:textId="78E0D8BD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Массовая концентрация марганца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3B951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934F7" w14:textId="09F09D14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26486-85 п.2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071A7B9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58A1408A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0B428" w14:textId="2840A029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C0F43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26809" w14:textId="6EC6B1EC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100.06/08.032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4AAA3" w14:textId="77777777" w:rsidR="00852E46" w:rsidRPr="00852E46" w:rsidRDefault="00852E46" w:rsidP="0079033F">
            <w:pPr>
              <w:shd w:val="clear" w:color="auto" w:fill="FFFFFF"/>
              <w:tabs>
                <w:tab w:val="left" w:pos="456"/>
              </w:tabs>
              <w:ind w:right="38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Массовая концентрация магния, кальция</w:t>
            </w:r>
          </w:p>
          <w:p w14:paraId="144E144A" w14:textId="77777777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D0765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15D1E" w14:textId="63330B73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26487-85 п.1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41E4747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75AF496D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33024" w14:textId="30089C13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AB882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52E7E" w14:textId="384B2B9F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100.06/08.032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55465" w14:textId="36D53B5E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Массовая концентрация серы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35825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917DF" w14:textId="77777777" w:rsid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26490-85</w:t>
            </w:r>
          </w:p>
          <w:p w14:paraId="116958CA" w14:textId="352C4386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117FFA3A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52BB164E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461869" w14:textId="22AA435C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32753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850F4" w14:textId="489BE867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100.06/08.032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66427" w14:textId="202F89EB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Массовая концентрация меди и цинка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CF8E6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57B73" w14:textId="77777777" w:rsidR="00852E46" w:rsidRPr="00852E46" w:rsidRDefault="00852E46" w:rsidP="0079033F">
            <w:pPr>
              <w:ind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Методические указания по определению микроэлементов в почвах, кормах и растениях методом атомно-абсорбционной спектрометрии Москва, 1985, стр.6 п.2.1</w:t>
            </w:r>
          </w:p>
          <w:p w14:paraId="78D54307" w14:textId="5ACAAF52" w:rsidR="00852E46" w:rsidRPr="00852E46" w:rsidRDefault="00852E46" w:rsidP="0079033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674" w:type="pct"/>
            <w:vMerge w:val="restart"/>
            <w:tcBorders>
              <w:left w:val="single" w:sz="4" w:space="0" w:color="auto"/>
            </w:tcBorders>
          </w:tcPr>
          <w:p w14:paraId="28795B94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4A70EB1F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2D983" w14:textId="710746D3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F44D2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FD1AD" w14:textId="20110601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BCC31" w14:textId="48201194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pacing w:val="-3"/>
                <w:sz w:val="22"/>
                <w:szCs w:val="22"/>
              </w:rPr>
              <w:t>Массовая концентра</w:t>
            </w:r>
            <w:r w:rsidRPr="00852E46">
              <w:rPr>
                <w:sz w:val="22"/>
                <w:szCs w:val="22"/>
              </w:rPr>
              <w:t>ция калия, фосфора</w:t>
            </w: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2E51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ED44E" w14:textId="114F43F8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26207-91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4B63B058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4B881779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5973C" w14:textId="646E2AFF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7A992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11888" w14:textId="28EF3578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100.06/08.156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E2544" w14:textId="77777777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pacing w:val="-3"/>
                <w:sz w:val="22"/>
                <w:szCs w:val="22"/>
              </w:rPr>
              <w:t>Массовая доля орга</w:t>
            </w:r>
            <w:r w:rsidRPr="00852E46">
              <w:rPr>
                <w:sz w:val="22"/>
                <w:szCs w:val="22"/>
              </w:rPr>
              <w:t>нического вещества</w:t>
            </w:r>
          </w:p>
          <w:p w14:paraId="27071916" w14:textId="7BE31528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283F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F9432" w14:textId="77777777" w:rsidR="00852E46" w:rsidRPr="00852E46" w:rsidRDefault="00852E46" w:rsidP="0079033F">
            <w:pPr>
              <w:shd w:val="clear" w:color="auto" w:fill="FFFFFF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26213-2021 п.6.1</w:t>
            </w:r>
          </w:p>
          <w:p w14:paraId="5BC6EF1F" w14:textId="77777777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D06A39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4751DE1A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34BAE" w14:textId="4AEBFCE8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6.1*</w:t>
            </w:r>
            <w:r w:rsidR="0073641D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2874" w14:textId="044AE548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Овощи, картофель, </w:t>
            </w:r>
            <w:r w:rsidRPr="00852E46">
              <w:rPr>
                <w:spacing w:val="-3"/>
                <w:sz w:val="22"/>
                <w:szCs w:val="22"/>
              </w:rPr>
              <w:t xml:space="preserve">корнеплоды, </w:t>
            </w:r>
            <w:r w:rsidRPr="00852E46">
              <w:rPr>
                <w:sz w:val="22"/>
                <w:szCs w:val="22"/>
              </w:rPr>
              <w:t>фрукты, ягоды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AAB09" w14:textId="77777777" w:rsidR="00852E46" w:rsidRPr="00852E46" w:rsidRDefault="00852E46" w:rsidP="0079033F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10.31/42.000</w:t>
            </w:r>
          </w:p>
          <w:p w14:paraId="739054BA" w14:textId="77777777" w:rsidR="00852E46" w:rsidRPr="00852E46" w:rsidRDefault="00852E46" w:rsidP="0079033F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01.13/42.000</w:t>
            </w:r>
          </w:p>
          <w:p w14:paraId="59DBC69A" w14:textId="030F6952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01.25/42.000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82B1C" w14:textId="77777777" w:rsidR="00852E46" w:rsidRPr="00852E46" w:rsidRDefault="00852E46" w:rsidP="0079033F">
            <w:pPr>
              <w:shd w:val="clear" w:color="auto" w:fill="FFFFFF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Отбор проб</w:t>
            </w:r>
          </w:p>
          <w:p w14:paraId="5F5EE154" w14:textId="77777777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A8D1E" w14:textId="77777777" w:rsidR="00852E46" w:rsidRPr="00852E46" w:rsidRDefault="00852E46" w:rsidP="0079033F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СТБ 1036-97</w:t>
            </w:r>
          </w:p>
          <w:p w14:paraId="55F7361F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48E5C" w14:textId="77777777" w:rsidR="00852E46" w:rsidRPr="00852E46" w:rsidRDefault="00852E46" w:rsidP="0079033F">
            <w:pPr>
              <w:shd w:val="clear" w:color="auto" w:fill="FFFFFF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СТБ 1036-97</w:t>
            </w:r>
          </w:p>
          <w:p w14:paraId="07E41E9A" w14:textId="77777777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576BD88" w14:textId="377D73E2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 xml:space="preserve">ул. Парковая, 22, 213108, </w:t>
            </w:r>
            <w:r>
              <w:rPr>
                <w:sz w:val="22"/>
                <w:szCs w:val="22"/>
              </w:rPr>
              <w:t>аг</w:t>
            </w:r>
            <w:r w:rsidRPr="00A700C9">
              <w:rPr>
                <w:sz w:val="22"/>
                <w:szCs w:val="22"/>
              </w:rPr>
              <w:t>. Дашковка, Могилевский район, Могилевская область</w:t>
            </w:r>
          </w:p>
        </w:tc>
      </w:tr>
      <w:tr w:rsidR="00852E46" w:rsidRPr="00C35CF2" w14:paraId="30AA65DD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AE541" w14:textId="3FF0928E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9B6C4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63DAF" w14:textId="77777777" w:rsidR="00852E46" w:rsidRPr="00852E46" w:rsidRDefault="00852E46" w:rsidP="0079033F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10.31/08.169</w:t>
            </w:r>
          </w:p>
          <w:p w14:paraId="40792962" w14:textId="77777777" w:rsidR="00852E46" w:rsidRPr="00852E46" w:rsidRDefault="00852E46" w:rsidP="0079033F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01.13/08.169</w:t>
            </w:r>
          </w:p>
          <w:p w14:paraId="5CD57A55" w14:textId="03356108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01.25/08.169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2F5E9" w14:textId="31D82DE0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pacing w:val="-3"/>
                <w:sz w:val="22"/>
                <w:szCs w:val="22"/>
              </w:rPr>
              <w:t>Содержание нитра</w:t>
            </w:r>
            <w:r w:rsidRPr="00852E46">
              <w:rPr>
                <w:sz w:val="22"/>
                <w:szCs w:val="22"/>
              </w:rPr>
              <w:t>тов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095C1" w14:textId="4D64A62B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ГН, утв. 21.06.2013 постановлением </w:t>
            </w:r>
            <w:r w:rsidRPr="00852E46">
              <w:rPr>
                <w:sz w:val="22"/>
                <w:szCs w:val="22"/>
              </w:rPr>
              <w:br/>
              <w:t>МЗ РБ №52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7AE84" w14:textId="77777777" w:rsidR="00852E46" w:rsidRPr="00852E46" w:rsidRDefault="00852E46" w:rsidP="0079033F">
            <w:pPr>
              <w:shd w:val="clear" w:color="auto" w:fill="FFFFFF"/>
              <w:rPr>
                <w:sz w:val="22"/>
                <w:szCs w:val="22"/>
              </w:rPr>
            </w:pPr>
            <w:r w:rsidRPr="00852E46">
              <w:rPr>
                <w:spacing w:val="-3"/>
                <w:sz w:val="22"/>
                <w:szCs w:val="22"/>
              </w:rPr>
              <w:t>МУ</w:t>
            </w:r>
            <w:r w:rsidRPr="00852E46">
              <w:rPr>
                <w:sz w:val="22"/>
                <w:szCs w:val="22"/>
              </w:rPr>
              <w:t>№5048-89</w:t>
            </w:r>
            <w:r w:rsidRPr="00852E46">
              <w:rPr>
                <w:spacing w:val="-3"/>
                <w:sz w:val="22"/>
                <w:szCs w:val="22"/>
              </w:rPr>
              <w:t xml:space="preserve"> утв.</w:t>
            </w:r>
            <w:r w:rsidRPr="00852E46">
              <w:rPr>
                <w:sz w:val="22"/>
                <w:szCs w:val="22"/>
              </w:rPr>
              <w:t xml:space="preserve"> 04.07.1989 МЗ СССР</w:t>
            </w:r>
          </w:p>
          <w:p w14:paraId="025DEA1A" w14:textId="3DFED133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АМИ.ГМ 0108-2022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7EAAAE1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4DBD7DB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99A90" w14:textId="7479E7EE" w:rsidR="00852E46" w:rsidRP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852E46">
              <w:rPr>
                <w:sz w:val="22"/>
                <w:szCs w:val="22"/>
                <w:lang w:eastAsia="en-US"/>
              </w:rPr>
              <w:t>7.1*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7BE0" w14:textId="4F6B5758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Торф для приготовления компостов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C1A10" w14:textId="6402BD4F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0C1EA" w14:textId="58256095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Влага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E946" w14:textId="2CF708A6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СТБ 832-2001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11644" w14:textId="1C139DF3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СТБ 2042-2010 п. 6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16102804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C5BADF1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9EB54" w14:textId="19E26522" w:rsidR="00852E46" w:rsidRP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 w:rsidRPr="00852E46">
              <w:rPr>
                <w:sz w:val="22"/>
                <w:szCs w:val="22"/>
                <w:lang w:eastAsia="en-US"/>
              </w:rPr>
              <w:t>7.2*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5CA69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2F044" w14:textId="379F3E5B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83D8A" w14:textId="7328030B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Зольность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DB2FF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8AEA2" w14:textId="6109C2F7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СТБ 2042-2010 п. 7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5550806D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3C881D44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8A5E8" w14:textId="7EA26312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184EE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7B86" w14:textId="4E89753E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08.92/04.125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08E16" w14:textId="0A639A80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pacing w:val="-1"/>
                <w:sz w:val="22"/>
                <w:szCs w:val="22"/>
              </w:rPr>
              <w:t xml:space="preserve">Удельная активность </w:t>
            </w:r>
            <w:r w:rsidRPr="00852E46">
              <w:rPr>
                <w:spacing w:val="-4"/>
                <w:sz w:val="22"/>
                <w:szCs w:val="22"/>
              </w:rPr>
              <w:t>цезия-137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A3A1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AE536" w14:textId="77777777" w:rsidR="00852E46" w:rsidRPr="00852E46" w:rsidRDefault="00852E46" w:rsidP="0079033F">
            <w:pPr>
              <w:pStyle w:val="af6"/>
              <w:rPr>
                <w:spacing w:val="-3"/>
                <w:lang w:val="ru-RU"/>
              </w:rPr>
            </w:pPr>
            <w:r w:rsidRPr="00852E46">
              <w:rPr>
                <w:spacing w:val="-3"/>
                <w:lang w:val="ru-RU"/>
              </w:rPr>
              <w:t>МВИ.МН 1181-2011</w:t>
            </w:r>
          </w:p>
          <w:p w14:paraId="0ECD35D4" w14:textId="4AA811BF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pacing w:val="-3"/>
                <w:sz w:val="22"/>
                <w:szCs w:val="22"/>
              </w:rPr>
              <w:t>МВИ.МН 4779-2013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196AD6D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27F312D1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8C804" w14:textId="069DAFDA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8.1*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E13A7" w14:textId="1A2A50C0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  <w:r w:rsidRPr="002F186F">
              <w:t>Торф и продукты его переработки для сельского хозяйства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4AB1D" w14:textId="64688973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528EA" w14:textId="196DE75B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Аммиачный азот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F6762" w14:textId="6133B89B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Инструкция по использованию торфа в сельскохозяйственном производстве, утв. 01.02.2006 Минсельхозпродом РБ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DF44A" w14:textId="54202A57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ГОСТ 27894.3-88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811A4FC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DC50C0F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51E2D" w14:textId="55F4C705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3580D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5AAF0" w14:textId="71053327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B8636" w14:textId="6F88606B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Нитратный азот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8BB54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76D11" w14:textId="5DE7CF72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ГОСТ 27894.4-88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2700037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27B232B7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21013D" w14:textId="1274934A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3F94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8D001" w14:textId="210E3BE1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09BE5" w14:textId="3A1BFD0E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Подвижные формы фосфора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95863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0B0A5" w14:textId="5EC7E584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ГОСТ 27894.5-88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A158C3E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6E7CB68A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781A8" w14:textId="5C712108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5F660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B3BE" w14:textId="35BCD437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14508" w14:textId="282624F6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Подвижные формы калия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228E9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846C9" w14:textId="5A64C92F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27894.6-88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11E08C8D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5087FB0F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2416F" w14:textId="56C3FA44" w:rsidR="00852E46" w:rsidRPr="00D00F4F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0888" w14:textId="77777777" w:rsidR="00852E46" w:rsidRPr="00D00F4F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50EA4" w14:textId="6786E56A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F7D1F" w14:textId="3D1C0F71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Обменная и активная кислотность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FFC69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2FC11" w14:textId="78892628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11623-89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21D13A9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232FD954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9BE7A" w14:textId="7C3D9226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9.1*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D5006" w14:textId="642C11AE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Торфонавозные компосты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3B9D8" w14:textId="09AF3EFE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08.92/08.169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D47C5" w14:textId="231056A4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Кислотность (рН)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222A" w14:textId="38F9D806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Инструкция по использованию торфа в сельскохозяйственном производстве, утв. </w:t>
            </w:r>
            <w:r w:rsidR="001B5624">
              <w:rPr>
                <w:sz w:val="22"/>
                <w:szCs w:val="22"/>
              </w:rPr>
              <w:t>01</w:t>
            </w:r>
            <w:r w:rsidRPr="00852E46">
              <w:rPr>
                <w:sz w:val="22"/>
                <w:szCs w:val="22"/>
              </w:rPr>
              <w:t>.02.2006 Минсельхозпродом РБ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677AE" w14:textId="41A059D1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27979-88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182A208F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358F7A0D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DC5C8" w14:textId="22B63C08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9.2*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9497F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55DAF" w14:textId="3FA28F3A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7E688" w14:textId="5A5D77EA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Органическое вещество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AEB9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2B557" w14:textId="4ECE2FA9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27980-88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E73A50A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27D52C7E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D0DFE" w14:textId="59A8BEA6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9.3*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873E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1152" w14:textId="57075690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02852" w14:textId="4F90A8EE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Влага и сухой остаток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787BC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2F1C" w14:textId="7BAD8B66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26713-85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7D6F09BA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7F39BCB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3C3F8" w14:textId="49396B9B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9.4*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1E9EC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7BAB4" w14:textId="4BC9B932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08.92/08.052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27F87" w14:textId="14D297CC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Зола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34CDD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88691" w14:textId="6E161E69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ГОСТ 26714-85 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34CF18B5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0FFD12CF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47DEE" w14:textId="6DC74FBF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9.5*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FBD6C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2A748" w14:textId="61998FEA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08.92/08.149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87594" w14:textId="5B32E1E4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Общий азот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3BBB5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4DBDC" w14:textId="4A10D885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26715-85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062336E1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1A55BF59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C211E" w14:textId="0D60FE72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9.6*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F5969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5DEFF" w14:textId="034F475A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08.92/08.149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8ABEA" w14:textId="137103CA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Аммонийный азот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7EA3A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19213" w14:textId="71AB29C9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26716-85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07DEF65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750F260D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3249F" w14:textId="7DD3B3DC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9.7*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0E365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06870" w14:textId="4E6EE6D9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38D37" w14:textId="0F9B0327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Общий фосфор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D72FD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11F10" w14:textId="48D4AD5C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26717-85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2B0189C5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5EA2DAF3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29FB9" w14:textId="541559E0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9.8*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61D7A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59DAB" w14:textId="28B6761E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08.92/08.156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EACD9" w14:textId="7ADE2E91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Общий калий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9C0E4" w14:textId="77777777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9F6A6" w14:textId="38AD706E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26718-85</w:t>
            </w:r>
          </w:p>
        </w:tc>
        <w:tc>
          <w:tcPr>
            <w:tcW w:w="674" w:type="pct"/>
            <w:vMerge/>
            <w:tcBorders>
              <w:left w:val="single" w:sz="4" w:space="0" w:color="auto"/>
            </w:tcBorders>
          </w:tcPr>
          <w:p w14:paraId="6DA7EFAE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52E46" w:rsidRPr="00C35CF2" w14:paraId="3B56F53D" w14:textId="77777777" w:rsidTr="0079033F">
        <w:trPr>
          <w:trHeight w:val="240"/>
        </w:trPr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77E424" w14:textId="5A522E04" w:rsidR="00852E46" w:rsidRDefault="00852E46" w:rsidP="007903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9.9*</w:t>
            </w:r>
            <w:r w:rsidR="0073641D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8055B" w14:textId="77777777" w:rsidR="00852E46" w:rsidRPr="00852E46" w:rsidRDefault="00852E46" w:rsidP="0079033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24A73" w14:textId="120AFC9B" w:rsidR="00852E46" w:rsidRPr="00852E46" w:rsidRDefault="00852E46" w:rsidP="0079033F">
            <w:pPr>
              <w:ind w:left="-4" w:right="-84" w:firstLine="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08.92/42.000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F082D" w14:textId="4A8978CF" w:rsidR="00852E46" w:rsidRPr="00852E46" w:rsidRDefault="00852E46" w:rsidP="0079033F">
            <w:pPr>
              <w:ind w:left="16" w:right="-8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97D7D" w14:textId="16EC8760" w:rsidR="00852E46" w:rsidRPr="00852E46" w:rsidRDefault="00852E46" w:rsidP="0079033F">
            <w:pPr>
              <w:ind w:left="36" w:right="12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26712-94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007C4" w14:textId="0B12301D" w:rsidR="00852E46" w:rsidRPr="00852E46" w:rsidRDefault="00852E46" w:rsidP="0079033F">
            <w:pPr>
              <w:ind w:left="94" w:right="-84" w:hanging="94"/>
              <w:rPr>
                <w:sz w:val="22"/>
                <w:szCs w:val="22"/>
              </w:rPr>
            </w:pPr>
            <w:r w:rsidRPr="00852E46">
              <w:rPr>
                <w:sz w:val="22"/>
                <w:szCs w:val="22"/>
              </w:rPr>
              <w:t>ГОСТ 26712-94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AD6BE80" w14:textId="77777777" w:rsidR="00852E46" w:rsidRPr="00097AB1" w:rsidRDefault="00852E46" w:rsidP="0079033F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01FAAD02" w14:textId="041649FC" w:rsidR="00C35CF2" w:rsidRPr="00C35CF2" w:rsidRDefault="008D3777" w:rsidP="003B0140">
      <w:pPr>
        <w:jc w:val="right"/>
        <w:rPr>
          <w:iCs/>
          <w:sz w:val="22"/>
          <w:szCs w:val="22"/>
          <w:lang w:eastAsia="en-US"/>
        </w:rPr>
      </w:pPr>
      <w:r>
        <w:rPr>
          <w:b/>
        </w:rPr>
        <w:br w:type="textWrapping" w:clear="all"/>
      </w: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EDA0" w14:textId="77777777" w:rsidR="00B223BB" w:rsidRDefault="00B223BB" w:rsidP="0011070C">
      <w:r>
        <w:separator/>
      </w:r>
    </w:p>
  </w:endnote>
  <w:endnote w:type="continuationSeparator" w:id="0">
    <w:p w14:paraId="0AB95134" w14:textId="77777777" w:rsidR="00B223BB" w:rsidRDefault="00B223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5650" w14:textId="77777777" w:rsidR="00B223BB" w:rsidRDefault="00B223BB" w:rsidP="0011070C">
      <w:r>
        <w:separator/>
      </w:r>
    </w:p>
  </w:footnote>
  <w:footnote w:type="continuationSeparator" w:id="0">
    <w:p w14:paraId="653BF957" w14:textId="77777777" w:rsidR="00B223BB" w:rsidRDefault="00B223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1985"/>
    </w:tblGrid>
    <w:tr w:rsidR="008C6194" w14:paraId="2AE652F4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en-US" w:eastAsia="en-US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16235605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8D3777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1985" w:type="dxa"/>
          <w:vAlign w:val="center"/>
        </w:tcPr>
        <w:p w14:paraId="4D78B5E1" w14:textId="6637F064" w:rsidR="008C6194" w:rsidRPr="00097A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097AB1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lang w:val="ru-RU"/>
            </w:rPr>
            <w:t>1.1771</w:t>
          </w:r>
        </w:p>
      </w:tc>
    </w:tr>
  </w:tbl>
  <w:p w14:paraId="433C6938" w14:textId="77777777" w:rsidR="00B53AEA" w:rsidRDefault="00B53AEA" w:rsidP="001F357C">
    <w:pPr>
      <w:pStyle w:val="a7"/>
      <w:rPr>
        <w:sz w:val="2"/>
        <w:szCs w:val="2"/>
        <w:lang w:val="ru-RU"/>
      </w:rPr>
    </w:pPr>
  </w:p>
  <w:p w14:paraId="4A224A9E" w14:textId="77777777" w:rsidR="001F357C" w:rsidRDefault="001F357C" w:rsidP="001F357C">
    <w:pPr>
      <w:pStyle w:val="a7"/>
      <w:rPr>
        <w:sz w:val="2"/>
        <w:szCs w:val="2"/>
        <w:lang w:val="ru-RU"/>
      </w:rPr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99"/>
      <w:gridCol w:w="1764"/>
      <w:gridCol w:w="1276"/>
      <w:gridCol w:w="2835"/>
      <w:gridCol w:w="2693"/>
      <w:gridCol w:w="3544"/>
      <w:gridCol w:w="1985"/>
    </w:tblGrid>
    <w:tr w:rsidR="001F357C" w14:paraId="41131550" w14:textId="77777777" w:rsidTr="00530431">
      <w:trPr>
        <w:trHeight w:val="221"/>
      </w:trPr>
      <w:tc>
        <w:tcPr>
          <w:tcW w:w="499" w:type="dxa"/>
          <w:tcBorders>
            <w:right w:val="nil"/>
          </w:tcBorders>
          <w:vAlign w:val="center"/>
        </w:tcPr>
        <w:p w14:paraId="22D5FBA8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1</w:t>
          </w:r>
        </w:p>
      </w:tc>
      <w:tc>
        <w:tcPr>
          <w:tcW w:w="1764" w:type="dxa"/>
        </w:tcPr>
        <w:p w14:paraId="06242E4E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2</w:t>
          </w:r>
        </w:p>
      </w:tc>
      <w:tc>
        <w:tcPr>
          <w:tcW w:w="1276" w:type="dxa"/>
          <w:tcBorders>
            <w:left w:val="nil"/>
          </w:tcBorders>
        </w:tcPr>
        <w:p w14:paraId="35112ABF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3</w:t>
          </w:r>
        </w:p>
      </w:tc>
      <w:tc>
        <w:tcPr>
          <w:tcW w:w="2835" w:type="dxa"/>
          <w:tcBorders>
            <w:left w:val="nil"/>
          </w:tcBorders>
        </w:tcPr>
        <w:p w14:paraId="6EA1B501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4</w:t>
          </w:r>
        </w:p>
      </w:tc>
      <w:tc>
        <w:tcPr>
          <w:tcW w:w="2693" w:type="dxa"/>
          <w:tcBorders>
            <w:left w:val="nil"/>
          </w:tcBorders>
        </w:tcPr>
        <w:p w14:paraId="4CA9DC7A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5</w:t>
          </w:r>
        </w:p>
      </w:tc>
      <w:tc>
        <w:tcPr>
          <w:tcW w:w="3544" w:type="dxa"/>
          <w:tcBorders>
            <w:left w:val="nil"/>
          </w:tcBorders>
          <w:vAlign w:val="center"/>
        </w:tcPr>
        <w:p w14:paraId="2B7C0A90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6</w:t>
          </w:r>
        </w:p>
      </w:tc>
      <w:tc>
        <w:tcPr>
          <w:tcW w:w="1985" w:type="dxa"/>
        </w:tcPr>
        <w:p w14:paraId="50AE12C6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7</w:t>
          </w:r>
        </w:p>
      </w:tc>
    </w:tr>
  </w:tbl>
  <w:p w14:paraId="2DA7B027" w14:textId="77777777" w:rsidR="001F357C" w:rsidRPr="001F357C" w:rsidRDefault="001F357C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en-US" w:eastAsia="en-US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43A6"/>
    <w:rsid w:val="00067FEC"/>
    <w:rsid w:val="00090EA2"/>
    <w:rsid w:val="00097AB1"/>
    <w:rsid w:val="000D49BB"/>
    <w:rsid w:val="000E2802"/>
    <w:rsid w:val="000F6051"/>
    <w:rsid w:val="0011070C"/>
    <w:rsid w:val="00115423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94140"/>
    <w:rsid w:val="001956F7"/>
    <w:rsid w:val="001A4BEA"/>
    <w:rsid w:val="001A7AD9"/>
    <w:rsid w:val="001B0E36"/>
    <w:rsid w:val="001B5624"/>
    <w:rsid w:val="001E7AF3"/>
    <w:rsid w:val="001F357C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2E97"/>
    <w:rsid w:val="002C3708"/>
    <w:rsid w:val="002D7F51"/>
    <w:rsid w:val="003054C2"/>
    <w:rsid w:val="00305E11"/>
    <w:rsid w:val="00306EC9"/>
    <w:rsid w:val="0031023B"/>
    <w:rsid w:val="003139AC"/>
    <w:rsid w:val="00327C3C"/>
    <w:rsid w:val="003324CA"/>
    <w:rsid w:val="00350D5F"/>
    <w:rsid w:val="00353ABD"/>
    <w:rsid w:val="003717D2"/>
    <w:rsid w:val="00372086"/>
    <w:rsid w:val="00374A27"/>
    <w:rsid w:val="003A10A8"/>
    <w:rsid w:val="003A7C1A"/>
    <w:rsid w:val="003B0140"/>
    <w:rsid w:val="003C130A"/>
    <w:rsid w:val="003C7435"/>
    <w:rsid w:val="003D7438"/>
    <w:rsid w:val="003E26A2"/>
    <w:rsid w:val="003E6D8A"/>
    <w:rsid w:val="003F2E7A"/>
    <w:rsid w:val="003F50C5"/>
    <w:rsid w:val="00401D49"/>
    <w:rsid w:val="00437E07"/>
    <w:rsid w:val="0047197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45468"/>
    <w:rsid w:val="00650772"/>
    <w:rsid w:val="006762B3"/>
    <w:rsid w:val="006938AF"/>
    <w:rsid w:val="006A336B"/>
    <w:rsid w:val="006A7B37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41D"/>
    <w:rsid w:val="00741FBB"/>
    <w:rsid w:val="00750565"/>
    <w:rsid w:val="007624CE"/>
    <w:rsid w:val="0079033F"/>
    <w:rsid w:val="00796C65"/>
    <w:rsid w:val="007B3671"/>
    <w:rsid w:val="007C7729"/>
    <w:rsid w:val="007F5916"/>
    <w:rsid w:val="00805C5D"/>
    <w:rsid w:val="00852622"/>
    <w:rsid w:val="00852E46"/>
    <w:rsid w:val="00877224"/>
    <w:rsid w:val="00886D6D"/>
    <w:rsid w:val="008A42BC"/>
    <w:rsid w:val="008B5528"/>
    <w:rsid w:val="008C6194"/>
    <w:rsid w:val="008D3777"/>
    <w:rsid w:val="008E43A5"/>
    <w:rsid w:val="008F7BDD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70B0"/>
    <w:rsid w:val="009E7451"/>
    <w:rsid w:val="009E74C3"/>
    <w:rsid w:val="009F72D6"/>
    <w:rsid w:val="009F7389"/>
    <w:rsid w:val="00A0063E"/>
    <w:rsid w:val="00A131EF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223BB"/>
    <w:rsid w:val="00B453D4"/>
    <w:rsid w:val="00B4667C"/>
    <w:rsid w:val="00B47A0F"/>
    <w:rsid w:val="00B50DFE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40A54"/>
    <w:rsid w:val="00E5357F"/>
    <w:rsid w:val="00E5385A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11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AAF880A7D346F8B4AA3E011C3086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F7C939-DCC9-49B8-BD50-3040E65C491E}"/>
      </w:docPartPr>
      <w:docPartBody>
        <w:p w:rsidR="007E1C79" w:rsidRDefault="007E1C79" w:rsidP="007E1C79">
          <w:pPr>
            <w:pStyle w:val="C9AAF880A7D346F8B4AA3E011C30860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79"/>
    <w:rsid w:val="001E7AF3"/>
    <w:rsid w:val="00372086"/>
    <w:rsid w:val="00520B6D"/>
    <w:rsid w:val="00603527"/>
    <w:rsid w:val="006A7B37"/>
    <w:rsid w:val="007E1C79"/>
    <w:rsid w:val="008F7BDD"/>
    <w:rsid w:val="009D70B0"/>
    <w:rsid w:val="00A66FB7"/>
    <w:rsid w:val="00C36484"/>
    <w:rsid w:val="00C56B79"/>
    <w:rsid w:val="00C93701"/>
    <w:rsid w:val="00E5385A"/>
    <w:rsid w:val="00FB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E1C79"/>
    <w:rPr>
      <w:color w:val="808080"/>
    </w:rPr>
  </w:style>
  <w:style w:type="paragraph" w:customStyle="1" w:styleId="C9AAF880A7D346F8B4AA3E011C308601">
    <w:name w:val="C9AAF880A7D346F8B4AA3E011C308601"/>
    <w:rsid w:val="007E1C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Каминская Оксана Валерьевна</cp:lastModifiedBy>
  <cp:revision>5</cp:revision>
  <cp:lastPrinted>2021-06-17T06:40:00Z</cp:lastPrinted>
  <dcterms:created xsi:type="dcterms:W3CDTF">2025-11-11T08:00:00Z</dcterms:created>
  <dcterms:modified xsi:type="dcterms:W3CDTF">2025-11-11T10:36:00Z</dcterms:modified>
</cp:coreProperties>
</file>