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01F2F" w14:textId="77777777" w:rsidR="005D7406" w:rsidRDefault="005D7406" w:rsidP="005D740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C99430A" w14:textId="77777777" w:rsidR="005D7406" w:rsidRDefault="005D7406" w:rsidP="005D740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EAD9EDD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2015"/>
        <w:gridCol w:w="2545"/>
      </w:tblGrid>
      <w:tr w:rsidR="00E846D0" w:rsidRPr="00B202B0" w14:paraId="5A1D9650" w14:textId="77777777" w:rsidTr="00E64C3D">
        <w:trPr>
          <w:trHeight w:val="240"/>
        </w:trPr>
        <w:tc>
          <w:tcPr>
            <w:tcW w:w="4126" w:type="pct"/>
            <w:tcBorders>
              <w:top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B46206" w14:textId="77777777" w:rsidR="009B455F" w:rsidRPr="00E64C3D" w:rsidRDefault="00132274" w:rsidP="009B455F">
            <w:pPr>
              <w:rPr>
                <w:sz w:val="26"/>
                <w:szCs w:val="26"/>
                <w:shd w:val="clear" w:color="auto" w:fill="FFFFFF"/>
                <w:lang w:eastAsia="en-US"/>
              </w:rPr>
            </w:pPr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Тип</w:t>
            </w:r>
            <w:r w:rsidRPr="00E64C3D">
              <w:rPr>
                <w:sz w:val="26"/>
                <w:szCs w:val="26"/>
                <w:shd w:val="clear" w:color="auto" w:fill="FFFFFF"/>
                <w:lang w:eastAsia="en-US"/>
              </w:rPr>
              <w:t xml:space="preserve"> </w:t>
            </w:r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инспекционного</w:t>
            </w:r>
            <w:r w:rsidRPr="00E64C3D">
              <w:rPr>
                <w:sz w:val="26"/>
                <w:szCs w:val="26"/>
                <w:shd w:val="clear" w:color="auto" w:fill="FFFFFF"/>
                <w:lang w:eastAsia="en-US"/>
              </w:rPr>
              <w:t xml:space="preserve"> </w:t>
            </w:r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органа</w:t>
            </w:r>
            <w:r w:rsidRPr="00E64C3D">
              <w:rPr>
                <w:sz w:val="26"/>
                <w:szCs w:val="26"/>
                <w:shd w:val="clear" w:color="auto" w:fill="FFFFFF"/>
                <w:lang w:eastAsia="en-US"/>
              </w:rPr>
              <w:t xml:space="preserve">: </w:t>
            </w:r>
            <w:r w:rsidRPr="00B202B0">
              <w:rPr>
                <w:sz w:val="26"/>
                <w:szCs w:val="26"/>
                <w:shd w:val="clear" w:color="auto" w:fill="FFFFFF"/>
                <w:lang w:val="en-US" w:eastAsia="en-US"/>
              </w:rPr>
              <w:t>A</w:t>
            </w:r>
            <w:r w:rsidRPr="00E64C3D">
              <w:rPr>
                <w:sz w:val="26"/>
                <w:szCs w:val="26"/>
                <w:shd w:val="clear" w:color="auto" w:fill="FFFFFF"/>
                <w:lang w:eastAsia="en-US"/>
              </w:rPr>
              <w:t xml:space="preserve"> </w:t>
            </w:r>
            <w:sdt>
              <w:sdtPr>
                <w:rPr>
                  <w:rFonts w:ascii="MS Gothic" w:hAnsi="MS Gothic"/>
                  <w:sz w:val="32"/>
                  <w:szCs w:val="26"/>
                  <w:shd w:val="clear" w:color="auto" w:fill="FFFFFF"/>
                  <w:lang w:val="en-US" w:eastAsia="en-US"/>
                </w:rPr>
                <w:id w:val="1445813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hAnsi="MS Gothic"/>
                    <w:sz w:val="32"/>
                  </w:rPr>
                  <w:t>☐</w:t>
                </w:r>
              </w:sdtContent>
            </w:sdt>
            <w:r w:rsidRPr="00E64C3D"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  <w:shd w:val="clear" w:color="auto" w:fill="FFFFFF"/>
                <w:lang w:val="en-US"/>
              </w:rPr>
              <w:t>B</w:t>
            </w:r>
            <w:r w:rsidRPr="00E64C3D">
              <w:rPr>
                <w:sz w:val="26"/>
                <w:szCs w:val="26"/>
                <w:shd w:val="clear" w:color="auto" w:fill="FFFFFF"/>
              </w:rPr>
              <w:t xml:space="preserve"> </w:t>
            </w:r>
            <w:sdt>
              <w:sdtPr>
                <w:rPr>
                  <w:rFonts w:ascii="MS Gothic" w:hAnsi="MS Gothic"/>
                  <w:sz w:val="32"/>
                  <w:szCs w:val="26"/>
                  <w:shd w:val="clear" w:color="auto" w:fill="FFFFFF"/>
                  <w:lang w:val="en-US" w:eastAsia="en-US"/>
                </w:rPr>
                <w:id w:val="-1953007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hAnsi="MS Gothic"/>
                    <w:sz w:val="32"/>
                  </w:rPr>
                  <w:t>☐</w:t>
                </w:r>
              </w:sdtContent>
            </w:sdt>
            <w:r w:rsidRPr="00E64C3D"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  <w:shd w:val="clear" w:color="auto" w:fill="FFFFFF"/>
                <w:lang w:val="en-US"/>
              </w:rPr>
              <w:t>C</w:t>
            </w:r>
            <w:r w:rsidRPr="00E64C3D">
              <w:rPr>
                <w:sz w:val="26"/>
                <w:szCs w:val="26"/>
                <w:shd w:val="clear" w:color="auto" w:fill="FFFFFF"/>
              </w:rPr>
              <w:t xml:space="preserve"> </w:t>
            </w:r>
            <w:sdt>
              <w:sdtPr>
                <w:rPr>
                  <w:rFonts w:ascii="MS Gothic" w:hAnsi="MS Gothic"/>
                  <w:sz w:val="32"/>
                  <w:szCs w:val="26"/>
                  <w:shd w:val="clear" w:color="auto" w:fill="FFFFFF"/>
                  <w:lang w:val="en-US" w:eastAsia="en-US"/>
                </w:rPr>
                <w:id w:val="-701786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hAnsi="MS Gothic"/>
                    <w:sz w:val="32"/>
                  </w:rPr>
                  <w:t>☒</w:t>
                </w:r>
              </w:sdtContent>
            </w:sdt>
          </w:p>
        </w:tc>
        <w:tc>
          <w:tcPr>
            <w:tcW w:w="874" w:type="pct"/>
            <w:tcBorders>
              <w:top w:val="single" w:sz="4" w:space="0" w:color="auto"/>
              <w:bottom w:val="nil"/>
            </w:tcBorders>
          </w:tcPr>
          <w:p w14:paraId="14213C93" w14:textId="77777777" w:rsidR="009B455F" w:rsidRPr="00E64C3D" w:rsidRDefault="009B455F" w:rsidP="009B455F">
            <w:pPr>
              <w:rPr>
                <w:sz w:val="26"/>
                <w:szCs w:val="26"/>
                <w:shd w:val="clear" w:color="auto" w:fill="FFFFFF"/>
                <w:lang w:eastAsia="en-US"/>
              </w:rPr>
            </w:pPr>
          </w:p>
        </w:tc>
      </w:tr>
    </w:tbl>
    <w:tbl>
      <w:tblPr>
        <w:tblW w:w="5000" w:type="pct"/>
        <w:tblInd w:w="-6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983"/>
        <w:gridCol w:w="1124"/>
        <w:gridCol w:w="2976"/>
        <w:gridCol w:w="2539"/>
        <w:gridCol w:w="2554"/>
        <w:gridCol w:w="2533"/>
      </w:tblGrid>
      <w:tr w:rsidR="00E846D0" w:rsidRPr="00135688" w14:paraId="51B0CF63" w14:textId="77777777" w:rsidTr="00E64C3D">
        <w:trPr>
          <w:trHeight w:val="240"/>
        </w:trPr>
        <w:tc>
          <w:tcPr>
            <w:tcW w:w="2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1C5CC5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№</w:t>
            </w:r>
            <w:r w:rsidRPr="00E846D0">
              <w:rPr>
                <w:sz w:val="26"/>
                <w:szCs w:val="26"/>
                <w:shd w:val="clear" w:color="auto" w:fill="FFFFFF" w:themeFill="background1"/>
              </w:rPr>
              <w:br/>
              <w:t>п/п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71FC603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Наименование объекта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8FC2FC5" w14:textId="77777777" w:rsidR="00BC2119" w:rsidRDefault="00BC2119" w:rsidP="00BC2119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  <w:lang w:val="en-US"/>
              </w:rPr>
            </w:pPr>
            <w:r w:rsidRPr="00BE71AB">
              <w:rPr>
                <w:sz w:val="26"/>
                <w:szCs w:val="26"/>
                <w:shd w:val="clear" w:color="auto" w:fill="FFFFFF" w:themeFill="background1"/>
              </w:rPr>
              <w:t xml:space="preserve">Код </w:t>
            </w:r>
          </w:p>
          <w:p w14:paraId="4DC14167" w14:textId="77777777" w:rsidR="00E846D0" w:rsidRPr="00E846D0" w:rsidRDefault="00BC2119" w:rsidP="00BC2119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BE71AB">
              <w:rPr>
                <w:sz w:val="26"/>
                <w:szCs w:val="26"/>
                <w:shd w:val="clear" w:color="auto" w:fill="FFFFFF" w:themeFill="background1"/>
              </w:rPr>
              <w:t xml:space="preserve">области </w:t>
            </w:r>
            <w:proofErr w:type="gramStart"/>
            <w:r w:rsidRPr="00BE71AB">
              <w:rPr>
                <w:sz w:val="26"/>
                <w:szCs w:val="26"/>
                <w:shd w:val="clear" w:color="auto" w:fill="FFFFFF" w:themeFill="background1"/>
              </w:rPr>
              <w:t>деятель</w:t>
            </w:r>
            <w:r>
              <w:rPr>
                <w:sz w:val="26"/>
                <w:szCs w:val="26"/>
                <w:shd w:val="clear" w:color="auto" w:fill="FFFFFF" w:themeFill="background1"/>
                <w:lang w:val="en-US"/>
              </w:rPr>
              <w:t>-</w:t>
            </w:r>
            <w:proofErr w:type="spellStart"/>
            <w:r w:rsidRPr="00BE71AB">
              <w:rPr>
                <w:sz w:val="26"/>
                <w:szCs w:val="26"/>
                <w:shd w:val="clear" w:color="auto" w:fill="FFFFFF" w:themeFill="background1"/>
              </w:rPr>
              <w:t>ности</w:t>
            </w:r>
            <w:proofErr w:type="spellEnd"/>
            <w:proofErr w:type="gramEnd"/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F6E609" w14:textId="77777777" w:rsid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Вид инспекции</w:t>
            </w:r>
          </w:p>
          <w:p w14:paraId="5FE3A409" w14:textId="77777777" w:rsidR="00BC2119" w:rsidRPr="00BC2119" w:rsidRDefault="00BC2119" w:rsidP="00BC2119">
            <w:pPr>
              <w:rPr>
                <w:lang w:eastAsia="en-US"/>
              </w:rPr>
            </w:pP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18D306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требования к объекту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2645A48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метод и процедуру инспекции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E8527A" w14:textId="77777777" w:rsidR="00E846D0" w:rsidRPr="00E846D0" w:rsidRDefault="00E846D0" w:rsidP="00D34D89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Место(а) осуществления деятельности</w:t>
            </w:r>
          </w:p>
        </w:tc>
      </w:tr>
      <w:tr w:rsidR="00E64C3D" w14:paraId="102FB55C" w14:textId="05309058" w:rsidTr="00E64C3D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47" w:type="dxa"/>
            <w:bottom w:w="0" w:type="dxa"/>
            <w:right w:w="11" w:type="dxa"/>
          </w:tblCellMar>
        </w:tblPrEx>
        <w:trPr>
          <w:trHeight w:val="245"/>
          <w:tblHeader/>
        </w:trPr>
        <w:tc>
          <w:tcPr>
            <w:tcW w:w="2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A3F2AA" w14:textId="77777777" w:rsidR="00E64C3D" w:rsidRPr="009E74C3" w:rsidRDefault="00E64C3D" w:rsidP="009C710E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6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A12C37" w14:textId="77777777" w:rsidR="00E64C3D" w:rsidRPr="009E74C3" w:rsidRDefault="00E64C3D" w:rsidP="009C710E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2A0642" w14:textId="77777777" w:rsidR="00E64C3D" w:rsidRPr="009E74C3" w:rsidRDefault="00E64C3D" w:rsidP="009C710E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10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3EE85F" w14:textId="77777777" w:rsidR="00E64C3D" w:rsidRPr="009E74C3" w:rsidRDefault="00E64C3D" w:rsidP="009C710E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8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65488D" w14:textId="77777777" w:rsidR="00E64C3D" w:rsidRPr="009E74C3" w:rsidRDefault="00E64C3D" w:rsidP="009C710E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8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CFA00" w14:textId="77777777" w:rsidR="00E64C3D" w:rsidRPr="009E74C3" w:rsidRDefault="00E64C3D" w:rsidP="009C710E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  <w:tc>
          <w:tcPr>
            <w:tcW w:w="8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1E462D" w14:textId="5E46C8EA" w:rsidR="00E64C3D" w:rsidRPr="009E74C3" w:rsidRDefault="00E64C3D" w:rsidP="009C710E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E64C3D" w14:paraId="7F0A1D90" w14:textId="2B770DC2" w:rsidTr="00E64C3D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47" w:type="dxa"/>
            <w:bottom w:w="0" w:type="dxa"/>
            <w:right w:w="11" w:type="dxa"/>
          </w:tblCellMar>
        </w:tblPrEx>
        <w:trPr>
          <w:trHeight w:val="172"/>
        </w:trPr>
        <w:tc>
          <w:tcPr>
            <w:tcW w:w="2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4D385B" w14:textId="77777777" w:rsidR="00E64C3D" w:rsidRDefault="00E64C3D" w:rsidP="009C710E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681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A77BBCC" w14:textId="77777777" w:rsidR="00E64C3D" w:rsidRPr="00B43AD2" w:rsidRDefault="00E64C3D" w:rsidP="009C710E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B43AD2">
              <w:rPr>
                <w:sz w:val="22"/>
                <w:szCs w:val="22"/>
              </w:rPr>
              <w:t>Оборудование, работающее под избыточным давлением</w:t>
            </w: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C588D" w14:textId="77777777" w:rsidR="00E64C3D" w:rsidRDefault="00E64C3D" w:rsidP="009C710E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25.99/</w:t>
            </w:r>
          </w:p>
          <w:p w14:paraId="5D8DF216" w14:textId="77777777" w:rsidR="00E64C3D" w:rsidRDefault="00E64C3D" w:rsidP="009C710E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32.115</w:t>
            </w:r>
          </w:p>
        </w:tc>
        <w:tc>
          <w:tcPr>
            <w:tcW w:w="10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8D202B" w14:textId="77777777" w:rsidR="00E64C3D" w:rsidRDefault="00E64C3D" w:rsidP="009C710E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Неразрушающий контроль.</w:t>
            </w:r>
          </w:p>
          <w:p w14:paraId="2617D3DC" w14:textId="77777777" w:rsidR="00E64C3D" w:rsidRDefault="00E64C3D" w:rsidP="009C710E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Оптический контроль (сварные соединения, основной металл):</w:t>
            </w:r>
          </w:p>
          <w:p w14:paraId="7B276846" w14:textId="77777777" w:rsidR="00E64C3D" w:rsidRDefault="00E64C3D" w:rsidP="009C710E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-внешний осмотр и измерения;</w:t>
            </w:r>
          </w:p>
          <w:p w14:paraId="31D83EF7" w14:textId="77777777" w:rsidR="00E64C3D" w:rsidRDefault="00E64C3D" w:rsidP="009C710E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-визуальный метод</w:t>
            </w:r>
          </w:p>
        </w:tc>
        <w:tc>
          <w:tcPr>
            <w:tcW w:w="872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FF4552F" w14:textId="77777777" w:rsidR="00E64C3D" w:rsidRPr="00B7148E" w:rsidRDefault="00E64C3D" w:rsidP="009C710E">
            <w:pPr>
              <w:ind w:left="2" w:right="-5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 (утв. Постановлением МЧС РБ от 27.12.2022 г. №84)</w:t>
            </w:r>
          </w:p>
          <w:p w14:paraId="6B74C28A" w14:textId="77777777" w:rsidR="00E64C3D" w:rsidRPr="00B7148E" w:rsidRDefault="00E64C3D" w:rsidP="009C710E">
            <w:pPr>
              <w:ind w:left="2" w:right="-5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ТКП 049-2007</w:t>
            </w:r>
          </w:p>
          <w:p w14:paraId="7958197F" w14:textId="77777777" w:rsidR="00E64C3D" w:rsidRPr="00B7148E" w:rsidRDefault="00E64C3D" w:rsidP="009C710E">
            <w:pPr>
              <w:ind w:left="2" w:right="-5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СП 4.02.01-2020</w:t>
            </w:r>
          </w:p>
          <w:p w14:paraId="43D71698" w14:textId="77777777" w:rsidR="00E64C3D" w:rsidRPr="00B7148E" w:rsidRDefault="00E64C3D" w:rsidP="009C710E">
            <w:pPr>
              <w:ind w:left="2" w:right="-5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ГОСТ 23055-78</w:t>
            </w:r>
          </w:p>
          <w:p w14:paraId="2D8AAFFE" w14:textId="77777777" w:rsidR="00E64C3D" w:rsidRPr="00B7148E" w:rsidRDefault="00E64C3D" w:rsidP="009C710E">
            <w:pPr>
              <w:ind w:left="2" w:right="-5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ГОСТ 5264-80</w:t>
            </w:r>
          </w:p>
          <w:p w14:paraId="3C8E76E5" w14:textId="77777777" w:rsidR="00E64C3D" w:rsidRPr="00B7148E" w:rsidRDefault="00E64C3D" w:rsidP="009C710E">
            <w:pPr>
              <w:ind w:left="2" w:right="-5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ГОСТ 8713-79</w:t>
            </w:r>
          </w:p>
          <w:p w14:paraId="4073FDF1" w14:textId="77777777" w:rsidR="00E64C3D" w:rsidRPr="00B7148E" w:rsidRDefault="00E64C3D" w:rsidP="009C710E">
            <w:pPr>
              <w:ind w:left="2" w:right="-5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ГОСТ 14771-76</w:t>
            </w:r>
          </w:p>
          <w:p w14:paraId="3CE1DCB8" w14:textId="77777777" w:rsidR="00E64C3D" w:rsidRPr="00B7148E" w:rsidRDefault="00E64C3D" w:rsidP="009C710E">
            <w:pPr>
              <w:ind w:left="2" w:right="-5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ГОСТ 16037-80</w:t>
            </w:r>
          </w:p>
          <w:p w14:paraId="3FDD5456" w14:textId="77777777" w:rsidR="00E64C3D" w:rsidRPr="00B7148E" w:rsidRDefault="00E64C3D" w:rsidP="009C710E">
            <w:pPr>
              <w:ind w:left="2" w:right="-5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ГОСТ 30242-97</w:t>
            </w:r>
          </w:p>
          <w:p w14:paraId="28F94AC0" w14:textId="77777777" w:rsidR="00E64C3D" w:rsidRPr="00B7148E" w:rsidRDefault="00E64C3D" w:rsidP="009C710E">
            <w:pPr>
              <w:ind w:left="2" w:right="-5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 xml:space="preserve">СТБ </w:t>
            </w:r>
            <w:r w:rsidRPr="00B7148E">
              <w:rPr>
                <w:spacing w:val="-12"/>
                <w:sz w:val="22"/>
                <w:szCs w:val="22"/>
                <w:lang w:val="en-US"/>
              </w:rPr>
              <w:t>ISO</w:t>
            </w:r>
            <w:r w:rsidRPr="00B7148E">
              <w:rPr>
                <w:spacing w:val="-12"/>
                <w:sz w:val="22"/>
                <w:szCs w:val="22"/>
              </w:rPr>
              <w:t xml:space="preserve"> 6520-1-2009</w:t>
            </w:r>
          </w:p>
          <w:p w14:paraId="7EB5639D" w14:textId="77777777" w:rsidR="00E64C3D" w:rsidRPr="00B7148E" w:rsidRDefault="00E64C3D" w:rsidP="009C710E">
            <w:pPr>
              <w:ind w:left="2" w:right="-5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СТБ ЕН 12517-1-2008</w:t>
            </w:r>
          </w:p>
          <w:p w14:paraId="0FBB8343" w14:textId="77777777" w:rsidR="00E64C3D" w:rsidRPr="00B7148E" w:rsidRDefault="00E64C3D" w:rsidP="009C710E">
            <w:pPr>
              <w:ind w:left="2" w:right="-5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СТБ ЕН 12517-2-2013</w:t>
            </w:r>
          </w:p>
          <w:p w14:paraId="27A75352" w14:textId="77777777" w:rsidR="00E64C3D" w:rsidRPr="00B7148E" w:rsidRDefault="00E64C3D" w:rsidP="009C710E">
            <w:pPr>
              <w:ind w:left="2" w:right="-5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СТП 297-2279-2016</w:t>
            </w:r>
          </w:p>
          <w:p w14:paraId="59342A2F" w14:textId="77777777" w:rsidR="00E64C3D" w:rsidRPr="00B7148E" w:rsidRDefault="00E64C3D" w:rsidP="009C710E">
            <w:pPr>
              <w:pStyle w:val="af6"/>
              <w:jc w:val="both"/>
              <w:rPr>
                <w:spacing w:val="-12"/>
                <w:lang w:val="ru-RU"/>
              </w:rPr>
            </w:pPr>
            <w:r w:rsidRPr="00B7148E">
              <w:rPr>
                <w:spacing w:val="-12"/>
                <w:lang w:val="ru-RU"/>
              </w:rPr>
              <w:t>ГОСТ 3242-79</w:t>
            </w:r>
          </w:p>
          <w:p w14:paraId="41432C29" w14:textId="77777777" w:rsidR="00E64C3D" w:rsidRPr="00D461C7" w:rsidRDefault="00E64C3D" w:rsidP="009C710E">
            <w:pPr>
              <w:ind w:left="2" w:right="-5"/>
              <w:rPr>
                <w:spacing w:val="-16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lastRenderedPageBreak/>
              <w:t>Конструкторская документация, техническая документация и другие ТНПА</w:t>
            </w:r>
          </w:p>
        </w:tc>
        <w:tc>
          <w:tcPr>
            <w:tcW w:w="8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1E7A0" w14:textId="77777777" w:rsidR="00E64C3D" w:rsidRDefault="00E64C3D" w:rsidP="009C710E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СТБ ЕН 970-2003</w:t>
            </w:r>
          </w:p>
          <w:p w14:paraId="691FD0F2" w14:textId="77777777" w:rsidR="00E64C3D" w:rsidRDefault="00E64C3D" w:rsidP="009C710E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СТБ 1133-98</w:t>
            </w:r>
          </w:p>
          <w:p w14:paraId="049FBC5E" w14:textId="77777777" w:rsidR="00E64C3D" w:rsidRPr="002D7046" w:rsidRDefault="00E64C3D" w:rsidP="009C710E">
            <w:pPr>
              <w:pStyle w:val="af6"/>
              <w:jc w:val="both"/>
              <w:rPr>
                <w:lang w:val="ru-RU"/>
              </w:rPr>
            </w:pPr>
            <w:r w:rsidRPr="002D7046">
              <w:rPr>
                <w:lang w:val="ru-RU"/>
              </w:rPr>
              <w:t>ГОСТ</w:t>
            </w:r>
            <w:r>
              <w:rPr>
                <w:lang w:val="ru-RU"/>
              </w:rPr>
              <w:t xml:space="preserve"> 23479-79</w:t>
            </w:r>
          </w:p>
        </w:tc>
        <w:tc>
          <w:tcPr>
            <w:tcW w:w="8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734361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>ОАО «МТЗ»</w:t>
            </w:r>
          </w:p>
          <w:p w14:paraId="31EC985C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 xml:space="preserve">ул. </w:t>
            </w:r>
            <w:proofErr w:type="spellStart"/>
            <w:r>
              <w:rPr>
                <w:sz w:val="22"/>
                <w:szCs w:val="22"/>
                <w:shd w:val="clear" w:color="auto" w:fill="FFFFFF" w:themeFill="background1"/>
              </w:rPr>
              <w:t>Долгобродская</w:t>
            </w:r>
            <w:proofErr w:type="spellEnd"/>
            <w:r>
              <w:rPr>
                <w:sz w:val="22"/>
                <w:szCs w:val="22"/>
                <w:shd w:val="clear" w:color="auto" w:fill="FFFFFF" w:themeFill="background1"/>
              </w:rPr>
              <w:t>, д.29,</w:t>
            </w:r>
          </w:p>
          <w:p w14:paraId="1157840D" w14:textId="5C9DDD22" w:rsidR="00E64C3D" w:rsidRDefault="00E64C3D" w:rsidP="00E64C3D">
            <w:pPr>
              <w:pStyle w:val="af6"/>
              <w:jc w:val="both"/>
              <w:rPr>
                <w:lang w:val="ru-RU"/>
              </w:rPr>
            </w:pPr>
            <w:r>
              <w:rPr>
                <w:shd w:val="clear" w:color="auto" w:fill="FFFFFF" w:themeFill="background1"/>
              </w:rPr>
              <w:t xml:space="preserve">220070, </w:t>
            </w:r>
            <w:proofErr w:type="spellStart"/>
            <w:r>
              <w:rPr>
                <w:shd w:val="clear" w:color="auto" w:fill="FFFFFF" w:themeFill="background1"/>
              </w:rPr>
              <w:t>город</w:t>
            </w:r>
            <w:proofErr w:type="spellEnd"/>
            <w:r>
              <w:rPr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shd w:val="clear" w:color="auto" w:fill="FFFFFF" w:themeFill="background1"/>
              </w:rPr>
              <w:t>Минск</w:t>
            </w:r>
            <w:proofErr w:type="spellEnd"/>
          </w:p>
        </w:tc>
      </w:tr>
      <w:tr w:rsidR="00E64C3D" w14:paraId="2D5C569E" w14:textId="65719F84" w:rsidTr="00E64C3D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47" w:type="dxa"/>
            <w:bottom w:w="0" w:type="dxa"/>
            <w:right w:w="11" w:type="dxa"/>
          </w:tblCellMar>
        </w:tblPrEx>
        <w:trPr>
          <w:trHeight w:val="172"/>
        </w:trPr>
        <w:tc>
          <w:tcPr>
            <w:tcW w:w="2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1D1F17" w14:textId="77777777" w:rsidR="00E64C3D" w:rsidRDefault="00E64C3D" w:rsidP="009C710E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681" w:type="pct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723E7FE8" w14:textId="77777777" w:rsidR="00E64C3D" w:rsidRPr="00B43AD2" w:rsidRDefault="00E64C3D" w:rsidP="009C710E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DDD37" w14:textId="0422EAE2" w:rsidR="00E64C3D" w:rsidRDefault="00E64C3D" w:rsidP="009C710E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28DC8397" w14:textId="77777777" w:rsidR="00E64C3D" w:rsidRDefault="00E64C3D" w:rsidP="009C710E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32.103</w:t>
            </w:r>
          </w:p>
          <w:p w14:paraId="2EB0EDF5" w14:textId="77777777" w:rsidR="00E64C3D" w:rsidRDefault="00E64C3D" w:rsidP="009C710E">
            <w:pPr>
              <w:spacing w:line="259" w:lineRule="auto"/>
              <w:ind w:left="1"/>
              <w:rPr>
                <w:sz w:val="22"/>
                <w:szCs w:val="22"/>
              </w:rPr>
            </w:pPr>
          </w:p>
          <w:p w14:paraId="54A58906" w14:textId="5D64EE9D" w:rsidR="00E64C3D" w:rsidRDefault="00E64C3D" w:rsidP="009C710E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6D868DC8" w14:textId="77777777" w:rsidR="00E64C3D" w:rsidRDefault="00E64C3D" w:rsidP="009C710E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32.101</w:t>
            </w:r>
          </w:p>
        </w:tc>
        <w:tc>
          <w:tcPr>
            <w:tcW w:w="10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FA335B" w14:textId="77777777" w:rsidR="00E64C3D" w:rsidRDefault="00E64C3D" w:rsidP="009C710E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Неразрушающий контроль.</w:t>
            </w:r>
          </w:p>
          <w:p w14:paraId="62911415" w14:textId="77777777" w:rsidR="00E64C3D" w:rsidRDefault="00E64C3D" w:rsidP="009C710E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Капиллярный контроль (сварные соединения, основной металл):</w:t>
            </w:r>
          </w:p>
          <w:p w14:paraId="72BC444A" w14:textId="77777777" w:rsidR="00E64C3D" w:rsidRDefault="00E64C3D" w:rsidP="009C710E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-цветной метод;</w:t>
            </w:r>
          </w:p>
          <w:p w14:paraId="3B94C2D8" w14:textId="77777777" w:rsidR="00E64C3D" w:rsidRDefault="00E64C3D" w:rsidP="009C710E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-люминесцентный метод</w:t>
            </w:r>
          </w:p>
        </w:tc>
        <w:tc>
          <w:tcPr>
            <w:tcW w:w="872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5503AAF7" w14:textId="77777777" w:rsidR="00E64C3D" w:rsidRPr="0060650C" w:rsidRDefault="00E64C3D" w:rsidP="009C710E">
            <w:pPr>
              <w:spacing w:line="259" w:lineRule="auto"/>
              <w:ind w:left="2"/>
              <w:rPr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C29F0C" w14:textId="77777777" w:rsidR="00E64C3D" w:rsidRPr="00AA4F68" w:rsidRDefault="00E64C3D" w:rsidP="009C710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СТБ 1172-99</w:t>
            </w:r>
          </w:p>
        </w:tc>
        <w:tc>
          <w:tcPr>
            <w:tcW w:w="8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0B72D0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>ОАО «МТЗ»</w:t>
            </w:r>
          </w:p>
          <w:p w14:paraId="384059E6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 xml:space="preserve">ул. </w:t>
            </w:r>
            <w:proofErr w:type="spellStart"/>
            <w:r>
              <w:rPr>
                <w:sz w:val="22"/>
                <w:szCs w:val="22"/>
                <w:shd w:val="clear" w:color="auto" w:fill="FFFFFF" w:themeFill="background1"/>
              </w:rPr>
              <w:t>Долгобродская</w:t>
            </w:r>
            <w:proofErr w:type="spellEnd"/>
            <w:r>
              <w:rPr>
                <w:sz w:val="22"/>
                <w:szCs w:val="22"/>
                <w:shd w:val="clear" w:color="auto" w:fill="FFFFFF" w:themeFill="background1"/>
              </w:rPr>
              <w:t>, д.29,</w:t>
            </w:r>
          </w:p>
          <w:p w14:paraId="53017F04" w14:textId="17C59936" w:rsidR="00E64C3D" w:rsidRDefault="00E64C3D" w:rsidP="00E64C3D">
            <w:pPr>
              <w:pStyle w:val="af6"/>
              <w:rPr>
                <w:lang w:val="ru-RU"/>
              </w:rPr>
            </w:pPr>
            <w:r>
              <w:rPr>
                <w:shd w:val="clear" w:color="auto" w:fill="FFFFFF" w:themeFill="background1"/>
              </w:rPr>
              <w:t xml:space="preserve">220070, </w:t>
            </w:r>
            <w:proofErr w:type="spellStart"/>
            <w:r>
              <w:rPr>
                <w:shd w:val="clear" w:color="auto" w:fill="FFFFFF" w:themeFill="background1"/>
              </w:rPr>
              <w:t>город</w:t>
            </w:r>
            <w:proofErr w:type="spellEnd"/>
            <w:r>
              <w:rPr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shd w:val="clear" w:color="auto" w:fill="FFFFFF" w:themeFill="background1"/>
              </w:rPr>
              <w:t>Минск</w:t>
            </w:r>
            <w:proofErr w:type="spellEnd"/>
          </w:p>
        </w:tc>
      </w:tr>
      <w:tr w:rsidR="00E64C3D" w14:paraId="42CF8515" w14:textId="7B72A427" w:rsidTr="00E64C3D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47" w:type="dxa"/>
            <w:bottom w:w="0" w:type="dxa"/>
            <w:right w:w="11" w:type="dxa"/>
          </w:tblCellMar>
        </w:tblPrEx>
        <w:trPr>
          <w:trHeight w:val="172"/>
        </w:trPr>
        <w:tc>
          <w:tcPr>
            <w:tcW w:w="2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3BB46" w14:textId="77777777" w:rsidR="00E64C3D" w:rsidRPr="0081022F" w:rsidRDefault="00E64C3D" w:rsidP="009C710E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681" w:type="pct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54E43808" w14:textId="77777777" w:rsidR="00E64C3D" w:rsidRPr="00B43AD2" w:rsidRDefault="00E64C3D" w:rsidP="009C710E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466F4F" w14:textId="4A999E84" w:rsidR="00E64C3D" w:rsidRDefault="00E64C3D" w:rsidP="009C710E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732912D2" w14:textId="77777777" w:rsidR="00E64C3D" w:rsidRPr="0081022F" w:rsidRDefault="00E64C3D" w:rsidP="009C710E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32.123</w:t>
            </w:r>
          </w:p>
        </w:tc>
        <w:tc>
          <w:tcPr>
            <w:tcW w:w="10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3FC6D" w14:textId="77777777" w:rsidR="00E64C3D" w:rsidRPr="0081022F" w:rsidRDefault="00E64C3D" w:rsidP="009C710E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Неразрушающий контроль. Радиационный (радиографический) метод (сварные соединения)</w:t>
            </w:r>
          </w:p>
        </w:tc>
        <w:tc>
          <w:tcPr>
            <w:tcW w:w="872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EB79812" w14:textId="77777777" w:rsidR="00E64C3D" w:rsidRPr="0060650C" w:rsidRDefault="00E64C3D" w:rsidP="009C710E">
            <w:pPr>
              <w:spacing w:line="259" w:lineRule="auto"/>
              <w:ind w:left="2"/>
              <w:rPr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51C667" w14:textId="77777777" w:rsidR="00E64C3D" w:rsidRPr="00B43AD2" w:rsidRDefault="00E64C3D" w:rsidP="009C710E">
            <w:pPr>
              <w:pStyle w:val="af6"/>
            </w:pPr>
            <w:r w:rsidRPr="00B43AD2">
              <w:t>СТБ 1428-2003</w:t>
            </w:r>
          </w:p>
          <w:p w14:paraId="70352B6A" w14:textId="77777777" w:rsidR="00E64C3D" w:rsidRPr="0081022F" w:rsidRDefault="00E64C3D" w:rsidP="009C710E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35921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>ОАО «МТЗ»</w:t>
            </w:r>
          </w:p>
          <w:p w14:paraId="39CEF66B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 xml:space="preserve">ул. </w:t>
            </w:r>
            <w:proofErr w:type="spellStart"/>
            <w:r>
              <w:rPr>
                <w:sz w:val="22"/>
                <w:szCs w:val="22"/>
                <w:shd w:val="clear" w:color="auto" w:fill="FFFFFF" w:themeFill="background1"/>
              </w:rPr>
              <w:t>Долгобродская</w:t>
            </w:r>
            <w:proofErr w:type="spellEnd"/>
            <w:r>
              <w:rPr>
                <w:sz w:val="22"/>
                <w:szCs w:val="22"/>
                <w:shd w:val="clear" w:color="auto" w:fill="FFFFFF" w:themeFill="background1"/>
              </w:rPr>
              <w:t>, д.29,</w:t>
            </w:r>
          </w:p>
          <w:p w14:paraId="781054FD" w14:textId="53D03FE3" w:rsidR="00E64C3D" w:rsidRPr="00B43AD2" w:rsidRDefault="00E64C3D" w:rsidP="00E64C3D">
            <w:pPr>
              <w:pStyle w:val="af6"/>
            </w:pPr>
            <w:r>
              <w:rPr>
                <w:shd w:val="clear" w:color="auto" w:fill="FFFFFF" w:themeFill="background1"/>
              </w:rPr>
              <w:t xml:space="preserve">220070, </w:t>
            </w:r>
            <w:proofErr w:type="spellStart"/>
            <w:r>
              <w:rPr>
                <w:shd w:val="clear" w:color="auto" w:fill="FFFFFF" w:themeFill="background1"/>
              </w:rPr>
              <w:t>город</w:t>
            </w:r>
            <w:proofErr w:type="spellEnd"/>
            <w:r>
              <w:rPr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shd w:val="clear" w:color="auto" w:fill="FFFFFF" w:themeFill="background1"/>
              </w:rPr>
              <w:t>Минск</w:t>
            </w:r>
            <w:proofErr w:type="spellEnd"/>
          </w:p>
        </w:tc>
      </w:tr>
      <w:tr w:rsidR="00E64C3D" w14:paraId="65E282D6" w14:textId="2599729C" w:rsidTr="00E64C3D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47" w:type="dxa"/>
            <w:bottom w:w="0" w:type="dxa"/>
            <w:right w:w="11" w:type="dxa"/>
          </w:tblCellMar>
        </w:tblPrEx>
        <w:trPr>
          <w:trHeight w:val="172"/>
        </w:trPr>
        <w:tc>
          <w:tcPr>
            <w:tcW w:w="2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314EF9" w14:textId="77777777" w:rsidR="00E64C3D" w:rsidRDefault="00E64C3D" w:rsidP="00E64C3D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681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AF5FDA" w14:textId="77777777" w:rsidR="00E64C3D" w:rsidRPr="00B43AD2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D0D47" w14:textId="0263138F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 29.143</w:t>
            </w:r>
          </w:p>
        </w:tc>
        <w:tc>
          <w:tcPr>
            <w:tcW w:w="10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349E3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Неразрушающий контроль.</w:t>
            </w:r>
          </w:p>
          <w:p w14:paraId="3466754A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Физические свойства (сварные соединения, основной металл):</w:t>
            </w:r>
          </w:p>
          <w:p w14:paraId="59AE5A0B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-твёрдость по Бринеллю;</w:t>
            </w:r>
          </w:p>
          <w:p w14:paraId="10C140C0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-твёрдость по </w:t>
            </w:r>
            <w:proofErr w:type="spellStart"/>
            <w:r>
              <w:rPr>
                <w:sz w:val="22"/>
                <w:szCs w:val="22"/>
              </w:rPr>
              <w:t>Роквеллу</w:t>
            </w:r>
            <w:proofErr w:type="spellEnd"/>
          </w:p>
        </w:tc>
        <w:tc>
          <w:tcPr>
            <w:tcW w:w="872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DDB6AD" w14:textId="77777777" w:rsidR="00E64C3D" w:rsidRPr="0060650C" w:rsidRDefault="00E64C3D" w:rsidP="00E64C3D">
            <w:pPr>
              <w:spacing w:line="259" w:lineRule="auto"/>
              <w:ind w:left="2"/>
              <w:rPr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B5FC24" w14:textId="77777777" w:rsidR="00E64C3D" w:rsidRDefault="00E64C3D" w:rsidP="00E64C3D">
            <w:pPr>
              <w:pStyle w:val="af6"/>
              <w:rPr>
                <w:lang w:val="ru-RU"/>
              </w:rPr>
            </w:pPr>
            <w:r>
              <w:t>ГОСТ</w:t>
            </w:r>
            <w:r>
              <w:rPr>
                <w:lang w:val="ru-RU"/>
              </w:rPr>
              <w:t xml:space="preserve"> 9012-59</w:t>
            </w:r>
          </w:p>
          <w:p w14:paraId="4496BD21" w14:textId="4154FE30" w:rsidR="00E64C3D" w:rsidRPr="002D7046" w:rsidRDefault="00E64C3D" w:rsidP="00E64C3D">
            <w:pPr>
              <w:pStyle w:val="af6"/>
              <w:rPr>
                <w:lang w:val="ru-RU"/>
              </w:rPr>
            </w:pPr>
            <w:r>
              <w:t>ГОСТ</w:t>
            </w:r>
            <w:r>
              <w:rPr>
                <w:lang w:val="ru-RU"/>
              </w:rPr>
              <w:t xml:space="preserve"> 9013-59</w:t>
            </w:r>
          </w:p>
        </w:tc>
        <w:tc>
          <w:tcPr>
            <w:tcW w:w="8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A27D1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>ОАО «МТЗ»</w:t>
            </w:r>
          </w:p>
          <w:p w14:paraId="7B66471A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 xml:space="preserve">ул. </w:t>
            </w:r>
            <w:proofErr w:type="spellStart"/>
            <w:r>
              <w:rPr>
                <w:sz w:val="22"/>
                <w:szCs w:val="22"/>
                <w:shd w:val="clear" w:color="auto" w:fill="FFFFFF" w:themeFill="background1"/>
              </w:rPr>
              <w:t>Долгобродская</w:t>
            </w:r>
            <w:proofErr w:type="spellEnd"/>
            <w:r>
              <w:rPr>
                <w:sz w:val="22"/>
                <w:szCs w:val="22"/>
                <w:shd w:val="clear" w:color="auto" w:fill="FFFFFF" w:themeFill="background1"/>
              </w:rPr>
              <w:t>, д.29,</w:t>
            </w:r>
          </w:p>
          <w:p w14:paraId="0ACE9887" w14:textId="1DC2A9E8" w:rsidR="00E64C3D" w:rsidRDefault="00E64C3D" w:rsidP="00E64C3D">
            <w:pPr>
              <w:pStyle w:val="af6"/>
            </w:pPr>
            <w:r>
              <w:rPr>
                <w:shd w:val="clear" w:color="auto" w:fill="FFFFFF" w:themeFill="background1"/>
              </w:rPr>
              <w:t xml:space="preserve">220070, </w:t>
            </w:r>
            <w:proofErr w:type="spellStart"/>
            <w:r>
              <w:rPr>
                <w:shd w:val="clear" w:color="auto" w:fill="FFFFFF" w:themeFill="background1"/>
              </w:rPr>
              <w:t>город</w:t>
            </w:r>
            <w:proofErr w:type="spellEnd"/>
            <w:r>
              <w:rPr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shd w:val="clear" w:color="auto" w:fill="FFFFFF" w:themeFill="background1"/>
              </w:rPr>
              <w:t>Минск</w:t>
            </w:r>
            <w:proofErr w:type="spellEnd"/>
          </w:p>
        </w:tc>
      </w:tr>
      <w:tr w:rsidR="00E64C3D" w14:paraId="5867433A" w14:textId="32BE1BF4" w:rsidTr="00E64C3D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47" w:type="dxa"/>
            <w:bottom w:w="0" w:type="dxa"/>
            <w:right w:w="11" w:type="dxa"/>
          </w:tblCellMar>
        </w:tblPrEx>
        <w:trPr>
          <w:trHeight w:val="172"/>
        </w:trPr>
        <w:tc>
          <w:tcPr>
            <w:tcW w:w="2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C24281" w14:textId="77777777" w:rsidR="00E64C3D" w:rsidRDefault="00E64C3D" w:rsidP="00E64C3D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681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607E24E1" w14:textId="77777777" w:rsidR="00E64C3D" w:rsidRPr="0060650C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proofErr w:type="spellStart"/>
            <w:r w:rsidRPr="0060650C">
              <w:rPr>
                <w:sz w:val="22"/>
                <w:szCs w:val="22"/>
              </w:rPr>
              <w:t>Грузоподъ</w:t>
            </w:r>
            <w:r w:rsidRPr="00354236">
              <w:rPr>
                <w:sz w:val="22"/>
                <w:szCs w:val="22"/>
              </w:rPr>
              <w:t>ё</w:t>
            </w:r>
            <w:r w:rsidRPr="0060650C">
              <w:rPr>
                <w:sz w:val="22"/>
                <w:szCs w:val="22"/>
              </w:rPr>
              <w:t>м</w:t>
            </w:r>
            <w:r w:rsidRPr="00354236">
              <w:rPr>
                <w:sz w:val="22"/>
                <w:szCs w:val="22"/>
              </w:rPr>
              <w:t>-</w:t>
            </w:r>
            <w:r w:rsidRPr="0060650C">
              <w:rPr>
                <w:sz w:val="22"/>
                <w:szCs w:val="22"/>
              </w:rPr>
              <w:t>ные</w:t>
            </w:r>
            <w:proofErr w:type="spellEnd"/>
            <w:r w:rsidRPr="0060650C">
              <w:rPr>
                <w:sz w:val="22"/>
                <w:szCs w:val="22"/>
              </w:rPr>
              <w:t xml:space="preserve"> краны, их узлы и механизмы, грузозахватные приспособления и тара</w:t>
            </w: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9B9A8" w14:textId="2DF2141D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 32.115</w:t>
            </w:r>
          </w:p>
        </w:tc>
        <w:tc>
          <w:tcPr>
            <w:tcW w:w="10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344DC8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Неразрушающий контроль.</w:t>
            </w:r>
          </w:p>
          <w:p w14:paraId="1C98ACC7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Оптический контроль (сварные соединения, основной металл):</w:t>
            </w:r>
          </w:p>
          <w:p w14:paraId="28290DD5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-внешний осмотр и измерения;</w:t>
            </w:r>
          </w:p>
          <w:p w14:paraId="4A047F6B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-визуальный метод</w:t>
            </w:r>
          </w:p>
        </w:tc>
        <w:tc>
          <w:tcPr>
            <w:tcW w:w="872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998F9F3" w14:textId="77777777" w:rsidR="00E64C3D" w:rsidRPr="00B7148E" w:rsidRDefault="00E64C3D" w:rsidP="00E64C3D">
            <w:pPr>
              <w:ind w:left="2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 xml:space="preserve">Правила по обеспечению промышленной безопасности грузоподъемных кранов (утв. Постановлением МЧС РБ от 22.12.2018 №66 </w:t>
            </w:r>
            <w:r w:rsidRPr="00B7148E">
              <w:rPr>
                <w:color w:val="000000" w:themeColor="text1"/>
                <w:spacing w:val="-12"/>
                <w:sz w:val="22"/>
                <w:szCs w:val="22"/>
              </w:rPr>
              <w:t>в ред. Постановления МЧС РБ от 24.05.2021 №40)</w:t>
            </w:r>
          </w:p>
          <w:p w14:paraId="6CB99D17" w14:textId="77777777" w:rsidR="00E64C3D" w:rsidRPr="00B7148E" w:rsidRDefault="00E64C3D" w:rsidP="00E64C3D">
            <w:pPr>
              <w:ind w:left="2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ГОСТ 23055-78</w:t>
            </w:r>
          </w:p>
          <w:p w14:paraId="27CC75F1" w14:textId="77777777" w:rsidR="00E64C3D" w:rsidRPr="00B7148E" w:rsidRDefault="00E64C3D" w:rsidP="00E64C3D">
            <w:pPr>
              <w:ind w:left="2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ГОСТ 34680-2020</w:t>
            </w:r>
          </w:p>
          <w:p w14:paraId="69D55851" w14:textId="77777777" w:rsidR="00E64C3D" w:rsidRPr="00B7148E" w:rsidRDefault="00E64C3D" w:rsidP="00E64C3D">
            <w:pPr>
              <w:ind w:left="2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ГОСТ 5264-80</w:t>
            </w:r>
          </w:p>
          <w:p w14:paraId="38AA1D5A" w14:textId="77777777" w:rsidR="00E64C3D" w:rsidRPr="00B7148E" w:rsidRDefault="00E64C3D" w:rsidP="00E64C3D">
            <w:pPr>
              <w:ind w:left="2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ГОСТ 8713-79</w:t>
            </w:r>
          </w:p>
          <w:p w14:paraId="7134DE2F" w14:textId="77777777" w:rsidR="00E64C3D" w:rsidRPr="00B7148E" w:rsidRDefault="00E64C3D" w:rsidP="00E64C3D">
            <w:pPr>
              <w:ind w:left="2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ГОСТ 14771-76</w:t>
            </w:r>
          </w:p>
          <w:p w14:paraId="143C9EC6" w14:textId="77777777" w:rsidR="00E64C3D" w:rsidRPr="00B7148E" w:rsidRDefault="00E64C3D" w:rsidP="00E64C3D">
            <w:pPr>
              <w:ind w:left="2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ГОСТ 19822-88</w:t>
            </w:r>
          </w:p>
          <w:p w14:paraId="74A3C268" w14:textId="77777777" w:rsidR="00E64C3D" w:rsidRPr="00B7148E" w:rsidRDefault="00E64C3D" w:rsidP="00E64C3D">
            <w:pPr>
              <w:ind w:left="2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ГОСТ 25032-81</w:t>
            </w:r>
          </w:p>
          <w:p w14:paraId="4965FDA0" w14:textId="77777777" w:rsidR="00E64C3D" w:rsidRPr="00B7148E" w:rsidRDefault="00E64C3D" w:rsidP="00E64C3D">
            <w:pPr>
              <w:ind w:left="2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СТП 209-1806-2017</w:t>
            </w:r>
          </w:p>
          <w:p w14:paraId="68BFC80D" w14:textId="77777777" w:rsidR="00E64C3D" w:rsidRPr="00B7148E" w:rsidRDefault="00E64C3D" w:rsidP="00E64C3D">
            <w:pPr>
              <w:ind w:left="2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СТП 909-2241-</w:t>
            </w:r>
            <w:r>
              <w:rPr>
                <w:spacing w:val="-12"/>
                <w:sz w:val="22"/>
                <w:szCs w:val="22"/>
              </w:rPr>
              <w:t>2024</w:t>
            </w:r>
          </w:p>
          <w:p w14:paraId="206A8E44" w14:textId="77777777" w:rsidR="00E64C3D" w:rsidRPr="00B7148E" w:rsidRDefault="00E64C3D" w:rsidP="00E64C3D">
            <w:pPr>
              <w:pStyle w:val="af6"/>
              <w:rPr>
                <w:spacing w:val="-12"/>
                <w:lang w:val="ru-RU"/>
              </w:rPr>
            </w:pPr>
            <w:r w:rsidRPr="00B7148E">
              <w:rPr>
                <w:spacing w:val="-12"/>
                <w:lang w:val="ru-RU"/>
              </w:rPr>
              <w:t>ГОСТ 3242-79</w:t>
            </w:r>
          </w:p>
          <w:p w14:paraId="32E07DA0" w14:textId="77777777" w:rsidR="00E64C3D" w:rsidRPr="0085321F" w:rsidRDefault="00E64C3D" w:rsidP="00E64C3D">
            <w:pPr>
              <w:pStyle w:val="af6"/>
              <w:rPr>
                <w:lang w:val="ru-RU"/>
              </w:rPr>
            </w:pPr>
            <w:r w:rsidRPr="00B7148E">
              <w:rPr>
                <w:spacing w:val="-12"/>
                <w:lang w:val="ru-RU"/>
              </w:rPr>
              <w:t>Конструкторская документация, техническая документация и другие ТНПА</w:t>
            </w:r>
          </w:p>
        </w:tc>
        <w:tc>
          <w:tcPr>
            <w:tcW w:w="8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40426E" w14:textId="77777777" w:rsidR="00E64C3D" w:rsidRDefault="00E64C3D" w:rsidP="00E64C3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СТБ ЕН 970-2003</w:t>
            </w:r>
          </w:p>
          <w:p w14:paraId="614177F6" w14:textId="77777777" w:rsidR="00E64C3D" w:rsidRDefault="00E64C3D" w:rsidP="00E64C3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СТБ 1133-98</w:t>
            </w:r>
          </w:p>
          <w:p w14:paraId="27A3F7D4" w14:textId="77777777" w:rsidR="00E64C3D" w:rsidRPr="00EE0DA1" w:rsidRDefault="00E64C3D" w:rsidP="00E64C3D">
            <w:pPr>
              <w:pStyle w:val="af6"/>
              <w:rPr>
                <w:lang w:val="ru-RU"/>
              </w:rPr>
            </w:pPr>
            <w:r w:rsidRPr="002D7046">
              <w:rPr>
                <w:lang w:val="ru-RU"/>
              </w:rPr>
              <w:t>ГОСТ</w:t>
            </w:r>
            <w:r>
              <w:rPr>
                <w:lang w:val="ru-RU"/>
              </w:rPr>
              <w:t xml:space="preserve"> 23479-79</w:t>
            </w:r>
          </w:p>
        </w:tc>
        <w:tc>
          <w:tcPr>
            <w:tcW w:w="8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FCEDB1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>ОАО «МТЗ»</w:t>
            </w:r>
          </w:p>
          <w:p w14:paraId="353772EC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 xml:space="preserve">ул. </w:t>
            </w:r>
            <w:proofErr w:type="spellStart"/>
            <w:r>
              <w:rPr>
                <w:sz w:val="22"/>
                <w:szCs w:val="22"/>
                <w:shd w:val="clear" w:color="auto" w:fill="FFFFFF" w:themeFill="background1"/>
              </w:rPr>
              <w:t>Долгобродская</w:t>
            </w:r>
            <w:proofErr w:type="spellEnd"/>
            <w:r>
              <w:rPr>
                <w:sz w:val="22"/>
                <w:szCs w:val="22"/>
                <w:shd w:val="clear" w:color="auto" w:fill="FFFFFF" w:themeFill="background1"/>
              </w:rPr>
              <w:t>, д.29,</w:t>
            </w:r>
          </w:p>
          <w:p w14:paraId="42434039" w14:textId="2B40967C" w:rsidR="00E64C3D" w:rsidRDefault="00E64C3D" w:rsidP="00E64C3D">
            <w:pPr>
              <w:pStyle w:val="af6"/>
              <w:rPr>
                <w:lang w:val="ru-RU"/>
              </w:rPr>
            </w:pPr>
            <w:r>
              <w:rPr>
                <w:shd w:val="clear" w:color="auto" w:fill="FFFFFF" w:themeFill="background1"/>
              </w:rPr>
              <w:t xml:space="preserve">220070, </w:t>
            </w:r>
            <w:proofErr w:type="spellStart"/>
            <w:r>
              <w:rPr>
                <w:shd w:val="clear" w:color="auto" w:fill="FFFFFF" w:themeFill="background1"/>
              </w:rPr>
              <w:t>город</w:t>
            </w:r>
            <w:proofErr w:type="spellEnd"/>
            <w:r>
              <w:rPr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shd w:val="clear" w:color="auto" w:fill="FFFFFF" w:themeFill="background1"/>
              </w:rPr>
              <w:t>Минск</w:t>
            </w:r>
            <w:proofErr w:type="spellEnd"/>
          </w:p>
        </w:tc>
      </w:tr>
      <w:tr w:rsidR="00E64C3D" w14:paraId="2B36A720" w14:textId="2903A9B8" w:rsidTr="00E64C3D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47" w:type="dxa"/>
            <w:bottom w:w="0" w:type="dxa"/>
            <w:right w:w="11" w:type="dxa"/>
          </w:tblCellMar>
        </w:tblPrEx>
        <w:trPr>
          <w:trHeight w:val="172"/>
        </w:trPr>
        <w:tc>
          <w:tcPr>
            <w:tcW w:w="2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ADF4A" w14:textId="77777777" w:rsidR="00E64C3D" w:rsidRDefault="00E64C3D" w:rsidP="00E64C3D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681" w:type="pct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46A4DDD8" w14:textId="77777777" w:rsidR="00E64C3D" w:rsidRPr="0060650C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DF77A4" w14:textId="3AFA7B19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 32.103</w:t>
            </w:r>
          </w:p>
          <w:p w14:paraId="40FDB60E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</w:p>
          <w:p w14:paraId="603E0B01" w14:textId="3651416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 32.101</w:t>
            </w:r>
          </w:p>
        </w:tc>
        <w:tc>
          <w:tcPr>
            <w:tcW w:w="10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390FFC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Неразрушающий контроль.</w:t>
            </w:r>
          </w:p>
          <w:p w14:paraId="73272297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Капиллярный контроль (сварные соединения, основной металл):</w:t>
            </w:r>
          </w:p>
          <w:p w14:paraId="3F66F836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-цветной метод;</w:t>
            </w:r>
          </w:p>
          <w:p w14:paraId="6C4D051C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-люминесцентный метод</w:t>
            </w:r>
          </w:p>
        </w:tc>
        <w:tc>
          <w:tcPr>
            <w:tcW w:w="872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1C9E6AD" w14:textId="77777777" w:rsidR="00E64C3D" w:rsidRPr="0060650C" w:rsidRDefault="00E64C3D" w:rsidP="00E64C3D">
            <w:pPr>
              <w:spacing w:line="259" w:lineRule="auto"/>
              <w:ind w:left="2"/>
              <w:jc w:val="both"/>
              <w:rPr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35D15" w14:textId="77777777" w:rsidR="00E64C3D" w:rsidRPr="00EE0DA1" w:rsidRDefault="00E64C3D" w:rsidP="00E64C3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СТБ 1172-99</w:t>
            </w:r>
          </w:p>
        </w:tc>
        <w:tc>
          <w:tcPr>
            <w:tcW w:w="8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D9E936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>ОАО «МТЗ»</w:t>
            </w:r>
          </w:p>
          <w:p w14:paraId="2DD4B87A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 xml:space="preserve">ул. </w:t>
            </w:r>
            <w:proofErr w:type="spellStart"/>
            <w:r>
              <w:rPr>
                <w:sz w:val="22"/>
                <w:szCs w:val="22"/>
                <w:shd w:val="clear" w:color="auto" w:fill="FFFFFF" w:themeFill="background1"/>
              </w:rPr>
              <w:t>Долгобродская</w:t>
            </w:r>
            <w:proofErr w:type="spellEnd"/>
            <w:r>
              <w:rPr>
                <w:sz w:val="22"/>
                <w:szCs w:val="22"/>
                <w:shd w:val="clear" w:color="auto" w:fill="FFFFFF" w:themeFill="background1"/>
              </w:rPr>
              <w:t>, д.29,</w:t>
            </w:r>
          </w:p>
          <w:p w14:paraId="0C92B79C" w14:textId="54B5DD76" w:rsidR="00E64C3D" w:rsidRDefault="00E64C3D" w:rsidP="00E64C3D">
            <w:pPr>
              <w:pStyle w:val="af6"/>
              <w:rPr>
                <w:lang w:val="ru-RU"/>
              </w:rPr>
            </w:pPr>
            <w:r>
              <w:rPr>
                <w:shd w:val="clear" w:color="auto" w:fill="FFFFFF" w:themeFill="background1"/>
              </w:rPr>
              <w:t xml:space="preserve">220070, </w:t>
            </w:r>
            <w:proofErr w:type="spellStart"/>
            <w:r>
              <w:rPr>
                <w:shd w:val="clear" w:color="auto" w:fill="FFFFFF" w:themeFill="background1"/>
              </w:rPr>
              <w:t>город</w:t>
            </w:r>
            <w:proofErr w:type="spellEnd"/>
            <w:r>
              <w:rPr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shd w:val="clear" w:color="auto" w:fill="FFFFFF" w:themeFill="background1"/>
              </w:rPr>
              <w:t>Минск</w:t>
            </w:r>
            <w:proofErr w:type="spellEnd"/>
          </w:p>
        </w:tc>
      </w:tr>
      <w:tr w:rsidR="00E64C3D" w14:paraId="664054EA" w14:textId="739AA540" w:rsidTr="00E64C3D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47" w:type="dxa"/>
            <w:bottom w:w="0" w:type="dxa"/>
            <w:right w:w="11" w:type="dxa"/>
          </w:tblCellMar>
        </w:tblPrEx>
        <w:trPr>
          <w:trHeight w:val="172"/>
        </w:trPr>
        <w:tc>
          <w:tcPr>
            <w:tcW w:w="2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64ED0" w14:textId="77777777" w:rsidR="00E64C3D" w:rsidRDefault="00E64C3D" w:rsidP="00E64C3D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681" w:type="pct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EFA79BF" w14:textId="77777777" w:rsidR="00E64C3D" w:rsidRPr="0060650C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1D7BB7" w14:textId="6646E5A8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781FE189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32.123</w:t>
            </w:r>
          </w:p>
        </w:tc>
        <w:tc>
          <w:tcPr>
            <w:tcW w:w="10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C3E9A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Неразрушающий контроль. Радиационный (радиографический) метод (сварные соединения)</w:t>
            </w:r>
          </w:p>
        </w:tc>
        <w:tc>
          <w:tcPr>
            <w:tcW w:w="872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89A8146" w14:textId="77777777" w:rsidR="00E64C3D" w:rsidRPr="0060650C" w:rsidRDefault="00E64C3D" w:rsidP="00E64C3D">
            <w:pPr>
              <w:spacing w:line="259" w:lineRule="auto"/>
              <w:ind w:left="2"/>
              <w:jc w:val="both"/>
              <w:rPr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E207D" w14:textId="77777777" w:rsidR="00E64C3D" w:rsidRPr="00B43AD2" w:rsidRDefault="00E64C3D" w:rsidP="00E64C3D">
            <w:pPr>
              <w:pStyle w:val="af6"/>
            </w:pPr>
            <w:r w:rsidRPr="00B43AD2">
              <w:t>СТБ 1428-2003</w:t>
            </w:r>
          </w:p>
          <w:p w14:paraId="18112EE2" w14:textId="77777777" w:rsidR="00E64C3D" w:rsidRPr="000824BC" w:rsidRDefault="00E64C3D" w:rsidP="00E64C3D">
            <w:pPr>
              <w:pStyle w:val="af6"/>
              <w:rPr>
                <w:lang w:val="ru-RU"/>
              </w:rPr>
            </w:pPr>
          </w:p>
        </w:tc>
        <w:tc>
          <w:tcPr>
            <w:tcW w:w="8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FDDA19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>ОАО «МТЗ»</w:t>
            </w:r>
          </w:p>
          <w:p w14:paraId="28A4CFF1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 xml:space="preserve">ул. </w:t>
            </w:r>
            <w:proofErr w:type="spellStart"/>
            <w:r>
              <w:rPr>
                <w:sz w:val="22"/>
                <w:szCs w:val="22"/>
                <w:shd w:val="clear" w:color="auto" w:fill="FFFFFF" w:themeFill="background1"/>
              </w:rPr>
              <w:t>Долгобродская</w:t>
            </w:r>
            <w:proofErr w:type="spellEnd"/>
            <w:r>
              <w:rPr>
                <w:sz w:val="22"/>
                <w:szCs w:val="22"/>
                <w:shd w:val="clear" w:color="auto" w:fill="FFFFFF" w:themeFill="background1"/>
              </w:rPr>
              <w:t>, д.29,</w:t>
            </w:r>
          </w:p>
          <w:p w14:paraId="0EC27054" w14:textId="55CA28BE" w:rsidR="00E64C3D" w:rsidRPr="00B43AD2" w:rsidRDefault="00E64C3D" w:rsidP="00E64C3D">
            <w:pPr>
              <w:pStyle w:val="af6"/>
            </w:pPr>
            <w:r>
              <w:rPr>
                <w:shd w:val="clear" w:color="auto" w:fill="FFFFFF" w:themeFill="background1"/>
              </w:rPr>
              <w:t xml:space="preserve">220070, </w:t>
            </w:r>
            <w:proofErr w:type="spellStart"/>
            <w:r>
              <w:rPr>
                <w:shd w:val="clear" w:color="auto" w:fill="FFFFFF" w:themeFill="background1"/>
              </w:rPr>
              <w:t>город</w:t>
            </w:r>
            <w:proofErr w:type="spellEnd"/>
            <w:r>
              <w:rPr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shd w:val="clear" w:color="auto" w:fill="FFFFFF" w:themeFill="background1"/>
              </w:rPr>
              <w:t>Минск</w:t>
            </w:r>
            <w:proofErr w:type="spellEnd"/>
          </w:p>
        </w:tc>
      </w:tr>
      <w:tr w:rsidR="00E64C3D" w14:paraId="5692F24A" w14:textId="545C0588" w:rsidTr="00E64C3D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47" w:type="dxa"/>
            <w:bottom w:w="0" w:type="dxa"/>
            <w:right w:w="11" w:type="dxa"/>
          </w:tblCellMar>
        </w:tblPrEx>
        <w:trPr>
          <w:trHeight w:val="172"/>
        </w:trPr>
        <w:tc>
          <w:tcPr>
            <w:tcW w:w="2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06736B" w14:textId="77777777" w:rsidR="00E64C3D" w:rsidRDefault="00E64C3D" w:rsidP="00E64C3D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681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6A49E" w14:textId="77777777" w:rsidR="00E64C3D" w:rsidRPr="0060650C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60595" w14:textId="48E544AF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 29.143</w:t>
            </w:r>
          </w:p>
        </w:tc>
        <w:tc>
          <w:tcPr>
            <w:tcW w:w="10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F10A35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Неразрушающий контроль.</w:t>
            </w:r>
          </w:p>
          <w:p w14:paraId="4D216E5E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Физические свойства (сварные соединения, основной металл):</w:t>
            </w:r>
          </w:p>
          <w:p w14:paraId="1693E132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-твёрдость по Бринеллю;</w:t>
            </w:r>
          </w:p>
          <w:p w14:paraId="4232F4DC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-твёрдость по </w:t>
            </w:r>
            <w:proofErr w:type="spellStart"/>
            <w:r>
              <w:rPr>
                <w:sz w:val="22"/>
                <w:szCs w:val="22"/>
              </w:rPr>
              <w:t>Роквеллу</w:t>
            </w:r>
            <w:proofErr w:type="spellEnd"/>
          </w:p>
        </w:tc>
        <w:tc>
          <w:tcPr>
            <w:tcW w:w="872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E87084" w14:textId="77777777" w:rsidR="00E64C3D" w:rsidRPr="0060650C" w:rsidRDefault="00E64C3D" w:rsidP="00E64C3D">
            <w:pPr>
              <w:spacing w:line="259" w:lineRule="auto"/>
              <w:ind w:left="2"/>
              <w:jc w:val="both"/>
              <w:rPr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315490" w14:textId="77777777" w:rsidR="00E64C3D" w:rsidRDefault="00E64C3D" w:rsidP="00E64C3D">
            <w:pPr>
              <w:pStyle w:val="af6"/>
              <w:rPr>
                <w:lang w:val="ru-RU"/>
              </w:rPr>
            </w:pPr>
            <w:r w:rsidRPr="002D7046">
              <w:rPr>
                <w:lang w:val="ru-RU"/>
              </w:rPr>
              <w:t>ГОСТ</w:t>
            </w:r>
            <w:r>
              <w:rPr>
                <w:lang w:val="ru-RU"/>
              </w:rPr>
              <w:t xml:space="preserve"> 9012-59</w:t>
            </w:r>
          </w:p>
          <w:p w14:paraId="5E8605A2" w14:textId="77777777" w:rsidR="00E64C3D" w:rsidRPr="00EE0DA1" w:rsidRDefault="00E64C3D" w:rsidP="00E64C3D">
            <w:pPr>
              <w:pStyle w:val="af6"/>
              <w:rPr>
                <w:lang w:val="ru-RU"/>
              </w:rPr>
            </w:pPr>
            <w:r w:rsidRPr="002D7046">
              <w:rPr>
                <w:lang w:val="ru-RU"/>
              </w:rPr>
              <w:t>ГОСТ</w:t>
            </w:r>
            <w:r>
              <w:rPr>
                <w:lang w:val="ru-RU"/>
              </w:rPr>
              <w:t xml:space="preserve"> 9013-59</w:t>
            </w:r>
          </w:p>
        </w:tc>
        <w:tc>
          <w:tcPr>
            <w:tcW w:w="8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89D2D8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>ОАО «МТЗ»</w:t>
            </w:r>
          </w:p>
          <w:p w14:paraId="0D6A8FCC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 xml:space="preserve">ул. </w:t>
            </w:r>
            <w:proofErr w:type="spellStart"/>
            <w:r>
              <w:rPr>
                <w:sz w:val="22"/>
                <w:szCs w:val="22"/>
                <w:shd w:val="clear" w:color="auto" w:fill="FFFFFF" w:themeFill="background1"/>
              </w:rPr>
              <w:t>Долгобродская</w:t>
            </w:r>
            <w:proofErr w:type="spellEnd"/>
            <w:r>
              <w:rPr>
                <w:sz w:val="22"/>
                <w:szCs w:val="22"/>
                <w:shd w:val="clear" w:color="auto" w:fill="FFFFFF" w:themeFill="background1"/>
              </w:rPr>
              <w:t>, д.29,</w:t>
            </w:r>
          </w:p>
          <w:p w14:paraId="694D0307" w14:textId="4C1B4B18" w:rsidR="00E64C3D" w:rsidRPr="002D7046" w:rsidRDefault="00E64C3D" w:rsidP="00E64C3D">
            <w:pPr>
              <w:pStyle w:val="af6"/>
              <w:rPr>
                <w:lang w:val="ru-RU"/>
              </w:rPr>
            </w:pPr>
            <w:r>
              <w:rPr>
                <w:shd w:val="clear" w:color="auto" w:fill="FFFFFF" w:themeFill="background1"/>
              </w:rPr>
              <w:t xml:space="preserve">220070, </w:t>
            </w:r>
            <w:proofErr w:type="spellStart"/>
            <w:r>
              <w:rPr>
                <w:shd w:val="clear" w:color="auto" w:fill="FFFFFF" w:themeFill="background1"/>
              </w:rPr>
              <w:t>город</w:t>
            </w:r>
            <w:proofErr w:type="spellEnd"/>
            <w:r>
              <w:rPr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shd w:val="clear" w:color="auto" w:fill="FFFFFF" w:themeFill="background1"/>
              </w:rPr>
              <w:t>Минск</w:t>
            </w:r>
            <w:proofErr w:type="spellEnd"/>
          </w:p>
        </w:tc>
      </w:tr>
      <w:tr w:rsidR="00E64C3D" w14:paraId="798801EC" w14:textId="4A7A0E77" w:rsidTr="00E64C3D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47" w:type="dxa"/>
            <w:bottom w:w="0" w:type="dxa"/>
            <w:right w:w="11" w:type="dxa"/>
          </w:tblCellMar>
        </w:tblPrEx>
        <w:trPr>
          <w:trHeight w:val="172"/>
        </w:trPr>
        <w:tc>
          <w:tcPr>
            <w:tcW w:w="2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5E3F0" w14:textId="77777777" w:rsidR="00E64C3D" w:rsidRDefault="00E64C3D" w:rsidP="00E64C3D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681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E64CFA" w14:textId="77777777" w:rsidR="00E64C3D" w:rsidRPr="0060650C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 w:rsidRPr="0060650C">
              <w:rPr>
                <w:sz w:val="22"/>
                <w:szCs w:val="22"/>
              </w:rPr>
              <w:t xml:space="preserve">Объекты </w:t>
            </w:r>
            <w:proofErr w:type="spellStart"/>
            <w:r w:rsidRPr="0060650C">
              <w:rPr>
                <w:sz w:val="22"/>
                <w:szCs w:val="22"/>
              </w:rPr>
              <w:t>газораспреде</w:t>
            </w:r>
            <w:r w:rsidRPr="00354236">
              <w:rPr>
                <w:sz w:val="22"/>
                <w:szCs w:val="22"/>
              </w:rPr>
              <w:t>-л</w:t>
            </w:r>
            <w:r w:rsidRPr="0060650C">
              <w:rPr>
                <w:sz w:val="22"/>
                <w:szCs w:val="22"/>
              </w:rPr>
              <w:t>ительной</w:t>
            </w:r>
            <w:proofErr w:type="spellEnd"/>
            <w:r w:rsidRPr="0060650C">
              <w:rPr>
                <w:sz w:val="22"/>
                <w:szCs w:val="22"/>
              </w:rPr>
              <w:t xml:space="preserve"> системы и </w:t>
            </w:r>
            <w:proofErr w:type="spellStart"/>
            <w:r w:rsidRPr="0060650C">
              <w:rPr>
                <w:sz w:val="22"/>
                <w:szCs w:val="22"/>
              </w:rPr>
              <w:t>газопотребле</w:t>
            </w:r>
            <w:r>
              <w:rPr>
                <w:sz w:val="22"/>
                <w:szCs w:val="22"/>
              </w:rPr>
              <w:t>-</w:t>
            </w:r>
            <w:r w:rsidRPr="0060650C">
              <w:rPr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23BDAD" w14:textId="1E88C192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 32.115</w:t>
            </w:r>
          </w:p>
        </w:tc>
        <w:tc>
          <w:tcPr>
            <w:tcW w:w="10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309227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Неразрушающий контроль.</w:t>
            </w:r>
          </w:p>
          <w:p w14:paraId="6763C931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Оптический контроль (сварные соединения, основной металл):</w:t>
            </w:r>
          </w:p>
          <w:p w14:paraId="7A2A53A2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-внешний осмотр и измерения;</w:t>
            </w:r>
          </w:p>
          <w:p w14:paraId="44D77133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-визуальный метод</w:t>
            </w:r>
          </w:p>
        </w:tc>
        <w:tc>
          <w:tcPr>
            <w:tcW w:w="872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81E9B67" w14:textId="77777777" w:rsidR="00E64C3D" w:rsidRPr="00B7148E" w:rsidRDefault="00E64C3D" w:rsidP="00E64C3D">
            <w:pPr>
              <w:ind w:left="2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Правила промышленной безопасности в области газоснабжения Республики Беларусь (утв. Постановлением МЧС РБ от 05.12.2022 г. №66)</w:t>
            </w:r>
          </w:p>
          <w:p w14:paraId="693C8B24" w14:textId="77777777" w:rsidR="00E64C3D" w:rsidRPr="00B7148E" w:rsidRDefault="00E64C3D" w:rsidP="00E64C3D">
            <w:pPr>
              <w:ind w:left="2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СП 4.03.01-2020</w:t>
            </w:r>
          </w:p>
          <w:p w14:paraId="52B2E448" w14:textId="77777777" w:rsidR="00E64C3D" w:rsidRPr="00B7148E" w:rsidRDefault="00E64C3D" w:rsidP="00E64C3D">
            <w:pPr>
              <w:ind w:left="2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ГОСТ 23055-78</w:t>
            </w:r>
          </w:p>
          <w:p w14:paraId="33EC6FD4" w14:textId="77777777" w:rsidR="00E64C3D" w:rsidRPr="00B7148E" w:rsidRDefault="00E64C3D" w:rsidP="00E64C3D">
            <w:pPr>
              <w:ind w:left="2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ГОСТ 5264-80</w:t>
            </w:r>
          </w:p>
          <w:p w14:paraId="108AF169" w14:textId="77777777" w:rsidR="00E64C3D" w:rsidRPr="00B7148E" w:rsidRDefault="00E64C3D" w:rsidP="00E64C3D">
            <w:pPr>
              <w:ind w:left="2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lastRenderedPageBreak/>
              <w:t>ГОСТ 8713-79</w:t>
            </w:r>
          </w:p>
          <w:p w14:paraId="3D5BF102" w14:textId="77777777" w:rsidR="00E64C3D" w:rsidRPr="00B7148E" w:rsidRDefault="00E64C3D" w:rsidP="00E64C3D">
            <w:pPr>
              <w:ind w:left="2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ГОСТ 14771-76</w:t>
            </w:r>
          </w:p>
          <w:p w14:paraId="0B39A57C" w14:textId="77777777" w:rsidR="00E64C3D" w:rsidRPr="00B7148E" w:rsidRDefault="00E64C3D" w:rsidP="00E64C3D">
            <w:pPr>
              <w:ind w:left="2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ГОСТ 16037-80</w:t>
            </w:r>
          </w:p>
          <w:p w14:paraId="3D8E2BA9" w14:textId="77777777" w:rsidR="00E64C3D" w:rsidRPr="00B7148E" w:rsidRDefault="00E64C3D" w:rsidP="00E64C3D">
            <w:pPr>
              <w:ind w:left="2"/>
              <w:rPr>
                <w:spacing w:val="-12"/>
                <w:sz w:val="22"/>
                <w:szCs w:val="22"/>
              </w:rPr>
            </w:pPr>
            <w:r w:rsidRPr="00B7148E">
              <w:rPr>
                <w:spacing w:val="-12"/>
                <w:sz w:val="22"/>
                <w:szCs w:val="22"/>
              </w:rPr>
              <w:t>ГОСТ 30242-97</w:t>
            </w:r>
          </w:p>
          <w:p w14:paraId="122DD348" w14:textId="77777777" w:rsidR="00E64C3D" w:rsidRPr="00B7148E" w:rsidRDefault="00E64C3D" w:rsidP="00E64C3D">
            <w:pPr>
              <w:pStyle w:val="af6"/>
              <w:rPr>
                <w:spacing w:val="-12"/>
                <w:lang w:val="ru-RU"/>
              </w:rPr>
            </w:pPr>
            <w:r w:rsidRPr="00B7148E">
              <w:rPr>
                <w:spacing w:val="-12"/>
                <w:lang w:val="ru-RU"/>
              </w:rPr>
              <w:t>ГОСТ 3242-79</w:t>
            </w:r>
          </w:p>
          <w:p w14:paraId="030F1F51" w14:textId="77777777" w:rsidR="00E64C3D" w:rsidRPr="00B7148E" w:rsidRDefault="00E64C3D" w:rsidP="00E64C3D">
            <w:pPr>
              <w:pStyle w:val="af6"/>
              <w:rPr>
                <w:spacing w:val="-12"/>
                <w:lang w:val="ru-RU"/>
              </w:rPr>
            </w:pPr>
            <w:r w:rsidRPr="00B7148E">
              <w:rPr>
                <w:spacing w:val="-12"/>
                <w:lang w:val="ru-RU"/>
              </w:rPr>
              <w:t>Конструкторская документация, техническая документация и другие ТНПА</w:t>
            </w:r>
          </w:p>
        </w:tc>
        <w:tc>
          <w:tcPr>
            <w:tcW w:w="8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115B4" w14:textId="77777777" w:rsidR="00E64C3D" w:rsidRDefault="00E64C3D" w:rsidP="00E64C3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lastRenderedPageBreak/>
              <w:t>СТБ ЕН 970-2003</w:t>
            </w:r>
          </w:p>
          <w:p w14:paraId="541A8BD5" w14:textId="77777777" w:rsidR="00E64C3D" w:rsidRDefault="00E64C3D" w:rsidP="00E64C3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СТБ 1133-98</w:t>
            </w:r>
          </w:p>
          <w:p w14:paraId="19735B73" w14:textId="77777777" w:rsidR="00E64C3D" w:rsidRPr="009345D0" w:rsidRDefault="00E64C3D" w:rsidP="00E64C3D">
            <w:pPr>
              <w:pStyle w:val="af6"/>
              <w:rPr>
                <w:lang w:val="ru-RU"/>
              </w:rPr>
            </w:pPr>
            <w:r w:rsidRPr="002D7046">
              <w:rPr>
                <w:lang w:val="ru-RU"/>
              </w:rPr>
              <w:t>ГОСТ</w:t>
            </w:r>
            <w:r>
              <w:rPr>
                <w:lang w:val="ru-RU"/>
              </w:rPr>
              <w:t xml:space="preserve"> 23479-79</w:t>
            </w:r>
          </w:p>
        </w:tc>
        <w:tc>
          <w:tcPr>
            <w:tcW w:w="8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CA438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>ОАО «МТЗ»</w:t>
            </w:r>
          </w:p>
          <w:p w14:paraId="3BD4E3A4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 xml:space="preserve">ул. </w:t>
            </w:r>
            <w:proofErr w:type="spellStart"/>
            <w:r>
              <w:rPr>
                <w:sz w:val="22"/>
                <w:szCs w:val="22"/>
                <w:shd w:val="clear" w:color="auto" w:fill="FFFFFF" w:themeFill="background1"/>
              </w:rPr>
              <w:t>Долгобродская</w:t>
            </w:r>
            <w:proofErr w:type="spellEnd"/>
            <w:r>
              <w:rPr>
                <w:sz w:val="22"/>
                <w:szCs w:val="22"/>
                <w:shd w:val="clear" w:color="auto" w:fill="FFFFFF" w:themeFill="background1"/>
              </w:rPr>
              <w:t>, д.29,</w:t>
            </w:r>
          </w:p>
          <w:p w14:paraId="4789CCC9" w14:textId="712DE89C" w:rsidR="00E64C3D" w:rsidRDefault="00E64C3D" w:rsidP="00E64C3D">
            <w:pPr>
              <w:pStyle w:val="af6"/>
              <w:rPr>
                <w:lang w:val="ru-RU"/>
              </w:rPr>
            </w:pPr>
            <w:r>
              <w:rPr>
                <w:shd w:val="clear" w:color="auto" w:fill="FFFFFF" w:themeFill="background1"/>
              </w:rPr>
              <w:t xml:space="preserve">220070, </w:t>
            </w:r>
            <w:proofErr w:type="spellStart"/>
            <w:r>
              <w:rPr>
                <w:shd w:val="clear" w:color="auto" w:fill="FFFFFF" w:themeFill="background1"/>
              </w:rPr>
              <w:t>город</w:t>
            </w:r>
            <w:proofErr w:type="spellEnd"/>
            <w:r>
              <w:rPr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shd w:val="clear" w:color="auto" w:fill="FFFFFF" w:themeFill="background1"/>
              </w:rPr>
              <w:t>Минск</w:t>
            </w:r>
            <w:proofErr w:type="spellEnd"/>
          </w:p>
        </w:tc>
      </w:tr>
      <w:tr w:rsidR="00E64C3D" w14:paraId="6DC60299" w14:textId="0C8227E5" w:rsidTr="00E64C3D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47" w:type="dxa"/>
            <w:bottom w:w="0" w:type="dxa"/>
            <w:right w:w="11" w:type="dxa"/>
          </w:tblCellMar>
        </w:tblPrEx>
        <w:trPr>
          <w:trHeight w:val="172"/>
        </w:trPr>
        <w:tc>
          <w:tcPr>
            <w:tcW w:w="2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BEAEF2" w14:textId="77777777" w:rsidR="00E64C3D" w:rsidRDefault="00E64C3D" w:rsidP="00E64C3D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681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B4A6FA1" w14:textId="77777777" w:rsidR="00E64C3D" w:rsidRPr="0060650C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A934C1" w14:textId="7F76C943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 32.103</w:t>
            </w:r>
          </w:p>
          <w:p w14:paraId="43598B9B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</w:p>
          <w:p w14:paraId="5D4D9BB0" w14:textId="2392A40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25.99/ 32.101</w:t>
            </w:r>
          </w:p>
        </w:tc>
        <w:tc>
          <w:tcPr>
            <w:tcW w:w="10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A9BBD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Неразрушающий контроль.</w:t>
            </w:r>
          </w:p>
          <w:p w14:paraId="00154B40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Капиллярный контроль (сварные соединения, основной металл):</w:t>
            </w:r>
          </w:p>
          <w:p w14:paraId="4BF48275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-цветной метод;</w:t>
            </w:r>
          </w:p>
          <w:p w14:paraId="7E3DA2C9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-люминесцентный метод</w:t>
            </w:r>
          </w:p>
        </w:tc>
        <w:tc>
          <w:tcPr>
            <w:tcW w:w="872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D9AF028" w14:textId="77777777" w:rsidR="00E64C3D" w:rsidRPr="0060650C" w:rsidRDefault="00E64C3D" w:rsidP="00E64C3D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FC012D" w14:textId="77777777" w:rsidR="00E64C3D" w:rsidRPr="00B43AD2" w:rsidRDefault="00E64C3D" w:rsidP="00E64C3D">
            <w:pPr>
              <w:pStyle w:val="af6"/>
            </w:pPr>
            <w:r>
              <w:rPr>
                <w:lang w:val="ru-RU"/>
              </w:rPr>
              <w:t>СТБ 1172-99</w:t>
            </w:r>
          </w:p>
        </w:tc>
        <w:tc>
          <w:tcPr>
            <w:tcW w:w="8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41A74E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>ОАО «МТЗ»</w:t>
            </w:r>
          </w:p>
          <w:p w14:paraId="36BC0DEA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 xml:space="preserve">ул. </w:t>
            </w:r>
            <w:proofErr w:type="spellStart"/>
            <w:r>
              <w:rPr>
                <w:sz w:val="22"/>
                <w:szCs w:val="22"/>
                <w:shd w:val="clear" w:color="auto" w:fill="FFFFFF" w:themeFill="background1"/>
              </w:rPr>
              <w:t>Долгобродская</w:t>
            </w:r>
            <w:proofErr w:type="spellEnd"/>
            <w:r>
              <w:rPr>
                <w:sz w:val="22"/>
                <w:szCs w:val="22"/>
                <w:shd w:val="clear" w:color="auto" w:fill="FFFFFF" w:themeFill="background1"/>
              </w:rPr>
              <w:t>, д.29,</w:t>
            </w:r>
          </w:p>
          <w:p w14:paraId="78412CBE" w14:textId="676E94C9" w:rsidR="00E64C3D" w:rsidRDefault="00E64C3D" w:rsidP="00E64C3D">
            <w:pPr>
              <w:pStyle w:val="af6"/>
              <w:rPr>
                <w:lang w:val="ru-RU"/>
              </w:rPr>
            </w:pPr>
            <w:r>
              <w:rPr>
                <w:shd w:val="clear" w:color="auto" w:fill="FFFFFF" w:themeFill="background1"/>
              </w:rPr>
              <w:t xml:space="preserve">220070, </w:t>
            </w:r>
            <w:proofErr w:type="spellStart"/>
            <w:r>
              <w:rPr>
                <w:shd w:val="clear" w:color="auto" w:fill="FFFFFF" w:themeFill="background1"/>
              </w:rPr>
              <w:t>город</w:t>
            </w:r>
            <w:proofErr w:type="spellEnd"/>
            <w:r>
              <w:rPr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shd w:val="clear" w:color="auto" w:fill="FFFFFF" w:themeFill="background1"/>
              </w:rPr>
              <w:t>Минск</w:t>
            </w:r>
            <w:proofErr w:type="spellEnd"/>
          </w:p>
        </w:tc>
      </w:tr>
      <w:tr w:rsidR="00E64C3D" w14:paraId="4C2B3336" w14:textId="775E69D5" w:rsidTr="00E64C3D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47" w:type="dxa"/>
            <w:bottom w:w="0" w:type="dxa"/>
            <w:right w:w="11" w:type="dxa"/>
          </w:tblCellMar>
        </w:tblPrEx>
        <w:trPr>
          <w:trHeight w:val="172"/>
        </w:trPr>
        <w:tc>
          <w:tcPr>
            <w:tcW w:w="2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5E8CF5" w14:textId="77777777" w:rsidR="00E64C3D" w:rsidRDefault="00E64C3D" w:rsidP="00E64C3D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681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6528A11" w14:textId="77777777" w:rsidR="00E64C3D" w:rsidRPr="0060650C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8779B4" w14:textId="0B141DA2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3354CBD4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32.123</w:t>
            </w:r>
          </w:p>
        </w:tc>
        <w:tc>
          <w:tcPr>
            <w:tcW w:w="10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1C4AE6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Неразрушающий контроль. Радиационный (радиографический) метод (сварные соединения)</w:t>
            </w:r>
          </w:p>
        </w:tc>
        <w:tc>
          <w:tcPr>
            <w:tcW w:w="872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3722CF2" w14:textId="77777777" w:rsidR="00E64C3D" w:rsidRPr="0060650C" w:rsidRDefault="00E64C3D" w:rsidP="00E64C3D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33467B" w14:textId="77777777" w:rsidR="00E64C3D" w:rsidRPr="00B43AD2" w:rsidRDefault="00E64C3D" w:rsidP="00E64C3D">
            <w:pPr>
              <w:pStyle w:val="af6"/>
            </w:pPr>
            <w:r w:rsidRPr="00B43AD2">
              <w:t>СТБ 1428-2003</w:t>
            </w:r>
          </w:p>
          <w:p w14:paraId="1023E595" w14:textId="77777777" w:rsidR="00E64C3D" w:rsidRPr="000824BC" w:rsidRDefault="00E64C3D" w:rsidP="00E64C3D">
            <w:pPr>
              <w:pStyle w:val="af6"/>
              <w:rPr>
                <w:lang w:val="ru-RU"/>
              </w:rPr>
            </w:pPr>
          </w:p>
        </w:tc>
        <w:tc>
          <w:tcPr>
            <w:tcW w:w="8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4EC780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>ОАО «МТЗ»</w:t>
            </w:r>
          </w:p>
          <w:p w14:paraId="2148433B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 xml:space="preserve">ул. </w:t>
            </w:r>
            <w:proofErr w:type="spellStart"/>
            <w:r>
              <w:rPr>
                <w:sz w:val="22"/>
                <w:szCs w:val="22"/>
                <w:shd w:val="clear" w:color="auto" w:fill="FFFFFF" w:themeFill="background1"/>
              </w:rPr>
              <w:t>Долгобродская</w:t>
            </w:r>
            <w:proofErr w:type="spellEnd"/>
            <w:r>
              <w:rPr>
                <w:sz w:val="22"/>
                <w:szCs w:val="22"/>
                <w:shd w:val="clear" w:color="auto" w:fill="FFFFFF" w:themeFill="background1"/>
              </w:rPr>
              <w:t>, д.29,</w:t>
            </w:r>
          </w:p>
          <w:p w14:paraId="7C0F1779" w14:textId="6C47FE14" w:rsidR="00E64C3D" w:rsidRPr="00B43AD2" w:rsidRDefault="00E64C3D" w:rsidP="00E64C3D">
            <w:pPr>
              <w:pStyle w:val="af6"/>
            </w:pPr>
            <w:r>
              <w:rPr>
                <w:shd w:val="clear" w:color="auto" w:fill="FFFFFF" w:themeFill="background1"/>
              </w:rPr>
              <w:t xml:space="preserve">220070, </w:t>
            </w:r>
            <w:proofErr w:type="spellStart"/>
            <w:r>
              <w:rPr>
                <w:shd w:val="clear" w:color="auto" w:fill="FFFFFF" w:themeFill="background1"/>
              </w:rPr>
              <w:t>город</w:t>
            </w:r>
            <w:proofErr w:type="spellEnd"/>
            <w:r>
              <w:rPr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shd w:val="clear" w:color="auto" w:fill="FFFFFF" w:themeFill="background1"/>
              </w:rPr>
              <w:t>Минск</w:t>
            </w:r>
            <w:proofErr w:type="spellEnd"/>
          </w:p>
        </w:tc>
      </w:tr>
      <w:tr w:rsidR="00E64C3D" w14:paraId="711F5DCC" w14:textId="6A0469FA" w:rsidTr="00E64C3D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47" w:type="dxa"/>
            <w:bottom w:w="0" w:type="dxa"/>
            <w:right w:w="11" w:type="dxa"/>
          </w:tblCellMar>
        </w:tblPrEx>
        <w:trPr>
          <w:trHeight w:val="172"/>
        </w:trPr>
        <w:tc>
          <w:tcPr>
            <w:tcW w:w="2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86D4B" w14:textId="77777777" w:rsidR="00E64C3D" w:rsidRDefault="00E64C3D" w:rsidP="00E64C3D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681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B65A572" w14:textId="77777777" w:rsidR="00E64C3D" w:rsidRPr="0060650C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8E008" w14:textId="1DC180EF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 29.143</w:t>
            </w:r>
          </w:p>
        </w:tc>
        <w:tc>
          <w:tcPr>
            <w:tcW w:w="10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74FAC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Неразрушающий контроль.</w:t>
            </w:r>
          </w:p>
          <w:p w14:paraId="16885F3D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Физические свойства (сварные соединения, основной металл):</w:t>
            </w:r>
          </w:p>
          <w:p w14:paraId="08BA7444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-твёрдость по Бринеллю;</w:t>
            </w:r>
          </w:p>
          <w:p w14:paraId="740B04A8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-твёрдость по </w:t>
            </w:r>
            <w:proofErr w:type="spellStart"/>
            <w:r>
              <w:rPr>
                <w:sz w:val="22"/>
                <w:szCs w:val="22"/>
              </w:rPr>
              <w:t>Роквеллу</w:t>
            </w:r>
            <w:proofErr w:type="spellEnd"/>
          </w:p>
        </w:tc>
        <w:tc>
          <w:tcPr>
            <w:tcW w:w="872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5BE8476" w14:textId="77777777" w:rsidR="00E64C3D" w:rsidRPr="0060650C" w:rsidRDefault="00E64C3D" w:rsidP="00E64C3D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</w:p>
        </w:tc>
        <w:tc>
          <w:tcPr>
            <w:tcW w:w="8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EC7E34" w14:textId="77777777" w:rsidR="00E64C3D" w:rsidRDefault="00E64C3D" w:rsidP="00E64C3D">
            <w:pPr>
              <w:pStyle w:val="af6"/>
              <w:rPr>
                <w:lang w:val="ru-RU"/>
              </w:rPr>
            </w:pPr>
            <w:r w:rsidRPr="002D7046">
              <w:rPr>
                <w:lang w:val="ru-RU"/>
              </w:rPr>
              <w:t>ГОСТ</w:t>
            </w:r>
            <w:r>
              <w:rPr>
                <w:lang w:val="ru-RU"/>
              </w:rPr>
              <w:t xml:space="preserve"> 9012-59</w:t>
            </w:r>
          </w:p>
          <w:p w14:paraId="03B27AD8" w14:textId="77777777" w:rsidR="00E64C3D" w:rsidRPr="00B43AD2" w:rsidRDefault="00E64C3D" w:rsidP="00E64C3D">
            <w:pPr>
              <w:pStyle w:val="af6"/>
            </w:pPr>
            <w:r w:rsidRPr="002D7046">
              <w:rPr>
                <w:lang w:val="ru-RU"/>
              </w:rPr>
              <w:t>ГОСТ</w:t>
            </w:r>
            <w:r>
              <w:rPr>
                <w:lang w:val="ru-RU"/>
              </w:rPr>
              <w:t xml:space="preserve"> 9013-59</w:t>
            </w:r>
          </w:p>
        </w:tc>
        <w:tc>
          <w:tcPr>
            <w:tcW w:w="8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EB48B1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>ОАО «МТЗ»</w:t>
            </w:r>
          </w:p>
          <w:p w14:paraId="7D5078DA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 xml:space="preserve">ул. </w:t>
            </w:r>
            <w:proofErr w:type="spellStart"/>
            <w:r>
              <w:rPr>
                <w:sz w:val="22"/>
                <w:szCs w:val="22"/>
                <w:shd w:val="clear" w:color="auto" w:fill="FFFFFF" w:themeFill="background1"/>
              </w:rPr>
              <w:t>Долгобродская</w:t>
            </w:r>
            <w:proofErr w:type="spellEnd"/>
            <w:r>
              <w:rPr>
                <w:sz w:val="22"/>
                <w:szCs w:val="22"/>
                <w:shd w:val="clear" w:color="auto" w:fill="FFFFFF" w:themeFill="background1"/>
              </w:rPr>
              <w:t>, д.29,</w:t>
            </w:r>
          </w:p>
          <w:p w14:paraId="466280C0" w14:textId="13393923" w:rsidR="00E64C3D" w:rsidRPr="002D7046" w:rsidRDefault="00E64C3D" w:rsidP="00E64C3D">
            <w:pPr>
              <w:pStyle w:val="af6"/>
              <w:rPr>
                <w:lang w:val="ru-RU"/>
              </w:rPr>
            </w:pPr>
            <w:r>
              <w:rPr>
                <w:shd w:val="clear" w:color="auto" w:fill="FFFFFF" w:themeFill="background1"/>
              </w:rPr>
              <w:t xml:space="preserve">220070, </w:t>
            </w:r>
            <w:proofErr w:type="spellStart"/>
            <w:r>
              <w:rPr>
                <w:shd w:val="clear" w:color="auto" w:fill="FFFFFF" w:themeFill="background1"/>
              </w:rPr>
              <w:t>город</w:t>
            </w:r>
            <w:proofErr w:type="spellEnd"/>
            <w:r>
              <w:rPr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shd w:val="clear" w:color="auto" w:fill="FFFFFF" w:themeFill="background1"/>
              </w:rPr>
              <w:t>Минск</w:t>
            </w:r>
            <w:proofErr w:type="spellEnd"/>
          </w:p>
        </w:tc>
      </w:tr>
      <w:tr w:rsidR="00E64C3D" w14:paraId="1C501F28" w14:textId="4BF212ED" w:rsidTr="00E64C3D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47" w:type="dxa"/>
            <w:bottom w:w="0" w:type="dxa"/>
            <w:right w:w="11" w:type="dxa"/>
          </w:tblCellMar>
        </w:tblPrEx>
        <w:trPr>
          <w:trHeight w:val="66"/>
        </w:trPr>
        <w:tc>
          <w:tcPr>
            <w:tcW w:w="2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5E5730" w14:textId="77777777" w:rsidR="00E64C3D" w:rsidRPr="002D7046" w:rsidRDefault="00E64C3D" w:rsidP="00E64C3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4.1</w:t>
            </w:r>
          </w:p>
        </w:tc>
        <w:tc>
          <w:tcPr>
            <w:tcW w:w="681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D43C4D9" w14:textId="77777777" w:rsidR="00E64C3D" w:rsidRDefault="00E64C3D" w:rsidP="00E64C3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Разливочные ковши литейные </w:t>
            </w:r>
          </w:p>
          <w:p w14:paraId="3BE38EB3" w14:textId="77777777" w:rsidR="00E64C3D" w:rsidRDefault="00E64C3D" w:rsidP="00E64C3D">
            <w:pPr>
              <w:pStyle w:val="af6"/>
              <w:rPr>
                <w:lang w:val="ru-RU"/>
              </w:rPr>
            </w:pPr>
          </w:p>
          <w:p w14:paraId="23E64903" w14:textId="77777777" w:rsidR="00E64C3D" w:rsidRDefault="00E64C3D" w:rsidP="00E64C3D">
            <w:pPr>
              <w:pStyle w:val="af6"/>
              <w:rPr>
                <w:lang w:val="ru-RU"/>
              </w:rPr>
            </w:pPr>
          </w:p>
          <w:p w14:paraId="548BC5B7" w14:textId="77777777" w:rsidR="00E64C3D" w:rsidRDefault="00E64C3D" w:rsidP="00E64C3D">
            <w:pPr>
              <w:pStyle w:val="af6"/>
              <w:rPr>
                <w:lang w:val="ru-RU"/>
              </w:rPr>
            </w:pPr>
          </w:p>
          <w:p w14:paraId="112CDE37" w14:textId="77777777" w:rsidR="00E64C3D" w:rsidRPr="002D7046" w:rsidRDefault="00E64C3D" w:rsidP="00E64C3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Разливочные ковши литейные</w:t>
            </w: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55AA91" w14:textId="237C0354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4E7D3432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32.103</w:t>
            </w:r>
          </w:p>
          <w:p w14:paraId="344852DC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</w:p>
          <w:p w14:paraId="559F880E" w14:textId="0F35F20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64335B86" w14:textId="77777777" w:rsidR="00E64C3D" w:rsidRPr="002D7046" w:rsidRDefault="00E64C3D" w:rsidP="00E64C3D">
            <w:pPr>
              <w:pStyle w:val="af6"/>
              <w:rPr>
                <w:lang w:val="ru-RU"/>
              </w:rPr>
            </w:pPr>
            <w:r>
              <w:t>32.101</w:t>
            </w:r>
          </w:p>
        </w:tc>
        <w:tc>
          <w:tcPr>
            <w:tcW w:w="10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4B06BD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Неразрушающий контроль.</w:t>
            </w:r>
          </w:p>
          <w:p w14:paraId="564E3915" w14:textId="1D1F2CA9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Капиллярный контроль (сварные соединения, основной металл):</w:t>
            </w:r>
            <w:r>
              <w:rPr>
                <w:rFonts w:eastAsia="ArialMT"/>
                <w:noProof/>
                <w:sz w:val="16"/>
                <w:szCs w:val="16"/>
              </w:rPr>
              <w:t xml:space="preserve"> </w:t>
            </w:r>
          </w:p>
          <w:p w14:paraId="11F0ABDB" w14:textId="77777777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-цветной метод;</w:t>
            </w:r>
          </w:p>
          <w:p w14:paraId="58FDA023" w14:textId="77777777" w:rsidR="00E64C3D" w:rsidRPr="002D7046" w:rsidRDefault="00E64C3D" w:rsidP="00E64C3D">
            <w:pPr>
              <w:pStyle w:val="af6"/>
              <w:rPr>
                <w:lang w:val="ru-RU"/>
              </w:rPr>
            </w:pPr>
            <w:r>
              <w:t>-</w:t>
            </w:r>
            <w:proofErr w:type="spellStart"/>
            <w:r>
              <w:t>люминесцентный</w:t>
            </w:r>
            <w:proofErr w:type="spellEnd"/>
            <w:r>
              <w:t xml:space="preserve"> </w:t>
            </w:r>
            <w:proofErr w:type="spellStart"/>
            <w:r>
              <w:t>метод</w:t>
            </w:r>
            <w:proofErr w:type="spellEnd"/>
          </w:p>
        </w:tc>
        <w:tc>
          <w:tcPr>
            <w:tcW w:w="872" w:type="pct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4F545AB" w14:textId="7C1A121E" w:rsidR="00E64C3D" w:rsidRPr="00B7148E" w:rsidRDefault="00E64C3D" w:rsidP="00E64C3D">
            <w:pPr>
              <w:pStyle w:val="af6"/>
              <w:rPr>
                <w:spacing w:val="-12"/>
                <w:lang w:val="ru-RU"/>
              </w:rPr>
            </w:pPr>
            <w:r w:rsidRPr="00BB3C2E">
              <w:rPr>
                <w:lang w:val="ru-RU"/>
              </w:rPr>
              <w:t>Правила по обеспечению промышленной безопасности при получении, транспортировании, использовании расплавов черных и</w:t>
            </w:r>
            <w:r>
              <w:rPr>
                <w:lang w:val="ru-RU"/>
              </w:rPr>
              <w:t xml:space="preserve"> </w:t>
            </w:r>
            <w:r w:rsidRPr="00BB3C2E">
              <w:rPr>
                <w:lang w:val="ru-RU"/>
              </w:rPr>
              <w:t>(или) цветных металлов и сплавов на основе этих расплавов (утв. Постановлением МЧС РБ от 01.10.2024 №67</w:t>
            </w:r>
            <w:r w:rsidRPr="00B7148E">
              <w:rPr>
                <w:spacing w:val="-12"/>
                <w:lang w:val="ru-RU"/>
              </w:rPr>
              <w:t>)</w:t>
            </w:r>
          </w:p>
          <w:p w14:paraId="207E7AA1" w14:textId="77777777" w:rsidR="00E64C3D" w:rsidRPr="00B7148E" w:rsidRDefault="00E64C3D" w:rsidP="00E64C3D">
            <w:pPr>
              <w:pStyle w:val="af6"/>
              <w:rPr>
                <w:spacing w:val="-12"/>
                <w:lang w:val="ru-RU"/>
              </w:rPr>
            </w:pPr>
            <w:r w:rsidRPr="00B7148E">
              <w:rPr>
                <w:spacing w:val="-12"/>
                <w:lang w:val="ru-RU"/>
              </w:rPr>
              <w:t>ГОСТ 23055-78</w:t>
            </w:r>
          </w:p>
          <w:p w14:paraId="2F332D3C" w14:textId="77777777" w:rsidR="00E64C3D" w:rsidRPr="00B7148E" w:rsidRDefault="00E64C3D" w:rsidP="00E64C3D">
            <w:pPr>
              <w:pStyle w:val="af6"/>
              <w:rPr>
                <w:spacing w:val="-12"/>
                <w:lang w:val="ru-RU"/>
              </w:rPr>
            </w:pPr>
            <w:r w:rsidRPr="00B7148E">
              <w:rPr>
                <w:spacing w:val="-12"/>
                <w:lang w:val="ru-RU"/>
              </w:rPr>
              <w:t>ГОСТ 5264-80</w:t>
            </w:r>
          </w:p>
          <w:p w14:paraId="595B19DB" w14:textId="77777777" w:rsidR="00E64C3D" w:rsidRPr="00B7148E" w:rsidRDefault="00E64C3D" w:rsidP="00E64C3D">
            <w:pPr>
              <w:pStyle w:val="af6"/>
              <w:rPr>
                <w:spacing w:val="-12"/>
                <w:lang w:val="ru-RU"/>
              </w:rPr>
            </w:pPr>
            <w:r w:rsidRPr="00B7148E">
              <w:rPr>
                <w:spacing w:val="-12"/>
                <w:lang w:val="ru-RU"/>
              </w:rPr>
              <w:t>ГОСТ 8713-79</w:t>
            </w:r>
          </w:p>
          <w:p w14:paraId="16FBD634" w14:textId="77777777" w:rsidR="00E64C3D" w:rsidRPr="00B7148E" w:rsidRDefault="00E64C3D" w:rsidP="00E64C3D">
            <w:pPr>
              <w:pStyle w:val="af6"/>
              <w:rPr>
                <w:spacing w:val="-12"/>
                <w:lang w:val="ru-RU"/>
              </w:rPr>
            </w:pPr>
            <w:r w:rsidRPr="00B7148E">
              <w:rPr>
                <w:spacing w:val="-12"/>
                <w:lang w:val="ru-RU"/>
              </w:rPr>
              <w:t>ГОСТ 14771-76</w:t>
            </w:r>
          </w:p>
          <w:p w14:paraId="56555517" w14:textId="77777777" w:rsidR="00E64C3D" w:rsidRPr="00B7148E" w:rsidRDefault="00E64C3D" w:rsidP="00E64C3D">
            <w:pPr>
              <w:pStyle w:val="af6"/>
              <w:rPr>
                <w:spacing w:val="-12"/>
                <w:lang w:val="ru-RU"/>
              </w:rPr>
            </w:pPr>
            <w:r w:rsidRPr="00B7148E">
              <w:rPr>
                <w:spacing w:val="-12"/>
                <w:lang w:val="ru-RU"/>
              </w:rPr>
              <w:t>ГОСТ 16037-80</w:t>
            </w:r>
          </w:p>
          <w:p w14:paraId="22AE4925" w14:textId="77777777" w:rsidR="00E64C3D" w:rsidRPr="00B7148E" w:rsidRDefault="00E64C3D" w:rsidP="00E64C3D">
            <w:pPr>
              <w:pStyle w:val="af6"/>
              <w:rPr>
                <w:spacing w:val="-12"/>
                <w:lang w:val="ru-RU"/>
              </w:rPr>
            </w:pPr>
            <w:r w:rsidRPr="00B7148E">
              <w:rPr>
                <w:spacing w:val="-12"/>
                <w:lang w:val="ru-RU"/>
              </w:rPr>
              <w:t>ГОСТ 30242-97</w:t>
            </w:r>
          </w:p>
          <w:p w14:paraId="1338D89A" w14:textId="77777777" w:rsidR="00E64C3D" w:rsidRPr="00B7148E" w:rsidRDefault="00E64C3D" w:rsidP="00E64C3D">
            <w:pPr>
              <w:pStyle w:val="af6"/>
              <w:rPr>
                <w:spacing w:val="-12"/>
                <w:lang w:val="ru-RU"/>
              </w:rPr>
            </w:pPr>
            <w:r w:rsidRPr="00B7148E">
              <w:rPr>
                <w:spacing w:val="-12"/>
                <w:lang w:val="ru-RU"/>
              </w:rPr>
              <w:t xml:space="preserve">СТБ 1857-2009 </w:t>
            </w:r>
          </w:p>
          <w:p w14:paraId="06DA3C5A" w14:textId="77777777" w:rsidR="00E64C3D" w:rsidRPr="00B7148E" w:rsidRDefault="00E64C3D" w:rsidP="00E64C3D">
            <w:pPr>
              <w:pStyle w:val="af6"/>
              <w:rPr>
                <w:spacing w:val="-12"/>
                <w:lang w:val="ru-RU"/>
              </w:rPr>
            </w:pPr>
            <w:r w:rsidRPr="00B7148E">
              <w:rPr>
                <w:spacing w:val="-12"/>
                <w:lang w:val="ru-RU"/>
              </w:rPr>
              <w:t>Конструкторская документация, техническая документация и другие ТНПА</w:t>
            </w:r>
          </w:p>
        </w:tc>
        <w:tc>
          <w:tcPr>
            <w:tcW w:w="8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4A0935" w14:textId="77777777" w:rsidR="00E64C3D" w:rsidRPr="002D7046" w:rsidRDefault="00E64C3D" w:rsidP="00E64C3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СТБ 1172-99</w:t>
            </w:r>
          </w:p>
        </w:tc>
        <w:tc>
          <w:tcPr>
            <w:tcW w:w="8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51A399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>ОАО «МТЗ»</w:t>
            </w:r>
          </w:p>
          <w:p w14:paraId="77FDDAAD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 xml:space="preserve">ул. </w:t>
            </w:r>
            <w:proofErr w:type="spellStart"/>
            <w:r>
              <w:rPr>
                <w:sz w:val="22"/>
                <w:szCs w:val="22"/>
                <w:shd w:val="clear" w:color="auto" w:fill="FFFFFF" w:themeFill="background1"/>
              </w:rPr>
              <w:t>Долгобродская</w:t>
            </w:r>
            <w:proofErr w:type="spellEnd"/>
            <w:r>
              <w:rPr>
                <w:sz w:val="22"/>
                <w:szCs w:val="22"/>
                <w:shd w:val="clear" w:color="auto" w:fill="FFFFFF" w:themeFill="background1"/>
              </w:rPr>
              <w:t>, д.29,</w:t>
            </w:r>
          </w:p>
          <w:p w14:paraId="20CCEB63" w14:textId="60BB2498" w:rsidR="00E64C3D" w:rsidRDefault="00E64C3D" w:rsidP="00E64C3D">
            <w:pPr>
              <w:pStyle w:val="af6"/>
              <w:rPr>
                <w:lang w:val="ru-RU"/>
              </w:rPr>
            </w:pPr>
            <w:r>
              <w:rPr>
                <w:shd w:val="clear" w:color="auto" w:fill="FFFFFF" w:themeFill="background1"/>
              </w:rPr>
              <w:t xml:space="preserve">220070, </w:t>
            </w:r>
            <w:proofErr w:type="spellStart"/>
            <w:r>
              <w:rPr>
                <w:shd w:val="clear" w:color="auto" w:fill="FFFFFF" w:themeFill="background1"/>
              </w:rPr>
              <w:t>город</w:t>
            </w:r>
            <w:proofErr w:type="spellEnd"/>
            <w:r>
              <w:rPr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shd w:val="clear" w:color="auto" w:fill="FFFFFF" w:themeFill="background1"/>
              </w:rPr>
              <w:t>Минск</w:t>
            </w:r>
            <w:proofErr w:type="spellEnd"/>
          </w:p>
        </w:tc>
      </w:tr>
      <w:tr w:rsidR="00E64C3D" w14:paraId="50AC4C27" w14:textId="706EEDE8" w:rsidTr="00E64C3D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47" w:type="dxa"/>
            <w:bottom w:w="0" w:type="dxa"/>
            <w:right w:w="11" w:type="dxa"/>
          </w:tblCellMar>
        </w:tblPrEx>
        <w:trPr>
          <w:trHeight w:val="63"/>
        </w:trPr>
        <w:tc>
          <w:tcPr>
            <w:tcW w:w="2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C80065" w14:textId="77777777" w:rsidR="00E64C3D" w:rsidRPr="002D7046" w:rsidRDefault="00E64C3D" w:rsidP="00E64C3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4.2</w:t>
            </w:r>
          </w:p>
        </w:tc>
        <w:tc>
          <w:tcPr>
            <w:tcW w:w="681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BC40BBE" w14:textId="77777777" w:rsidR="00E64C3D" w:rsidRPr="002D7046" w:rsidRDefault="00E64C3D" w:rsidP="00E64C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0344D3" w14:textId="67987153" w:rsidR="00E64C3D" w:rsidRDefault="00E64C3D" w:rsidP="00E64C3D">
            <w:pPr>
              <w:spacing w:line="259" w:lineRule="auto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25.99/</w:t>
            </w:r>
          </w:p>
          <w:p w14:paraId="77743375" w14:textId="77777777" w:rsidR="00E64C3D" w:rsidRPr="002D7046" w:rsidRDefault="00E64C3D" w:rsidP="00E64C3D">
            <w:pPr>
              <w:pStyle w:val="af6"/>
              <w:rPr>
                <w:lang w:val="ru-RU"/>
              </w:rPr>
            </w:pPr>
            <w:r w:rsidRPr="004B6389">
              <w:rPr>
                <w:lang w:val="ru-RU"/>
              </w:rPr>
              <w:t>32.123</w:t>
            </w:r>
          </w:p>
        </w:tc>
        <w:tc>
          <w:tcPr>
            <w:tcW w:w="10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7036B" w14:textId="77777777" w:rsidR="00E64C3D" w:rsidRPr="00FF4383" w:rsidRDefault="00E64C3D" w:rsidP="00E64C3D">
            <w:pPr>
              <w:pStyle w:val="af6"/>
              <w:rPr>
                <w:lang w:val="ru-RU"/>
              </w:rPr>
            </w:pPr>
            <w:r w:rsidRPr="00FF4383">
              <w:rPr>
                <w:lang w:val="ru-RU"/>
              </w:rPr>
              <w:t>Неразрушающий контроль. Радиационный (радиографический) метод (сварные соединения</w:t>
            </w:r>
            <w:r>
              <w:rPr>
                <w:lang w:val="ru-RU"/>
              </w:rPr>
              <w:t>)</w:t>
            </w:r>
          </w:p>
        </w:tc>
        <w:tc>
          <w:tcPr>
            <w:tcW w:w="872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C7AF9B6" w14:textId="77777777" w:rsidR="00E64C3D" w:rsidRPr="002D7046" w:rsidRDefault="00E64C3D" w:rsidP="00E64C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A8CCA" w14:textId="77777777" w:rsidR="00E64C3D" w:rsidRDefault="00E64C3D" w:rsidP="00E64C3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СТБ 1428-2003</w:t>
            </w:r>
          </w:p>
          <w:p w14:paraId="5987FAC5" w14:textId="77777777" w:rsidR="00E64C3D" w:rsidRPr="002D7046" w:rsidRDefault="00E64C3D" w:rsidP="00E64C3D">
            <w:pPr>
              <w:pStyle w:val="af6"/>
              <w:rPr>
                <w:lang w:val="ru-RU"/>
              </w:rPr>
            </w:pPr>
          </w:p>
        </w:tc>
        <w:tc>
          <w:tcPr>
            <w:tcW w:w="8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77BDE7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>ОАО «МТЗ»</w:t>
            </w:r>
          </w:p>
          <w:p w14:paraId="3ABD02DC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 xml:space="preserve">ул. </w:t>
            </w:r>
            <w:proofErr w:type="spellStart"/>
            <w:r>
              <w:rPr>
                <w:sz w:val="22"/>
                <w:szCs w:val="22"/>
                <w:shd w:val="clear" w:color="auto" w:fill="FFFFFF" w:themeFill="background1"/>
              </w:rPr>
              <w:t>Долгобродская</w:t>
            </w:r>
            <w:proofErr w:type="spellEnd"/>
            <w:r>
              <w:rPr>
                <w:sz w:val="22"/>
                <w:szCs w:val="22"/>
                <w:shd w:val="clear" w:color="auto" w:fill="FFFFFF" w:themeFill="background1"/>
              </w:rPr>
              <w:t>, д.29,</w:t>
            </w:r>
          </w:p>
          <w:p w14:paraId="6AA9DF48" w14:textId="002397C1" w:rsidR="00E64C3D" w:rsidRDefault="00E64C3D" w:rsidP="00E64C3D">
            <w:pPr>
              <w:pStyle w:val="af6"/>
              <w:rPr>
                <w:lang w:val="ru-RU"/>
              </w:rPr>
            </w:pPr>
            <w:r>
              <w:rPr>
                <w:shd w:val="clear" w:color="auto" w:fill="FFFFFF" w:themeFill="background1"/>
              </w:rPr>
              <w:t xml:space="preserve">220070, </w:t>
            </w:r>
            <w:proofErr w:type="spellStart"/>
            <w:r>
              <w:rPr>
                <w:shd w:val="clear" w:color="auto" w:fill="FFFFFF" w:themeFill="background1"/>
              </w:rPr>
              <w:t>город</w:t>
            </w:r>
            <w:proofErr w:type="spellEnd"/>
            <w:r>
              <w:rPr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shd w:val="clear" w:color="auto" w:fill="FFFFFF" w:themeFill="background1"/>
              </w:rPr>
              <w:t>Минск</w:t>
            </w:r>
            <w:proofErr w:type="spellEnd"/>
          </w:p>
        </w:tc>
      </w:tr>
      <w:tr w:rsidR="00E64C3D" w14:paraId="56CD7B3F" w14:textId="11E7ACB1" w:rsidTr="00E64C3D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47" w:type="dxa"/>
            <w:bottom w:w="0" w:type="dxa"/>
            <w:right w:w="11" w:type="dxa"/>
          </w:tblCellMar>
        </w:tblPrEx>
        <w:trPr>
          <w:trHeight w:val="63"/>
        </w:trPr>
        <w:tc>
          <w:tcPr>
            <w:tcW w:w="2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26648" w14:textId="77777777" w:rsidR="00E64C3D" w:rsidRPr="002D7046" w:rsidRDefault="00E64C3D" w:rsidP="00E64C3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5.1</w:t>
            </w:r>
          </w:p>
        </w:tc>
        <w:tc>
          <w:tcPr>
            <w:tcW w:w="681" w:type="pct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7A4ACA7E" w14:textId="77777777" w:rsidR="00E64C3D" w:rsidRPr="002D7046" w:rsidRDefault="00E64C3D" w:rsidP="00E64C3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Образцы сварных соединений</w:t>
            </w: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474B2C" w14:textId="77777777" w:rsidR="00E64C3D" w:rsidRPr="002D7046" w:rsidRDefault="00E64C3D" w:rsidP="00E64C3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25.99/ 29.121</w:t>
            </w:r>
          </w:p>
        </w:tc>
        <w:tc>
          <w:tcPr>
            <w:tcW w:w="10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1B9327" w14:textId="77777777" w:rsidR="00E64C3D" w:rsidRDefault="00E64C3D" w:rsidP="00E64C3D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Физические свойства:</w:t>
            </w:r>
          </w:p>
          <w:p w14:paraId="50E91389" w14:textId="77777777" w:rsidR="00E64C3D" w:rsidRDefault="00E64C3D" w:rsidP="00E64C3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-статическое растяжение;</w:t>
            </w:r>
          </w:p>
          <w:p w14:paraId="189F5CD8" w14:textId="77777777" w:rsidR="00E64C3D" w:rsidRPr="002D7046" w:rsidRDefault="00E64C3D" w:rsidP="00E64C3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-статический изгиб</w:t>
            </w:r>
          </w:p>
        </w:tc>
        <w:tc>
          <w:tcPr>
            <w:tcW w:w="872" w:type="pct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14:paraId="34B9776D" w14:textId="77777777" w:rsidR="00E64C3D" w:rsidRPr="00B7148E" w:rsidRDefault="00E64C3D" w:rsidP="00E64C3D">
            <w:pPr>
              <w:pStyle w:val="af6"/>
              <w:rPr>
                <w:spacing w:val="-12"/>
                <w:lang w:val="ru-RU"/>
              </w:rPr>
            </w:pPr>
            <w:r w:rsidRPr="00B7148E">
              <w:rPr>
                <w:spacing w:val="-12"/>
                <w:lang w:val="ru-RU"/>
              </w:rPr>
              <w:t xml:space="preserve">Правила аттестации сварщиков Республики Беларусь по ручной, механизированной сварке плавлением (утв. Протоколом </w:t>
            </w:r>
            <w:proofErr w:type="spellStart"/>
            <w:r w:rsidRPr="00B7148E">
              <w:rPr>
                <w:spacing w:val="-12"/>
                <w:lang w:val="ru-RU"/>
              </w:rPr>
              <w:t>Госпроматомнадзора</w:t>
            </w:r>
            <w:proofErr w:type="spellEnd"/>
            <w:r w:rsidRPr="00B7148E">
              <w:rPr>
                <w:spacing w:val="-12"/>
                <w:lang w:val="ru-RU"/>
              </w:rPr>
              <w:t xml:space="preserve"> РБ от 27.06.1994 №6 в ред. Постановления МЧС РБ от 16.11.2007 №100)</w:t>
            </w:r>
          </w:p>
          <w:p w14:paraId="4A2769D6" w14:textId="77777777" w:rsidR="00E64C3D" w:rsidRPr="00B7148E" w:rsidRDefault="00E64C3D" w:rsidP="00E64C3D">
            <w:pPr>
              <w:pStyle w:val="af6"/>
              <w:rPr>
                <w:spacing w:val="-12"/>
                <w:lang w:val="ru-RU"/>
              </w:rPr>
            </w:pPr>
            <w:r w:rsidRPr="00B7148E">
              <w:rPr>
                <w:spacing w:val="-12"/>
                <w:lang w:val="ru-RU"/>
              </w:rPr>
              <w:t>ГОСТ 5264-80</w:t>
            </w:r>
          </w:p>
          <w:p w14:paraId="65141D64" w14:textId="77777777" w:rsidR="00E64C3D" w:rsidRPr="004D6666" w:rsidRDefault="00E64C3D" w:rsidP="00E64C3D">
            <w:pPr>
              <w:pStyle w:val="af6"/>
              <w:rPr>
                <w:spacing w:val="-12"/>
                <w:lang w:val="ru-RU"/>
              </w:rPr>
            </w:pPr>
            <w:r w:rsidRPr="00B7148E">
              <w:rPr>
                <w:spacing w:val="-12"/>
                <w:lang w:val="ru-RU"/>
              </w:rPr>
              <w:t xml:space="preserve">СТБ </w:t>
            </w:r>
            <w:r w:rsidRPr="00B7148E">
              <w:rPr>
                <w:spacing w:val="-12"/>
              </w:rPr>
              <w:t>ISO</w:t>
            </w:r>
            <w:r w:rsidRPr="004D6666">
              <w:rPr>
                <w:spacing w:val="-12"/>
                <w:lang w:val="ru-RU"/>
              </w:rPr>
              <w:t xml:space="preserve"> 9606-1-2022</w:t>
            </w:r>
          </w:p>
          <w:p w14:paraId="4FB87FAF" w14:textId="77777777" w:rsidR="00E64C3D" w:rsidRPr="00460494" w:rsidRDefault="00E64C3D" w:rsidP="00E64C3D">
            <w:pPr>
              <w:pStyle w:val="af6"/>
              <w:rPr>
                <w:lang w:val="ru-RU"/>
              </w:rPr>
            </w:pPr>
            <w:r w:rsidRPr="00B7148E">
              <w:rPr>
                <w:spacing w:val="-12"/>
                <w:lang w:val="ru-RU"/>
              </w:rPr>
              <w:t>Конструкторская документация, техническая документация и другие ТНПА</w:t>
            </w:r>
          </w:p>
        </w:tc>
        <w:tc>
          <w:tcPr>
            <w:tcW w:w="87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074E2A" w14:textId="77777777" w:rsidR="00E64C3D" w:rsidRDefault="00E64C3D" w:rsidP="00E64C3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ГОСТ 6996-66 п.1</w:t>
            </w:r>
          </w:p>
          <w:p w14:paraId="574E892F" w14:textId="77777777" w:rsidR="00E64C3D" w:rsidRDefault="00E64C3D" w:rsidP="00E64C3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ГОСТ 6996-66 п.3</w:t>
            </w:r>
          </w:p>
          <w:p w14:paraId="7AF1A783" w14:textId="77777777" w:rsidR="00E64C3D" w:rsidRDefault="00E64C3D" w:rsidP="00E64C3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ГОСТ 6996-66 п.8</w:t>
            </w:r>
          </w:p>
          <w:p w14:paraId="23B44BD2" w14:textId="77777777" w:rsidR="00E64C3D" w:rsidRPr="002D7046" w:rsidRDefault="00E64C3D" w:rsidP="00E64C3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ГОСТ 6996-66 п.9</w:t>
            </w:r>
          </w:p>
        </w:tc>
        <w:tc>
          <w:tcPr>
            <w:tcW w:w="87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174D1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>ОАО «МТЗ»</w:t>
            </w:r>
          </w:p>
          <w:p w14:paraId="316B6E7D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 xml:space="preserve">ул. </w:t>
            </w:r>
            <w:proofErr w:type="spellStart"/>
            <w:r>
              <w:rPr>
                <w:sz w:val="22"/>
                <w:szCs w:val="22"/>
                <w:shd w:val="clear" w:color="auto" w:fill="FFFFFF" w:themeFill="background1"/>
              </w:rPr>
              <w:t>Долгобродская</w:t>
            </w:r>
            <w:proofErr w:type="spellEnd"/>
            <w:r>
              <w:rPr>
                <w:sz w:val="22"/>
                <w:szCs w:val="22"/>
                <w:shd w:val="clear" w:color="auto" w:fill="FFFFFF" w:themeFill="background1"/>
              </w:rPr>
              <w:t>, д.29,</w:t>
            </w:r>
          </w:p>
          <w:p w14:paraId="7FD8CC7A" w14:textId="017A7D51" w:rsidR="00E64C3D" w:rsidRDefault="00E64C3D" w:rsidP="00E64C3D">
            <w:pPr>
              <w:pStyle w:val="af6"/>
              <w:rPr>
                <w:lang w:val="ru-RU"/>
              </w:rPr>
            </w:pPr>
            <w:r>
              <w:rPr>
                <w:shd w:val="clear" w:color="auto" w:fill="FFFFFF" w:themeFill="background1"/>
              </w:rPr>
              <w:t xml:space="preserve">220070, </w:t>
            </w:r>
            <w:proofErr w:type="spellStart"/>
            <w:r>
              <w:rPr>
                <w:shd w:val="clear" w:color="auto" w:fill="FFFFFF" w:themeFill="background1"/>
              </w:rPr>
              <w:t>город</w:t>
            </w:r>
            <w:proofErr w:type="spellEnd"/>
            <w:r>
              <w:rPr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shd w:val="clear" w:color="auto" w:fill="FFFFFF" w:themeFill="background1"/>
              </w:rPr>
              <w:t>Минск</w:t>
            </w:r>
            <w:proofErr w:type="spellEnd"/>
          </w:p>
        </w:tc>
      </w:tr>
      <w:tr w:rsidR="00E64C3D" w14:paraId="7DD69924" w14:textId="3B295DC8" w:rsidTr="00E64C3D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47" w:type="dxa"/>
            <w:bottom w:w="0" w:type="dxa"/>
            <w:right w:w="11" w:type="dxa"/>
          </w:tblCellMar>
        </w:tblPrEx>
        <w:trPr>
          <w:trHeight w:val="63"/>
        </w:trPr>
        <w:tc>
          <w:tcPr>
            <w:tcW w:w="292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3FE166D" w14:textId="77777777" w:rsidR="00E64C3D" w:rsidRPr="002D7046" w:rsidRDefault="00E64C3D" w:rsidP="00E64C3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5.2</w:t>
            </w:r>
          </w:p>
        </w:tc>
        <w:tc>
          <w:tcPr>
            <w:tcW w:w="681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5AF14B5" w14:textId="77777777" w:rsidR="00E64C3D" w:rsidRPr="002D7046" w:rsidRDefault="00E64C3D" w:rsidP="00E64C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386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8BA5E0A" w14:textId="77777777" w:rsidR="00E64C3D" w:rsidRPr="002D7046" w:rsidRDefault="00E64C3D" w:rsidP="00E64C3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25.99/ 32.123</w:t>
            </w:r>
          </w:p>
        </w:tc>
        <w:tc>
          <w:tcPr>
            <w:tcW w:w="1022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0B669E4" w14:textId="77777777" w:rsidR="00E64C3D" w:rsidRPr="00FF4383" w:rsidRDefault="00E64C3D" w:rsidP="00E64C3D">
            <w:pPr>
              <w:pStyle w:val="af6"/>
              <w:rPr>
                <w:lang w:val="ru-RU"/>
              </w:rPr>
            </w:pPr>
            <w:r w:rsidRPr="00FF4383">
              <w:rPr>
                <w:lang w:val="ru-RU"/>
              </w:rPr>
              <w:t>Неразрушающий контроль. Радиационный (радиографический) метод (сварные соединения</w:t>
            </w:r>
            <w:r>
              <w:rPr>
                <w:lang w:val="ru-RU"/>
              </w:rPr>
              <w:t>)</w:t>
            </w:r>
          </w:p>
        </w:tc>
        <w:tc>
          <w:tcPr>
            <w:tcW w:w="872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1093BE0" w14:textId="77777777" w:rsidR="00E64C3D" w:rsidRPr="002D7046" w:rsidRDefault="00E64C3D" w:rsidP="00E64C3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87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A4AD783" w14:textId="77777777" w:rsidR="00E64C3D" w:rsidRDefault="00E64C3D" w:rsidP="00E64C3D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СТБ 1428-2003</w:t>
            </w:r>
          </w:p>
          <w:p w14:paraId="243AC64F" w14:textId="77777777" w:rsidR="00E64C3D" w:rsidRPr="002D7046" w:rsidRDefault="00E64C3D" w:rsidP="00E64C3D">
            <w:pPr>
              <w:pStyle w:val="af6"/>
              <w:rPr>
                <w:lang w:val="ru-RU"/>
              </w:rPr>
            </w:pPr>
          </w:p>
        </w:tc>
        <w:tc>
          <w:tcPr>
            <w:tcW w:w="87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263FFA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>ОАО «МТЗ»</w:t>
            </w:r>
          </w:p>
          <w:p w14:paraId="7D713275" w14:textId="77777777" w:rsidR="00E64C3D" w:rsidRDefault="00E64C3D" w:rsidP="00E64C3D">
            <w:pPr>
              <w:pStyle w:val="table10"/>
              <w:rPr>
                <w:sz w:val="22"/>
                <w:szCs w:val="22"/>
                <w:shd w:val="clear" w:color="auto" w:fill="FFFFFF" w:themeFill="background1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 xml:space="preserve">ул. </w:t>
            </w:r>
            <w:proofErr w:type="spellStart"/>
            <w:r>
              <w:rPr>
                <w:sz w:val="22"/>
                <w:szCs w:val="22"/>
                <w:shd w:val="clear" w:color="auto" w:fill="FFFFFF" w:themeFill="background1"/>
              </w:rPr>
              <w:t>Долгобродская</w:t>
            </w:r>
            <w:proofErr w:type="spellEnd"/>
            <w:r>
              <w:rPr>
                <w:sz w:val="22"/>
                <w:szCs w:val="22"/>
                <w:shd w:val="clear" w:color="auto" w:fill="FFFFFF" w:themeFill="background1"/>
              </w:rPr>
              <w:t>, д.29,</w:t>
            </w:r>
          </w:p>
          <w:p w14:paraId="3CFF8611" w14:textId="7AA9B999" w:rsidR="00E64C3D" w:rsidRDefault="00E64C3D" w:rsidP="00E64C3D">
            <w:pPr>
              <w:pStyle w:val="af6"/>
              <w:rPr>
                <w:lang w:val="ru-RU"/>
              </w:rPr>
            </w:pPr>
            <w:r>
              <w:rPr>
                <w:shd w:val="clear" w:color="auto" w:fill="FFFFFF" w:themeFill="background1"/>
              </w:rPr>
              <w:t xml:space="preserve">220070, </w:t>
            </w:r>
            <w:proofErr w:type="spellStart"/>
            <w:r>
              <w:rPr>
                <w:shd w:val="clear" w:color="auto" w:fill="FFFFFF" w:themeFill="background1"/>
              </w:rPr>
              <w:t>город</w:t>
            </w:r>
            <w:proofErr w:type="spellEnd"/>
            <w:r>
              <w:rPr>
                <w:shd w:val="clear" w:color="auto" w:fill="FFFFFF" w:themeFill="background1"/>
              </w:rPr>
              <w:t xml:space="preserve"> Минск</w:t>
            </w:r>
          </w:p>
        </w:tc>
      </w:tr>
    </w:tbl>
    <w:p w14:paraId="3326054E" w14:textId="77777777" w:rsidR="00D855F6" w:rsidRPr="00F935E7" w:rsidRDefault="00D855F6" w:rsidP="007A0820">
      <w:pPr>
        <w:widowControl w:val="0"/>
        <w:rPr>
          <w:noProof/>
          <w:sz w:val="24"/>
          <w:szCs w:val="24"/>
        </w:rPr>
      </w:pPr>
    </w:p>
    <w:p w14:paraId="54A651A8" w14:textId="77777777" w:rsidR="00F935E7" w:rsidRPr="00F935E7" w:rsidRDefault="00F935E7" w:rsidP="007A0820">
      <w:pPr>
        <w:widowControl w:val="0"/>
        <w:rPr>
          <w:noProof/>
          <w:sz w:val="24"/>
          <w:szCs w:val="24"/>
        </w:rPr>
      </w:pPr>
    </w:p>
    <w:sectPr w:rsidR="00F935E7" w:rsidRPr="00F935E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44272" w14:textId="77777777" w:rsidR="00927260" w:rsidRDefault="00927260" w:rsidP="0011070C">
      <w:r>
        <w:separator/>
      </w:r>
    </w:p>
  </w:endnote>
  <w:endnote w:type="continuationSeparator" w:id="0">
    <w:p w14:paraId="19200CDC" w14:textId="77777777" w:rsidR="00927260" w:rsidRDefault="0092726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4EC1A2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1413FF3" w14:textId="25CC9168" w:rsidR="00222A33" w:rsidRPr="007A0820" w:rsidRDefault="00335E87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7A0820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78210F">
            <w:rPr>
              <w:rFonts w:eastAsia="ArialMT"/>
              <w:noProof/>
              <w:sz w:val="18"/>
              <w:szCs w:val="18"/>
              <w:lang w:val="ru-RU"/>
            </w:rPr>
            <w:t>15.09.2026</w:t>
          </w:r>
          <w:r w:rsidRPr="007A0820">
            <w:rPr>
              <w:rFonts w:eastAsia="ArialMT"/>
              <w:noProof/>
              <w:sz w:val="18"/>
              <w:szCs w:val="18"/>
              <w:lang w:val="ru-RU"/>
            </w:rPr>
            <w:t>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F3F27F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0B3F64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BC9D9D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7AEF002" w14:textId="33FECC69" w:rsidR="00306EC9" w:rsidRPr="00BF5CCF" w:rsidRDefault="00335E87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>Дата принятия решения по аккредитации:</w:t>
          </w:r>
          <w:r w:rsidR="00E912F2">
            <w:rPr>
              <w:rFonts w:eastAsia="ArialMT"/>
              <w:noProof/>
              <w:sz w:val="18"/>
              <w:szCs w:val="18"/>
            </w:rPr>
            <w:t xml:space="preserve"> 15.09.2026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D3A643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422F2D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9B6395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78E45" w14:textId="77777777" w:rsidR="00927260" w:rsidRDefault="00927260" w:rsidP="0011070C">
      <w:r>
        <w:separator/>
      </w:r>
    </w:p>
  </w:footnote>
  <w:footnote w:type="continuationSeparator" w:id="0">
    <w:p w14:paraId="57E712D7" w14:textId="77777777" w:rsidR="00927260" w:rsidRDefault="0092726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A7672E" w:rsidRPr="00246BB6" w14:paraId="5C491456" w14:textId="77777777" w:rsidTr="00F53530">
      <w:trPr>
        <w:trHeight w:val="221"/>
      </w:trPr>
      <w:tc>
        <w:tcPr>
          <w:tcW w:w="12044" w:type="dxa"/>
          <w:vAlign w:val="center"/>
        </w:tcPr>
        <w:p w14:paraId="58A93F8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495" w:type="dxa"/>
          <w:vAlign w:val="center"/>
        </w:tcPr>
        <w:p w14:paraId="6FF6708F" w14:textId="77777777" w:rsidR="00A7672E" w:rsidRPr="009728DB" w:rsidRDefault="0032287B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9728DB">
            <w:rPr>
              <w:rFonts w:ascii="Times New Roman" w:hAnsi="Times New Roman"/>
              <w:b/>
              <w:bCs/>
              <w:sz w:val="24"/>
              <w:szCs w:val="24"/>
            </w:rPr>
            <w:t>BY/112 4.0005</w:t>
          </w:r>
        </w:p>
      </w:tc>
    </w:tr>
  </w:tbl>
  <w:p w14:paraId="7A9E00C7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FFB2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23"/>
    </w:tblGrid>
    <w:tr w:rsidR="002317A4" w14:paraId="03909E81" w14:textId="77777777" w:rsidTr="00F53530">
      <w:trPr>
        <w:trHeight w:val="221"/>
      </w:trPr>
      <w:tc>
        <w:tcPr>
          <w:tcW w:w="12044" w:type="dxa"/>
          <w:vAlign w:val="center"/>
        </w:tcPr>
        <w:p w14:paraId="5FA26406" w14:textId="77777777" w:rsidR="003D2807" w:rsidRPr="00E64C3D" w:rsidRDefault="0032287B" w:rsidP="003D2807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E64C3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"Минский тракторный завод",</w:t>
          </w:r>
        </w:p>
        <w:p w14:paraId="40BED63F" w14:textId="77777777" w:rsidR="00F53530" w:rsidRDefault="0032287B" w:rsidP="003D2807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E64C3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Лаборатория рентгеновской дефектоскопии и физико-механических испытаний </w:t>
          </w:r>
        </w:p>
        <w:p w14:paraId="73E4331C" w14:textId="223AB1AC" w:rsidR="002317A4" w:rsidRPr="00E64C3D" w:rsidRDefault="0032287B" w:rsidP="003D280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E64C3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Центральной заводской лаборатории Управления качества продукции</w:t>
          </w:r>
        </w:p>
      </w:tc>
      <w:tc>
        <w:tcPr>
          <w:tcW w:w="2523" w:type="dxa"/>
          <w:vAlign w:val="center"/>
        </w:tcPr>
        <w:p w14:paraId="1489BFD2" w14:textId="77777777" w:rsidR="002317A4" w:rsidRPr="0032287B" w:rsidRDefault="0032287B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BY/112 4.0005</w:t>
          </w:r>
        </w:p>
      </w:tc>
    </w:tr>
  </w:tbl>
  <w:p w14:paraId="5E1D6BB7" w14:textId="77777777" w:rsidR="00CC094B" w:rsidRPr="00306EC9" w:rsidRDefault="00CC094B" w:rsidP="0000379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798"/>
    <w:rsid w:val="00010ED4"/>
    <w:rsid w:val="00022A72"/>
    <w:rsid w:val="00024E49"/>
    <w:rsid w:val="00033867"/>
    <w:rsid w:val="000643A6"/>
    <w:rsid w:val="00067FEC"/>
    <w:rsid w:val="00087CEC"/>
    <w:rsid w:val="00090EA2"/>
    <w:rsid w:val="000C58BA"/>
    <w:rsid w:val="000D2D0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32274"/>
    <w:rsid w:val="00162213"/>
    <w:rsid w:val="00162D37"/>
    <w:rsid w:val="001726BA"/>
    <w:rsid w:val="00194140"/>
    <w:rsid w:val="001956F7"/>
    <w:rsid w:val="001A4BEA"/>
    <w:rsid w:val="001A7AD9"/>
    <w:rsid w:val="001B0E36"/>
    <w:rsid w:val="001C2F54"/>
    <w:rsid w:val="001F51B1"/>
    <w:rsid w:val="001F6408"/>
    <w:rsid w:val="001F7797"/>
    <w:rsid w:val="0020355B"/>
    <w:rsid w:val="00204777"/>
    <w:rsid w:val="0021645F"/>
    <w:rsid w:val="00222A33"/>
    <w:rsid w:val="002317A4"/>
    <w:rsid w:val="00246BB6"/>
    <w:rsid w:val="002505FA"/>
    <w:rsid w:val="0025201C"/>
    <w:rsid w:val="00265CBA"/>
    <w:rsid w:val="002661E2"/>
    <w:rsid w:val="002667A7"/>
    <w:rsid w:val="00277646"/>
    <w:rsid w:val="00285F39"/>
    <w:rsid w:val="002877C8"/>
    <w:rsid w:val="002900DE"/>
    <w:rsid w:val="002C3708"/>
    <w:rsid w:val="002D7F51"/>
    <w:rsid w:val="002F02B2"/>
    <w:rsid w:val="003054C2"/>
    <w:rsid w:val="00305E11"/>
    <w:rsid w:val="00306EC9"/>
    <w:rsid w:val="0031023B"/>
    <w:rsid w:val="00310F50"/>
    <w:rsid w:val="0032287B"/>
    <w:rsid w:val="00322B05"/>
    <w:rsid w:val="003324CA"/>
    <w:rsid w:val="00335E87"/>
    <w:rsid w:val="00350D5F"/>
    <w:rsid w:val="003717D2"/>
    <w:rsid w:val="00374A27"/>
    <w:rsid w:val="00393A32"/>
    <w:rsid w:val="003A10A8"/>
    <w:rsid w:val="003A7C1A"/>
    <w:rsid w:val="003C130A"/>
    <w:rsid w:val="003C7435"/>
    <w:rsid w:val="003D2807"/>
    <w:rsid w:val="003D7438"/>
    <w:rsid w:val="003E26A2"/>
    <w:rsid w:val="003E6D8A"/>
    <w:rsid w:val="003F50C5"/>
    <w:rsid w:val="003F5E35"/>
    <w:rsid w:val="00401D49"/>
    <w:rsid w:val="00436741"/>
    <w:rsid w:val="00437E07"/>
    <w:rsid w:val="00454274"/>
    <w:rsid w:val="00474E7B"/>
    <w:rsid w:val="004A5E4C"/>
    <w:rsid w:val="004C53CA"/>
    <w:rsid w:val="004E387B"/>
    <w:rsid w:val="004E4DCC"/>
    <w:rsid w:val="004E5090"/>
    <w:rsid w:val="004E6BC8"/>
    <w:rsid w:val="004F5A1D"/>
    <w:rsid w:val="00500F5A"/>
    <w:rsid w:val="00507CCF"/>
    <w:rsid w:val="005471C9"/>
    <w:rsid w:val="00552FE5"/>
    <w:rsid w:val="0056070B"/>
    <w:rsid w:val="00560DD6"/>
    <w:rsid w:val="00565A18"/>
    <w:rsid w:val="00575BFB"/>
    <w:rsid w:val="00590C2E"/>
    <w:rsid w:val="00592241"/>
    <w:rsid w:val="005B1417"/>
    <w:rsid w:val="005B19F8"/>
    <w:rsid w:val="005D5C7B"/>
    <w:rsid w:val="005D7406"/>
    <w:rsid w:val="005E250C"/>
    <w:rsid w:val="005E33F5"/>
    <w:rsid w:val="005E3C8A"/>
    <w:rsid w:val="005E611E"/>
    <w:rsid w:val="005E7EB9"/>
    <w:rsid w:val="00604DAD"/>
    <w:rsid w:val="00645468"/>
    <w:rsid w:val="00674D98"/>
    <w:rsid w:val="006762B3"/>
    <w:rsid w:val="006938AF"/>
    <w:rsid w:val="006A2F1F"/>
    <w:rsid w:val="006A336B"/>
    <w:rsid w:val="006D5481"/>
    <w:rsid w:val="006D5DCE"/>
    <w:rsid w:val="006F0EAC"/>
    <w:rsid w:val="00701135"/>
    <w:rsid w:val="0070130C"/>
    <w:rsid w:val="00704077"/>
    <w:rsid w:val="007157B3"/>
    <w:rsid w:val="00731452"/>
    <w:rsid w:val="007326F5"/>
    <w:rsid w:val="00734508"/>
    <w:rsid w:val="00741FBB"/>
    <w:rsid w:val="00750565"/>
    <w:rsid w:val="007624CE"/>
    <w:rsid w:val="007707DF"/>
    <w:rsid w:val="0078210F"/>
    <w:rsid w:val="00787C5F"/>
    <w:rsid w:val="00793CE3"/>
    <w:rsid w:val="00796C65"/>
    <w:rsid w:val="007A0820"/>
    <w:rsid w:val="007B3671"/>
    <w:rsid w:val="007E1978"/>
    <w:rsid w:val="007F5916"/>
    <w:rsid w:val="00805C5D"/>
    <w:rsid w:val="00824DB2"/>
    <w:rsid w:val="00826A4E"/>
    <w:rsid w:val="00852622"/>
    <w:rsid w:val="008620B7"/>
    <w:rsid w:val="008761A5"/>
    <w:rsid w:val="00877224"/>
    <w:rsid w:val="00886D6D"/>
    <w:rsid w:val="008A42BC"/>
    <w:rsid w:val="008A6698"/>
    <w:rsid w:val="008A725C"/>
    <w:rsid w:val="008B5528"/>
    <w:rsid w:val="008B5A8D"/>
    <w:rsid w:val="008C449C"/>
    <w:rsid w:val="008C6194"/>
    <w:rsid w:val="008D4619"/>
    <w:rsid w:val="008D6B9F"/>
    <w:rsid w:val="008E43A5"/>
    <w:rsid w:val="0090253C"/>
    <w:rsid w:val="00907289"/>
    <w:rsid w:val="00916038"/>
    <w:rsid w:val="00920D7B"/>
    <w:rsid w:val="00921A06"/>
    <w:rsid w:val="00927260"/>
    <w:rsid w:val="00930B20"/>
    <w:rsid w:val="00933715"/>
    <w:rsid w:val="00941C25"/>
    <w:rsid w:val="009503C7"/>
    <w:rsid w:val="00950AF6"/>
    <w:rsid w:val="0095347E"/>
    <w:rsid w:val="009728DB"/>
    <w:rsid w:val="00991697"/>
    <w:rsid w:val="009940B7"/>
    <w:rsid w:val="009A3A10"/>
    <w:rsid w:val="009A3E9D"/>
    <w:rsid w:val="009B2E59"/>
    <w:rsid w:val="009B455F"/>
    <w:rsid w:val="009D5A57"/>
    <w:rsid w:val="009E74C3"/>
    <w:rsid w:val="009F7389"/>
    <w:rsid w:val="00A0063E"/>
    <w:rsid w:val="00A053D3"/>
    <w:rsid w:val="00A13A71"/>
    <w:rsid w:val="00A16715"/>
    <w:rsid w:val="00A411C3"/>
    <w:rsid w:val="00A47C62"/>
    <w:rsid w:val="00A70CA6"/>
    <w:rsid w:val="00A755C7"/>
    <w:rsid w:val="00A7672E"/>
    <w:rsid w:val="00AB1825"/>
    <w:rsid w:val="00AB7F22"/>
    <w:rsid w:val="00AD4B7A"/>
    <w:rsid w:val="00AE3390"/>
    <w:rsid w:val="00B073DC"/>
    <w:rsid w:val="00B16BF0"/>
    <w:rsid w:val="00B202B0"/>
    <w:rsid w:val="00B20359"/>
    <w:rsid w:val="00B44409"/>
    <w:rsid w:val="00B453D4"/>
    <w:rsid w:val="00B4667C"/>
    <w:rsid w:val="00B469CA"/>
    <w:rsid w:val="00B47A0F"/>
    <w:rsid w:val="00B53AEA"/>
    <w:rsid w:val="00B67416"/>
    <w:rsid w:val="00BA682A"/>
    <w:rsid w:val="00BA7746"/>
    <w:rsid w:val="00BB0188"/>
    <w:rsid w:val="00BB272F"/>
    <w:rsid w:val="00BC2119"/>
    <w:rsid w:val="00BC40FF"/>
    <w:rsid w:val="00BC6B2B"/>
    <w:rsid w:val="00C00C63"/>
    <w:rsid w:val="00C13D62"/>
    <w:rsid w:val="00C35CF2"/>
    <w:rsid w:val="00C3769E"/>
    <w:rsid w:val="00C5064B"/>
    <w:rsid w:val="00C52D53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D5461"/>
    <w:rsid w:val="00CD7E2D"/>
    <w:rsid w:val="00CE4412"/>
    <w:rsid w:val="00CF0915"/>
    <w:rsid w:val="00CF4334"/>
    <w:rsid w:val="00D10C95"/>
    <w:rsid w:val="00D34D89"/>
    <w:rsid w:val="00D56371"/>
    <w:rsid w:val="00D74969"/>
    <w:rsid w:val="00D756EA"/>
    <w:rsid w:val="00D855F6"/>
    <w:rsid w:val="00D876E6"/>
    <w:rsid w:val="00DA0AA4"/>
    <w:rsid w:val="00DA302F"/>
    <w:rsid w:val="00DA5E7A"/>
    <w:rsid w:val="00DA6561"/>
    <w:rsid w:val="00DB1FAE"/>
    <w:rsid w:val="00DB7FF2"/>
    <w:rsid w:val="00DC6762"/>
    <w:rsid w:val="00DD4EA5"/>
    <w:rsid w:val="00DE6F93"/>
    <w:rsid w:val="00DF38BC"/>
    <w:rsid w:val="00DF7DAB"/>
    <w:rsid w:val="00E01AC2"/>
    <w:rsid w:val="00E05856"/>
    <w:rsid w:val="00E13A20"/>
    <w:rsid w:val="00E162E5"/>
    <w:rsid w:val="00E426B4"/>
    <w:rsid w:val="00E5357F"/>
    <w:rsid w:val="00E64C3D"/>
    <w:rsid w:val="00E750F5"/>
    <w:rsid w:val="00E802E2"/>
    <w:rsid w:val="00E802E3"/>
    <w:rsid w:val="00E846D0"/>
    <w:rsid w:val="00E909C3"/>
    <w:rsid w:val="00E912F2"/>
    <w:rsid w:val="00E95EA8"/>
    <w:rsid w:val="00EC615C"/>
    <w:rsid w:val="00EC76FB"/>
    <w:rsid w:val="00ED10E7"/>
    <w:rsid w:val="00EE7844"/>
    <w:rsid w:val="00EF0247"/>
    <w:rsid w:val="00EF43EE"/>
    <w:rsid w:val="00EF5137"/>
    <w:rsid w:val="00F12962"/>
    <w:rsid w:val="00F2328C"/>
    <w:rsid w:val="00F24C61"/>
    <w:rsid w:val="00F47F4D"/>
    <w:rsid w:val="00F50CE2"/>
    <w:rsid w:val="00F525F3"/>
    <w:rsid w:val="00F53530"/>
    <w:rsid w:val="00F8255B"/>
    <w:rsid w:val="00F86DE9"/>
    <w:rsid w:val="00F935E7"/>
    <w:rsid w:val="00FC0729"/>
    <w:rsid w:val="00FC1A9B"/>
    <w:rsid w:val="00FC280E"/>
    <w:rsid w:val="00FE1FF5"/>
    <w:rsid w:val="00FF0D82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3F100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table10">
    <w:name w:val="table10"/>
    <w:basedOn w:val="a"/>
    <w:rsid w:val="00E846D0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2026-09-16T11:29:00Z</dcterms:created>
  <dcterms:modified xsi:type="dcterms:W3CDTF">2026-09-16T11:29:00Z</dcterms:modified>
</cp:coreProperties>
</file>