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EndPr/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99D432D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EndPr/>
              <w:sdtContent>
                <w:r w:rsidR="004E6B2B">
                  <w:rPr>
                    <w:rFonts w:cs="Times New Roman"/>
                    <w:bCs/>
                    <w:sz w:val="28"/>
                    <w:szCs w:val="28"/>
                  </w:rPr>
                  <w:t>2.5499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AC26E60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23-10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E6B2B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  <w:r w:rsidR="00CB442A">
                  <w:rPr>
                    <w:rFonts w:cs="Times New Roman"/>
                    <w:bCs/>
                    <w:sz w:val="28"/>
                    <w:szCs w:val="28"/>
                  </w:rPr>
                  <w:t>.10</w:t>
                </w:r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.2023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0063E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EndPr/>
              <w:sdtContent>
                <w:r w:rsidR="00912C6C" w:rsidRPr="00912C6C">
                  <w:rPr>
                    <w:bCs/>
                    <w:sz w:val="28"/>
                    <w:szCs w:val="28"/>
                  </w:rPr>
                  <w:t>____</w:t>
                </w:r>
                <w:r w:rsidR="00912C6C" w:rsidRPr="00A91E10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C83B6BB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EndPr/>
              <w:sdtContent>
                <w:r w:rsidR="003D45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77777777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EndPr/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49A8F475" w14:textId="70BEB82B" w:rsidR="00AC4D27" w:rsidRPr="008E2AB2" w:rsidRDefault="00AC4D27" w:rsidP="00AC4D27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CF6DDF">
        <w:rPr>
          <w:b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1169A6">
            <w:rPr>
              <w:rStyle w:val="39"/>
              <w:bCs/>
              <w:lang w:val="ru-RU"/>
            </w:rPr>
            <w:t>2</w:t>
          </w:r>
          <w:r w:rsidR="0047502A">
            <w:rPr>
              <w:rStyle w:val="39"/>
              <w:bCs/>
              <w:lang w:val="ru-RU"/>
            </w:rPr>
            <w:t>0</w:t>
          </w:r>
          <w:r w:rsidRPr="00A34F3C">
            <w:rPr>
              <w:rStyle w:val="39"/>
              <w:bCs/>
              <w:lang w:val="ru-RU"/>
            </w:rPr>
            <w:t xml:space="preserve"> </w:t>
          </w:r>
          <w:r w:rsidR="00CB442A">
            <w:rPr>
              <w:rStyle w:val="39"/>
              <w:bCs/>
              <w:lang w:val="ru-RU"/>
            </w:rPr>
            <w:t>октября</w:t>
          </w:r>
          <w:r w:rsidRPr="00A34F3C">
            <w:rPr>
              <w:rStyle w:val="39"/>
              <w:bCs/>
              <w:lang w:val="ru-RU"/>
            </w:rPr>
            <w:t xml:space="preserve"> 2023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="00D47602">
          <w:rPr>
            <w:sz w:val="28"/>
            <w:szCs w:val="28"/>
            <w:lang w:val="ru-RU"/>
          </w:rPr>
          <w:t>электро</w:t>
        </w:r>
        <w:r w:rsidRPr="008E2AB2">
          <w:rPr>
            <w:sz w:val="28"/>
            <w:szCs w:val="28"/>
            <w:lang w:val="ru-RU"/>
          </w:rPr>
          <w:t>лаборатори</w:t>
        </w:r>
      </w:hyperlink>
      <w:r w:rsidRPr="008E2AB2">
        <w:rPr>
          <w:sz w:val="28"/>
          <w:szCs w:val="28"/>
          <w:lang w:val="ru-RU"/>
        </w:rPr>
        <w:t>и</w:t>
      </w:r>
    </w:p>
    <w:p w14:paraId="3EB2F5F3" w14:textId="18668488" w:rsidR="00C22EB1" w:rsidRDefault="00F85974" w:rsidP="00AC4D27">
      <w:pPr>
        <w:jc w:val="center"/>
        <w:rPr>
          <w:sz w:val="28"/>
          <w:szCs w:val="28"/>
          <w:lang w:eastAsia="en-US"/>
        </w:rPr>
      </w:pPr>
      <w:r w:rsidRPr="00F85974">
        <w:rPr>
          <w:sz w:val="28"/>
          <w:szCs w:val="28"/>
          <w:lang w:eastAsia="en-US"/>
        </w:rPr>
        <w:t>Коммунально</w:t>
      </w:r>
      <w:r w:rsidR="00D47602">
        <w:rPr>
          <w:sz w:val="28"/>
          <w:szCs w:val="28"/>
          <w:lang w:eastAsia="en-US"/>
        </w:rPr>
        <w:t>го</w:t>
      </w:r>
      <w:r w:rsidRPr="00F85974">
        <w:rPr>
          <w:sz w:val="28"/>
          <w:szCs w:val="28"/>
          <w:lang w:eastAsia="en-US"/>
        </w:rPr>
        <w:t xml:space="preserve"> унитарно</w:t>
      </w:r>
      <w:r w:rsidR="00D47602">
        <w:rPr>
          <w:sz w:val="28"/>
          <w:szCs w:val="28"/>
          <w:lang w:eastAsia="en-US"/>
        </w:rPr>
        <w:t>го</w:t>
      </w:r>
      <w:r w:rsidRPr="00F85974">
        <w:rPr>
          <w:sz w:val="28"/>
          <w:szCs w:val="28"/>
          <w:lang w:eastAsia="en-US"/>
        </w:rPr>
        <w:t xml:space="preserve"> предприяти</w:t>
      </w:r>
      <w:r w:rsidR="00D47602">
        <w:rPr>
          <w:sz w:val="28"/>
          <w:szCs w:val="28"/>
          <w:lang w:eastAsia="en-US"/>
        </w:rPr>
        <w:t>я</w:t>
      </w:r>
      <w:r w:rsidRPr="00F85974">
        <w:rPr>
          <w:sz w:val="28"/>
          <w:szCs w:val="28"/>
          <w:lang w:eastAsia="en-US"/>
        </w:rPr>
        <w:t xml:space="preserve"> "Городская аварийная служба"</w:t>
      </w: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2"/>
        <w:gridCol w:w="695"/>
        <w:gridCol w:w="2546"/>
        <w:gridCol w:w="2278"/>
        <w:gridCol w:w="1866"/>
      </w:tblGrid>
      <w:tr w:rsidR="00AC4D27" w:rsidRPr="003F166A" w14:paraId="11AD7D4E" w14:textId="77777777" w:rsidTr="00FC5EF9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FC5EF9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shd w:val="clear" w:color="auto" w:fill="auto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shd w:val="clear" w:color="auto" w:fill="auto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46" w:type="dxa"/>
            <w:shd w:val="clear" w:color="auto" w:fill="auto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FC5EF9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0975CEC8" w14:textId="4365FE5D" w:rsidR="00CB442A" w:rsidRPr="003F166A" w:rsidRDefault="00CB442A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B442A">
              <w:rPr>
                <w:sz w:val="22"/>
                <w:szCs w:val="22"/>
              </w:rPr>
              <w:t xml:space="preserve">ул. К. </w:t>
            </w:r>
            <w:proofErr w:type="spellStart"/>
            <w:r w:rsidRPr="00CB442A">
              <w:rPr>
                <w:sz w:val="22"/>
                <w:szCs w:val="22"/>
              </w:rPr>
              <w:t>Чорного</w:t>
            </w:r>
            <w:proofErr w:type="spellEnd"/>
            <w:r w:rsidRPr="00CB442A">
              <w:rPr>
                <w:sz w:val="22"/>
                <w:szCs w:val="22"/>
              </w:rPr>
              <w:t>, 9 Б, 220012, г. Минск</w:t>
            </w:r>
          </w:p>
        </w:tc>
      </w:tr>
      <w:tr w:rsidR="00AC4D27" w:rsidRPr="003F166A" w14:paraId="52B9F481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7678B4DC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1.1</w:t>
            </w:r>
          </w:p>
          <w:p w14:paraId="7071E75D" w14:textId="0FBF4B9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CC5BB84" w14:textId="0E3553B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731A1F">
              <w:rPr>
                <w:sz w:val="22"/>
                <w:szCs w:val="22"/>
                <w:lang w:eastAsia="en-US"/>
              </w:rPr>
              <w:t xml:space="preserve">, </w:t>
            </w:r>
            <w:r w:rsidR="007B33E5" w:rsidRPr="00693067">
              <w:rPr>
                <w:color w:val="000000"/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695" w:type="dxa"/>
            <w:shd w:val="clear" w:color="auto" w:fill="auto"/>
          </w:tcPr>
          <w:p w14:paraId="2333D7E8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27.12/</w:t>
            </w:r>
          </w:p>
          <w:p w14:paraId="16EE9F33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B5E18AE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27.32/</w:t>
            </w:r>
          </w:p>
          <w:p w14:paraId="43E5AB0B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CDFAB0C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8DEFCFD" w14:textId="0BB1D45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5D9C439C" w14:textId="402BAD13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78" w:type="dxa"/>
            <w:shd w:val="clear" w:color="auto" w:fill="auto"/>
          </w:tcPr>
          <w:p w14:paraId="669B96D4" w14:textId="77777777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79F6368D" w14:textId="39F12AE3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 w:rsidR="00F85974"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.Б.27.1</w:t>
            </w:r>
            <w:r w:rsidR="00F85974">
              <w:rPr>
                <w:sz w:val="22"/>
                <w:szCs w:val="22"/>
                <w:lang w:eastAsia="en-US"/>
              </w:rPr>
              <w:t>, Б.30.1</w:t>
            </w:r>
          </w:p>
          <w:p w14:paraId="7597C2DE" w14:textId="77777777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5A1BC465" w14:textId="7DE6C88C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 w:rsidR="00F85974"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.4.4.26.1</w:t>
            </w:r>
            <w:r w:rsidR="00F85974">
              <w:rPr>
                <w:sz w:val="22"/>
                <w:szCs w:val="22"/>
                <w:lang w:eastAsia="en-US"/>
              </w:rPr>
              <w:t>, 4.4.29.2</w:t>
            </w:r>
          </w:p>
          <w:p w14:paraId="756C72FC" w14:textId="45A7B4C0" w:rsidR="00AC4D27" w:rsidRPr="003F166A" w:rsidRDefault="00F85974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5C8418D8" w14:textId="693CBCE3" w:rsidR="00AC4D27" w:rsidRPr="003F166A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 w:rsidR="00CB442A">
              <w:rPr>
                <w:sz w:val="22"/>
                <w:szCs w:val="22"/>
                <w:lang w:eastAsia="en-US"/>
              </w:rPr>
              <w:t>51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AC4D27" w:rsidRPr="003F166A" w14:paraId="34ED985D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1887D3D2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1.2</w:t>
            </w:r>
          </w:p>
          <w:p w14:paraId="2F157BDC" w14:textId="2DD5DEC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63D6E7A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0CF6630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DC42A11" w14:textId="2F8FEB4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498EAFA8" w14:textId="3F4199D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</w:p>
        </w:tc>
        <w:tc>
          <w:tcPr>
            <w:tcW w:w="2278" w:type="dxa"/>
            <w:shd w:val="clear" w:color="auto" w:fill="auto"/>
          </w:tcPr>
          <w:p w14:paraId="19F311AD" w14:textId="77538E6F" w:rsid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="007B33E5"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п.Б.27.3</w:t>
            </w:r>
          </w:p>
          <w:p w14:paraId="35DDEF4E" w14:textId="77777777" w:rsidR="00F85974" w:rsidRPr="00AC4D27" w:rsidRDefault="00F85974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4A2C718E" w14:textId="77777777" w:rsidR="008232E3" w:rsidRDefault="008232E3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.413.1.3.4, 413.1.3.5</w:t>
            </w:r>
          </w:p>
          <w:p w14:paraId="7A6B97EB" w14:textId="77777777" w:rsidR="00655033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1F5A5F0" w14:textId="124BA0FC" w:rsidR="00F85974" w:rsidRPr="003F166A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п.4.4.26.3</w:t>
            </w:r>
          </w:p>
        </w:tc>
        <w:tc>
          <w:tcPr>
            <w:tcW w:w="1866" w:type="dxa"/>
            <w:shd w:val="clear" w:color="auto" w:fill="auto"/>
          </w:tcPr>
          <w:p w14:paraId="47EB9CDD" w14:textId="47202F57" w:rsidR="00AC4D27" w:rsidRPr="003F166A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 w:rsidR="00F85974">
              <w:rPr>
                <w:sz w:val="22"/>
                <w:szCs w:val="22"/>
                <w:lang w:eastAsia="en-US"/>
              </w:rPr>
              <w:t>52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5A9C6542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2017F445" w14:textId="77777777" w:rsidR="00FC5EF9" w:rsidRPr="00AC4D27" w:rsidRDefault="00FC5EF9" w:rsidP="00AC4D27">
            <w:pPr>
              <w:pStyle w:val="af6"/>
              <w:ind w:left="-110" w:right="-79"/>
              <w:jc w:val="center"/>
            </w:pPr>
            <w:r w:rsidRPr="00AC4D27">
              <w:t>2.1</w:t>
            </w:r>
          </w:p>
          <w:p w14:paraId="1841E216" w14:textId="5202C35F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28B33C5" w14:textId="4F0DF837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5" w:type="dxa"/>
            <w:shd w:val="clear" w:color="auto" w:fill="auto"/>
          </w:tcPr>
          <w:p w14:paraId="65F8349D" w14:textId="77777777" w:rsidR="00FC5EF9" w:rsidRPr="00AC4D27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214DD4E0" w14:textId="7E0754AE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41EC53B7" w14:textId="0E3E8800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  <w:r>
              <w:rPr>
                <w:sz w:val="22"/>
                <w:szCs w:val="22"/>
                <w:lang w:eastAsia="en-US"/>
              </w:rPr>
              <w:t>. Удельное сопротивление грунта</w:t>
            </w:r>
          </w:p>
        </w:tc>
        <w:tc>
          <w:tcPr>
            <w:tcW w:w="2278" w:type="dxa"/>
            <w:shd w:val="clear" w:color="auto" w:fill="auto"/>
          </w:tcPr>
          <w:p w14:paraId="76A98EB4" w14:textId="3070FA22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п.Б.29.4</w:t>
            </w:r>
          </w:p>
          <w:p w14:paraId="61D47631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A4FAA28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п.4.4.28.6</w:t>
            </w:r>
          </w:p>
          <w:p w14:paraId="1CF09053" w14:textId="25786019" w:rsidR="00FC5EF9" w:rsidRPr="00F85974" w:rsidRDefault="004E6B2B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hyperlink r:id="rId9" w:history="1">
              <w:r w:rsidR="00FC5EF9" w:rsidRPr="00F85974">
                <w:rPr>
                  <w:sz w:val="22"/>
                  <w:szCs w:val="22"/>
                  <w:lang w:eastAsia="en-US"/>
                </w:rPr>
                <w:t>СН 4.04.03-2020</w:t>
              </w:r>
            </w:hyperlink>
          </w:p>
          <w:p w14:paraId="2F7634B0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30339-95</w:t>
            </w:r>
            <w:proofErr w:type="gramEnd"/>
          </w:p>
          <w:p w14:paraId="54C3E910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пп.4.3.3, 4.3.4</w:t>
            </w:r>
          </w:p>
          <w:p w14:paraId="2254721E" w14:textId="7AD0E433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1CAAAC30" w14:textId="12AA087B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54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4579CB0F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6BBC94D4" w14:textId="77777777" w:rsidR="00FC5EF9" w:rsidRPr="00AC4D27" w:rsidRDefault="00FC5EF9" w:rsidP="00AC4D27">
            <w:pPr>
              <w:pStyle w:val="af6"/>
              <w:ind w:left="-110" w:right="-79"/>
              <w:jc w:val="center"/>
            </w:pPr>
            <w:r w:rsidRPr="00AC4D27">
              <w:t>2.2</w:t>
            </w:r>
          </w:p>
          <w:p w14:paraId="09A30480" w14:textId="3CA67FB4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DF05BE5" w14:textId="77777777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A7DEB70" w14:textId="77777777" w:rsidR="00FC5EF9" w:rsidRPr="00AC4D27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9023F47" w14:textId="2BBE19BB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2BA0F8F7" w14:textId="77777777" w:rsidR="00FC5EF9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06424D87" w14:textId="36EDDFF2" w:rsidR="007B33E5" w:rsidRPr="003F166A" w:rsidRDefault="007B33E5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shd w:val="clear" w:color="auto" w:fill="auto"/>
          </w:tcPr>
          <w:p w14:paraId="61A2ECBB" w14:textId="0D89EE7E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п.Б.29.2</w:t>
            </w:r>
          </w:p>
          <w:p w14:paraId="42609B19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F2AEDC5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п.4.4.28.2</w:t>
            </w:r>
          </w:p>
          <w:p w14:paraId="38A4F981" w14:textId="3113539F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2C048BF4" w14:textId="6E48B404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53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60951D11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2A4624A5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lastRenderedPageBreak/>
              <w:t>2.3</w:t>
            </w:r>
          </w:p>
          <w:p w14:paraId="7F43782C" w14:textId="5FF89319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shd w:val="clear" w:color="auto" w:fill="auto"/>
          </w:tcPr>
          <w:p w14:paraId="5A66332F" w14:textId="4F1A0F63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5" w:type="dxa"/>
            <w:shd w:val="clear" w:color="auto" w:fill="auto"/>
          </w:tcPr>
          <w:p w14:paraId="5E301905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DC66E03" w14:textId="763CC714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60773E0F" w14:textId="4DC5512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Проверка цепи «фаза-нуль» в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электро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AC4D27">
              <w:rPr>
                <w:sz w:val="22"/>
                <w:szCs w:val="22"/>
                <w:lang w:eastAsia="en-US"/>
              </w:rPr>
              <w:t>установках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до 1000 В с глухим заземлением нейтрали</w:t>
            </w:r>
          </w:p>
        </w:tc>
        <w:tc>
          <w:tcPr>
            <w:tcW w:w="2278" w:type="dxa"/>
            <w:shd w:val="clear" w:color="auto" w:fill="auto"/>
          </w:tcPr>
          <w:p w14:paraId="157606FC" w14:textId="2BE43D19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п.Б.29.8</w:t>
            </w:r>
          </w:p>
          <w:p w14:paraId="7AA1B456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BF6C04B" w14:textId="28904CB1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п.4.4.26.3</w:t>
            </w:r>
          </w:p>
          <w:p w14:paraId="743BF9C6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59949E8A" w14:textId="68D0C01A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.413.1.3.4, 413.1.3.5</w:t>
            </w:r>
          </w:p>
        </w:tc>
        <w:tc>
          <w:tcPr>
            <w:tcW w:w="1866" w:type="dxa"/>
            <w:shd w:val="clear" w:color="auto" w:fill="auto"/>
          </w:tcPr>
          <w:p w14:paraId="3592ECD9" w14:textId="7FCFEB3E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52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4B0AC3C2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083D4FCE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3.1</w:t>
            </w:r>
          </w:p>
          <w:p w14:paraId="7B398423" w14:textId="332B3D1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1CD2ADF6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596888B6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1A519FDC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отключения</w:t>
            </w:r>
          </w:p>
          <w:p w14:paraId="688F37DC" w14:textId="486E8A6C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95" w:type="dxa"/>
            <w:shd w:val="clear" w:color="auto" w:fill="auto"/>
          </w:tcPr>
          <w:p w14:paraId="53C1205C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3033C12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95EEA95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1E243F6E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295A330B" w14:textId="6AF7584A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дифференциальный ток </w:t>
            </w:r>
          </w:p>
        </w:tc>
        <w:tc>
          <w:tcPr>
            <w:tcW w:w="2278" w:type="dxa"/>
            <w:shd w:val="clear" w:color="auto" w:fill="auto"/>
          </w:tcPr>
          <w:p w14:paraId="3964D072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6B9D69F9" w14:textId="6405C87C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п.В.4.61.4</w:t>
            </w:r>
          </w:p>
          <w:p w14:paraId="10F75704" w14:textId="77777777" w:rsidR="00FC5EF9" w:rsidRPr="00AC4D27" w:rsidRDefault="00FC5EF9" w:rsidP="00655033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BD1FB1B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п.4.4.26.7 г)</w:t>
            </w:r>
          </w:p>
          <w:p w14:paraId="51549C26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50807-2003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п.5.3</w:t>
            </w:r>
            <w:r>
              <w:rPr>
                <w:sz w:val="22"/>
                <w:szCs w:val="22"/>
                <w:lang w:eastAsia="en-US"/>
              </w:rPr>
              <w:t>, п.5.4</w:t>
            </w:r>
          </w:p>
          <w:p w14:paraId="2D4E7ECA" w14:textId="77777777" w:rsidR="00FC5EF9" w:rsidRDefault="004E6B2B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hyperlink r:id="rId10" w:history="1">
              <w:r w:rsidR="00FC5EF9" w:rsidRPr="00D47602">
                <w:rPr>
                  <w:sz w:val="22"/>
                  <w:szCs w:val="22"/>
                  <w:lang w:eastAsia="en-US"/>
                </w:rPr>
                <w:t>СН 4.04.01-2019</w:t>
              </w:r>
            </w:hyperlink>
            <w:r w:rsidR="00FC5EF9" w:rsidRPr="00D47602">
              <w:rPr>
                <w:sz w:val="22"/>
                <w:szCs w:val="22"/>
                <w:lang w:eastAsia="en-US"/>
              </w:rPr>
              <w:t xml:space="preserve"> п.16.3.8</w:t>
            </w:r>
          </w:p>
          <w:p w14:paraId="0464E978" w14:textId="3762DA48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2E5D441C" w14:textId="28583D9D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C4D27">
              <w:rPr>
                <w:sz w:val="22"/>
                <w:szCs w:val="22"/>
                <w:lang w:eastAsia="en-US"/>
              </w:rPr>
              <w:t>2-2022</w:t>
            </w:r>
          </w:p>
        </w:tc>
      </w:tr>
      <w:tr w:rsidR="00FC5EF9" w:rsidRPr="003F166A" w14:paraId="07638368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5BF8A6E6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3.2</w:t>
            </w:r>
          </w:p>
          <w:p w14:paraId="68DC6280" w14:textId="6D279C65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9BBA675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3A7BC8A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EEDCE2A" w14:textId="74F8B8B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640AFE2B" w14:textId="04D27835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78" w:type="dxa"/>
            <w:shd w:val="clear" w:color="auto" w:fill="auto"/>
          </w:tcPr>
          <w:p w14:paraId="4D8BFDC1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573FF298" w14:textId="68242428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п.В.4.61.4</w:t>
            </w:r>
          </w:p>
          <w:p w14:paraId="3F812443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50807-2003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п. 5.14</w:t>
            </w:r>
          </w:p>
          <w:p w14:paraId="4029D64B" w14:textId="6F8DD90C" w:rsidR="00FC5EF9" w:rsidRPr="00D47602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Pr="00655033">
              <w:rPr>
                <w:sz w:val="22"/>
                <w:szCs w:val="22"/>
                <w:lang w:eastAsia="en-US"/>
              </w:rPr>
              <w:t>IEC</w:t>
            </w:r>
            <w:r w:rsidRPr="00D4760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61008-1-2020 п.5.3.12</w:t>
            </w:r>
          </w:p>
          <w:p w14:paraId="5C132475" w14:textId="77777777" w:rsidR="00FC5EF9" w:rsidRPr="00AC4D27" w:rsidRDefault="00FC5EF9" w:rsidP="00655033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56A8D6B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п.4.4.26.7 д)</w:t>
            </w:r>
          </w:p>
          <w:p w14:paraId="14C59A74" w14:textId="5858F34F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7BC31E04" w14:textId="307804C2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C4D27">
              <w:rPr>
                <w:sz w:val="22"/>
                <w:szCs w:val="22"/>
                <w:lang w:eastAsia="en-US"/>
              </w:rPr>
              <w:t>2-2022</w:t>
            </w:r>
          </w:p>
        </w:tc>
      </w:tr>
      <w:tr w:rsidR="00FC5EF9" w:rsidRPr="003F166A" w14:paraId="64FB26E9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282472AB" w14:textId="03B19216" w:rsidR="00FC5EF9" w:rsidRPr="00D47602" w:rsidRDefault="00FC5EF9" w:rsidP="00FC5EF9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AC4D27">
              <w:t>3.</w:t>
            </w:r>
            <w:r>
              <w:rPr>
                <w:lang w:val="ru-RU"/>
              </w:rPr>
              <w:t>3</w:t>
            </w:r>
          </w:p>
          <w:p w14:paraId="242686C2" w14:textId="194FE1DD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50C8CAD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46BFE7CF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7D7DBEA2" w14:textId="4B2CD6ED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5C073B5F" w14:textId="5A48155B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2278" w:type="dxa"/>
            <w:shd w:val="clear" w:color="auto" w:fill="auto"/>
          </w:tcPr>
          <w:p w14:paraId="73EDB5EB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2F7FFA55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п.В.4.61.4</w:t>
            </w:r>
          </w:p>
          <w:p w14:paraId="7C30EFB5" w14:textId="50BEDAB5" w:rsidR="00FC5EF9" w:rsidRDefault="004E6B2B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hyperlink r:id="rId11" w:history="1">
              <w:r w:rsidR="00FC5EF9" w:rsidRPr="00D47602">
                <w:rPr>
                  <w:sz w:val="22"/>
                  <w:szCs w:val="22"/>
                  <w:lang w:eastAsia="en-US"/>
                </w:rPr>
                <w:t>СН 4.04.01-2019</w:t>
              </w:r>
            </w:hyperlink>
            <w:r w:rsidR="00FC5EF9" w:rsidRPr="00D47602">
              <w:rPr>
                <w:sz w:val="22"/>
                <w:szCs w:val="22"/>
                <w:lang w:eastAsia="en-US"/>
              </w:rPr>
              <w:t xml:space="preserve"> п.16.3.</w:t>
            </w:r>
            <w:r w:rsidR="00FC5EF9">
              <w:rPr>
                <w:sz w:val="22"/>
                <w:szCs w:val="22"/>
                <w:lang w:eastAsia="en-US"/>
              </w:rPr>
              <w:t>7</w:t>
            </w:r>
          </w:p>
          <w:p w14:paraId="1C7D825B" w14:textId="7C68E385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15FEA48B" w14:textId="56995FF6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C4D27">
              <w:rPr>
                <w:sz w:val="22"/>
                <w:szCs w:val="22"/>
                <w:lang w:eastAsia="en-US"/>
              </w:rPr>
              <w:t>2-2022</w:t>
            </w:r>
          </w:p>
        </w:tc>
      </w:tr>
      <w:tr w:rsidR="00FC5EF9" w:rsidRPr="003F166A" w14:paraId="045A5342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5C778214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4.1</w:t>
            </w:r>
          </w:p>
          <w:p w14:paraId="1A90BA67" w14:textId="6FC61C05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D4BB319" w14:textId="1FBAD8CE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Бытовые стационарные электроплиты</w:t>
            </w:r>
          </w:p>
        </w:tc>
        <w:tc>
          <w:tcPr>
            <w:tcW w:w="695" w:type="dxa"/>
            <w:shd w:val="clear" w:color="auto" w:fill="auto"/>
          </w:tcPr>
          <w:p w14:paraId="2693497F" w14:textId="5F1DDAC9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51</w:t>
            </w:r>
            <w:r w:rsidRPr="00AC4D27">
              <w:rPr>
                <w:sz w:val="22"/>
                <w:szCs w:val="22"/>
              </w:rPr>
              <w:t>/</w:t>
            </w:r>
          </w:p>
          <w:p w14:paraId="1C2289F8" w14:textId="7B774C4C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7413B84C" w14:textId="61C1EFCC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78" w:type="dxa"/>
            <w:shd w:val="clear" w:color="auto" w:fill="auto"/>
          </w:tcPr>
          <w:p w14:paraId="63B55317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33922735" w14:textId="6E5A7318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п.6.11.4.9</w:t>
            </w:r>
          </w:p>
        </w:tc>
        <w:tc>
          <w:tcPr>
            <w:tcW w:w="1866" w:type="dxa"/>
            <w:shd w:val="clear" w:color="auto" w:fill="auto"/>
          </w:tcPr>
          <w:p w14:paraId="08F6EFCD" w14:textId="74DAEBCC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</w:t>
            </w:r>
            <w:r>
              <w:rPr>
                <w:sz w:val="22"/>
                <w:szCs w:val="22"/>
                <w:lang w:eastAsia="en-US"/>
              </w:rPr>
              <w:t>МС</w:t>
            </w:r>
            <w:r w:rsidRPr="00AC4D27">
              <w:rPr>
                <w:sz w:val="22"/>
                <w:szCs w:val="22"/>
                <w:lang w:eastAsia="en-US"/>
              </w:rPr>
              <w:t xml:space="preserve"> 00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AC4D27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FC5EF9" w:rsidRPr="003F166A" w14:paraId="35D8B10A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52F5408F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4.2</w:t>
            </w:r>
          </w:p>
          <w:p w14:paraId="70E1CAE4" w14:textId="25BA84DE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21319008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A6FAE69" w14:textId="55F5028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51</w:t>
            </w:r>
            <w:r w:rsidRPr="00AC4D27">
              <w:rPr>
                <w:sz w:val="22"/>
                <w:szCs w:val="22"/>
              </w:rPr>
              <w:t>/</w:t>
            </w:r>
          </w:p>
          <w:p w14:paraId="056F387C" w14:textId="0982D31B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16D69BA8" w14:textId="298D630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Электрический потенциал на корпусе электроплиты относительно заземлённого санитарно-технического оборудования</w:t>
            </w:r>
          </w:p>
        </w:tc>
        <w:tc>
          <w:tcPr>
            <w:tcW w:w="2278" w:type="dxa"/>
            <w:shd w:val="clear" w:color="auto" w:fill="auto"/>
          </w:tcPr>
          <w:p w14:paraId="47CB2CCA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421E2EC2" w14:textId="5882251C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п.6.11.4.9</w:t>
            </w:r>
          </w:p>
        </w:tc>
        <w:tc>
          <w:tcPr>
            <w:tcW w:w="1866" w:type="dxa"/>
            <w:shd w:val="clear" w:color="auto" w:fill="auto"/>
          </w:tcPr>
          <w:p w14:paraId="1AF4A132" w14:textId="22DB3FC4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</w:t>
            </w:r>
            <w:r>
              <w:rPr>
                <w:sz w:val="22"/>
                <w:szCs w:val="22"/>
                <w:lang w:eastAsia="en-US"/>
              </w:rPr>
              <w:t>МС</w:t>
            </w:r>
            <w:r w:rsidRPr="00AC4D27">
              <w:rPr>
                <w:sz w:val="22"/>
                <w:szCs w:val="22"/>
                <w:lang w:eastAsia="en-US"/>
              </w:rPr>
              <w:t xml:space="preserve"> 00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AC4D27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77777777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89E0" w14:textId="77777777" w:rsidR="00D3011D" w:rsidRDefault="00D3011D" w:rsidP="0011070C">
      <w:r>
        <w:separator/>
      </w:r>
    </w:p>
  </w:endnote>
  <w:endnote w:type="continuationSeparator" w:id="0">
    <w:p w14:paraId="36FF1D32" w14:textId="77777777" w:rsidR="00D3011D" w:rsidRDefault="00D301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23FCF9" w14:textId="207D9EE5" w:rsidR="00912C6C" w:rsidRDefault="007B33E5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7502A">
                <w:rPr>
                  <w:rFonts w:eastAsia="ArialMT"/>
                  <w:u w:val="single"/>
                  <w:lang w:val="ru-RU"/>
                </w:rPr>
                <w:t>0</w:t>
              </w:r>
              <w:r w:rsidR="008232E3">
                <w:rPr>
                  <w:rFonts w:eastAsia="ArialMT"/>
                  <w:u w:val="single"/>
                  <w:lang w:val="ru-RU"/>
                </w:rPr>
                <w:t>.10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1C94C145" w:rsidR="005D5C7B" w:rsidRPr="007624CE" w:rsidRDefault="001169A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7502A">
                <w:rPr>
                  <w:rFonts w:eastAsia="ArialMT"/>
                  <w:u w:val="single"/>
                  <w:lang w:val="ru-RU"/>
                </w:rPr>
                <w:t>0</w:t>
              </w:r>
              <w:r w:rsidR="00F85974">
                <w:rPr>
                  <w:rFonts w:eastAsia="ArialMT"/>
                  <w:u w:val="single"/>
                  <w:lang w:val="ru-RU"/>
                </w:rPr>
                <w:t>.10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A25E" w14:textId="77777777" w:rsidR="00D3011D" w:rsidRDefault="00D3011D" w:rsidP="0011070C">
      <w:r>
        <w:separator/>
      </w:r>
    </w:p>
  </w:footnote>
  <w:footnote w:type="continuationSeparator" w:id="0">
    <w:p w14:paraId="7D80D97E" w14:textId="77777777" w:rsidR="00D3011D" w:rsidRDefault="00D301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31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7"/>
      <w:gridCol w:w="696"/>
      <w:gridCol w:w="2553"/>
      <w:gridCol w:w="2283"/>
      <w:gridCol w:w="1841"/>
      <w:gridCol w:w="74"/>
    </w:tblGrid>
    <w:tr w:rsidR="006938AF" w:rsidRPr="00D337DC" w14:paraId="3804E551" w14:textId="77777777" w:rsidTr="004A051F">
      <w:trPr>
        <w:trHeight w:val="752"/>
        <w:tblHeader/>
      </w:trPr>
      <w:tc>
        <w:tcPr>
          <w:tcW w:w="38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6" w:type="pct"/>
          <w:gridSpan w:val="6"/>
          <w:tcBorders>
            <w:bottom w:val="single" w:sz="4" w:space="0" w:color="auto"/>
          </w:tcBorders>
          <w:vAlign w:val="center"/>
        </w:tcPr>
        <w:p w14:paraId="7199E576" w14:textId="0C6ED983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>/112 ________</w:t>
          </w:r>
        </w:p>
      </w:tc>
    </w:tr>
    <w:tr w:rsidR="008023F3" w:rsidRPr="00912BD4" w14:paraId="461B5120" w14:textId="77777777" w:rsidTr="004A051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8" w:type="pct"/>
        <w:trHeight w:val="266"/>
      </w:trPr>
      <w:tc>
        <w:tcPr>
          <w:tcW w:w="213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6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177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949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9A6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F20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C6B55"/>
    <w:rsid w:val="003D45B4"/>
    <w:rsid w:val="003D7438"/>
    <w:rsid w:val="003E26A2"/>
    <w:rsid w:val="003E6D8A"/>
    <w:rsid w:val="003F50C5"/>
    <w:rsid w:val="00401D49"/>
    <w:rsid w:val="00437E07"/>
    <w:rsid w:val="0047502A"/>
    <w:rsid w:val="004804C0"/>
    <w:rsid w:val="004A051F"/>
    <w:rsid w:val="004A5E4C"/>
    <w:rsid w:val="004C53CA"/>
    <w:rsid w:val="004E4DCC"/>
    <w:rsid w:val="004E5090"/>
    <w:rsid w:val="004E6B2B"/>
    <w:rsid w:val="004E6BC8"/>
    <w:rsid w:val="004F5A1D"/>
    <w:rsid w:val="00507CCF"/>
    <w:rsid w:val="00552FE5"/>
    <w:rsid w:val="0056070B"/>
    <w:rsid w:val="00564B9C"/>
    <w:rsid w:val="00592241"/>
    <w:rsid w:val="0059329C"/>
    <w:rsid w:val="00597F3C"/>
    <w:rsid w:val="005D5C7B"/>
    <w:rsid w:val="005E250C"/>
    <w:rsid w:val="005E33F5"/>
    <w:rsid w:val="005E611E"/>
    <w:rsid w:val="005E7EB9"/>
    <w:rsid w:val="00645468"/>
    <w:rsid w:val="00655033"/>
    <w:rsid w:val="006762B3"/>
    <w:rsid w:val="006938AF"/>
    <w:rsid w:val="006A336B"/>
    <w:rsid w:val="006D0A8E"/>
    <w:rsid w:val="006D5481"/>
    <w:rsid w:val="006D5DCE"/>
    <w:rsid w:val="006F0EAC"/>
    <w:rsid w:val="00701135"/>
    <w:rsid w:val="0070130C"/>
    <w:rsid w:val="00730FF2"/>
    <w:rsid w:val="00731452"/>
    <w:rsid w:val="00731A1F"/>
    <w:rsid w:val="00734508"/>
    <w:rsid w:val="00741FBB"/>
    <w:rsid w:val="00742C9F"/>
    <w:rsid w:val="00750565"/>
    <w:rsid w:val="007624CE"/>
    <w:rsid w:val="00796C65"/>
    <w:rsid w:val="007B33E5"/>
    <w:rsid w:val="007B3671"/>
    <w:rsid w:val="007D607B"/>
    <w:rsid w:val="007F5916"/>
    <w:rsid w:val="008023F3"/>
    <w:rsid w:val="00805C5D"/>
    <w:rsid w:val="00810433"/>
    <w:rsid w:val="008232E3"/>
    <w:rsid w:val="0082474C"/>
    <w:rsid w:val="008535AB"/>
    <w:rsid w:val="00877224"/>
    <w:rsid w:val="008864B8"/>
    <w:rsid w:val="00886D6D"/>
    <w:rsid w:val="008912B4"/>
    <w:rsid w:val="008B5528"/>
    <w:rsid w:val="008C0EAD"/>
    <w:rsid w:val="008D0641"/>
    <w:rsid w:val="008E2AB2"/>
    <w:rsid w:val="008E43A5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549D"/>
    <w:rsid w:val="00A16715"/>
    <w:rsid w:val="00A343D6"/>
    <w:rsid w:val="00A34F3C"/>
    <w:rsid w:val="00A47C62"/>
    <w:rsid w:val="00A755C7"/>
    <w:rsid w:val="00A85EF1"/>
    <w:rsid w:val="00A948CF"/>
    <w:rsid w:val="00AB1825"/>
    <w:rsid w:val="00AC4D27"/>
    <w:rsid w:val="00AD4B7A"/>
    <w:rsid w:val="00B073DC"/>
    <w:rsid w:val="00B16BF0"/>
    <w:rsid w:val="00B20359"/>
    <w:rsid w:val="00B2136C"/>
    <w:rsid w:val="00B453D4"/>
    <w:rsid w:val="00B4667C"/>
    <w:rsid w:val="00B47A0F"/>
    <w:rsid w:val="00B53AEA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55E5E"/>
    <w:rsid w:val="00C62C68"/>
    <w:rsid w:val="00C943E3"/>
    <w:rsid w:val="00C94B1C"/>
    <w:rsid w:val="00C97BC9"/>
    <w:rsid w:val="00CA3473"/>
    <w:rsid w:val="00CA53E3"/>
    <w:rsid w:val="00CB442A"/>
    <w:rsid w:val="00CC094B"/>
    <w:rsid w:val="00CC1B2A"/>
    <w:rsid w:val="00CC5754"/>
    <w:rsid w:val="00CF4334"/>
    <w:rsid w:val="00CF6DDF"/>
    <w:rsid w:val="00D075FE"/>
    <w:rsid w:val="00D10C95"/>
    <w:rsid w:val="00D3011D"/>
    <w:rsid w:val="00D47602"/>
    <w:rsid w:val="00D56371"/>
    <w:rsid w:val="00D870F2"/>
    <w:rsid w:val="00D876E6"/>
    <w:rsid w:val="00DA5E7A"/>
    <w:rsid w:val="00DA6561"/>
    <w:rsid w:val="00DB1F48"/>
    <w:rsid w:val="00DB1FAE"/>
    <w:rsid w:val="00DB7FF2"/>
    <w:rsid w:val="00DD1C51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255B"/>
    <w:rsid w:val="00F85974"/>
    <w:rsid w:val="00F86DE9"/>
    <w:rsid w:val="00F96C19"/>
    <w:rsid w:val="00FC0729"/>
    <w:rsid w:val="00FC1A9B"/>
    <w:rsid w:val="00FC280E"/>
    <w:rsid w:val="00FC5EF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y.by/ips.php?66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ormy.by/ips.php?6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y.by/ips.php?6939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24F1"/>
    <w:rsid w:val="0005722E"/>
    <w:rsid w:val="00090EDB"/>
    <w:rsid w:val="000B03B2"/>
    <w:rsid w:val="000E1FE9"/>
    <w:rsid w:val="001D6874"/>
    <w:rsid w:val="001F086A"/>
    <w:rsid w:val="002501E5"/>
    <w:rsid w:val="002751FF"/>
    <w:rsid w:val="00355FC6"/>
    <w:rsid w:val="003807E5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C3A33"/>
    <w:rsid w:val="005C4097"/>
    <w:rsid w:val="005F1F38"/>
    <w:rsid w:val="00607457"/>
    <w:rsid w:val="00684F82"/>
    <w:rsid w:val="00722F24"/>
    <w:rsid w:val="00753EB0"/>
    <w:rsid w:val="007E4639"/>
    <w:rsid w:val="0080735D"/>
    <w:rsid w:val="00824595"/>
    <w:rsid w:val="008600C1"/>
    <w:rsid w:val="008D6A15"/>
    <w:rsid w:val="008F4F74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5BD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2021-06-17T06:40:00Z</cp:lastPrinted>
  <dcterms:created xsi:type="dcterms:W3CDTF">2023-10-17T09:01:00Z</dcterms:created>
  <dcterms:modified xsi:type="dcterms:W3CDTF">2023-10-23T06:37:00Z</dcterms:modified>
</cp:coreProperties>
</file>