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EF5A0CF" w14:textId="77777777" w:rsidTr="00F018EB">
        <w:tc>
          <w:tcPr>
            <w:tcW w:w="5848" w:type="dxa"/>
            <w:vMerge w:val="restart"/>
          </w:tcPr>
          <w:p w14:paraId="2880182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52A9DD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39827D2" w14:textId="77777777" w:rsidTr="00F018EB">
        <w:tc>
          <w:tcPr>
            <w:tcW w:w="5848" w:type="dxa"/>
            <w:vMerge/>
          </w:tcPr>
          <w:p w14:paraId="10271A6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72C251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15ACE1E" w14:textId="77777777" w:rsidTr="00F018EB">
        <w:tc>
          <w:tcPr>
            <w:tcW w:w="5848" w:type="dxa"/>
            <w:vMerge/>
          </w:tcPr>
          <w:p w14:paraId="7F3C60C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A5A9D8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1.0821</w:t>
            </w:r>
          </w:p>
        </w:tc>
      </w:tr>
      <w:tr w:rsidR="00A7420A" w:rsidRPr="003D539C" w14:paraId="1AAF3DEC" w14:textId="77777777" w:rsidTr="00F018EB">
        <w:tc>
          <w:tcPr>
            <w:tcW w:w="5848" w:type="dxa"/>
            <w:vMerge/>
          </w:tcPr>
          <w:p w14:paraId="63A2089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A30BC2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17.12.1998 </w:t>
            </w:r>
          </w:p>
        </w:tc>
      </w:tr>
      <w:tr w:rsidR="00A7420A" w:rsidRPr="00131F6F" w14:paraId="58921A28" w14:textId="77777777" w:rsidTr="00F018EB">
        <w:tc>
          <w:tcPr>
            <w:tcW w:w="5848" w:type="dxa"/>
            <w:vMerge/>
          </w:tcPr>
          <w:p w14:paraId="4FE7561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8DE4B2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2F6FE9A" w14:textId="0A1F26C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D93257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FA799A0" w14:textId="77777777" w:rsidTr="00F018EB">
        <w:tc>
          <w:tcPr>
            <w:tcW w:w="5848" w:type="dxa"/>
            <w:vMerge/>
          </w:tcPr>
          <w:p w14:paraId="780263E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EC03B17" w14:textId="7702956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93257">
                  <w:rPr>
                    <w:rFonts w:cs="Times New Roman"/>
                    <w:bCs/>
                    <w:sz w:val="28"/>
                    <w:szCs w:val="28"/>
                  </w:rPr>
                  <w:t>08</w:t>
                </w:r>
              </w:sdtContent>
            </w:sdt>
          </w:p>
        </w:tc>
      </w:tr>
    </w:tbl>
    <w:p w14:paraId="5BBD78C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B62587B" w14:textId="77777777" w:rsidTr="00F018EB">
        <w:tc>
          <w:tcPr>
            <w:tcW w:w="9751" w:type="dxa"/>
          </w:tcPr>
          <w:p w14:paraId="0ECF2245" w14:textId="32D2402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2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C14E6">
                  <w:rPr>
                    <w:rStyle w:val="39"/>
                  </w:rPr>
                  <w:t>18 декабря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70905AD7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6E92EFD" w14:textId="77777777" w:rsidR="00A7420A" w:rsidRPr="00D9325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ABC849C" w14:textId="5FD6E8DB" w:rsidR="00A7420A" w:rsidRPr="00D9325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93257">
              <w:rPr>
                <w:bCs/>
                <w:sz w:val="28"/>
                <w:szCs w:val="28"/>
                <w:lang w:val="ru-RU"/>
              </w:rPr>
              <w:t>контрольно-токсикологическ</w:t>
            </w:r>
            <w:r w:rsidR="00D93257">
              <w:rPr>
                <w:bCs/>
                <w:sz w:val="28"/>
                <w:szCs w:val="28"/>
                <w:lang w:val="ru-RU"/>
              </w:rPr>
              <w:t>ой</w:t>
            </w:r>
            <w:r w:rsidRPr="00D93257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D93257">
              <w:rPr>
                <w:bCs/>
                <w:sz w:val="28"/>
                <w:szCs w:val="28"/>
                <w:lang w:val="ru-RU"/>
              </w:rPr>
              <w:t>и</w:t>
            </w:r>
            <w:r w:rsidRPr="00D93257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D3859AC" w14:textId="284A8520" w:rsidR="00A7420A" w:rsidRPr="00D9325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93257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D93257">
              <w:rPr>
                <w:bCs/>
                <w:sz w:val="28"/>
                <w:szCs w:val="28"/>
                <w:lang w:val="ru-RU"/>
              </w:rPr>
              <w:t>го</w:t>
            </w:r>
            <w:r w:rsidRPr="00D93257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D93257">
              <w:rPr>
                <w:bCs/>
                <w:sz w:val="28"/>
                <w:szCs w:val="28"/>
                <w:lang w:val="ru-RU"/>
              </w:rPr>
              <w:t>я</w:t>
            </w:r>
            <w:r w:rsidRPr="00D93257">
              <w:rPr>
                <w:bCs/>
                <w:sz w:val="28"/>
                <w:szCs w:val="28"/>
                <w:lang w:val="ru-RU"/>
              </w:rPr>
              <w:t xml:space="preserve"> "Витебская областная государственная инспекция по семеноводству, карантину и защите растений"</w:t>
            </w:r>
          </w:p>
          <w:p w14:paraId="65D4DED8" w14:textId="77777777" w:rsidR="00A7420A" w:rsidRPr="00D9325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275E9A0" w14:textId="77777777" w:rsidR="00A7420A" w:rsidRPr="00D9325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1C397E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CF9E16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94899C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13F9EF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0C31EE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884AF2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54125F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F5AC4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8231DC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63B05F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160629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9B32BD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9A5FA6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F8306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0AA81B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83FC70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7A69D5A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31E0F" w14:paraId="2A1DE21C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DEF8765" w14:textId="77777777" w:rsidR="00A7420A" w:rsidRPr="00582A8F" w:rsidRDefault="00D9325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92A17B6" w14:textId="77777777" w:rsidR="00D31E0F" w:rsidRDefault="00D9325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EDCA224" w14:textId="77777777" w:rsidR="00D31E0F" w:rsidRDefault="00D9325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1453730" w14:textId="77777777" w:rsidR="00D31E0F" w:rsidRDefault="00D9325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7630CCB" w14:textId="77777777" w:rsidR="00D31E0F" w:rsidRDefault="00D9325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DEEB836" w14:textId="77777777" w:rsidR="00D31E0F" w:rsidRDefault="00D9325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31E0F" w14:paraId="34BC30C4" w14:textId="77777777">
        <w:tc>
          <w:tcPr>
            <w:tcW w:w="4880" w:type="pct"/>
            <w:gridSpan w:val="6"/>
          </w:tcPr>
          <w:p w14:paraId="577814A0" w14:textId="77777777" w:rsidR="00D31E0F" w:rsidRDefault="00D93257">
            <w:pPr>
              <w:ind w:left="-84" w:right="-84"/>
              <w:jc w:val="center"/>
            </w:pPr>
            <w:r>
              <w:rPr>
                <w:b/>
                <w:sz w:val="22"/>
              </w:rPr>
              <w:t>ул. Правды, 48, 210029, г. Витебск, Витебская область</w:t>
            </w:r>
            <w:r>
              <w:rPr>
                <w:b/>
                <w:sz w:val="22"/>
              </w:rPr>
              <w:br/>
              <w:t>(контрольно-токсикологическая лаборатория )</w:t>
            </w:r>
          </w:p>
        </w:tc>
      </w:tr>
      <w:tr w:rsidR="00D31E0F" w14:paraId="5087F337" w14:textId="77777777">
        <w:tc>
          <w:tcPr>
            <w:tcW w:w="405" w:type="pct"/>
          </w:tcPr>
          <w:p w14:paraId="32A7A599" w14:textId="77777777" w:rsidR="00D31E0F" w:rsidRDefault="00D9325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 w:val="restart"/>
          </w:tcPr>
          <w:p w14:paraId="6488A29D" w14:textId="77777777" w:rsidR="00D31E0F" w:rsidRDefault="00D9325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68D35E8A" w14:textId="77777777" w:rsidR="00D31E0F" w:rsidRDefault="00D93257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01.25/08.169, 10.84/08.169, 10.31/08.169, 10.39/08.169</w:t>
            </w:r>
          </w:p>
        </w:tc>
        <w:tc>
          <w:tcPr>
            <w:tcW w:w="945" w:type="pct"/>
          </w:tcPr>
          <w:p w14:paraId="0FDEB77E" w14:textId="77777777" w:rsidR="00D31E0F" w:rsidRDefault="00D93257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 w:val="restart"/>
          </w:tcPr>
          <w:p w14:paraId="6E320AB4" w14:textId="77777777" w:rsidR="00D31E0F" w:rsidRDefault="00D93257">
            <w:pPr>
              <w:ind w:left="-84" w:right="-84"/>
            </w:pPr>
            <w:r>
              <w:rPr>
                <w:sz w:val="22"/>
              </w:rPr>
              <w:t>ТР ТС 021/2011 Приложение №3</w:t>
            </w:r>
          </w:p>
        </w:tc>
        <w:tc>
          <w:tcPr>
            <w:tcW w:w="1060" w:type="pct"/>
          </w:tcPr>
          <w:p w14:paraId="10D1827F" w14:textId="77777777" w:rsidR="00D31E0F" w:rsidRDefault="00D93257">
            <w:pPr>
              <w:ind w:left="-84" w:right="-84"/>
            </w:pPr>
            <w:r>
              <w:rPr>
                <w:sz w:val="22"/>
              </w:rPr>
              <w:t>ГОСТ 29270-95 раздел 5;</w:t>
            </w:r>
            <w:r>
              <w:rPr>
                <w:sz w:val="22"/>
              </w:rPr>
              <w:br/>
              <w:t>МУ 5048-89 раздел 2</w:t>
            </w:r>
          </w:p>
        </w:tc>
      </w:tr>
      <w:tr w:rsidR="00D31E0F" w14:paraId="7B72E87C" w14:textId="77777777">
        <w:tc>
          <w:tcPr>
            <w:tcW w:w="405" w:type="pct"/>
          </w:tcPr>
          <w:p w14:paraId="0A8A5DD9" w14:textId="77777777" w:rsidR="00D31E0F" w:rsidRDefault="00D9325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93F11A4" w14:textId="77777777" w:rsidR="00D31E0F" w:rsidRDefault="00D31E0F"/>
        </w:tc>
        <w:tc>
          <w:tcPr>
            <w:tcW w:w="705" w:type="pct"/>
          </w:tcPr>
          <w:p w14:paraId="0394A92F" w14:textId="77777777" w:rsidR="00D31E0F" w:rsidRDefault="00D93257">
            <w:pPr>
              <w:ind w:left="-84" w:right="-84"/>
            </w:pPr>
            <w:r>
              <w:rPr>
                <w:sz w:val="22"/>
              </w:rPr>
              <w:t>01.13/08.161, 01.21/08.161, 01.22/08.161, 01.23/08.161, 01.24/08.161, 01.25/08.161, 10.84/08.161</w:t>
            </w:r>
          </w:p>
        </w:tc>
        <w:tc>
          <w:tcPr>
            <w:tcW w:w="945" w:type="pct"/>
          </w:tcPr>
          <w:p w14:paraId="792B1310" w14:textId="77777777" w:rsidR="00D31E0F" w:rsidRDefault="00D93257">
            <w:pPr>
              <w:ind w:left="-84" w:right="-84"/>
            </w:pPr>
            <w:r>
              <w:rPr>
                <w:sz w:val="22"/>
              </w:rPr>
              <w:t>Массовая концентрация патулина</w:t>
            </w:r>
          </w:p>
        </w:tc>
        <w:tc>
          <w:tcPr>
            <w:tcW w:w="945" w:type="pct"/>
            <w:vMerge/>
          </w:tcPr>
          <w:p w14:paraId="0487465A" w14:textId="77777777" w:rsidR="00D31E0F" w:rsidRDefault="00D31E0F"/>
        </w:tc>
        <w:tc>
          <w:tcPr>
            <w:tcW w:w="1060" w:type="pct"/>
          </w:tcPr>
          <w:p w14:paraId="54A28FC9" w14:textId="77777777" w:rsidR="00D31E0F" w:rsidRDefault="00D93257">
            <w:pPr>
              <w:ind w:left="-84" w:right="-84"/>
            </w:pPr>
            <w:r>
              <w:rPr>
                <w:sz w:val="22"/>
              </w:rPr>
              <w:t>ГОСТ 28038-2013 раздел 4, раздел 5</w:t>
            </w:r>
          </w:p>
        </w:tc>
      </w:tr>
      <w:tr w:rsidR="00D31E0F" w14:paraId="29A18604" w14:textId="77777777">
        <w:tc>
          <w:tcPr>
            <w:tcW w:w="405" w:type="pct"/>
          </w:tcPr>
          <w:p w14:paraId="024DCE6B" w14:textId="77777777" w:rsidR="00D31E0F" w:rsidRDefault="00D93257">
            <w:pPr>
              <w:ind w:left="-84" w:right="-84"/>
            </w:pPr>
            <w:r>
              <w:rPr>
                <w:sz w:val="22"/>
              </w:rPr>
              <w:t>1.4.1*</w:t>
            </w:r>
          </w:p>
        </w:tc>
        <w:tc>
          <w:tcPr>
            <w:tcW w:w="820" w:type="pct"/>
            <w:vMerge/>
          </w:tcPr>
          <w:p w14:paraId="7DF48B9A" w14:textId="77777777" w:rsidR="00D31E0F" w:rsidRDefault="00D31E0F"/>
        </w:tc>
        <w:tc>
          <w:tcPr>
            <w:tcW w:w="705" w:type="pct"/>
            <w:vMerge w:val="restart"/>
          </w:tcPr>
          <w:p w14:paraId="299C7DA6" w14:textId="77777777" w:rsidR="00D31E0F" w:rsidRDefault="00D93257">
            <w:pPr>
              <w:ind w:left="-84" w:right="-84"/>
            </w:pPr>
            <w:r>
              <w:rPr>
                <w:sz w:val="22"/>
              </w:rPr>
              <w:t>01.13/08.035, 01.21/08.035, 01.22/08.035, 01.23/08.035, 01.24/08.035, 01.25/08.035, 10.84/08.035, 10.31/08.035, 10.39/08.035</w:t>
            </w:r>
          </w:p>
        </w:tc>
        <w:tc>
          <w:tcPr>
            <w:tcW w:w="945" w:type="pct"/>
          </w:tcPr>
          <w:p w14:paraId="738D06AB" w14:textId="77777777" w:rsidR="00D31E0F" w:rsidRDefault="00D93257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945" w:type="pct"/>
            <w:vMerge/>
          </w:tcPr>
          <w:p w14:paraId="0445C543" w14:textId="77777777" w:rsidR="00D31E0F" w:rsidRDefault="00D31E0F"/>
        </w:tc>
        <w:tc>
          <w:tcPr>
            <w:tcW w:w="1060" w:type="pct"/>
            <w:vMerge w:val="restart"/>
          </w:tcPr>
          <w:p w14:paraId="03AD47A0" w14:textId="77777777" w:rsidR="00D31E0F" w:rsidRDefault="00D93257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D31E0F" w14:paraId="0B5C8147" w14:textId="77777777">
        <w:tc>
          <w:tcPr>
            <w:tcW w:w="405" w:type="pct"/>
          </w:tcPr>
          <w:p w14:paraId="349F0678" w14:textId="77777777" w:rsidR="00D31E0F" w:rsidRDefault="00D93257">
            <w:pPr>
              <w:ind w:left="-84" w:right="-84"/>
            </w:pPr>
            <w:r>
              <w:rPr>
                <w:sz w:val="22"/>
              </w:rPr>
              <w:t>1.4.2*</w:t>
            </w:r>
          </w:p>
        </w:tc>
        <w:tc>
          <w:tcPr>
            <w:tcW w:w="820" w:type="pct"/>
            <w:vMerge/>
          </w:tcPr>
          <w:p w14:paraId="53C7FA37" w14:textId="77777777" w:rsidR="00D31E0F" w:rsidRDefault="00D31E0F"/>
        </w:tc>
        <w:tc>
          <w:tcPr>
            <w:tcW w:w="705" w:type="pct"/>
            <w:vMerge/>
          </w:tcPr>
          <w:p w14:paraId="39D6FAE7" w14:textId="77777777" w:rsidR="00D31E0F" w:rsidRDefault="00D31E0F"/>
        </w:tc>
        <w:tc>
          <w:tcPr>
            <w:tcW w:w="945" w:type="pct"/>
          </w:tcPr>
          <w:p w14:paraId="0764517A" w14:textId="77777777" w:rsidR="00D31E0F" w:rsidRDefault="00D93257">
            <w:pPr>
              <w:ind w:left="-84" w:right="-84"/>
            </w:pPr>
            <w:r>
              <w:rPr>
                <w:sz w:val="22"/>
              </w:rPr>
              <w:t>Токсичные элементы: - кадмий</w:t>
            </w:r>
          </w:p>
        </w:tc>
        <w:tc>
          <w:tcPr>
            <w:tcW w:w="945" w:type="pct"/>
            <w:vMerge/>
          </w:tcPr>
          <w:p w14:paraId="2E967BD4" w14:textId="77777777" w:rsidR="00D31E0F" w:rsidRDefault="00D31E0F"/>
        </w:tc>
        <w:tc>
          <w:tcPr>
            <w:tcW w:w="1060" w:type="pct"/>
            <w:vMerge/>
          </w:tcPr>
          <w:p w14:paraId="5E194AEE" w14:textId="77777777" w:rsidR="00D31E0F" w:rsidRDefault="00D31E0F"/>
        </w:tc>
      </w:tr>
      <w:tr w:rsidR="00D31E0F" w14:paraId="5C425868" w14:textId="77777777">
        <w:tc>
          <w:tcPr>
            <w:tcW w:w="405" w:type="pct"/>
          </w:tcPr>
          <w:p w14:paraId="76D83B16" w14:textId="77777777" w:rsidR="00D31E0F" w:rsidRDefault="00D93257">
            <w:pPr>
              <w:ind w:left="-84" w:right="-84"/>
            </w:pPr>
            <w:r>
              <w:rPr>
                <w:sz w:val="22"/>
              </w:rPr>
              <w:t>1.4.3*</w:t>
            </w:r>
          </w:p>
        </w:tc>
        <w:tc>
          <w:tcPr>
            <w:tcW w:w="820" w:type="pct"/>
            <w:vMerge/>
          </w:tcPr>
          <w:p w14:paraId="605FA0F8" w14:textId="77777777" w:rsidR="00D31E0F" w:rsidRDefault="00D31E0F"/>
        </w:tc>
        <w:tc>
          <w:tcPr>
            <w:tcW w:w="705" w:type="pct"/>
            <w:vMerge/>
          </w:tcPr>
          <w:p w14:paraId="4FAF2C2D" w14:textId="77777777" w:rsidR="00D31E0F" w:rsidRDefault="00D31E0F"/>
        </w:tc>
        <w:tc>
          <w:tcPr>
            <w:tcW w:w="945" w:type="pct"/>
          </w:tcPr>
          <w:p w14:paraId="23765FB4" w14:textId="77777777" w:rsidR="00D31E0F" w:rsidRDefault="00D9325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Токсичные элементы: - мышьяк</w:t>
            </w:r>
          </w:p>
          <w:p w14:paraId="51FEADB4" w14:textId="77777777" w:rsidR="00AC14E6" w:rsidRDefault="00AC14E6" w:rsidP="00AC14E6">
            <w:pPr>
              <w:jc w:val="center"/>
              <w:rPr>
                <w:sz w:val="22"/>
              </w:rPr>
            </w:pPr>
          </w:p>
          <w:p w14:paraId="5D5CF048" w14:textId="77777777" w:rsidR="00AC14E6" w:rsidRPr="00AC14E6" w:rsidRDefault="00AC14E6" w:rsidP="00AC14E6"/>
          <w:p w14:paraId="0E3E8B46" w14:textId="77777777" w:rsidR="00AC14E6" w:rsidRPr="00AC14E6" w:rsidRDefault="00AC14E6" w:rsidP="00AC14E6"/>
        </w:tc>
        <w:tc>
          <w:tcPr>
            <w:tcW w:w="945" w:type="pct"/>
            <w:vMerge/>
          </w:tcPr>
          <w:p w14:paraId="1071B681" w14:textId="77777777" w:rsidR="00D31E0F" w:rsidRDefault="00D31E0F"/>
        </w:tc>
        <w:tc>
          <w:tcPr>
            <w:tcW w:w="1060" w:type="pct"/>
            <w:vMerge/>
          </w:tcPr>
          <w:p w14:paraId="75731D92" w14:textId="77777777" w:rsidR="00D31E0F" w:rsidRDefault="00D31E0F"/>
        </w:tc>
      </w:tr>
      <w:tr w:rsidR="00D31E0F" w14:paraId="29AE02F3" w14:textId="77777777">
        <w:tc>
          <w:tcPr>
            <w:tcW w:w="405" w:type="pct"/>
          </w:tcPr>
          <w:p w14:paraId="78467D0C" w14:textId="77777777" w:rsidR="00D31E0F" w:rsidRDefault="00D93257">
            <w:pPr>
              <w:ind w:left="-84" w:right="-84"/>
            </w:pPr>
            <w:r>
              <w:rPr>
                <w:sz w:val="22"/>
              </w:rPr>
              <w:t>1.4.4*</w:t>
            </w:r>
          </w:p>
        </w:tc>
        <w:tc>
          <w:tcPr>
            <w:tcW w:w="820" w:type="pct"/>
            <w:vMerge/>
          </w:tcPr>
          <w:p w14:paraId="43382B72" w14:textId="77777777" w:rsidR="00D31E0F" w:rsidRDefault="00D31E0F"/>
        </w:tc>
        <w:tc>
          <w:tcPr>
            <w:tcW w:w="705" w:type="pct"/>
            <w:vMerge/>
          </w:tcPr>
          <w:p w14:paraId="5CE79871" w14:textId="77777777" w:rsidR="00D31E0F" w:rsidRDefault="00D31E0F"/>
        </w:tc>
        <w:tc>
          <w:tcPr>
            <w:tcW w:w="945" w:type="pct"/>
          </w:tcPr>
          <w:p w14:paraId="3BD013B3" w14:textId="77777777" w:rsidR="00D31E0F" w:rsidRDefault="00D93257">
            <w:pPr>
              <w:ind w:left="-84" w:right="-84"/>
            </w:pPr>
            <w:r>
              <w:rPr>
                <w:sz w:val="22"/>
              </w:rPr>
              <w:t>Токсичные элементы: - ртуть</w:t>
            </w:r>
          </w:p>
        </w:tc>
        <w:tc>
          <w:tcPr>
            <w:tcW w:w="945" w:type="pct"/>
            <w:vMerge/>
          </w:tcPr>
          <w:p w14:paraId="38907C0A" w14:textId="77777777" w:rsidR="00D31E0F" w:rsidRDefault="00D31E0F"/>
        </w:tc>
        <w:tc>
          <w:tcPr>
            <w:tcW w:w="1060" w:type="pct"/>
          </w:tcPr>
          <w:p w14:paraId="19F36673" w14:textId="77777777" w:rsidR="00D31E0F" w:rsidRDefault="00D93257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D31E0F" w14:paraId="4884645C" w14:textId="77777777">
        <w:tc>
          <w:tcPr>
            <w:tcW w:w="405" w:type="pct"/>
          </w:tcPr>
          <w:p w14:paraId="13B3EE76" w14:textId="77777777" w:rsidR="00D31E0F" w:rsidRDefault="00D93257">
            <w:pPr>
              <w:ind w:left="-84" w:right="-84"/>
            </w:pPr>
            <w:r>
              <w:rPr>
                <w:sz w:val="22"/>
              </w:rPr>
              <w:t>1.4.5*</w:t>
            </w:r>
          </w:p>
        </w:tc>
        <w:tc>
          <w:tcPr>
            <w:tcW w:w="820" w:type="pct"/>
            <w:vMerge/>
          </w:tcPr>
          <w:p w14:paraId="78CFD199" w14:textId="77777777" w:rsidR="00D31E0F" w:rsidRDefault="00D31E0F"/>
        </w:tc>
        <w:tc>
          <w:tcPr>
            <w:tcW w:w="705" w:type="pct"/>
          </w:tcPr>
          <w:p w14:paraId="57A8C547" w14:textId="77777777" w:rsidR="00D31E0F" w:rsidRDefault="00D93257">
            <w:pPr>
              <w:ind w:left="-84" w:right="-84"/>
            </w:pPr>
            <w:r>
              <w:rPr>
                <w:sz w:val="22"/>
              </w:rPr>
              <w:t>01.13/08.082, 01.21/08.082, 01.22/08.082, 01.23/08.082, 01.24/08.082, 01.25/08.082, 10.84/08.082, 10.31/08.082, 10.39/08.082</w:t>
            </w:r>
          </w:p>
        </w:tc>
        <w:tc>
          <w:tcPr>
            <w:tcW w:w="945" w:type="pct"/>
          </w:tcPr>
          <w:p w14:paraId="00A527D0" w14:textId="77777777" w:rsidR="00D31E0F" w:rsidRDefault="00D93257">
            <w:pPr>
              <w:ind w:left="-84" w:right="-84"/>
            </w:pPr>
            <w:r>
              <w:rPr>
                <w:sz w:val="22"/>
              </w:rPr>
              <w:t>Токсичные элементы: -ртуть</w:t>
            </w:r>
          </w:p>
        </w:tc>
        <w:tc>
          <w:tcPr>
            <w:tcW w:w="945" w:type="pct"/>
            <w:vMerge/>
          </w:tcPr>
          <w:p w14:paraId="5AF50312" w14:textId="77777777" w:rsidR="00D31E0F" w:rsidRDefault="00D31E0F"/>
        </w:tc>
        <w:tc>
          <w:tcPr>
            <w:tcW w:w="1060" w:type="pct"/>
          </w:tcPr>
          <w:p w14:paraId="04839F56" w14:textId="77777777" w:rsidR="00D31E0F" w:rsidRDefault="00D93257">
            <w:pPr>
              <w:ind w:left="-84" w:right="-84"/>
            </w:pPr>
            <w:r>
              <w:rPr>
                <w:sz w:val="22"/>
              </w:rPr>
              <w:t>ГОСТ 26927-86 раздел 2</w:t>
            </w:r>
          </w:p>
        </w:tc>
      </w:tr>
      <w:tr w:rsidR="00D31E0F" w14:paraId="1B2D3C95" w14:textId="77777777">
        <w:tc>
          <w:tcPr>
            <w:tcW w:w="405" w:type="pct"/>
            <w:vMerge w:val="restart"/>
          </w:tcPr>
          <w:p w14:paraId="1A0AE727" w14:textId="77777777" w:rsidR="00D31E0F" w:rsidRDefault="00D93257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F5292D1" w14:textId="77777777" w:rsidR="00D31E0F" w:rsidRDefault="00D31E0F"/>
        </w:tc>
        <w:tc>
          <w:tcPr>
            <w:tcW w:w="705" w:type="pct"/>
            <w:vMerge w:val="restart"/>
          </w:tcPr>
          <w:p w14:paraId="0DD738FD" w14:textId="77777777" w:rsidR="00D31E0F" w:rsidRDefault="00D93257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10.84/08.158, 10.31/08.158, 10.39/08.158</w:t>
            </w:r>
          </w:p>
        </w:tc>
        <w:tc>
          <w:tcPr>
            <w:tcW w:w="945" w:type="pct"/>
          </w:tcPr>
          <w:p w14:paraId="14B20C51" w14:textId="77777777" w:rsidR="00D31E0F" w:rsidRDefault="00D93257">
            <w:pPr>
              <w:ind w:left="-84" w:right="-84"/>
            </w:pPr>
            <w:r>
              <w:rPr>
                <w:sz w:val="22"/>
              </w:rPr>
              <w:t>Пестициды: - ДДТ и его метаболиты(Д Д Д, ДДЭ )</w:t>
            </w:r>
          </w:p>
        </w:tc>
        <w:tc>
          <w:tcPr>
            <w:tcW w:w="945" w:type="pct"/>
            <w:vMerge/>
          </w:tcPr>
          <w:p w14:paraId="0D8F4111" w14:textId="77777777" w:rsidR="00D31E0F" w:rsidRDefault="00D31E0F"/>
        </w:tc>
        <w:tc>
          <w:tcPr>
            <w:tcW w:w="1060" w:type="pct"/>
            <w:vMerge w:val="restart"/>
          </w:tcPr>
          <w:p w14:paraId="4BBFE126" w14:textId="77777777" w:rsidR="00D31E0F" w:rsidRDefault="00D93257">
            <w:pPr>
              <w:ind w:left="-84" w:right="-84"/>
            </w:pPr>
            <w:r>
              <w:rPr>
                <w:sz w:val="22"/>
              </w:rPr>
              <w:t>ГОСТ 30349-96 раздел 5</w:t>
            </w:r>
          </w:p>
        </w:tc>
      </w:tr>
      <w:tr w:rsidR="00D31E0F" w14:paraId="18B64D53" w14:textId="77777777">
        <w:tc>
          <w:tcPr>
            <w:tcW w:w="405" w:type="pct"/>
            <w:vMerge/>
          </w:tcPr>
          <w:p w14:paraId="3179E870" w14:textId="77777777" w:rsidR="00D31E0F" w:rsidRDefault="00D31E0F"/>
        </w:tc>
        <w:tc>
          <w:tcPr>
            <w:tcW w:w="820" w:type="pct"/>
            <w:vMerge/>
          </w:tcPr>
          <w:p w14:paraId="2CD6CF08" w14:textId="77777777" w:rsidR="00D31E0F" w:rsidRDefault="00D31E0F"/>
        </w:tc>
        <w:tc>
          <w:tcPr>
            <w:tcW w:w="705" w:type="pct"/>
            <w:vMerge/>
          </w:tcPr>
          <w:p w14:paraId="47D11E2D" w14:textId="77777777" w:rsidR="00D31E0F" w:rsidRDefault="00D31E0F"/>
        </w:tc>
        <w:tc>
          <w:tcPr>
            <w:tcW w:w="945" w:type="pct"/>
          </w:tcPr>
          <w:p w14:paraId="3C7F8DFF" w14:textId="77777777" w:rsidR="00D31E0F" w:rsidRDefault="00D93257">
            <w:pPr>
              <w:ind w:left="-84" w:right="-84"/>
            </w:pPr>
            <w:r>
              <w:rPr>
                <w:sz w:val="22"/>
              </w:rPr>
              <w:t>Пестициды: - ГХЦГ (альфа, бета, гамма-изомеры)</w:t>
            </w:r>
          </w:p>
        </w:tc>
        <w:tc>
          <w:tcPr>
            <w:tcW w:w="945" w:type="pct"/>
            <w:vMerge/>
          </w:tcPr>
          <w:p w14:paraId="04774DD3" w14:textId="77777777" w:rsidR="00D31E0F" w:rsidRDefault="00D31E0F"/>
        </w:tc>
        <w:tc>
          <w:tcPr>
            <w:tcW w:w="1060" w:type="pct"/>
            <w:vMerge/>
          </w:tcPr>
          <w:p w14:paraId="6FF1577D" w14:textId="77777777" w:rsidR="00D31E0F" w:rsidRDefault="00D31E0F"/>
        </w:tc>
      </w:tr>
      <w:tr w:rsidR="00D31E0F" w14:paraId="389CB8FA" w14:textId="77777777">
        <w:trPr>
          <w:trHeight w:val="230"/>
        </w:trPr>
        <w:tc>
          <w:tcPr>
            <w:tcW w:w="405" w:type="pct"/>
            <w:vMerge w:val="restart"/>
          </w:tcPr>
          <w:p w14:paraId="24C126D2" w14:textId="77777777" w:rsidR="00D31E0F" w:rsidRDefault="00D93257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0FB0C93" w14:textId="77777777" w:rsidR="00D31E0F" w:rsidRDefault="00D31E0F"/>
        </w:tc>
        <w:tc>
          <w:tcPr>
            <w:tcW w:w="705" w:type="pct"/>
            <w:vMerge w:val="restart"/>
          </w:tcPr>
          <w:p w14:paraId="5A1E256A" w14:textId="77777777" w:rsidR="00D31E0F" w:rsidRDefault="00D93257">
            <w:pPr>
              <w:ind w:left="-84" w:right="-84"/>
            </w:pPr>
            <w:r>
              <w:rPr>
                <w:sz w:val="22"/>
              </w:rPr>
              <w:t>01.13/07.096, 01.21/07.096, 01.22/07.096, 01.23/07.096, 01.24/07.096, 01.25/07.096, 10.84/07.096, 10.31/07.096, 10.39/07.096</w:t>
            </w:r>
          </w:p>
        </w:tc>
        <w:tc>
          <w:tcPr>
            <w:tcW w:w="945" w:type="pct"/>
            <w:vMerge w:val="restart"/>
          </w:tcPr>
          <w:p w14:paraId="518E2E52" w14:textId="77777777" w:rsidR="00D31E0F" w:rsidRDefault="00D93257">
            <w:pPr>
              <w:ind w:left="-84" w:right="-84"/>
            </w:pPr>
            <w:r>
              <w:rPr>
                <w:sz w:val="22"/>
              </w:rPr>
              <w:t>Яйца, гельминтов, цисты патогенных простейших</w:t>
            </w:r>
          </w:p>
        </w:tc>
        <w:tc>
          <w:tcPr>
            <w:tcW w:w="945" w:type="pct"/>
            <w:vMerge/>
          </w:tcPr>
          <w:p w14:paraId="5693DF52" w14:textId="77777777" w:rsidR="00D31E0F" w:rsidRDefault="00D31E0F"/>
        </w:tc>
        <w:tc>
          <w:tcPr>
            <w:tcW w:w="1060" w:type="pct"/>
            <w:vMerge w:val="restart"/>
          </w:tcPr>
          <w:p w14:paraId="01EB3D56" w14:textId="77777777" w:rsidR="00D31E0F" w:rsidRDefault="00D93257">
            <w:pPr>
              <w:ind w:left="-84" w:right="-84"/>
            </w:pPr>
            <w:r>
              <w:rPr>
                <w:sz w:val="22"/>
              </w:rPr>
              <w:t>Инструкция № 37-0305</w:t>
            </w:r>
          </w:p>
        </w:tc>
      </w:tr>
      <w:tr w:rsidR="00D31E0F" w14:paraId="2E56CF70" w14:textId="77777777">
        <w:tc>
          <w:tcPr>
            <w:tcW w:w="405" w:type="pct"/>
          </w:tcPr>
          <w:p w14:paraId="6F711328" w14:textId="77777777" w:rsidR="00D31E0F" w:rsidRDefault="00D9325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 w:val="restart"/>
          </w:tcPr>
          <w:p w14:paraId="5FF8C92F" w14:textId="77777777" w:rsidR="00D31E0F" w:rsidRDefault="00D93257">
            <w:pPr>
              <w:ind w:left="-84" w:right="-84"/>
            </w:pPr>
            <w:r>
              <w:rPr>
                <w:sz w:val="22"/>
              </w:rPr>
              <w:t>Овощи, корнеплоды, включая картофель</w:t>
            </w:r>
          </w:p>
        </w:tc>
        <w:tc>
          <w:tcPr>
            <w:tcW w:w="705" w:type="pct"/>
            <w:vMerge w:val="restart"/>
          </w:tcPr>
          <w:p w14:paraId="664B0064" w14:textId="77777777" w:rsidR="00D31E0F" w:rsidRDefault="00D93257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10.84/04.125, 10.31/04.125, 10.39/04.125</w:t>
            </w:r>
          </w:p>
        </w:tc>
        <w:tc>
          <w:tcPr>
            <w:tcW w:w="945" w:type="pct"/>
          </w:tcPr>
          <w:p w14:paraId="665AE0E1" w14:textId="77777777" w:rsidR="00D31E0F" w:rsidRDefault="00D93257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 -137</w:t>
            </w:r>
          </w:p>
        </w:tc>
        <w:tc>
          <w:tcPr>
            <w:tcW w:w="945" w:type="pct"/>
            <w:vMerge w:val="restart"/>
          </w:tcPr>
          <w:p w14:paraId="47720ECD" w14:textId="77777777" w:rsidR="00D31E0F" w:rsidRDefault="00D93257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Глава 2 Статья 7 приложение 4</w:t>
            </w:r>
          </w:p>
        </w:tc>
        <w:tc>
          <w:tcPr>
            <w:tcW w:w="1060" w:type="pct"/>
          </w:tcPr>
          <w:p w14:paraId="7DAE99FF" w14:textId="77777777" w:rsidR="00D31E0F" w:rsidRDefault="00D9325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31E0F" w14:paraId="587B6B81" w14:textId="77777777">
        <w:trPr>
          <w:trHeight w:val="230"/>
        </w:trPr>
        <w:tc>
          <w:tcPr>
            <w:tcW w:w="405" w:type="pct"/>
            <w:vMerge w:val="restart"/>
          </w:tcPr>
          <w:p w14:paraId="5360C2A5" w14:textId="77777777" w:rsidR="00D31E0F" w:rsidRDefault="00D93257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42180E4E" w14:textId="77777777" w:rsidR="00D31E0F" w:rsidRDefault="00D31E0F"/>
        </w:tc>
        <w:tc>
          <w:tcPr>
            <w:tcW w:w="705" w:type="pct"/>
            <w:vMerge/>
          </w:tcPr>
          <w:p w14:paraId="2FE9A26D" w14:textId="77777777" w:rsidR="00D31E0F" w:rsidRDefault="00D31E0F"/>
        </w:tc>
        <w:tc>
          <w:tcPr>
            <w:tcW w:w="945" w:type="pct"/>
            <w:vMerge w:val="restart"/>
          </w:tcPr>
          <w:p w14:paraId="3108EC24" w14:textId="77777777" w:rsidR="00D31E0F" w:rsidRDefault="00D93257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 - 90</w:t>
            </w:r>
          </w:p>
        </w:tc>
        <w:tc>
          <w:tcPr>
            <w:tcW w:w="945" w:type="pct"/>
            <w:vMerge/>
          </w:tcPr>
          <w:p w14:paraId="3E57F1ED" w14:textId="77777777" w:rsidR="00D31E0F" w:rsidRDefault="00D31E0F"/>
        </w:tc>
        <w:tc>
          <w:tcPr>
            <w:tcW w:w="1060" w:type="pct"/>
            <w:vMerge w:val="restart"/>
          </w:tcPr>
          <w:p w14:paraId="4EE8EA90" w14:textId="77777777" w:rsidR="00D31E0F" w:rsidRDefault="00D9325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</w:tbl>
    <w:p w14:paraId="11D821DC" w14:textId="77777777" w:rsidR="00A7420A" w:rsidRPr="00582A8F" w:rsidRDefault="00A7420A" w:rsidP="00A7420A">
      <w:pPr>
        <w:rPr>
          <w:sz w:val="24"/>
          <w:szCs w:val="24"/>
        </w:rPr>
      </w:pPr>
    </w:p>
    <w:p w14:paraId="2B97C146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7DE77C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CA666A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6BD38FD" w14:textId="77777777" w:rsidR="00A7420A" w:rsidRPr="00605AD3" w:rsidRDefault="00A7420A" w:rsidP="003D62BE">
      <w:pPr>
        <w:rPr>
          <w:color w:val="000000"/>
        </w:rPr>
      </w:pPr>
    </w:p>
    <w:p w14:paraId="2440025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ABB28E4" w14:textId="77777777" w:rsidR="00AC14E6" w:rsidRDefault="00AC14E6" w:rsidP="00AC14E6">
      <w:pPr>
        <w:rPr>
          <w:color w:val="000000"/>
          <w:sz w:val="28"/>
          <w:szCs w:val="28"/>
        </w:rPr>
      </w:pPr>
      <w:r w:rsidRPr="00D731C5">
        <w:rPr>
          <w:color w:val="000000"/>
          <w:sz w:val="28"/>
          <w:szCs w:val="28"/>
        </w:rPr>
        <w:t xml:space="preserve">Руководитель органа по аккредитации                                                                                                                      Республики Беларусь-                                                                                                                                      заместитель директора по аккредитации                                                                                                                                                                                            государственного предприятия «БГЦА»                                          О.В. Шабанова             </w:t>
      </w:r>
    </w:p>
    <w:p w14:paraId="3AE749A3" w14:textId="77777777" w:rsidR="00A7420A" w:rsidRPr="00D9325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9325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0E7DE" w14:textId="77777777" w:rsidR="00F376EE" w:rsidRDefault="00F376EE" w:rsidP="0011070C">
      <w:r>
        <w:separator/>
      </w:r>
    </w:p>
  </w:endnote>
  <w:endnote w:type="continuationSeparator" w:id="0">
    <w:p w14:paraId="6F944B4C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E776847" w14:textId="77777777" w:rsidTr="005E0063">
      <w:tc>
        <w:tcPr>
          <w:tcW w:w="3399" w:type="dxa"/>
          <w:vAlign w:val="center"/>
          <w:hideMark/>
        </w:tcPr>
        <w:p w14:paraId="5ACCC64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CDF669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1706031" w14:textId="5222227F" w:rsidR="002667A7" w:rsidRPr="00CC669F" w:rsidRDefault="00AC14E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13.12.2024</w:t>
              </w:r>
            </w:p>
          </w:sdtContent>
        </w:sdt>
        <w:p w14:paraId="6F26F27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430C80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5E81F3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CBE6FC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04807C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660044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C9142EF" w14:textId="3BE243DE" w:rsidR="005D5C7B" w:rsidRPr="00CC669F" w:rsidRDefault="00AC14E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13.12.2024</w:t>
              </w:r>
            </w:p>
          </w:sdtContent>
        </w:sdt>
        <w:p w14:paraId="0BC1793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853AA7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0D28D5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1EAB5" w14:textId="77777777" w:rsidR="00F376EE" w:rsidRDefault="00F376EE" w:rsidP="0011070C">
      <w:r>
        <w:separator/>
      </w:r>
    </w:p>
  </w:footnote>
  <w:footnote w:type="continuationSeparator" w:id="0">
    <w:p w14:paraId="66470F94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20666C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D28FBA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0D4E369" wp14:editId="12251DB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84B0B8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1.0821</w:t>
          </w:r>
        </w:p>
      </w:tc>
    </w:tr>
  </w:tbl>
  <w:p w14:paraId="4AA0C7B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6F0CFB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75FA12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4F10B62" wp14:editId="1E4E80A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AB66FB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3E9C1B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9BA30D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F5DAC5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A08AB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C14E6"/>
    <w:rsid w:val="00AD4B7A"/>
    <w:rsid w:val="00B02DC6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31E0F"/>
    <w:rsid w:val="00D74D90"/>
    <w:rsid w:val="00D876E6"/>
    <w:rsid w:val="00D93257"/>
    <w:rsid w:val="00DA26E2"/>
    <w:rsid w:val="00DA5E7A"/>
    <w:rsid w:val="00DA6561"/>
    <w:rsid w:val="00DB1FAE"/>
    <w:rsid w:val="00DB4A98"/>
    <w:rsid w:val="00DD3C60"/>
    <w:rsid w:val="00DE6F93"/>
    <w:rsid w:val="00DF7DAB"/>
    <w:rsid w:val="00E00B7A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D15F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A08AB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00B7A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3</cp:revision>
  <cp:lastPrinted>2024-12-02T11:05:00Z</cp:lastPrinted>
  <dcterms:created xsi:type="dcterms:W3CDTF">2024-12-02T11:06:00Z</dcterms:created>
  <dcterms:modified xsi:type="dcterms:W3CDTF">2024-12-16T11:11:00Z</dcterms:modified>
</cp:coreProperties>
</file>