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000B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4EC550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C2F3D0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7BBC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3AF68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0FF52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3CB2C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A385C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5055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2F75A0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645BB4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60488" w14:paraId="6233615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B4463DF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9B83C4C" w14:textId="77777777" w:rsidR="00D6048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BEE2B17" w14:textId="77777777" w:rsidR="00D6048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AF7F861" w14:textId="77777777" w:rsidR="00D6048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6009812" w14:textId="77777777" w:rsidR="00D6048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FD6EDE4" w14:textId="77777777" w:rsidR="00D6048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3710757" w14:textId="77777777" w:rsidR="00D6048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60488" w14:paraId="21B45380" w14:textId="77777777">
        <w:tc>
          <w:tcPr>
            <w:tcW w:w="290" w:type="pct"/>
          </w:tcPr>
          <w:p w14:paraId="6829D3B7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7AC0B84" w14:textId="77777777" w:rsidR="00D60488" w:rsidRDefault="00000000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435" w:type="pct"/>
          </w:tcPr>
          <w:p w14:paraId="0E42A059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70" w:type="pct"/>
          </w:tcPr>
          <w:p w14:paraId="2D0E1E32" w14:textId="77777777" w:rsidR="00D60488" w:rsidRDefault="00000000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11A92FEB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31649-2012;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31678-2012;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32837-2014;</w:t>
            </w:r>
            <w:r>
              <w:rPr>
                <w:sz w:val="22"/>
              </w:rPr>
              <w:br/>
              <w:t>ГОСТ 32851-2014;</w:t>
            </w:r>
            <w:r>
              <w:rPr>
                <w:sz w:val="22"/>
              </w:rPr>
              <w:br/>
              <w:t>ГОСТ 32852-2014;</w:t>
            </w:r>
            <w:r>
              <w:rPr>
                <w:sz w:val="22"/>
              </w:rPr>
              <w:br/>
              <w:t>ГОСТ 33487-2015;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100341803.031-2005;</w:t>
            </w:r>
            <w:r>
              <w:rPr>
                <w:sz w:val="22"/>
              </w:rPr>
              <w:br/>
              <w:t>ТУ BY 100341803.033-2010;</w:t>
            </w:r>
            <w:r>
              <w:rPr>
                <w:sz w:val="22"/>
              </w:rPr>
              <w:br/>
              <w:t>ТУ BY 100341803.034-</w:t>
            </w:r>
            <w:r>
              <w:rPr>
                <w:sz w:val="22"/>
              </w:rPr>
              <w:lastRenderedPageBreak/>
              <w:t>2010;</w:t>
            </w:r>
            <w:r>
              <w:rPr>
                <w:sz w:val="22"/>
              </w:rPr>
              <w:br/>
              <w:t>ТУ BY 100341803.035-2012;</w:t>
            </w:r>
            <w:r>
              <w:rPr>
                <w:sz w:val="22"/>
              </w:rPr>
              <w:br/>
              <w:t>ТУ BY 100341803.036-2013;</w:t>
            </w:r>
            <w:r>
              <w:rPr>
                <w:sz w:val="22"/>
              </w:rPr>
              <w:br/>
              <w:t>ТУ BY 100341803.038-2018;</w:t>
            </w:r>
            <w:r>
              <w:rPr>
                <w:sz w:val="22"/>
              </w:rPr>
              <w:br/>
              <w:t>ТУ BY 100341803.039-2019;</w:t>
            </w:r>
            <w:r>
              <w:rPr>
                <w:sz w:val="22"/>
              </w:rPr>
              <w:br/>
              <w:t>ТУ BY 100341803.040-2019;</w:t>
            </w:r>
            <w:r>
              <w:rPr>
                <w:sz w:val="22"/>
              </w:rPr>
              <w:br/>
              <w:t>ТУ BY 100341803.041-2019;</w:t>
            </w:r>
            <w:r>
              <w:rPr>
                <w:sz w:val="22"/>
              </w:rPr>
              <w:br/>
              <w:t>ТУ BY 100341803.042-2020;</w:t>
            </w:r>
            <w:r>
              <w:rPr>
                <w:sz w:val="22"/>
              </w:rPr>
              <w:br/>
              <w:t>ТУ BY 100341803.043-2019;</w:t>
            </w:r>
            <w:r>
              <w:rPr>
                <w:sz w:val="22"/>
              </w:rPr>
              <w:br/>
              <w:t>ТУ BY 100341803.046-2021;</w:t>
            </w:r>
            <w:r>
              <w:rPr>
                <w:sz w:val="22"/>
              </w:rPr>
              <w:br/>
              <w:t>ТУ BY 100341803.047-2021;</w:t>
            </w:r>
            <w:r>
              <w:rPr>
                <w:sz w:val="22"/>
              </w:rPr>
              <w:br/>
              <w:t>ТУ РБ 100341803.023-2001;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22A0165A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29188.0-2014 р.3,4</w:t>
            </w:r>
          </w:p>
        </w:tc>
        <w:tc>
          <w:tcPr>
            <w:tcW w:w="835" w:type="pct"/>
          </w:tcPr>
          <w:p w14:paraId="72863536" w14:textId="77777777" w:rsidR="00D60488" w:rsidRDefault="00000000">
            <w:pPr>
              <w:ind w:left="-84" w:right="-84"/>
            </w:pPr>
            <w:r>
              <w:rPr>
                <w:sz w:val="22"/>
              </w:rPr>
              <w:t>химико-биологическая лаборатория  Совместное предприятие "БЕЛИТА" Общество с ограниченной ответственностью  (ул. Декабристов, 29а, 220089, г. Минск, Минская область);</w:t>
            </w:r>
            <w:r>
              <w:rPr>
                <w:sz w:val="22"/>
              </w:rPr>
              <w:br/>
              <w:t>склад готовой продукции Совместное предприятие "БЕЛИТА" Общество с ограниченной ответственностью (ул., 202670, д. Дещенский с/с, в районе д.Теплень, Узденский район, Минская область);</w:t>
            </w:r>
            <w:r>
              <w:rPr>
                <w:sz w:val="22"/>
              </w:rPr>
              <w:br/>
              <w:t xml:space="preserve">Cклад готовой продукции Совместное предприятие "БЕЛИТА" Общество с ограниченной </w:t>
            </w:r>
            <w:r>
              <w:rPr>
                <w:sz w:val="22"/>
              </w:rPr>
              <w:lastRenderedPageBreak/>
              <w:t>ответственностью (ул. Декабристов, 29а, 220089, г.  Минск)</w:t>
            </w:r>
          </w:p>
        </w:tc>
      </w:tr>
      <w:tr w:rsidR="00D60488" w14:paraId="58A614D9" w14:textId="77777777">
        <w:tc>
          <w:tcPr>
            <w:tcW w:w="290" w:type="pct"/>
          </w:tcPr>
          <w:p w14:paraId="1DF42B25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/>
          </w:tcPr>
          <w:p w14:paraId="3B27F585" w14:textId="77777777" w:rsidR="00D60488" w:rsidRDefault="00D60488"/>
        </w:tc>
        <w:tc>
          <w:tcPr>
            <w:tcW w:w="435" w:type="pct"/>
          </w:tcPr>
          <w:p w14:paraId="0702C94F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10F194F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875" w:type="pct"/>
          </w:tcPr>
          <w:p w14:paraId="1EEBD910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31649-2012;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32837-2014;</w:t>
            </w:r>
            <w:r>
              <w:rPr>
                <w:sz w:val="22"/>
              </w:rPr>
              <w:br/>
              <w:t>ГОСТ 32851-2014;</w:t>
            </w:r>
            <w:r>
              <w:rPr>
                <w:sz w:val="22"/>
              </w:rPr>
              <w:br/>
              <w:t>ГОСТ 32852-2014;</w:t>
            </w:r>
            <w:r>
              <w:rPr>
                <w:sz w:val="22"/>
              </w:rPr>
              <w:br/>
              <w:t>ГОСТ 33487-2015;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100341803.031-2005;</w:t>
            </w:r>
            <w:r>
              <w:rPr>
                <w:sz w:val="22"/>
              </w:rPr>
              <w:br/>
              <w:t>ТУ BY 100341803.033-2010;</w:t>
            </w:r>
            <w:r>
              <w:rPr>
                <w:sz w:val="22"/>
              </w:rPr>
              <w:br/>
              <w:t>ТУ BY 100341803.034-2010;</w:t>
            </w:r>
            <w:r>
              <w:rPr>
                <w:sz w:val="22"/>
              </w:rPr>
              <w:br/>
              <w:t>ТУ BY 100341803.035-2012;</w:t>
            </w:r>
            <w:r>
              <w:rPr>
                <w:sz w:val="22"/>
              </w:rPr>
              <w:br/>
              <w:t>ТУ BY 100341803.036-2013;</w:t>
            </w:r>
            <w:r>
              <w:rPr>
                <w:sz w:val="22"/>
              </w:rPr>
              <w:br/>
              <w:t>ТУ BY 100341803.038-2018;</w:t>
            </w:r>
            <w:r>
              <w:rPr>
                <w:sz w:val="22"/>
              </w:rPr>
              <w:br/>
              <w:t>ТУ BY 100341803.039-2019;</w:t>
            </w:r>
            <w:r>
              <w:rPr>
                <w:sz w:val="22"/>
              </w:rPr>
              <w:br/>
              <w:t>ТУ BY 100341803.040-2019;</w:t>
            </w:r>
            <w:r>
              <w:rPr>
                <w:sz w:val="22"/>
              </w:rPr>
              <w:br/>
              <w:t>ТУ BY 100341803.041-2019;</w:t>
            </w:r>
            <w:r>
              <w:rPr>
                <w:sz w:val="22"/>
              </w:rPr>
              <w:br/>
              <w:t>ТУ BY 100341803.042-2020;</w:t>
            </w:r>
            <w:r>
              <w:rPr>
                <w:sz w:val="22"/>
              </w:rPr>
              <w:br/>
              <w:t>ТУ BY 100341803.043-2019;</w:t>
            </w:r>
            <w:r>
              <w:rPr>
                <w:sz w:val="22"/>
              </w:rPr>
              <w:br/>
              <w:t>ТУ BY 100341803.046-2021;</w:t>
            </w:r>
            <w:r>
              <w:rPr>
                <w:sz w:val="22"/>
              </w:rPr>
              <w:br/>
              <w:t>ТУ BY 100341803.047-2021;</w:t>
            </w:r>
            <w:r>
              <w:rPr>
                <w:sz w:val="22"/>
              </w:rPr>
              <w:br/>
              <w:t>ТУ РБ 100341803.023-2001;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8F309C9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29188.0-2014 р.5</w:t>
            </w:r>
          </w:p>
        </w:tc>
        <w:tc>
          <w:tcPr>
            <w:tcW w:w="835" w:type="pct"/>
            <w:vMerge w:val="restart"/>
          </w:tcPr>
          <w:p w14:paraId="7ECB4F17" w14:textId="77777777" w:rsidR="00D60488" w:rsidRDefault="00000000">
            <w:pPr>
              <w:ind w:left="-84" w:right="-84"/>
            </w:pPr>
            <w:r>
              <w:rPr>
                <w:sz w:val="22"/>
              </w:rPr>
              <w:t>химико-биологическая лаборатория  Совместное предприятие "БЕЛИТА" Общество с ограниченной ответственностью  (ул. Декабристов, 29а, 220089, г. Минск, Минская область)</w:t>
            </w:r>
          </w:p>
        </w:tc>
      </w:tr>
      <w:tr w:rsidR="00D60488" w14:paraId="0416CE26" w14:textId="77777777">
        <w:tc>
          <w:tcPr>
            <w:tcW w:w="290" w:type="pct"/>
          </w:tcPr>
          <w:p w14:paraId="767AAD75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B5D5F88" w14:textId="77777777" w:rsidR="00D60488" w:rsidRDefault="00D60488"/>
        </w:tc>
        <w:tc>
          <w:tcPr>
            <w:tcW w:w="435" w:type="pct"/>
          </w:tcPr>
          <w:p w14:paraId="2826D254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745FA5E5" w14:textId="77777777" w:rsidR="00D60488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рН_</w:t>
            </w:r>
          </w:p>
        </w:tc>
        <w:tc>
          <w:tcPr>
            <w:tcW w:w="875" w:type="pct"/>
          </w:tcPr>
          <w:p w14:paraId="146C4A0A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32837-2014;</w:t>
            </w:r>
            <w:r>
              <w:rPr>
                <w:sz w:val="22"/>
              </w:rPr>
              <w:br/>
              <w:t>ГОСТ 32851-2014;</w:t>
            </w:r>
            <w:r>
              <w:rPr>
                <w:sz w:val="22"/>
              </w:rPr>
              <w:br/>
              <w:t>ГОСТ 32852-2014;</w:t>
            </w:r>
            <w:r>
              <w:rPr>
                <w:sz w:val="22"/>
              </w:rPr>
              <w:br/>
              <w:t>ГОСТ 33487-2015;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100341803.031-2005;</w:t>
            </w:r>
            <w:r>
              <w:rPr>
                <w:sz w:val="22"/>
              </w:rPr>
              <w:br/>
              <w:t>ТУ BY 100341803.033-2010;</w:t>
            </w:r>
            <w:r>
              <w:rPr>
                <w:sz w:val="22"/>
              </w:rPr>
              <w:br/>
              <w:t>ТУ BY 100341803.034-2010;</w:t>
            </w:r>
            <w:r>
              <w:rPr>
                <w:sz w:val="22"/>
              </w:rPr>
              <w:br/>
              <w:t>ТУ BY 100341803.035-2012;</w:t>
            </w:r>
            <w:r>
              <w:rPr>
                <w:sz w:val="22"/>
              </w:rPr>
              <w:br/>
              <w:t>ТУ BY 100341803.036-2013;</w:t>
            </w:r>
            <w:r>
              <w:rPr>
                <w:sz w:val="22"/>
              </w:rPr>
              <w:br/>
              <w:t>ТУ BY 100341803.038-2018;</w:t>
            </w:r>
            <w:r>
              <w:rPr>
                <w:sz w:val="22"/>
              </w:rPr>
              <w:br/>
              <w:t>ТУ BY 100341803.039-2019;</w:t>
            </w:r>
            <w:r>
              <w:rPr>
                <w:sz w:val="22"/>
              </w:rPr>
              <w:br/>
              <w:t>ТУ BY 100341803.040-2019;</w:t>
            </w:r>
            <w:r>
              <w:rPr>
                <w:sz w:val="22"/>
              </w:rPr>
              <w:br/>
              <w:t>ТУ BY 100341803.041-2019;</w:t>
            </w:r>
            <w:r>
              <w:rPr>
                <w:sz w:val="22"/>
              </w:rPr>
              <w:br/>
              <w:t>ТУ BY 100341803.042-2020;</w:t>
            </w:r>
            <w:r>
              <w:rPr>
                <w:sz w:val="22"/>
              </w:rPr>
              <w:br/>
              <w:t>ТУ BY 100341803.043-</w:t>
            </w:r>
            <w:r>
              <w:rPr>
                <w:sz w:val="22"/>
              </w:rPr>
              <w:lastRenderedPageBreak/>
              <w:t>2019;</w:t>
            </w:r>
            <w:r>
              <w:rPr>
                <w:sz w:val="22"/>
              </w:rPr>
              <w:br/>
              <w:t>ТУ BY 100341803.046-2021;</w:t>
            </w:r>
            <w:r>
              <w:rPr>
                <w:sz w:val="22"/>
              </w:rPr>
              <w:br/>
              <w:t>ТУ BY 100341803.047-2021;</w:t>
            </w:r>
            <w:r>
              <w:rPr>
                <w:sz w:val="22"/>
              </w:rPr>
              <w:br/>
              <w:t>ТУ РБ 100341803.023-2001;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9612140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29188.2-2014</w:t>
            </w:r>
          </w:p>
        </w:tc>
        <w:tc>
          <w:tcPr>
            <w:tcW w:w="835" w:type="pct"/>
            <w:vMerge/>
          </w:tcPr>
          <w:p w14:paraId="3E454FE5" w14:textId="77777777" w:rsidR="00D60488" w:rsidRDefault="00D60488"/>
        </w:tc>
      </w:tr>
      <w:tr w:rsidR="00D60488" w14:paraId="19F044CC" w14:textId="77777777">
        <w:tc>
          <w:tcPr>
            <w:tcW w:w="290" w:type="pct"/>
          </w:tcPr>
          <w:p w14:paraId="79EF45FE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6B5D1855" w14:textId="77777777" w:rsidR="00D60488" w:rsidRDefault="00D60488"/>
        </w:tc>
        <w:tc>
          <w:tcPr>
            <w:tcW w:w="435" w:type="pct"/>
          </w:tcPr>
          <w:p w14:paraId="6D7B66D8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20.42/08.031</w:t>
            </w:r>
          </w:p>
        </w:tc>
        <w:tc>
          <w:tcPr>
            <w:tcW w:w="970" w:type="pct"/>
            <w:vMerge w:val="restart"/>
          </w:tcPr>
          <w:p w14:paraId="322550F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Плотность при температуре 20 °С</w:t>
            </w:r>
          </w:p>
        </w:tc>
        <w:tc>
          <w:tcPr>
            <w:tcW w:w="875" w:type="pct"/>
          </w:tcPr>
          <w:p w14:paraId="5C9F4415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31679-2012;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503B03E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14618.10-78 п.2</w:t>
            </w:r>
          </w:p>
        </w:tc>
        <w:tc>
          <w:tcPr>
            <w:tcW w:w="835" w:type="pct"/>
            <w:vMerge/>
          </w:tcPr>
          <w:p w14:paraId="598D39D3" w14:textId="77777777" w:rsidR="00D60488" w:rsidRDefault="00D60488"/>
        </w:tc>
      </w:tr>
      <w:tr w:rsidR="00D60488" w14:paraId="1022DBCB" w14:textId="77777777">
        <w:tc>
          <w:tcPr>
            <w:tcW w:w="290" w:type="pct"/>
          </w:tcPr>
          <w:p w14:paraId="318C043A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1.4_*</w:t>
            </w:r>
          </w:p>
        </w:tc>
        <w:tc>
          <w:tcPr>
            <w:tcW w:w="680" w:type="pct"/>
            <w:vMerge/>
          </w:tcPr>
          <w:p w14:paraId="638AEECC" w14:textId="77777777" w:rsidR="00D60488" w:rsidRDefault="00D60488"/>
        </w:tc>
        <w:tc>
          <w:tcPr>
            <w:tcW w:w="435" w:type="pct"/>
          </w:tcPr>
          <w:p w14:paraId="63F7FE1F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20.42/08.118</w:t>
            </w:r>
          </w:p>
        </w:tc>
        <w:tc>
          <w:tcPr>
            <w:tcW w:w="970" w:type="pct"/>
            <w:vMerge/>
          </w:tcPr>
          <w:p w14:paraId="3BDCC853" w14:textId="77777777" w:rsidR="00D60488" w:rsidRDefault="00D60488"/>
        </w:tc>
        <w:tc>
          <w:tcPr>
            <w:tcW w:w="875" w:type="pct"/>
          </w:tcPr>
          <w:p w14:paraId="1FFDE28F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32852-2014;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9E94996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ISO 279-2014</w:t>
            </w:r>
          </w:p>
        </w:tc>
        <w:tc>
          <w:tcPr>
            <w:tcW w:w="835" w:type="pct"/>
            <w:vMerge/>
          </w:tcPr>
          <w:p w14:paraId="35B8DDD4" w14:textId="77777777" w:rsidR="00D60488" w:rsidRDefault="00D60488"/>
        </w:tc>
      </w:tr>
      <w:tr w:rsidR="00D60488" w14:paraId="5555D7B4" w14:textId="77777777">
        <w:tc>
          <w:tcPr>
            <w:tcW w:w="290" w:type="pct"/>
          </w:tcPr>
          <w:p w14:paraId="2456C30E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F85AE6D" w14:textId="77777777" w:rsidR="00D60488" w:rsidRDefault="00D60488"/>
        </w:tc>
        <w:tc>
          <w:tcPr>
            <w:tcW w:w="435" w:type="pct"/>
          </w:tcPr>
          <w:p w14:paraId="36816A3C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20.42/08.031</w:t>
            </w:r>
          </w:p>
        </w:tc>
        <w:tc>
          <w:tcPr>
            <w:tcW w:w="970" w:type="pct"/>
          </w:tcPr>
          <w:p w14:paraId="1DD54316" w14:textId="77777777" w:rsidR="00D60488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197B5AD1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31679-2012;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2C57C3C4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14618.10-78 п.2;</w:t>
            </w:r>
            <w:r>
              <w:rPr>
                <w:sz w:val="22"/>
              </w:rPr>
              <w:br/>
              <w:t>ГОСТ 31679-2012 п.6.4.2, 6.4.3</w:t>
            </w:r>
          </w:p>
        </w:tc>
        <w:tc>
          <w:tcPr>
            <w:tcW w:w="835" w:type="pct"/>
            <w:vMerge/>
          </w:tcPr>
          <w:p w14:paraId="3DFE06C0" w14:textId="77777777" w:rsidR="00D60488" w:rsidRDefault="00D60488"/>
        </w:tc>
      </w:tr>
      <w:tr w:rsidR="00D60488" w14:paraId="083B10FE" w14:textId="77777777">
        <w:tc>
          <w:tcPr>
            <w:tcW w:w="290" w:type="pct"/>
          </w:tcPr>
          <w:p w14:paraId="5940FA11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CC64AAC" w14:textId="77777777" w:rsidR="00D60488" w:rsidRDefault="00D60488"/>
        </w:tc>
        <w:tc>
          <w:tcPr>
            <w:tcW w:w="435" w:type="pct"/>
            <w:vMerge w:val="restart"/>
          </w:tcPr>
          <w:p w14:paraId="4E2B82EC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764A7AC9" w14:textId="77777777" w:rsidR="00D60488" w:rsidRDefault="00000000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875" w:type="pct"/>
          </w:tcPr>
          <w:p w14:paraId="2255762B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31649-2012;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3A320EB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31649-2012 п.6.4;</w:t>
            </w:r>
            <w:r>
              <w:rPr>
                <w:sz w:val="22"/>
              </w:rPr>
              <w:br/>
              <w:t>ГОСТ 31695-2012 п.6.4;</w:t>
            </w:r>
            <w:r>
              <w:rPr>
                <w:sz w:val="22"/>
              </w:rPr>
              <w:br/>
              <w:t>ГОСТ 31697-2012 п.6.4</w:t>
            </w:r>
          </w:p>
        </w:tc>
        <w:tc>
          <w:tcPr>
            <w:tcW w:w="835" w:type="pct"/>
            <w:vMerge/>
          </w:tcPr>
          <w:p w14:paraId="6432B448" w14:textId="77777777" w:rsidR="00D60488" w:rsidRDefault="00D60488"/>
        </w:tc>
      </w:tr>
      <w:tr w:rsidR="00D60488" w14:paraId="7E1F8B7A" w14:textId="77777777">
        <w:tc>
          <w:tcPr>
            <w:tcW w:w="290" w:type="pct"/>
          </w:tcPr>
          <w:p w14:paraId="5D0783CA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457B9F9" w14:textId="77777777" w:rsidR="00D60488" w:rsidRDefault="00D60488"/>
        </w:tc>
        <w:tc>
          <w:tcPr>
            <w:tcW w:w="435" w:type="pct"/>
            <w:vMerge/>
          </w:tcPr>
          <w:p w14:paraId="348633EA" w14:textId="77777777" w:rsidR="00D60488" w:rsidRDefault="00D60488"/>
        </w:tc>
        <w:tc>
          <w:tcPr>
            <w:tcW w:w="970" w:type="pct"/>
          </w:tcPr>
          <w:p w14:paraId="1B82632A" w14:textId="77777777" w:rsidR="00D60488" w:rsidRDefault="00000000">
            <w:pPr>
              <w:ind w:left="-84" w:right="-84"/>
            </w:pPr>
            <w:r>
              <w:rPr>
                <w:sz w:val="22"/>
              </w:rPr>
              <w:t>Стойкость к воде</w:t>
            </w:r>
          </w:p>
        </w:tc>
        <w:tc>
          <w:tcPr>
            <w:tcW w:w="875" w:type="pct"/>
          </w:tcPr>
          <w:p w14:paraId="7422FCD9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D4B12AE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31697-2012 п.6.5</w:t>
            </w:r>
          </w:p>
        </w:tc>
        <w:tc>
          <w:tcPr>
            <w:tcW w:w="835" w:type="pct"/>
            <w:vMerge/>
          </w:tcPr>
          <w:p w14:paraId="4418952C" w14:textId="77777777" w:rsidR="00D60488" w:rsidRDefault="00D60488"/>
        </w:tc>
      </w:tr>
      <w:tr w:rsidR="00D60488" w14:paraId="28960AE2" w14:textId="77777777">
        <w:tc>
          <w:tcPr>
            <w:tcW w:w="290" w:type="pct"/>
          </w:tcPr>
          <w:p w14:paraId="1B36C700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F7D1242" w14:textId="77777777" w:rsidR="00D60488" w:rsidRDefault="00D60488"/>
        </w:tc>
        <w:tc>
          <w:tcPr>
            <w:tcW w:w="435" w:type="pct"/>
          </w:tcPr>
          <w:p w14:paraId="1C323DDA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4E7B9FCC" w14:textId="77777777" w:rsidR="00D60488" w:rsidRDefault="00000000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5" w:type="pct"/>
          </w:tcPr>
          <w:p w14:paraId="77AE398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31460-2012;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100341803.043-</w:t>
            </w:r>
            <w:r>
              <w:rPr>
                <w:sz w:val="22"/>
              </w:rPr>
              <w:lastRenderedPageBreak/>
              <w:t>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1E13FB6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29188.4-91</w:t>
            </w:r>
          </w:p>
        </w:tc>
        <w:tc>
          <w:tcPr>
            <w:tcW w:w="835" w:type="pct"/>
            <w:vMerge/>
          </w:tcPr>
          <w:p w14:paraId="69562353" w14:textId="77777777" w:rsidR="00D60488" w:rsidRDefault="00D60488"/>
        </w:tc>
      </w:tr>
      <w:tr w:rsidR="00D60488" w14:paraId="1236C99F" w14:textId="77777777">
        <w:tc>
          <w:tcPr>
            <w:tcW w:w="290" w:type="pct"/>
          </w:tcPr>
          <w:p w14:paraId="1F2C50E0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22773E0" w14:textId="77777777" w:rsidR="00D60488" w:rsidRDefault="00D60488"/>
        </w:tc>
        <w:tc>
          <w:tcPr>
            <w:tcW w:w="435" w:type="pct"/>
            <w:vMerge w:val="restart"/>
          </w:tcPr>
          <w:p w14:paraId="3E950B54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76E05CC6" w14:textId="77777777" w:rsidR="00D60488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875" w:type="pct"/>
          </w:tcPr>
          <w:p w14:paraId="1853FECF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31460-2012;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100341803.043-2019;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9630DCF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29188.3-91 р.2</w:t>
            </w:r>
          </w:p>
        </w:tc>
        <w:tc>
          <w:tcPr>
            <w:tcW w:w="835" w:type="pct"/>
            <w:vMerge/>
          </w:tcPr>
          <w:p w14:paraId="1815AA66" w14:textId="77777777" w:rsidR="00D60488" w:rsidRDefault="00D60488"/>
        </w:tc>
      </w:tr>
      <w:tr w:rsidR="00D60488" w14:paraId="5E383208" w14:textId="77777777">
        <w:tc>
          <w:tcPr>
            <w:tcW w:w="290" w:type="pct"/>
          </w:tcPr>
          <w:p w14:paraId="5AE1A5F0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DA7C57A" w14:textId="77777777" w:rsidR="00D60488" w:rsidRDefault="00D60488"/>
        </w:tc>
        <w:tc>
          <w:tcPr>
            <w:tcW w:w="435" w:type="pct"/>
            <w:vMerge/>
          </w:tcPr>
          <w:p w14:paraId="484F9244" w14:textId="77777777" w:rsidR="00D60488" w:rsidRDefault="00D60488"/>
        </w:tc>
        <w:tc>
          <w:tcPr>
            <w:tcW w:w="970" w:type="pct"/>
          </w:tcPr>
          <w:p w14:paraId="2FAB1657" w14:textId="77777777" w:rsidR="00D60488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875" w:type="pct"/>
          </w:tcPr>
          <w:p w14:paraId="5184E710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31460-2012;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100341803.036-2013;</w:t>
            </w:r>
            <w:r>
              <w:rPr>
                <w:sz w:val="22"/>
              </w:rPr>
              <w:br/>
              <w:t>ТУ BY 100341803.043-2019;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2A13A62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29188.3-91 р.3</w:t>
            </w:r>
          </w:p>
        </w:tc>
        <w:tc>
          <w:tcPr>
            <w:tcW w:w="835" w:type="pct"/>
            <w:vMerge/>
          </w:tcPr>
          <w:p w14:paraId="2E49BF2F" w14:textId="77777777" w:rsidR="00D60488" w:rsidRDefault="00D60488"/>
        </w:tc>
      </w:tr>
      <w:tr w:rsidR="00D60488" w14:paraId="388151A0" w14:textId="77777777">
        <w:tc>
          <w:tcPr>
            <w:tcW w:w="290" w:type="pct"/>
          </w:tcPr>
          <w:p w14:paraId="2CE45372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E61FD87" w14:textId="77777777" w:rsidR="00D60488" w:rsidRDefault="00D60488"/>
        </w:tc>
        <w:tc>
          <w:tcPr>
            <w:tcW w:w="435" w:type="pct"/>
            <w:vMerge/>
          </w:tcPr>
          <w:p w14:paraId="2047F7F7" w14:textId="77777777" w:rsidR="00D60488" w:rsidRDefault="00D60488"/>
        </w:tc>
        <w:tc>
          <w:tcPr>
            <w:tcW w:w="970" w:type="pct"/>
          </w:tcPr>
          <w:p w14:paraId="040082FE" w14:textId="77777777" w:rsidR="00D60488" w:rsidRDefault="00000000">
            <w:pPr>
              <w:ind w:left="-84" w:right="-84"/>
            </w:pPr>
            <w:r>
              <w:rPr>
                <w:sz w:val="22"/>
              </w:rPr>
              <w:t>Степень компактности</w:t>
            </w:r>
          </w:p>
        </w:tc>
        <w:tc>
          <w:tcPr>
            <w:tcW w:w="875" w:type="pct"/>
          </w:tcPr>
          <w:p w14:paraId="22AE0FF5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31698-2013;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AA70100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31698-2013 п.6.6</w:t>
            </w:r>
          </w:p>
        </w:tc>
        <w:tc>
          <w:tcPr>
            <w:tcW w:w="835" w:type="pct"/>
            <w:vMerge/>
          </w:tcPr>
          <w:p w14:paraId="43DE0C0E" w14:textId="77777777" w:rsidR="00D60488" w:rsidRDefault="00D60488"/>
        </w:tc>
      </w:tr>
      <w:tr w:rsidR="00D60488" w14:paraId="226AB033" w14:textId="77777777">
        <w:tc>
          <w:tcPr>
            <w:tcW w:w="290" w:type="pct"/>
          </w:tcPr>
          <w:p w14:paraId="5425271D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05A6205" w14:textId="77777777" w:rsidR="00D60488" w:rsidRDefault="00D60488"/>
        </w:tc>
        <w:tc>
          <w:tcPr>
            <w:tcW w:w="435" w:type="pct"/>
          </w:tcPr>
          <w:p w14:paraId="166F3588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70" w:type="pct"/>
          </w:tcPr>
          <w:p w14:paraId="43656278" w14:textId="77777777" w:rsidR="00D60488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способность, устойчивость пены</w:t>
            </w:r>
          </w:p>
        </w:tc>
        <w:tc>
          <w:tcPr>
            <w:tcW w:w="875" w:type="pct"/>
          </w:tcPr>
          <w:p w14:paraId="237F7B0C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31696-2012;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100341803.042-2020;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CA052F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22567.1-77;</w:t>
            </w:r>
            <w:r>
              <w:rPr>
                <w:sz w:val="22"/>
              </w:rPr>
              <w:br/>
              <w:t>ГОСТ 31696-2012 п.6.5</w:t>
            </w:r>
          </w:p>
        </w:tc>
        <w:tc>
          <w:tcPr>
            <w:tcW w:w="835" w:type="pct"/>
            <w:vMerge/>
          </w:tcPr>
          <w:p w14:paraId="5D9B1B14" w14:textId="77777777" w:rsidR="00D60488" w:rsidRDefault="00D60488"/>
        </w:tc>
      </w:tr>
      <w:tr w:rsidR="00D60488" w14:paraId="56EF7A8D" w14:textId="77777777">
        <w:tc>
          <w:tcPr>
            <w:tcW w:w="290" w:type="pct"/>
          </w:tcPr>
          <w:p w14:paraId="71F65783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2882545" w14:textId="77777777" w:rsidR="00D60488" w:rsidRDefault="00D60488"/>
        </w:tc>
        <w:tc>
          <w:tcPr>
            <w:tcW w:w="435" w:type="pct"/>
          </w:tcPr>
          <w:p w14:paraId="0C0A721B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07C82577" w14:textId="77777777" w:rsidR="00D60488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</w:tcPr>
          <w:p w14:paraId="24520DCA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31696-2012;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100341803.042-2020;</w:t>
            </w:r>
            <w:r>
              <w:rPr>
                <w:sz w:val="22"/>
              </w:rPr>
              <w:br/>
              <w:t>ТУ BY 100341803.046-</w:t>
            </w:r>
            <w:r>
              <w:rPr>
                <w:sz w:val="22"/>
              </w:rPr>
              <w:lastRenderedPageBreak/>
              <w:t>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AE7C3C3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26878-86</w:t>
            </w:r>
          </w:p>
        </w:tc>
        <w:tc>
          <w:tcPr>
            <w:tcW w:w="835" w:type="pct"/>
            <w:vMerge/>
          </w:tcPr>
          <w:p w14:paraId="284E17B0" w14:textId="77777777" w:rsidR="00D60488" w:rsidRDefault="00D60488"/>
        </w:tc>
      </w:tr>
      <w:tr w:rsidR="00D60488" w14:paraId="436EF048" w14:textId="77777777">
        <w:tc>
          <w:tcPr>
            <w:tcW w:w="290" w:type="pct"/>
          </w:tcPr>
          <w:p w14:paraId="3C3D553B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7FB8264" w14:textId="77777777" w:rsidR="00D60488" w:rsidRDefault="00D60488"/>
        </w:tc>
        <w:tc>
          <w:tcPr>
            <w:tcW w:w="435" w:type="pct"/>
          </w:tcPr>
          <w:p w14:paraId="26C5F485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13426304" w14:textId="77777777" w:rsidR="00D60488" w:rsidRDefault="00000000">
            <w:pPr>
              <w:ind w:left="-84" w:right="-84"/>
            </w:pPr>
            <w:r>
              <w:rPr>
                <w:sz w:val="22"/>
              </w:rPr>
              <w:t>Массовая доля жирных кислот</w:t>
            </w:r>
          </w:p>
        </w:tc>
        <w:tc>
          <w:tcPr>
            <w:tcW w:w="875" w:type="pct"/>
            <w:vMerge w:val="restart"/>
          </w:tcPr>
          <w:p w14:paraId="74DD5BFA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31692-2012;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B1E899E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31692-2012 п.6.5</w:t>
            </w:r>
          </w:p>
        </w:tc>
        <w:tc>
          <w:tcPr>
            <w:tcW w:w="835" w:type="pct"/>
            <w:vMerge/>
          </w:tcPr>
          <w:p w14:paraId="0D925FB9" w14:textId="77777777" w:rsidR="00D60488" w:rsidRDefault="00D60488"/>
        </w:tc>
      </w:tr>
      <w:tr w:rsidR="00D60488" w14:paraId="38C957DE" w14:textId="77777777">
        <w:tc>
          <w:tcPr>
            <w:tcW w:w="290" w:type="pct"/>
          </w:tcPr>
          <w:p w14:paraId="1204DD37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FA73F66" w14:textId="77777777" w:rsidR="00D60488" w:rsidRDefault="00D60488"/>
        </w:tc>
        <w:tc>
          <w:tcPr>
            <w:tcW w:w="435" w:type="pct"/>
          </w:tcPr>
          <w:p w14:paraId="2E3823A4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70" w:type="pct"/>
          </w:tcPr>
          <w:p w14:paraId="3ABC2086" w14:textId="77777777" w:rsidR="00D60488" w:rsidRDefault="00000000">
            <w:pPr>
              <w:ind w:left="-84" w:right="-84"/>
            </w:pPr>
            <w:r>
              <w:rPr>
                <w:sz w:val="22"/>
              </w:rPr>
              <w:t>Пенное число, устойчивость пены</w:t>
            </w:r>
          </w:p>
        </w:tc>
        <w:tc>
          <w:tcPr>
            <w:tcW w:w="875" w:type="pct"/>
            <w:vMerge/>
          </w:tcPr>
          <w:p w14:paraId="5E387544" w14:textId="77777777" w:rsidR="00D60488" w:rsidRDefault="00D60488"/>
        </w:tc>
        <w:tc>
          <w:tcPr>
            <w:tcW w:w="900" w:type="pct"/>
          </w:tcPr>
          <w:p w14:paraId="36F7A192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31692-2012 п.6.7</w:t>
            </w:r>
          </w:p>
        </w:tc>
        <w:tc>
          <w:tcPr>
            <w:tcW w:w="835" w:type="pct"/>
            <w:vMerge/>
          </w:tcPr>
          <w:p w14:paraId="54FE3F25" w14:textId="77777777" w:rsidR="00D60488" w:rsidRDefault="00D60488"/>
        </w:tc>
      </w:tr>
      <w:tr w:rsidR="00D60488" w14:paraId="1E238F87" w14:textId="77777777">
        <w:tc>
          <w:tcPr>
            <w:tcW w:w="290" w:type="pct"/>
          </w:tcPr>
          <w:p w14:paraId="1F3CA8EE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5297EA9" w14:textId="77777777" w:rsidR="00D60488" w:rsidRDefault="00D60488"/>
        </w:tc>
        <w:tc>
          <w:tcPr>
            <w:tcW w:w="435" w:type="pct"/>
            <w:vMerge w:val="restart"/>
          </w:tcPr>
          <w:p w14:paraId="53ED0F2E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486C463B" w14:textId="77777777" w:rsidR="00D60488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5" w:type="pct"/>
          </w:tcPr>
          <w:p w14:paraId="7CCF1C32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079B768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 п.8.13</w:t>
            </w:r>
          </w:p>
        </w:tc>
        <w:tc>
          <w:tcPr>
            <w:tcW w:w="835" w:type="pct"/>
            <w:vMerge/>
          </w:tcPr>
          <w:p w14:paraId="487DD364" w14:textId="77777777" w:rsidR="00D60488" w:rsidRDefault="00D60488"/>
        </w:tc>
      </w:tr>
      <w:tr w:rsidR="00D60488" w14:paraId="67C0D894" w14:textId="77777777">
        <w:tc>
          <w:tcPr>
            <w:tcW w:w="290" w:type="pct"/>
          </w:tcPr>
          <w:p w14:paraId="5545EC9B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7692E9D8" w14:textId="77777777" w:rsidR="00D60488" w:rsidRDefault="00D60488"/>
        </w:tc>
        <w:tc>
          <w:tcPr>
            <w:tcW w:w="435" w:type="pct"/>
            <w:vMerge/>
          </w:tcPr>
          <w:p w14:paraId="7D22071D" w14:textId="77777777" w:rsidR="00D60488" w:rsidRDefault="00D60488"/>
        </w:tc>
        <w:tc>
          <w:tcPr>
            <w:tcW w:w="970" w:type="pct"/>
          </w:tcPr>
          <w:p w14:paraId="1D77E949" w14:textId="77777777" w:rsidR="00D60488" w:rsidRDefault="00000000">
            <w:pPr>
              <w:ind w:left="-84" w:right="-84"/>
            </w:pPr>
            <w:r>
              <w:rPr>
                <w:sz w:val="22"/>
              </w:rPr>
              <w:t>Массовая доля пропеллента</w:t>
            </w:r>
          </w:p>
        </w:tc>
        <w:tc>
          <w:tcPr>
            <w:tcW w:w="875" w:type="pct"/>
            <w:vMerge w:val="restart"/>
          </w:tcPr>
          <w:p w14:paraId="1C3D51D7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100341803.040-2019;</w:t>
            </w:r>
            <w:r>
              <w:rPr>
                <w:sz w:val="22"/>
              </w:rPr>
              <w:br/>
              <w:t>ТУ BY 100341803.047-2021;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779610C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 п.8.6</w:t>
            </w:r>
          </w:p>
        </w:tc>
        <w:tc>
          <w:tcPr>
            <w:tcW w:w="835" w:type="pct"/>
            <w:vMerge/>
          </w:tcPr>
          <w:p w14:paraId="068CEF31" w14:textId="77777777" w:rsidR="00D60488" w:rsidRDefault="00D60488"/>
        </w:tc>
      </w:tr>
      <w:tr w:rsidR="00D60488" w14:paraId="56638159" w14:textId="77777777">
        <w:tc>
          <w:tcPr>
            <w:tcW w:w="290" w:type="pct"/>
          </w:tcPr>
          <w:p w14:paraId="6C41A54B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D6F0DEE" w14:textId="77777777" w:rsidR="00D60488" w:rsidRDefault="00D60488"/>
        </w:tc>
        <w:tc>
          <w:tcPr>
            <w:tcW w:w="435" w:type="pct"/>
          </w:tcPr>
          <w:p w14:paraId="18763BA7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20.42/35.062</w:t>
            </w:r>
          </w:p>
        </w:tc>
        <w:tc>
          <w:tcPr>
            <w:tcW w:w="970" w:type="pct"/>
          </w:tcPr>
          <w:p w14:paraId="0ADB477E" w14:textId="77777777" w:rsidR="00D60488" w:rsidRDefault="00000000">
            <w:pPr>
              <w:ind w:left="-84" w:right="-84"/>
            </w:pPr>
            <w:r>
              <w:rPr>
                <w:sz w:val="22"/>
              </w:rPr>
              <w:t>Избыточное давление в аэрозольной упаковке при 20 °С</w:t>
            </w:r>
          </w:p>
        </w:tc>
        <w:tc>
          <w:tcPr>
            <w:tcW w:w="875" w:type="pct"/>
            <w:vMerge/>
          </w:tcPr>
          <w:p w14:paraId="19526DBD" w14:textId="77777777" w:rsidR="00D60488" w:rsidRDefault="00D60488"/>
        </w:tc>
        <w:tc>
          <w:tcPr>
            <w:tcW w:w="900" w:type="pct"/>
          </w:tcPr>
          <w:p w14:paraId="0A48B1A6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 п.8.3</w:t>
            </w:r>
          </w:p>
        </w:tc>
        <w:tc>
          <w:tcPr>
            <w:tcW w:w="835" w:type="pct"/>
            <w:vMerge/>
          </w:tcPr>
          <w:p w14:paraId="21D3D372" w14:textId="77777777" w:rsidR="00D60488" w:rsidRDefault="00D60488"/>
        </w:tc>
      </w:tr>
      <w:tr w:rsidR="00D60488" w14:paraId="5986E5E5" w14:textId="77777777">
        <w:tc>
          <w:tcPr>
            <w:tcW w:w="290" w:type="pct"/>
          </w:tcPr>
          <w:p w14:paraId="4266115E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60B51B6A" w14:textId="77777777" w:rsidR="00D60488" w:rsidRDefault="00D60488"/>
        </w:tc>
        <w:tc>
          <w:tcPr>
            <w:tcW w:w="435" w:type="pct"/>
          </w:tcPr>
          <w:p w14:paraId="1EE98A4D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70" w:type="pct"/>
          </w:tcPr>
          <w:p w14:paraId="006B68D2" w14:textId="77777777" w:rsidR="00D60488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способность: пенное число, устойчивость пены (в изделиях для бритья в аэрозольной упаковке)</w:t>
            </w:r>
          </w:p>
        </w:tc>
        <w:tc>
          <w:tcPr>
            <w:tcW w:w="875" w:type="pct"/>
          </w:tcPr>
          <w:p w14:paraId="33A0E049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100341803.040-2019;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DC91980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 п.8.12</w:t>
            </w:r>
          </w:p>
        </w:tc>
        <w:tc>
          <w:tcPr>
            <w:tcW w:w="835" w:type="pct"/>
            <w:vMerge/>
          </w:tcPr>
          <w:p w14:paraId="66E425B1" w14:textId="77777777" w:rsidR="00D60488" w:rsidRDefault="00D60488"/>
        </w:tc>
      </w:tr>
      <w:tr w:rsidR="00D60488" w14:paraId="6A535223" w14:textId="77777777">
        <w:tc>
          <w:tcPr>
            <w:tcW w:w="290" w:type="pct"/>
          </w:tcPr>
          <w:p w14:paraId="272E5FEE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922E9DB" w14:textId="77777777" w:rsidR="00D60488" w:rsidRDefault="00D60488"/>
        </w:tc>
        <w:tc>
          <w:tcPr>
            <w:tcW w:w="435" w:type="pct"/>
          </w:tcPr>
          <w:p w14:paraId="0B723979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3813924D" w14:textId="77777777" w:rsidR="00D60488" w:rsidRDefault="00000000">
            <w:pPr>
              <w:ind w:left="-84" w:right="-84"/>
            </w:pPr>
            <w:r>
              <w:rPr>
                <w:sz w:val="22"/>
              </w:rPr>
              <w:t>Прочность и герметичность аэрозольной упаковки</w:t>
            </w:r>
          </w:p>
        </w:tc>
        <w:tc>
          <w:tcPr>
            <w:tcW w:w="875" w:type="pct"/>
            <w:vMerge w:val="restart"/>
          </w:tcPr>
          <w:p w14:paraId="61E0686A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100341803.040-2019;</w:t>
            </w:r>
            <w:r>
              <w:rPr>
                <w:sz w:val="22"/>
              </w:rPr>
              <w:br/>
              <w:t>ТУ BY 100341803.047-2021;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9129F8B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 п.8.1</w:t>
            </w:r>
          </w:p>
        </w:tc>
        <w:tc>
          <w:tcPr>
            <w:tcW w:w="835" w:type="pct"/>
            <w:vMerge/>
          </w:tcPr>
          <w:p w14:paraId="5A7F8D0F" w14:textId="77777777" w:rsidR="00D60488" w:rsidRDefault="00D60488"/>
        </w:tc>
      </w:tr>
      <w:tr w:rsidR="00D60488" w14:paraId="7AE0295E" w14:textId="77777777">
        <w:tc>
          <w:tcPr>
            <w:tcW w:w="290" w:type="pct"/>
          </w:tcPr>
          <w:p w14:paraId="1982F2D1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FA9F732" w14:textId="77777777" w:rsidR="00D60488" w:rsidRDefault="00D60488"/>
        </w:tc>
        <w:tc>
          <w:tcPr>
            <w:tcW w:w="435" w:type="pct"/>
          </w:tcPr>
          <w:p w14:paraId="467D06A4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45749460" w14:textId="77777777" w:rsidR="00D60488" w:rsidRDefault="00000000">
            <w:pPr>
              <w:ind w:left="-84" w:right="-84"/>
            </w:pPr>
            <w:r>
              <w:rPr>
                <w:sz w:val="22"/>
              </w:rPr>
              <w:t>Степень эвакуации содержимого аэрозольной упаковки</w:t>
            </w:r>
          </w:p>
        </w:tc>
        <w:tc>
          <w:tcPr>
            <w:tcW w:w="875" w:type="pct"/>
            <w:vMerge/>
          </w:tcPr>
          <w:p w14:paraId="246CF5B4" w14:textId="77777777" w:rsidR="00D60488" w:rsidRDefault="00D60488"/>
        </w:tc>
        <w:tc>
          <w:tcPr>
            <w:tcW w:w="900" w:type="pct"/>
          </w:tcPr>
          <w:p w14:paraId="031AB12B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 п.8.4</w:t>
            </w:r>
          </w:p>
        </w:tc>
        <w:tc>
          <w:tcPr>
            <w:tcW w:w="835" w:type="pct"/>
            <w:vMerge/>
          </w:tcPr>
          <w:p w14:paraId="320B69A2" w14:textId="77777777" w:rsidR="00D60488" w:rsidRDefault="00D60488"/>
        </w:tc>
      </w:tr>
      <w:tr w:rsidR="00D60488" w14:paraId="1F22C0B6" w14:textId="77777777">
        <w:tc>
          <w:tcPr>
            <w:tcW w:w="290" w:type="pct"/>
          </w:tcPr>
          <w:p w14:paraId="049FF0DD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06E80F8D" w14:textId="77777777" w:rsidR="00D60488" w:rsidRDefault="00D60488"/>
        </w:tc>
        <w:tc>
          <w:tcPr>
            <w:tcW w:w="435" w:type="pct"/>
          </w:tcPr>
          <w:p w14:paraId="0FA94FB8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6D6401DC" w14:textId="77777777" w:rsidR="00D60488" w:rsidRDefault="00000000">
            <w:pPr>
              <w:ind w:left="-84" w:right="-84"/>
            </w:pPr>
            <w:r>
              <w:rPr>
                <w:sz w:val="22"/>
              </w:rPr>
              <w:t>Работоспособность клапана аэрозольной упаковки</w:t>
            </w:r>
          </w:p>
        </w:tc>
        <w:tc>
          <w:tcPr>
            <w:tcW w:w="875" w:type="pct"/>
            <w:vMerge/>
          </w:tcPr>
          <w:p w14:paraId="30A841B8" w14:textId="77777777" w:rsidR="00D60488" w:rsidRDefault="00D60488"/>
        </w:tc>
        <w:tc>
          <w:tcPr>
            <w:tcW w:w="900" w:type="pct"/>
          </w:tcPr>
          <w:p w14:paraId="41EDFFCB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31677-2012 п.8.2</w:t>
            </w:r>
          </w:p>
        </w:tc>
        <w:tc>
          <w:tcPr>
            <w:tcW w:w="835" w:type="pct"/>
            <w:vMerge/>
          </w:tcPr>
          <w:p w14:paraId="627AE151" w14:textId="77777777" w:rsidR="00D60488" w:rsidRDefault="00D60488"/>
        </w:tc>
      </w:tr>
      <w:tr w:rsidR="00D60488" w14:paraId="7CE47BCD" w14:textId="77777777">
        <w:tc>
          <w:tcPr>
            <w:tcW w:w="290" w:type="pct"/>
          </w:tcPr>
          <w:p w14:paraId="1347C942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40092DD" w14:textId="77777777" w:rsidR="00D60488" w:rsidRDefault="00D60488"/>
        </w:tc>
        <w:tc>
          <w:tcPr>
            <w:tcW w:w="435" w:type="pct"/>
          </w:tcPr>
          <w:p w14:paraId="650EF05D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092815F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5" w:type="pct"/>
          </w:tcPr>
          <w:p w14:paraId="61DECFE9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31693-2012;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</w:tcPr>
          <w:p w14:paraId="3BDB062C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29188.4-91</w:t>
            </w:r>
          </w:p>
        </w:tc>
        <w:tc>
          <w:tcPr>
            <w:tcW w:w="835" w:type="pct"/>
            <w:vMerge/>
          </w:tcPr>
          <w:p w14:paraId="5C88885F" w14:textId="77777777" w:rsidR="00D60488" w:rsidRDefault="00D60488"/>
        </w:tc>
      </w:tr>
      <w:tr w:rsidR="00D60488" w14:paraId="688F54A3" w14:textId="77777777">
        <w:tc>
          <w:tcPr>
            <w:tcW w:w="290" w:type="pct"/>
          </w:tcPr>
          <w:p w14:paraId="646E58C3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8502341" w14:textId="77777777" w:rsidR="00D60488" w:rsidRDefault="00D60488"/>
        </w:tc>
        <w:tc>
          <w:tcPr>
            <w:tcW w:w="435" w:type="pct"/>
          </w:tcPr>
          <w:p w14:paraId="35655C77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0C9911C8" w14:textId="77777777" w:rsidR="00D60488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</w:tcPr>
          <w:p w14:paraId="674BE33F" w14:textId="77777777" w:rsidR="00D60488" w:rsidRDefault="00000000">
            <w:pPr>
              <w:ind w:left="-84" w:right="-84"/>
            </w:pPr>
            <w:r>
              <w:rPr>
                <w:sz w:val="22"/>
              </w:rPr>
              <w:t>СПФГ;</w:t>
            </w:r>
            <w:r>
              <w:rPr>
                <w:sz w:val="22"/>
              </w:rPr>
              <w:br/>
              <w:t>ТУ BY 100341803.034-2010;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559CD90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31933-2012 п. 7.1</w:t>
            </w:r>
          </w:p>
        </w:tc>
        <w:tc>
          <w:tcPr>
            <w:tcW w:w="835" w:type="pct"/>
            <w:vMerge/>
          </w:tcPr>
          <w:p w14:paraId="412FF9CF" w14:textId="77777777" w:rsidR="00D60488" w:rsidRDefault="00D60488"/>
        </w:tc>
      </w:tr>
      <w:tr w:rsidR="00D60488" w14:paraId="4F783D18" w14:textId="77777777">
        <w:tc>
          <w:tcPr>
            <w:tcW w:w="290" w:type="pct"/>
          </w:tcPr>
          <w:p w14:paraId="5DAED445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171239DB" w14:textId="77777777" w:rsidR="00D60488" w:rsidRDefault="00D60488"/>
        </w:tc>
        <w:tc>
          <w:tcPr>
            <w:tcW w:w="435" w:type="pct"/>
          </w:tcPr>
          <w:p w14:paraId="3142316B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20.42/08.133</w:t>
            </w:r>
          </w:p>
        </w:tc>
        <w:tc>
          <w:tcPr>
            <w:tcW w:w="970" w:type="pct"/>
          </w:tcPr>
          <w:p w14:paraId="536EABD0" w14:textId="77777777" w:rsidR="00D60488" w:rsidRDefault="00000000">
            <w:pPr>
              <w:ind w:left="-84" w:right="-84"/>
            </w:pPr>
            <w:r>
              <w:rPr>
                <w:sz w:val="22"/>
              </w:rPr>
              <w:t>Показатель преломления при 20 °С</w:t>
            </w:r>
          </w:p>
        </w:tc>
        <w:tc>
          <w:tcPr>
            <w:tcW w:w="875" w:type="pct"/>
          </w:tcPr>
          <w:p w14:paraId="57C2318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32852-2014;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FF25E75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ISO 280-2014;</w:t>
            </w:r>
            <w:r>
              <w:rPr>
                <w:sz w:val="22"/>
              </w:rPr>
              <w:br/>
              <w:t>ГОСТ ISO 356-2014</w:t>
            </w:r>
          </w:p>
        </w:tc>
        <w:tc>
          <w:tcPr>
            <w:tcW w:w="835" w:type="pct"/>
            <w:vMerge/>
          </w:tcPr>
          <w:p w14:paraId="201E8F9D" w14:textId="77777777" w:rsidR="00D60488" w:rsidRDefault="00D60488"/>
        </w:tc>
      </w:tr>
      <w:tr w:rsidR="00D60488" w14:paraId="2698758B" w14:textId="77777777">
        <w:tc>
          <w:tcPr>
            <w:tcW w:w="290" w:type="pct"/>
          </w:tcPr>
          <w:p w14:paraId="52CCB15C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1BD08FE" w14:textId="77777777" w:rsidR="00D60488" w:rsidRDefault="00D60488"/>
        </w:tc>
        <w:tc>
          <w:tcPr>
            <w:tcW w:w="435" w:type="pct"/>
          </w:tcPr>
          <w:p w14:paraId="1C0EA156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78502865" w14:textId="77777777" w:rsidR="00D60488" w:rsidRDefault="00000000">
            <w:pPr>
              <w:ind w:left="-84" w:right="-84"/>
            </w:pPr>
            <w:r>
              <w:rPr>
                <w:sz w:val="22"/>
              </w:rPr>
              <w:t>Колористическая характеристика</w:t>
            </w:r>
          </w:p>
        </w:tc>
        <w:tc>
          <w:tcPr>
            <w:tcW w:w="875" w:type="pct"/>
          </w:tcPr>
          <w:p w14:paraId="362AA7D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32837-2014;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D750A51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32837-2014 п.7.6</w:t>
            </w:r>
          </w:p>
        </w:tc>
        <w:tc>
          <w:tcPr>
            <w:tcW w:w="835" w:type="pct"/>
            <w:vMerge/>
          </w:tcPr>
          <w:p w14:paraId="2E1995E6" w14:textId="77777777" w:rsidR="00D60488" w:rsidRDefault="00D60488"/>
        </w:tc>
      </w:tr>
      <w:tr w:rsidR="00D60488" w14:paraId="53CAA174" w14:textId="77777777">
        <w:tc>
          <w:tcPr>
            <w:tcW w:w="290" w:type="pct"/>
          </w:tcPr>
          <w:p w14:paraId="41E218EF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19E34E96" w14:textId="77777777" w:rsidR="00D60488" w:rsidRDefault="00D60488"/>
        </w:tc>
        <w:tc>
          <w:tcPr>
            <w:tcW w:w="435" w:type="pct"/>
            <w:vMerge w:val="restart"/>
          </w:tcPr>
          <w:p w14:paraId="404A8817" w14:textId="77777777" w:rsidR="00D60488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0653ABA8" w14:textId="77777777" w:rsidR="00D60488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микроорганизмов_</w:t>
            </w:r>
          </w:p>
        </w:tc>
        <w:tc>
          <w:tcPr>
            <w:tcW w:w="875" w:type="pct"/>
            <w:vMerge w:val="restart"/>
          </w:tcPr>
          <w:p w14:paraId="52ED0294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ГН от 12.06.2012 № 68;</w:t>
            </w:r>
            <w:r>
              <w:rPr>
                <w:sz w:val="22"/>
              </w:rPr>
              <w:br/>
              <w:t>ГН-19 от 25.01.2021 № 37;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31649-2012;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31678-2012;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32837-2014;</w:t>
            </w:r>
            <w:r>
              <w:rPr>
                <w:sz w:val="22"/>
              </w:rPr>
              <w:br/>
              <w:t>ГОСТ 32851-2014;</w:t>
            </w:r>
            <w:r>
              <w:rPr>
                <w:sz w:val="22"/>
              </w:rPr>
              <w:br/>
              <w:t>ГОСТ 32852-2014;</w:t>
            </w:r>
            <w:r>
              <w:rPr>
                <w:sz w:val="22"/>
              </w:rPr>
              <w:br/>
              <w:t>ГОСТ 33487-2015;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СПФГ;</w:t>
            </w:r>
            <w:r>
              <w:rPr>
                <w:sz w:val="22"/>
              </w:rPr>
              <w:br/>
              <w:t>ТУ BY 100341803.031-2005;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100341803.033-2010;</w:t>
            </w:r>
            <w:r>
              <w:rPr>
                <w:sz w:val="22"/>
              </w:rPr>
              <w:br/>
              <w:t>ТУ BY 100341803.034-2010;</w:t>
            </w:r>
            <w:r>
              <w:rPr>
                <w:sz w:val="22"/>
              </w:rPr>
              <w:br/>
              <w:t>ТУ BY 100341803.035-2012;</w:t>
            </w:r>
            <w:r>
              <w:rPr>
                <w:sz w:val="22"/>
              </w:rPr>
              <w:br/>
              <w:t>ТУ BY 100341803.036-2013;</w:t>
            </w:r>
            <w:r>
              <w:rPr>
                <w:sz w:val="22"/>
              </w:rPr>
              <w:br/>
              <w:t>ТУ BY 100341803.038-2018;</w:t>
            </w:r>
            <w:r>
              <w:rPr>
                <w:sz w:val="22"/>
              </w:rPr>
              <w:br/>
              <w:t>ТУ BY 100341803.039-2019;</w:t>
            </w:r>
            <w:r>
              <w:rPr>
                <w:sz w:val="22"/>
              </w:rPr>
              <w:br/>
              <w:t>ТУ BY 100341803.040-2019;</w:t>
            </w:r>
            <w:r>
              <w:rPr>
                <w:sz w:val="22"/>
              </w:rPr>
              <w:br/>
              <w:t>ТУ BY 100341803.041-2019;</w:t>
            </w:r>
            <w:r>
              <w:rPr>
                <w:sz w:val="22"/>
              </w:rPr>
              <w:br/>
              <w:t>ТУ BY 100341803.042-2020;</w:t>
            </w:r>
            <w:r>
              <w:rPr>
                <w:sz w:val="22"/>
              </w:rPr>
              <w:br/>
              <w:t>ТУ BY 100341803.043-2019;</w:t>
            </w:r>
            <w:r>
              <w:rPr>
                <w:sz w:val="22"/>
              </w:rPr>
              <w:br/>
              <w:t>ТУ BY 100341803.046-2021;</w:t>
            </w:r>
            <w:r>
              <w:rPr>
                <w:sz w:val="22"/>
              </w:rPr>
              <w:br/>
              <w:t>ТУ BY 100341803.047-2021;</w:t>
            </w:r>
            <w:r>
              <w:rPr>
                <w:sz w:val="22"/>
              </w:rPr>
              <w:br/>
              <w:t>ТУ РБ 100341803.023-2001;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988CA98" w14:textId="77777777" w:rsidR="00D6048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21149-2020 п.9.3.2.1</w:t>
            </w:r>
          </w:p>
        </w:tc>
        <w:tc>
          <w:tcPr>
            <w:tcW w:w="835" w:type="pct"/>
            <w:vMerge/>
          </w:tcPr>
          <w:p w14:paraId="3FD11976" w14:textId="77777777" w:rsidR="00D60488" w:rsidRDefault="00D60488"/>
        </w:tc>
      </w:tr>
      <w:tr w:rsidR="00D60488" w14:paraId="23DC3BE3" w14:textId="77777777">
        <w:tc>
          <w:tcPr>
            <w:tcW w:w="290" w:type="pct"/>
          </w:tcPr>
          <w:p w14:paraId="1FA0B3F6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7324AF84" w14:textId="77777777" w:rsidR="00D60488" w:rsidRDefault="00D60488"/>
        </w:tc>
        <w:tc>
          <w:tcPr>
            <w:tcW w:w="435" w:type="pct"/>
            <w:vMerge/>
          </w:tcPr>
          <w:p w14:paraId="616E6246" w14:textId="77777777" w:rsidR="00D60488" w:rsidRDefault="00D60488"/>
        </w:tc>
        <w:tc>
          <w:tcPr>
            <w:tcW w:w="970" w:type="pct"/>
          </w:tcPr>
          <w:p w14:paraId="62BCF311" w14:textId="77777777" w:rsidR="00D60488" w:rsidRDefault="00000000">
            <w:pPr>
              <w:ind w:left="-84" w:right="-84"/>
            </w:pPr>
            <w:r>
              <w:rPr>
                <w:sz w:val="22"/>
              </w:rPr>
              <w:t>Candida albicans_</w:t>
            </w:r>
          </w:p>
        </w:tc>
        <w:tc>
          <w:tcPr>
            <w:tcW w:w="875" w:type="pct"/>
            <w:vMerge/>
          </w:tcPr>
          <w:p w14:paraId="05C5B2A3" w14:textId="77777777" w:rsidR="00D60488" w:rsidRDefault="00D60488"/>
        </w:tc>
        <w:tc>
          <w:tcPr>
            <w:tcW w:w="900" w:type="pct"/>
          </w:tcPr>
          <w:p w14:paraId="0C62DA6E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47625ED0" w14:textId="77777777" w:rsidR="00D60488" w:rsidRDefault="00D60488"/>
        </w:tc>
      </w:tr>
      <w:tr w:rsidR="00D60488" w14:paraId="31582DF8" w14:textId="77777777">
        <w:tc>
          <w:tcPr>
            <w:tcW w:w="290" w:type="pct"/>
          </w:tcPr>
          <w:p w14:paraId="52F243A3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3319ABB1" w14:textId="77777777" w:rsidR="00D60488" w:rsidRDefault="00D60488"/>
        </w:tc>
        <w:tc>
          <w:tcPr>
            <w:tcW w:w="435" w:type="pct"/>
            <w:vMerge/>
          </w:tcPr>
          <w:p w14:paraId="7ADC7938" w14:textId="77777777" w:rsidR="00D60488" w:rsidRDefault="00D60488"/>
        </w:tc>
        <w:tc>
          <w:tcPr>
            <w:tcW w:w="970" w:type="pct"/>
          </w:tcPr>
          <w:p w14:paraId="772343F7" w14:textId="77777777" w:rsidR="00D60488" w:rsidRDefault="00000000">
            <w:pPr>
              <w:ind w:left="-84" w:right="-84"/>
            </w:pPr>
            <w:r>
              <w:rPr>
                <w:sz w:val="22"/>
              </w:rPr>
              <w:t>Escherichia coli_</w:t>
            </w:r>
          </w:p>
        </w:tc>
        <w:tc>
          <w:tcPr>
            <w:tcW w:w="875" w:type="pct"/>
            <w:vMerge/>
          </w:tcPr>
          <w:p w14:paraId="1EF346DB" w14:textId="77777777" w:rsidR="00D60488" w:rsidRDefault="00D60488"/>
        </w:tc>
        <w:tc>
          <w:tcPr>
            <w:tcW w:w="900" w:type="pct"/>
          </w:tcPr>
          <w:p w14:paraId="75F1F73A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5EA66AB3" w14:textId="77777777" w:rsidR="00D60488" w:rsidRDefault="00D60488"/>
        </w:tc>
      </w:tr>
      <w:tr w:rsidR="00D60488" w14:paraId="66DEC877" w14:textId="77777777">
        <w:tc>
          <w:tcPr>
            <w:tcW w:w="290" w:type="pct"/>
          </w:tcPr>
          <w:p w14:paraId="1EE84DE0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5100487D" w14:textId="77777777" w:rsidR="00D60488" w:rsidRDefault="00D60488"/>
        </w:tc>
        <w:tc>
          <w:tcPr>
            <w:tcW w:w="435" w:type="pct"/>
            <w:vMerge/>
          </w:tcPr>
          <w:p w14:paraId="12E9D382" w14:textId="77777777" w:rsidR="00D60488" w:rsidRDefault="00D60488"/>
        </w:tc>
        <w:tc>
          <w:tcPr>
            <w:tcW w:w="970" w:type="pct"/>
          </w:tcPr>
          <w:p w14:paraId="2F63CB83" w14:textId="77777777" w:rsidR="00D60488" w:rsidRDefault="00000000">
            <w:pPr>
              <w:ind w:left="-84" w:right="-84"/>
            </w:pPr>
            <w:r>
              <w:rPr>
                <w:sz w:val="22"/>
              </w:rPr>
              <w:t>Staphylococcus aureus_</w:t>
            </w:r>
          </w:p>
        </w:tc>
        <w:tc>
          <w:tcPr>
            <w:tcW w:w="875" w:type="pct"/>
            <w:vMerge/>
          </w:tcPr>
          <w:p w14:paraId="22833DA7" w14:textId="77777777" w:rsidR="00D60488" w:rsidRDefault="00D60488"/>
        </w:tc>
        <w:tc>
          <w:tcPr>
            <w:tcW w:w="900" w:type="pct"/>
          </w:tcPr>
          <w:p w14:paraId="1FE0FA13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14E66C8B" w14:textId="77777777" w:rsidR="00D60488" w:rsidRDefault="00D60488"/>
        </w:tc>
      </w:tr>
      <w:tr w:rsidR="00D60488" w14:paraId="13D4F7E5" w14:textId="77777777">
        <w:trPr>
          <w:trHeight w:val="230"/>
        </w:trPr>
        <w:tc>
          <w:tcPr>
            <w:tcW w:w="290" w:type="pct"/>
            <w:vMerge w:val="restart"/>
          </w:tcPr>
          <w:p w14:paraId="0BBD715F" w14:textId="77777777" w:rsidR="00D60488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7DB311D0" w14:textId="77777777" w:rsidR="00D60488" w:rsidRDefault="00D60488"/>
        </w:tc>
        <w:tc>
          <w:tcPr>
            <w:tcW w:w="435" w:type="pct"/>
            <w:vMerge/>
          </w:tcPr>
          <w:p w14:paraId="59BF63A1" w14:textId="77777777" w:rsidR="00D60488" w:rsidRDefault="00D60488"/>
        </w:tc>
        <w:tc>
          <w:tcPr>
            <w:tcW w:w="970" w:type="pct"/>
            <w:vMerge w:val="restart"/>
          </w:tcPr>
          <w:p w14:paraId="1E5DF620" w14:textId="77777777" w:rsidR="00D60488" w:rsidRDefault="00000000">
            <w:pPr>
              <w:ind w:left="-84" w:right="-84"/>
            </w:pPr>
            <w:r>
              <w:rPr>
                <w:sz w:val="22"/>
              </w:rPr>
              <w:t>Pseudomonas аeruginosa_</w:t>
            </w:r>
          </w:p>
        </w:tc>
        <w:tc>
          <w:tcPr>
            <w:tcW w:w="875" w:type="pct"/>
            <w:vMerge/>
          </w:tcPr>
          <w:p w14:paraId="15B7ECEA" w14:textId="77777777" w:rsidR="00D60488" w:rsidRDefault="00D60488"/>
        </w:tc>
        <w:tc>
          <w:tcPr>
            <w:tcW w:w="900" w:type="pct"/>
            <w:vMerge w:val="restart"/>
          </w:tcPr>
          <w:p w14:paraId="4C0884D4" w14:textId="77777777" w:rsidR="00D60488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DDC9F37" w14:textId="77777777" w:rsidR="00D60488" w:rsidRDefault="00D60488"/>
        </w:tc>
      </w:tr>
    </w:tbl>
    <w:p w14:paraId="6C36C9DB" w14:textId="77777777" w:rsidR="00894DE4" w:rsidRDefault="00894DE4" w:rsidP="00C35CF2">
      <w:pPr>
        <w:rPr>
          <w:sz w:val="24"/>
          <w:szCs w:val="24"/>
          <w:lang w:val="en-US"/>
        </w:rPr>
      </w:pPr>
    </w:p>
    <w:p w14:paraId="0CEAC335" w14:textId="77777777" w:rsidR="004108B8" w:rsidRDefault="004108B8" w:rsidP="00C35CF2">
      <w:pPr>
        <w:rPr>
          <w:sz w:val="24"/>
          <w:szCs w:val="24"/>
          <w:lang w:val="en-US"/>
        </w:rPr>
      </w:pPr>
    </w:p>
    <w:p w14:paraId="254F8A6B" w14:textId="77777777" w:rsidR="004108B8" w:rsidRDefault="004108B8" w:rsidP="00C35CF2">
      <w:pPr>
        <w:rPr>
          <w:sz w:val="24"/>
          <w:szCs w:val="24"/>
          <w:lang w:val="en-US"/>
        </w:rPr>
      </w:pPr>
    </w:p>
    <w:p w14:paraId="777DED41" w14:textId="77777777" w:rsidR="004108B8" w:rsidRDefault="004108B8" w:rsidP="00C35CF2">
      <w:pPr>
        <w:rPr>
          <w:sz w:val="24"/>
          <w:szCs w:val="24"/>
          <w:lang w:val="en-US"/>
        </w:rPr>
      </w:pPr>
    </w:p>
    <w:p w14:paraId="3503D445" w14:textId="77777777" w:rsidR="004108B8" w:rsidRDefault="004108B8" w:rsidP="00C35CF2">
      <w:pPr>
        <w:rPr>
          <w:sz w:val="24"/>
          <w:szCs w:val="24"/>
          <w:lang w:val="en-US"/>
        </w:rPr>
      </w:pPr>
    </w:p>
    <w:p w14:paraId="6EF32611" w14:textId="77777777" w:rsidR="004108B8" w:rsidRDefault="004108B8" w:rsidP="00C35CF2">
      <w:pPr>
        <w:rPr>
          <w:sz w:val="24"/>
          <w:szCs w:val="24"/>
          <w:lang w:val="en-US"/>
        </w:rPr>
      </w:pPr>
    </w:p>
    <w:p w14:paraId="01085390" w14:textId="77777777" w:rsidR="004108B8" w:rsidRDefault="004108B8" w:rsidP="00C35CF2">
      <w:pPr>
        <w:rPr>
          <w:sz w:val="24"/>
          <w:szCs w:val="24"/>
          <w:lang w:val="en-US"/>
        </w:rPr>
      </w:pPr>
    </w:p>
    <w:p w14:paraId="377A78AE" w14:textId="77777777" w:rsidR="004108B8" w:rsidRDefault="004108B8" w:rsidP="00C35CF2">
      <w:pPr>
        <w:rPr>
          <w:sz w:val="24"/>
          <w:szCs w:val="24"/>
          <w:lang w:val="en-US"/>
        </w:rPr>
      </w:pPr>
    </w:p>
    <w:p w14:paraId="70747BFB" w14:textId="77777777" w:rsidR="004108B8" w:rsidRDefault="004108B8" w:rsidP="00C35CF2">
      <w:pPr>
        <w:rPr>
          <w:sz w:val="24"/>
          <w:szCs w:val="24"/>
          <w:lang w:val="en-US"/>
        </w:rPr>
      </w:pPr>
    </w:p>
    <w:p w14:paraId="3FC55082" w14:textId="77777777" w:rsidR="004108B8" w:rsidRDefault="004108B8" w:rsidP="00C35CF2">
      <w:pPr>
        <w:rPr>
          <w:sz w:val="24"/>
          <w:szCs w:val="24"/>
          <w:lang w:val="en-US"/>
        </w:rPr>
      </w:pPr>
    </w:p>
    <w:p w14:paraId="0FAE5CAD" w14:textId="77777777" w:rsidR="004108B8" w:rsidRDefault="004108B8" w:rsidP="00C35CF2">
      <w:pPr>
        <w:rPr>
          <w:sz w:val="24"/>
          <w:szCs w:val="24"/>
          <w:lang w:val="en-US"/>
        </w:rPr>
      </w:pPr>
    </w:p>
    <w:p w14:paraId="2F261D55" w14:textId="77777777" w:rsidR="004108B8" w:rsidRDefault="004108B8" w:rsidP="00C35CF2">
      <w:pPr>
        <w:rPr>
          <w:sz w:val="24"/>
          <w:szCs w:val="24"/>
          <w:lang w:val="en-US"/>
        </w:rPr>
      </w:pPr>
    </w:p>
    <w:p w14:paraId="64402077" w14:textId="77777777" w:rsidR="004108B8" w:rsidRDefault="004108B8" w:rsidP="00C35CF2">
      <w:pPr>
        <w:rPr>
          <w:sz w:val="24"/>
          <w:szCs w:val="24"/>
          <w:lang w:val="en-US"/>
        </w:rPr>
      </w:pPr>
    </w:p>
    <w:p w14:paraId="0B2A663A" w14:textId="77777777" w:rsidR="004108B8" w:rsidRDefault="004108B8" w:rsidP="00C35CF2">
      <w:pPr>
        <w:rPr>
          <w:sz w:val="24"/>
          <w:szCs w:val="24"/>
          <w:lang w:val="en-US"/>
        </w:rPr>
      </w:pPr>
    </w:p>
    <w:p w14:paraId="74A06F3F" w14:textId="77777777" w:rsidR="004108B8" w:rsidRDefault="004108B8" w:rsidP="00C35CF2">
      <w:pPr>
        <w:rPr>
          <w:sz w:val="24"/>
          <w:szCs w:val="24"/>
          <w:lang w:val="en-US"/>
        </w:rPr>
      </w:pPr>
    </w:p>
    <w:p w14:paraId="49D8BC39" w14:textId="77777777" w:rsidR="004108B8" w:rsidRDefault="004108B8" w:rsidP="00C35CF2">
      <w:pPr>
        <w:rPr>
          <w:sz w:val="24"/>
          <w:szCs w:val="24"/>
          <w:lang w:val="en-US"/>
        </w:rPr>
      </w:pPr>
    </w:p>
    <w:p w14:paraId="1AB9A5C2" w14:textId="77777777" w:rsidR="004108B8" w:rsidRDefault="004108B8" w:rsidP="00C35CF2">
      <w:pPr>
        <w:rPr>
          <w:sz w:val="24"/>
          <w:szCs w:val="24"/>
          <w:lang w:val="en-US"/>
        </w:rPr>
      </w:pPr>
    </w:p>
    <w:p w14:paraId="5F18CF27" w14:textId="77777777" w:rsidR="004108B8" w:rsidRDefault="004108B8" w:rsidP="00C35CF2">
      <w:pPr>
        <w:rPr>
          <w:sz w:val="24"/>
          <w:szCs w:val="24"/>
          <w:lang w:val="en-US"/>
        </w:rPr>
      </w:pPr>
    </w:p>
    <w:p w14:paraId="55CFF68A" w14:textId="77777777" w:rsidR="004108B8" w:rsidRDefault="004108B8" w:rsidP="00C35CF2">
      <w:pPr>
        <w:rPr>
          <w:sz w:val="24"/>
          <w:szCs w:val="24"/>
          <w:lang w:val="en-US"/>
        </w:rPr>
      </w:pPr>
    </w:p>
    <w:p w14:paraId="2631F123" w14:textId="77777777" w:rsidR="004108B8" w:rsidRDefault="004108B8" w:rsidP="00C35CF2">
      <w:pPr>
        <w:rPr>
          <w:sz w:val="24"/>
          <w:szCs w:val="24"/>
          <w:lang w:val="en-US"/>
        </w:rPr>
      </w:pPr>
    </w:p>
    <w:p w14:paraId="64FC9FDB" w14:textId="77777777" w:rsidR="004108B8" w:rsidRDefault="004108B8" w:rsidP="00C35CF2">
      <w:pPr>
        <w:rPr>
          <w:sz w:val="24"/>
          <w:szCs w:val="24"/>
          <w:lang w:val="en-US"/>
        </w:rPr>
      </w:pPr>
    </w:p>
    <w:p w14:paraId="4A8D9416" w14:textId="77777777" w:rsidR="004108B8" w:rsidRDefault="004108B8" w:rsidP="00C35CF2">
      <w:pPr>
        <w:rPr>
          <w:sz w:val="24"/>
          <w:szCs w:val="24"/>
          <w:lang w:val="en-US"/>
        </w:rPr>
      </w:pPr>
    </w:p>
    <w:p w14:paraId="3476EFAD" w14:textId="77777777" w:rsidR="004108B8" w:rsidRDefault="004108B8" w:rsidP="00C35CF2">
      <w:pPr>
        <w:rPr>
          <w:sz w:val="24"/>
          <w:szCs w:val="24"/>
          <w:lang w:val="en-US"/>
        </w:rPr>
      </w:pPr>
    </w:p>
    <w:p w14:paraId="51D597F6" w14:textId="77777777" w:rsidR="004108B8" w:rsidRDefault="004108B8" w:rsidP="00C35CF2">
      <w:pPr>
        <w:rPr>
          <w:sz w:val="24"/>
          <w:szCs w:val="24"/>
          <w:lang w:val="en-US"/>
        </w:rPr>
      </w:pPr>
    </w:p>
    <w:p w14:paraId="0A33A996" w14:textId="77777777" w:rsidR="004108B8" w:rsidRDefault="004108B8" w:rsidP="00C35CF2">
      <w:pPr>
        <w:rPr>
          <w:sz w:val="24"/>
          <w:szCs w:val="24"/>
          <w:lang w:val="en-US"/>
        </w:rPr>
      </w:pPr>
    </w:p>
    <w:p w14:paraId="7AFDA493" w14:textId="77777777" w:rsidR="004108B8" w:rsidRDefault="004108B8" w:rsidP="00C35CF2">
      <w:pPr>
        <w:rPr>
          <w:sz w:val="24"/>
          <w:szCs w:val="24"/>
          <w:lang w:val="en-US"/>
        </w:rPr>
      </w:pPr>
    </w:p>
    <w:p w14:paraId="6F9F875F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D540" w14:textId="77777777" w:rsidR="00B305FC" w:rsidRDefault="00B305FC" w:rsidP="0011070C">
      <w:r>
        <w:separator/>
      </w:r>
    </w:p>
  </w:endnote>
  <w:endnote w:type="continuationSeparator" w:id="0">
    <w:p w14:paraId="744D84B7" w14:textId="77777777" w:rsidR="00B305FC" w:rsidRDefault="00B30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3EA723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158B58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D0B285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1, 2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95D74D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399A5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DDEC08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B7CD46" w14:textId="77777777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1, 2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A4ADAE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4BCE66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8CB1B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883E" w14:textId="77777777" w:rsidR="00B305FC" w:rsidRDefault="00B305FC" w:rsidP="0011070C">
      <w:r>
        <w:separator/>
      </w:r>
    </w:p>
  </w:footnote>
  <w:footnote w:type="continuationSeparator" w:id="0">
    <w:p w14:paraId="14F62538" w14:textId="77777777" w:rsidR="00B305FC" w:rsidRDefault="00B30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F0E6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9C9F50A" w14:textId="77777777" w:rsidTr="004108B8">
      <w:trPr>
        <w:trHeight w:val="221"/>
      </w:trPr>
      <w:tc>
        <w:tcPr>
          <w:tcW w:w="12328" w:type="dxa"/>
          <w:vAlign w:val="center"/>
        </w:tcPr>
        <w:p w14:paraId="0638F38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1E2830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2.0324</w:t>
          </w:r>
        </w:p>
      </w:tc>
    </w:tr>
  </w:tbl>
  <w:p w14:paraId="53CA7BB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C29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3E20BA94" w14:textId="77777777" w:rsidTr="004108B8">
      <w:trPr>
        <w:trHeight w:val="221"/>
      </w:trPr>
      <w:tc>
        <w:tcPr>
          <w:tcW w:w="11865" w:type="dxa"/>
          <w:vAlign w:val="center"/>
        </w:tcPr>
        <w:p w14:paraId="148EB66F" w14:textId="77777777" w:rsidR="007B3872" w:rsidRPr="00CF19F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Совместное предприятие "БЕЛИТА" Общество с ограниченной ответственностью</w:t>
          </w:r>
          <w:r w:rsidRPr="00CF19F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1F96DC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химико-биологическая лаборатория</w:t>
          </w:r>
        </w:p>
      </w:tc>
      <w:tc>
        <w:tcPr>
          <w:tcW w:w="2674" w:type="dxa"/>
          <w:vAlign w:val="center"/>
        </w:tcPr>
        <w:p w14:paraId="18F65B7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2.0324</w:t>
          </w:r>
        </w:p>
      </w:tc>
    </w:tr>
  </w:tbl>
  <w:p w14:paraId="08A2966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8142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05FC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19F3"/>
    <w:rsid w:val="00CF2879"/>
    <w:rsid w:val="00CF3A7A"/>
    <w:rsid w:val="00CF4334"/>
    <w:rsid w:val="00D10C95"/>
    <w:rsid w:val="00D56371"/>
    <w:rsid w:val="00D60488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A792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2026-02-26T13:50:00Z</dcterms:created>
  <dcterms:modified xsi:type="dcterms:W3CDTF">2026-02-26T13:50:00Z</dcterms:modified>
</cp:coreProperties>
</file>