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0EC0" w14:textId="11CDF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7168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816BA1">
        <w:rPr>
          <w:b/>
          <w:bCs/>
          <w:sz w:val="30"/>
          <w:szCs w:val="30"/>
        </w:rPr>
        <w:t>ОБЛАСТИ АККРЕДИТАЦИИ</w:t>
      </w:r>
    </w:p>
    <w:bookmarkEnd w:id="0"/>
    <w:p w14:paraId="01D5FE4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5"/>
        <w:gridCol w:w="1561"/>
        <w:gridCol w:w="2550"/>
        <w:gridCol w:w="3209"/>
        <w:gridCol w:w="2339"/>
        <w:gridCol w:w="1680"/>
      </w:tblGrid>
      <w:tr w:rsidR="0057168A" w:rsidRPr="00BC186A" w14:paraId="66530BDA" w14:textId="77777777" w:rsidTr="009A4DB6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7BD63" w14:textId="77777777" w:rsidR="00C35CF2" w:rsidRPr="007F46F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№</w:t>
            </w:r>
            <w:r w:rsidRPr="007F46F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15E0D" w14:textId="77777777" w:rsidR="0057168A" w:rsidRPr="007F46F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3779342B" w14:textId="43F97CB1" w:rsidR="00C35CF2" w:rsidRPr="007F46F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31EBE" w14:textId="77777777" w:rsidR="00C35CF2" w:rsidRPr="007F46F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F345E" w14:textId="77777777" w:rsidR="00C35CF2" w:rsidRPr="007F46F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8CFB7" w14:textId="2426E77D" w:rsidR="00C35CF2" w:rsidRPr="007F46F2" w:rsidRDefault="008854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9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589F4" w14:textId="77452C68" w:rsidR="00C35CF2" w:rsidRPr="007F46F2" w:rsidRDefault="00885483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581" w:type="pct"/>
            <w:vAlign w:val="center"/>
          </w:tcPr>
          <w:p w14:paraId="556A33D3" w14:textId="1E348CA5" w:rsidR="00C35CF2" w:rsidRPr="007F46F2" w:rsidRDefault="008854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F46F2">
              <w:rPr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69"/>
        <w:gridCol w:w="1561"/>
        <w:gridCol w:w="2553"/>
        <w:gridCol w:w="3206"/>
        <w:gridCol w:w="2339"/>
        <w:gridCol w:w="1680"/>
      </w:tblGrid>
      <w:tr w:rsidR="009A4DB6" w14:paraId="4BA5BB81" w14:textId="77777777" w:rsidTr="009A4DB6">
        <w:tc>
          <w:tcPr>
            <w:tcW w:w="293" w:type="pct"/>
          </w:tcPr>
          <w:p w14:paraId="794E42C0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1.1**</w:t>
            </w:r>
          </w:p>
        </w:tc>
        <w:tc>
          <w:tcPr>
            <w:tcW w:w="785" w:type="pct"/>
            <w:vMerge w:val="restart"/>
          </w:tcPr>
          <w:p w14:paraId="4A63A92C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40" w:type="pct"/>
            <w:vMerge w:val="restart"/>
          </w:tcPr>
          <w:p w14:paraId="6C5DECB3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23.63/42.000</w:t>
            </w:r>
          </w:p>
        </w:tc>
        <w:tc>
          <w:tcPr>
            <w:tcW w:w="883" w:type="pct"/>
          </w:tcPr>
          <w:p w14:paraId="6A4E888F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109" w:type="pct"/>
          </w:tcPr>
          <w:p w14:paraId="61D9C7C3" w14:textId="6EEE4AF2" w:rsidR="009A4DB6" w:rsidRPr="00D5538C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</w:tcBorders>
          </w:tcPr>
          <w:p w14:paraId="7AD180AB" w14:textId="5AD5E12A" w:rsidR="009A4DB6" w:rsidRDefault="009A4DB6" w:rsidP="007F46F2">
            <w:pPr>
              <w:ind w:left="-84" w:right="-84"/>
            </w:pPr>
            <w:r>
              <w:rPr>
                <w:sz w:val="22"/>
              </w:rPr>
              <w:t>ул. Социалистическая, 28, цокольный этаж, 220102,</w:t>
            </w:r>
            <w:r w:rsidR="007F46F2">
              <w:rPr>
                <w:sz w:val="22"/>
              </w:rPr>
              <w:t xml:space="preserve"> </w:t>
            </w:r>
            <w:r>
              <w:rPr>
                <w:sz w:val="22"/>
              </w:rPr>
              <w:t>г. Минск</w:t>
            </w:r>
          </w:p>
        </w:tc>
        <w:tc>
          <w:tcPr>
            <w:tcW w:w="581" w:type="pct"/>
            <w:vMerge w:val="restart"/>
          </w:tcPr>
          <w:p w14:paraId="5242117D" w14:textId="47D604A4" w:rsidR="009A4DB6" w:rsidRDefault="009A4DB6" w:rsidP="00885483">
            <w:pPr>
              <w:ind w:left="-84" w:right="-84"/>
            </w:pPr>
          </w:p>
        </w:tc>
      </w:tr>
      <w:tr w:rsidR="009A4DB6" w14:paraId="14CA04BE" w14:textId="77777777" w:rsidTr="009A4DB6">
        <w:trPr>
          <w:trHeight w:val="431"/>
        </w:trPr>
        <w:tc>
          <w:tcPr>
            <w:tcW w:w="293" w:type="pct"/>
          </w:tcPr>
          <w:p w14:paraId="30172E90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1.2**</w:t>
            </w:r>
          </w:p>
        </w:tc>
        <w:tc>
          <w:tcPr>
            <w:tcW w:w="785" w:type="pct"/>
            <w:vMerge/>
          </w:tcPr>
          <w:p w14:paraId="046216F8" w14:textId="77777777" w:rsidR="009A4DB6" w:rsidRDefault="009A4DB6" w:rsidP="00885483"/>
        </w:tc>
        <w:tc>
          <w:tcPr>
            <w:tcW w:w="540" w:type="pct"/>
            <w:vMerge/>
          </w:tcPr>
          <w:p w14:paraId="4217D49A" w14:textId="77777777" w:rsidR="009A4DB6" w:rsidRDefault="009A4DB6" w:rsidP="00A34326">
            <w:pPr>
              <w:jc w:val="center"/>
            </w:pPr>
          </w:p>
        </w:tc>
        <w:tc>
          <w:tcPr>
            <w:tcW w:w="883" w:type="pct"/>
          </w:tcPr>
          <w:p w14:paraId="2743EDBD" w14:textId="695BAF4D" w:rsidR="009A4DB6" w:rsidRDefault="009A4DB6" w:rsidP="00D5538C">
            <w:pPr>
              <w:ind w:left="-84" w:right="-84"/>
            </w:pPr>
            <w:r>
              <w:rPr>
                <w:sz w:val="22"/>
              </w:rPr>
              <w:t>Изготовление контрольных образов</w:t>
            </w:r>
          </w:p>
        </w:tc>
        <w:tc>
          <w:tcPr>
            <w:tcW w:w="1109" w:type="pct"/>
          </w:tcPr>
          <w:p w14:paraId="1DA3CE0B" w14:textId="77777777" w:rsidR="009A4DB6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</w:t>
            </w:r>
          </w:p>
          <w:p w14:paraId="740444AC" w14:textId="154372A7" w:rsidR="009A4DB6" w:rsidRPr="00D5538C" w:rsidRDefault="009A4DB6" w:rsidP="0088548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4.2, 4.3</w:t>
            </w:r>
          </w:p>
        </w:tc>
        <w:tc>
          <w:tcPr>
            <w:tcW w:w="809" w:type="pct"/>
            <w:vMerge/>
          </w:tcPr>
          <w:p w14:paraId="62CB7298" w14:textId="4DD5CBFE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31F811A7" w14:textId="77777777" w:rsidR="009A4DB6" w:rsidRDefault="009A4DB6" w:rsidP="00885483"/>
        </w:tc>
      </w:tr>
      <w:tr w:rsidR="009A4DB6" w14:paraId="388656BA" w14:textId="77777777" w:rsidTr="009A4DB6">
        <w:tc>
          <w:tcPr>
            <w:tcW w:w="293" w:type="pct"/>
          </w:tcPr>
          <w:p w14:paraId="2524B508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1.3**</w:t>
            </w:r>
          </w:p>
        </w:tc>
        <w:tc>
          <w:tcPr>
            <w:tcW w:w="785" w:type="pct"/>
            <w:vMerge/>
          </w:tcPr>
          <w:p w14:paraId="0C41BCBD" w14:textId="77777777" w:rsidR="009A4DB6" w:rsidRDefault="009A4DB6" w:rsidP="00885483"/>
        </w:tc>
        <w:tc>
          <w:tcPr>
            <w:tcW w:w="540" w:type="pct"/>
          </w:tcPr>
          <w:p w14:paraId="50F2676A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23.63/29.144</w:t>
            </w:r>
          </w:p>
        </w:tc>
        <w:tc>
          <w:tcPr>
            <w:tcW w:w="883" w:type="pct"/>
          </w:tcPr>
          <w:p w14:paraId="7E7635A8" w14:textId="77777777" w:rsidR="009A4DB6" w:rsidRDefault="009A4DB6" w:rsidP="00885483">
            <w:pPr>
              <w:ind w:left="-84" w:right="-84"/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1109" w:type="pct"/>
          </w:tcPr>
          <w:p w14:paraId="17F55A4E" w14:textId="7D610DF6" w:rsidR="009A4DB6" w:rsidRPr="00885483" w:rsidRDefault="009A4DB6" w:rsidP="00D553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п.п.5.2, 5.3</w:t>
            </w:r>
          </w:p>
        </w:tc>
        <w:tc>
          <w:tcPr>
            <w:tcW w:w="809" w:type="pct"/>
            <w:vMerge/>
          </w:tcPr>
          <w:p w14:paraId="3A9627F2" w14:textId="1DFF9BC7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2D873EF0" w14:textId="77777777" w:rsidR="009A4DB6" w:rsidRDefault="009A4DB6" w:rsidP="00885483"/>
        </w:tc>
      </w:tr>
      <w:tr w:rsidR="009A4DB6" w14:paraId="0CF0D0A4" w14:textId="77777777" w:rsidTr="009A4DB6">
        <w:tc>
          <w:tcPr>
            <w:tcW w:w="293" w:type="pct"/>
          </w:tcPr>
          <w:p w14:paraId="14B9F9BC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1.4*</w:t>
            </w:r>
          </w:p>
        </w:tc>
        <w:tc>
          <w:tcPr>
            <w:tcW w:w="785" w:type="pct"/>
            <w:vMerge/>
          </w:tcPr>
          <w:p w14:paraId="3DAE64CF" w14:textId="77777777" w:rsidR="009A4DB6" w:rsidRDefault="009A4DB6" w:rsidP="00885483"/>
        </w:tc>
        <w:tc>
          <w:tcPr>
            <w:tcW w:w="540" w:type="pct"/>
          </w:tcPr>
          <w:p w14:paraId="665E25EC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23.63/29.040</w:t>
            </w:r>
          </w:p>
        </w:tc>
        <w:tc>
          <w:tcPr>
            <w:tcW w:w="883" w:type="pct"/>
          </w:tcPr>
          <w:p w14:paraId="44E1CEF0" w14:textId="31470B8B" w:rsidR="009A4DB6" w:rsidRDefault="009A4DB6" w:rsidP="0088548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109" w:type="pct"/>
          </w:tcPr>
          <w:p w14:paraId="25CC9EDC" w14:textId="68613510" w:rsidR="009A4DB6" w:rsidRPr="00885483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п.6</w:t>
            </w:r>
          </w:p>
        </w:tc>
        <w:tc>
          <w:tcPr>
            <w:tcW w:w="809" w:type="pct"/>
            <w:vMerge/>
          </w:tcPr>
          <w:p w14:paraId="35F73750" w14:textId="7207E639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6811C649" w14:textId="77777777" w:rsidR="009A4DB6" w:rsidRDefault="009A4DB6" w:rsidP="00885483"/>
        </w:tc>
      </w:tr>
      <w:tr w:rsidR="009A4DB6" w14:paraId="3E8E0CA7" w14:textId="77777777" w:rsidTr="009A4DB6">
        <w:trPr>
          <w:trHeight w:val="230"/>
        </w:trPr>
        <w:tc>
          <w:tcPr>
            <w:tcW w:w="293" w:type="pct"/>
          </w:tcPr>
          <w:p w14:paraId="0D80C932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1.5**</w:t>
            </w:r>
          </w:p>
        </w:tc>
        <w:tc>
          <w:tcPr>
            <w:tcW w:w="785" w:type="pct"/>
            <w:vMerge/>
          </w:tcPr>
          <w:p w14:paraId="20B33DAF" w14:textId="77777777" w:rsidR="009A4DB6" w:rsidRDefault="009A4DB6" w:rsidP="00885483"/>
        </w:tc>
        <w:tc>
          <w:tcPr>
            <w:tcW w:w="540" w:type="pct"/>
          </w:tcPr>
          <w:p w14:paraId="17523719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23.63/29.145</w:t>
            </w:r>
          </w:p>
        </w:tc>
        <w:tc>
          <w:tcPr>
            <w:tcW w:w="883" w:type="pct"/>
          </w:tcPr>
          <w:p w14:paraId="4818695D" w14:textId="7FB3D6DE" w:rsidR="009A4DB6" w:rsidRDefault="009A4DB6" w:rsidP="0088548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109" w:type="pct"/>
          </w:tcPr>
          <w:p w14:paraId="6B8EDFDC" w14:textId="743D9182" w:rsidR="009A4DB6" w:rsidRPr="00885483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1545-2005 п.9</w:t>
            </w:r>
          </w:p>
        </w:tc>
        <w:tc>
          <w:tcPr>
            <w:tcW w:w="809" w:type="pct"/>
            <w:vMerge/>
          </w:tcPr>
          <w:p w14:paraId="632EFB46" w14:textId="34181D1B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1C6A8C1E" w14:textId="77777777" w:rsidR="009A4DB6" w:rsidRDefault="009A4DB6" w:rsidP="00885483"/>
        </w:tc>
      </w:tr>
      <w:tr w:rsidR="009A4DB6" w14:paraId="108A2974" w14:textId="77777777" w:rsidTr="009A4DB6">
        <w:tc>
          <w:tcPr>
            <w:tcW w:w="293" w:type="pct"/>
          </w:tcPr>
          <w:p w14:paraId="6A882D85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2.1*</w:t>
            </w:r>
          </w:p>
        </w:tc>
        <w:tc>
          <w:tcPr>
            <w:tcW w:w="785" w:type="pct"/>
            <w:vMerge w:val="restart"/>
          </w:tcPr>
          <w:p w14:paraId="3F5A3975" w14:textId="53D93F63" w:rsidR="009A4DB6" w:rsidRPr="00F30196" w:rsidRDefault="009A4DB6" w:rsidP="00885483">
            <w:pPr>
              <w:ind w:left="-84" w:right="-84"/>
              <w:rPr>
                <w:sz w:val="22"/>
              </w:rPr>
            </w:pPr>
            <w:r w:rsidRPr="00F30196">
              <w:rPr>
                <w:sz w:val="22"/>
              </w:rPr>
              <w:t xml:space="preserve">Бетоны </w:t>
            </w:r>
            <w:r>
              <w:rPr>
                <w:sz w:val="22"/>
              </w:rPr>
              <w:t xml:space="preserve">конструкционные, бетоны </w:t>
            </w:r>
            <w:r w:rsidRPr="00F30196">
              <w:rPr>
                <w:sz w:val="22"/>
              </w:rPr>
              <w:t xml:space="preserve">тяжелые, бетоны гидротехнические, бетоны легкие, </w:t>
            </w:r>
          </w:p>
          <w:p w14:paraId="054732C4" w14:textId="0B4A603A" w:rsidR="009A4DB6" w:rsidRDefault="009A4DB6" w:rsidP="00885483">
            <w:pPr>
              <w:ind w:left="-84" w:right="-84"/>
            </w:pPr>
            <w:r w:rsidRPr="00F30196">
              <w:rPr>
                <w:sz w:val="22"/>
              </w:rPr>
              <w:t>бетоны дорожные</w:t>
            </w:r>
          </w:p>
        </w:tc>
        <w:tc>
          <w:tcPr>
            <w:tcW w:w="540" w:type="pct"/>
          </w:tcPr>
          <w:p w14:paraId="17734ED0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23.61/29.121</w:t>
            </w:r>
          </w:p>
        </w:tc>
        <w:tc>
          <w:tcPr>
            <w:tcW w:w="883" w:type="pct"/>
          </w:tcPr>
          <w:p w14:paraId="3DA35196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109" w:type="pct"/>
          </w:tcPr>
          <w:p w14:paraId="79041B3D" w14:textId="77777777" w:rsidR="009A4DB6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10180-2012 </w:t>
            </w:r>
          </w:p>
          <w:p w14:paraId="3D7DC108" w14:textId="329C4DEA" w:rsidR="009A4DB6" w:rsidRPr="00885483" w:rsidRDefault="009A4DB6" w:rsidP="0088548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7.1,7.2</w:t>
            </w:r>
          </w:p>
        </w:tc>
        <w:tc>
          <w:tcPr>
            <w:tcW w:w="809" w:type="pct"/>
            <w:vMerge/>
          </w:tcPr>
          <w:p w14:paraId="1C632C12" w14:textId="1C216D27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239E720D" w14:textId="58927D79" w:rsidR="009A4DB6" w:rsidRDefault="009A4DB6" w:rsidP="00885483">
            <w:pPr>
              <w:ind w:left="-84" w:right="-84"/>
            </w:pPr>
          </w:p>
        </w:tc>
      </w:tr>
      <w:tr w:rsidR="009A4DB6" w14:paraId="3A3055E3" w14:textId="77777777" w:rsidTr="009A4DB6">
        <w:trPr>
          <w:trHeight w:val="230"/>
        </w:trPr>
        <w:tc>
          <w:tcPr>
            <w:tcW w:w="293" w:type="pct"/>
          </w:tcPr>
          <w:p w14:paraId="1F64FA9E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2.2*</w:t>
            </w:r>
          </w:p>
        </w:tc>
        <w:tc>
          <w:tcPr>
            <w:tcW w:w="785" w:type="pct"/>
            <w:vMerge/>
          </w:tcPr>
          <w:p w14:paraId="7FEF5111" w14:textId="77777777" w:rsidR="009A4DB6" w:rsidRDefault="009A4DB6" w:rsidP="00885483"/>
        </w:tc>
        <w:tc>
          <w:tcPr>
            <w:tcW w:w="540" w:type="pct"/>
          </w:tcPr>
          <w:p w14:paraId="1B05F8EE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23.61/26.080</w:t>
            </w:r>
          </w:p>
        </w:tc>
        <w:tc>
          <w:tcPr>
            <w:tcW w:w="883" w:type="pct"/>
          </w:tcPr>
          <w:p w14:paraId="4F2B90C3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109" w:type="pct"/>
          </w:tcPr>
          <w:p w14:paraId="2083A2F2" w14:textId="77777777" w:rsidR="009A4DB6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 xml:space="preserve">ГОСТ 10060.2-95 </w:t>
            </w:r>
          </w:p>
          <w:p w14:paraId="555D5B8F" w14:textId="57923EE4" w:rsidR="009A4DB6" w:rsidRPr="00885483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6.2 (третий метод)</w:t>
            </w:r>
          </w:p>
        </w:tc>
        <w:tc>
          <w:tcPr>
            <w:tcW w:w="809" w:type="pct"/>
            <w:vMerge/>
          </w:tcPr>
          <w:p w14:paraId="798E6B2A" w14:textId="49652A90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67B231E0" w14:textId="77777777" w:rsidR="009A4DB6" w:rsidRDefault="009A4DB6" w:rsidP="00885483"/>
        </w:tc>
      </w:tr>
      <w:tr w:rsidR="009A4DB6" w14:paraId="620541EF" w14:textId="77777777" w:rsidTr="009A4DB6">
        <w:tc>
          <w:tcPr>
            <w:tcW w:w="293" w:type="pct"/>
          </w:tcPr>
          <w:p w14:paraId="6B5BB470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3.1**</w:t>
            </w:r>
          </w:p>
        </w:tc>
        <w:tc>
          <w:tcPr>
            <w:tcW w:w="785" w:type="pct"/>
            <w:vMerge w:val="restart"/>
          </w:tcPr>
          <w:p w14:paraId="382617C3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40" w:type="pct"/>
            <w:vMerge w:val="restart"/>
          </w:tcPr>
          <w:p w14:paraId="286A5D0C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23.64/42.000</w:t>
            </w:r>
          </w:p>
        </w:tc>
        <w:tc>
          <w:tcPr>
            <w:tcW w:w="883" w:type="pct"/>
          </w:tcPr>
          <w:p w14:paraId="13805A99" w14:textId="1D56B637" w:rsidR="009A4DB6" w:rsidRDefault="009A4DB6" w:rsidP="008854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109" w:type="pct"/>
          </w:tcPr>
          <w:p w14:paraId="3E204CC4" w14:textId="593754BB" w:rsidR="009A4DB6" w:rsidRPr="00885483" w:rsidRDefault="009A4DB6" w:rsidP="009A4DB6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proofErr w:type="spellStart"/>
            <w:r>
              <w:rPr>
                <w:sz w:val="22"/>
              </w:rPr>
              <w:t>п.</w:t>
            </w:r>
            <w:r w:rsidRPr="00BC4379">
              <w:rPr>
                <w:sz w:val="22"/>
              </w:rPr>
              <w:t>п</w:t>
            </w:r>
            <w:proofErr w:type="spellEnd"/>
            <w:r w:rsidRPr="00BC4379">
              <w:rPr>
                <w:sz w:val="22"/>
              </w:rPr>
              <w:t xml:space="preserve">. </w:t>
            </w:r>
            <w:r>
              <w:rPr>
                <w:sz w:val="22"/>
              </w:rPr>
              <w:t>4.2-4.5</w:t>
            </w:r>
            <w:r>
              <w:rPr>
                <w:sz w:val="22"/>
              </w:rPr>
              <w:br/>
              <w:t>СТБ 1307-2012 п. 7.9</w:t>
            </w:r>
          </w:p>
        </w:tc>
        <w:tc>
          <w:tcPr>
            <w:tcW w:w="809" w:type="pct"/>
            <w:vMerge/>
          </w:tcPr>
          <w:p w14:paraId="782DC2FB" w14:textId="1A0C27BD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0E9E17D7" w14:textId="06E465C6" w:rsidR="009A4DB6" w:rsidRDefault="009A4DB6" w:rsidP="00885483">
            <w:pPr>
              <w:ind w:left="-84" w:right="-84"/>
            </w:pPr>
          </w:p>
        </w:tc>
      </w:tr>
      <w:tr w:rsidR="009A4DB6" w14:paraId="7D9D7B92" w14:textId="77777777" w:rsidTr="009A4DB6">
        <w:tc>
          <w:tcPr>
            <w:tcW w:w="293" w:type="pct"/>
          </w:tcPr>
          <w:p w14:paraId="7EBF5BD1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3.2**</w:t>
            </w:r>
          </w:p>
        </w:tc>
        <w:tc>
          <w:tcPr>
            <w:tcW w:w="785" w:type="pct"/>
            <w:vMerge/>
          </w:tcPr>
          <w:p w14:paraId="0E3253A5" w14:textId="77777777" w:rsidR="009A4DB6" w:rsidRDefault="009A4DB6" w:rsidP="00885483"/>
        </w:tc>
        <w:tc>
          <w:tcPr>
            <w:tcW w:w="540" w:type="pct"/>
            <w:vMerge/>
          </w:tcPr>
          <w:p w14:paraId="3BBF9804" w14:textId="77777777" w:rsidR="009A4DB6" w:rsidRDefault="009A4DB6" w:rsidP="00A34326">
            <w:pPr>
              <w:jc w:val="center"/>
            </w:pPr>
          </w:p>
        </w:tc>
        <w:tc>
          <w:tcPr>
            <w:tcW w:w="883" w:type="pct"/>
          </w:tcPr>
          <w:p w14:paraId="40379856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Изготовление образцов, твердение, хранение</w:t>
            </w:r>
          </w:p>
        </w:tc>
        <w:tc>
          <w:tcPr>
            <w:tcW w:w="1109" w:type="pct"/>
          </w:tcPr>
          <w:p w14:paraId="2FDBEEA4" w14:textId="3ABA5DEE" w:rsidR="009A4DB6" w:rsidRPr="00885483" w:rsidRDefault="009A4DB6" w:rsidP="009A4DB6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proofErr w:type="spellStart"/>
            <w:r>
              <w:rPr>
                <w:sz w:val="22"/>
              </w:rPr>
              <w:t>п.</w:t>
            </w:r>
            <w:r w:rsidRPr="00BC4379">
              <w:rPr>
                <w:sz w:val="22"/>
              </w:rPr>
              <w:t>п</w:t>
            </w:r>
            <w:proofErr w:type="spellEnd"/>
            <w:r w:rsidRPr="00BC4379">
              <w:rPr>
                <w:sz w:val="22"/>
              </w:rPr>
              <w:t xml:space="preserve">. </w:t>
            </w:r>
            <w:r>
              <w:rPr>
                <w:sz w:val="22"/>
              </w:rPr>
              <w:t>4.6-4.18</w:t>
            </w:r>
          </w:p>
        </w:tc>
        <w:tc>
          <w:tcPr>
            <w:tcW w:w="809" w:type="pct"/>
            <w:vMerge/>
          </w:tcPr>
          <w:p w14:paraId="235EC36D" w14:textId="5F5D4BBC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057BE8C5" w14:textId="77777777" w:rsidR="009A4DB6" w:rsidRDefault="009A4DB6" w:rsidP="00885483"/>
        </w:tc>
      </w:tr>
      <w:tr w:rsidR="009A4DB6" w14:paraId="0D646D42" w14:textId="77777777" w:rsidTr="009A4DB6">
        <w:tc>
          <w:tcPr>
            <w:tcW w:w="293" w:type="pct"/>
          </w:tcPr>
          <w:p w14:paraId="1D9A7E1C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3.3**</w:t>
            </w:r>
          </w:p>
        </w:tc>
        <w:tc>
          <w:tcPr>
            <w:tcW w:w="785" w:type="pct"/>
            <w:vMerge/>
          </w:tcPr>
          <w:p w14:paraId="4AE4CB91" w14:textId="77777777" w:rsidR="009A4DB6" w:rsidRDefault="009A4DB6" w:rsidP="00885483"/>
        </w:tc>
        <w:tc>
          <w:tcPr>
            <w:tcW w:w="540" w:type="pct"/>
          </w:tcPr>
          <w:p w14:paraId="466259E2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23.64/29.144</w:t>
            </w:r>
          </w:p>
        </w:tc>
        <w:tc>
          <w:tcPr>
            <w:tcW w:w="883" w:type="pct"/>
          </w:tcPr>
          <w:p w14:paraId="461F15A2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109" w:type="pct"/>
          </w:tcPr>
          <w:p w14:paraId="318DBC39" w14:textId="66AEB319" w:rsidR="009A4DB6" w:rsidRPr="00885483" w:rsidRDefault="009A4DB6" w:rsidP="00885483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r w:rsidRPr="00BC4379">
              <w:rPr>
                <w:sz w:val="22"/>
              </w:rPr>
              <w:t>п</w:t>
            </w:r>
            <w:r>
              <w:rPr>
                <w:sz w:val="22"/>
              </w:rPr>
              <w:t>.5</w:t>
            </w:r>
          </w:p>
        </w:tc>
        <w:tc>
          <w:tcPr>
            <w:tcW w:w="809" w:type="pct"/>
            <w:vMerge/>
          </w:tcPr>
          <w:p w14:paraId="257A9E6A" w14:textId="192F4F7B" w:rsidR="009A4DB6" w:rsidRPr="001B34A6" w:rsidRDefault="009A4DB6" w:rsidP="00885483">
            <w:pPr>
              <w:ind w:left="-84" w:right="-84"/>
              <w:rPr>
                <w:highlight w:val="yellow"/>
              </w:rPr>
            </w:pPr>
          </w:p>
        </w:tc>
        <w:tc>
          <w:tcPr>
            <w:tcW w:w="581" w:type="pct"/>
            <w:vMerge/>
          </w:tcPr>
          <w:p w14:paraId="6C1C1BD3" w14:textId="77777777" w:rsidR="009A4DB6" w:rsidRDefault="009A4DB6" w:rsidP="00885483"/>
        </w:tc>
      </w:tr>
      <w:tr w:rsidR="009A4DB6" w14:paraId="43768B96" w14:textId="77777777" w:rsidTr="009A4DB6">
        <w:tc>
          <w:tcPr>
            <w:tcW w:w="293" w:type="pct"/>
          </w:tcPr>
          <w:p w14:paraId="60C03D57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3.4*</w:t>
            </w:r>
          </w:p>
        </w:tc>
        <w:tc>
          <w:tcPr>
            <w:tcW w:w="785" w:type="pct"/>
            <w:vMerge/>
          </w:tcPr>
          <w:p w14:paraId="49FE0D91" w14:textId="77777777" w:rsidR="009A4DB6" w:rsidRDefault="009A4DB6" w:rsidP="00885483"/>
        </w:tc>
        <w:tc>
          <w:tcPr>
            <w:tcW w:w="540" w:type="pct"/>
          </w:tcPr>
          <w:p w14:paraId="325B6126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23.64/29.040</w:t>
            </w:r>
          </w:p>
        </w:tc>
        <w:tc>
          <w:tcPr>
            <w:tcW w:w="883" w:type="pct"/>
          </w:tcPr>
          <w:p w14:paraId="76AAB0BD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1109" w:type="pct"/>
          </w:tcPr>
          <w:p w14:paraId="0D4B3CDF" w14:textId="5719AA1C" w:rsidR="009A4DB6" w:rsidRPr="00885483" w:rsidRDefault="009A4DB6" w:rsidP="00885483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r w:rsidRPr="00BC4379">
              <w:rPr>
                <w:sz w:val="22"/>
              </w:rPr>
              <w:t>п</w:t>
            </w:r>
            <w:r>
              <w:rPr>
                <w:sz w:val="22"/>
              </w:rPr>
              <w:t>.6</w:t>
            </w:r>
          </w:p>
        </w:tc>
        <w:tc>
          <w:tcPr>
            <w:tcW w:w="809" w:type="pct"/>
            <w:vMerge/>
          </w:tcPr>
          <w:p w14:paraId="1A6AF461" w14:textId="4708CF8A" w:rsidR="009A4DB6" w:rsidRPr="001B34A6" w:rsidRDefault="009A4DB6" w:rsidP="00885483">
            <w:pPr>
              <w:ind w:left="-84" w:right="-84"/>
              <w:rPr>
                <w:highlight w:val="yellow"/>
              </w:rPr>
            </w:pPr>
          </w:p>
        </w:tc>
        <w:tc>
          <w:tcPr>
            <w:tcW w:w="581" w:type="pct"/>
            <w:vMerge/>
          </w:tcPr>
          <w:p w14:paraId="142DFE04" w14:textId="77777777" w:rsidR="009A4DB6" w:rsidRDefault="009A4DB6" w:rsidP="00885483"/>
        </w:tc>
      </w:tr>
      <w:tr w:rsidR="009A4DB6" w14:paraId="7AC6E3DC" w14:textId="77777777" w:rsidTr="009A4DB6">
        <w:tc>
          <w:tcPr>
            <w:tcW w:w="293" w:type="pct"/>
          </w:tcPr>
          <w:p w14:paraId="35D5D2CF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3.5*</w:t>
            </w:r>
          </w:p>
        </w:tc>
        <w:tc>
          <w:tcPr>
            <w:tcW w:w="785" w:type="pct"/>
            <w:vMerge/>
          </w:tcPr>
          <w:p w14:paraId="67051674" w14:textId="77777777" w:rsidR="009A4DB6" w:rsidRDefault="009A4DB6" w:rsidP="00885483"/>
        </w:tc>
        <w:tc>
          <w:tcPr>
            <w:tcW w:w="540" w:type="pct"/>
          </w:tcPr>
          <w:p w14:paraId="493B5661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23.64/29.121</w:t>
            </w:r>
          </w:p>
        </w:tc>
        <w:tc>
          <w:tcPr>
            <w:tcW w:w="883" w:type="pct"/>
          </w:tcPr>
          <w:p w14:paraId="046D92D8" w14:textId="77777777" w:rsidR="009A4DB6" w:rsidRDefault="009A4DB6" w:rsidP="00885483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1109" w:type="pct"/>
          </w:tcPr>
          <w:p w14:paraId="7AA72682" w14:textId="0E9FE0D2" w:rsidR="009A4DB6" w:rsidRPr="00885483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310.4-81 п. 2.2</w:t>
            </w:r>
            <w:r>
              <w:rPr>
                <w:sz w:val="22"/>
              </w:rPr>
              <w:br/>
            </w: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r w:rsidRPr="00BC4379">
              <w:rPr>
                <w:sz w:val="22"/>
              </w:rPr>
              <w:t>п</w:t>
            </w:r>
            <w:r>
              <w:rPr>
                <w:sz w:val="22"/>
              </w:rPr>
              <w:t>.9</w:t>
            </w:r>
          </w:p>
        </w:tc>
        <w:tc>
          <w:tcPr>
            <w:tcW w:w="809" w:type="pct"/>
            <w:vMerge/>
          </w:tcPr>
          <w:p w14:paraId="797D3259" w14:textId="380EC144" w:rsidR="009A4DB6" w:rsidRDefault="009A4DB6" w:rsidP="00885483">
            <w:pPr>
              <w:ind w:left="-84" w:right="-84"/>
            </w:pPr>
          </w:p>
        </w:tc>
        <w:tc>
          <w:tcPr>
            <w:tcW w:w="581" w:type="pct"/>
            <w:vMerge/>
          </w:tcPr>
          <w:p w14:paraId="53017A8A" w14:textId="77777777" w:rsidR="009A4DB6" w:rsidRDefault="009A4DB6" w:rsidP="00885483"/>
        </w:tc>
      </w:tr>
      <w:tr w:rsidR="009A4DB6" w14:paraId="61A4EFA4" w14:textId="77777777" w:rsidTr="009A4DB6">
        <w:tc>
          <w:tcPr>
            <w:tcW w:w="293" w:type="pct"/>
          </w:tcPr>
          <w:p w14:paraId="3B20660F" w14:textId="77777777" w:rsidR="009A4DB6" w:rsidRDefault="009A4DB6" w:rsidP="00885483">
            <w:pPr>
              <w:ind w:left="-84" w:right="-84"/>
              <w:jc w:val="center"/>
            </w:pPr>
            <w:r>
              <w:rPr>
                <w:sz w:val="22"/>
              </w:rPr>
              <w:t>3.6*</w:t>
            </w:r>
          </w:p>
        </w:tc>
        <w:tc>
          <w:tcPr>
            <w:tcW w:w="785" w:type="pct"/>
            <w:vMerge/>
          </w:tcPr>
          <w:p w14:paraId="64F82018" w14:textId="77777777" w:rsidR="009A4DB6" w:rsidRDefault="009A4DB6" w:rsidP="00885483"/>
        </w:tc>
        <w:tc>
          <w:tcPr>
            <w:tcW w:w="540" w:type="pct"/>
          </w:tcPr>
          <w:p w14:paraId="1DF41FF9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23.64/26.080</w:t>
            </w:r>
          </w:p>
        </w:tc>
        <w:tc>
          <w:tcPr>
            <w:tcW w:w="883" w:type="pct"/>
          </w:tcPr>
          <w:p w14:paraId="302FE8C1" w14:textId="77777777" w:rsidR="009A4DB6" w:rsidRDefault="009A4DB6" w:rsidP="0088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</w:t>
            </w:r>
          </w:p>
          <w:p w14:paraId="397B5279" w14:textId="676370BC" w:rsidR="009A4DB6" w:rsidRDefault="009A4DB6" w:rsidP="00885483">
            <w:pPr>
              <w:ind w:left="-84" w:right="-84"/>
            </w:pPr>
          </w:p>
        </w:tc>
        <w:tc>
          <w:tcPr>
            <w:tcW w:w="1109" w:type="pct"/>
          </w:tcPr>
          <w:p w14:paraId="4B17BC94" w14:textId="26809A4E" w:rsidR="009A4DB6" w:rsidRPr="00885483" w:rsidRDefault="009A4DB6" w:rsidP="00885483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r w:rsidRPr="00BC4379">
              <w:rPr>
                <w:sz w:val="22"/>
              </w:rPr>
              <w:t>п</w:t>
            </w:r>
            <w:r>
              <w:rPr>
                <w:sz w:val="22"/>
              </w:rPr>
              <w:t>.13</w:t>
            </w:r>
          </w:p>
        </w:tc>
        <w:tc>
          <w:tcPr>
            <w:tcW w:w="809" w:type="pct"/>
            <w:vMerge/>
          </w:tcPr>
          <w:p w14:paraId="68AA64B0" w14:textId="29192944" w:rsidR="009A4DB6" w:rsidRPr="001B34A6" w:rsidRDefault="009A4DB6" w:rsidP="00885483">
            <w:pPr>
              <w:ind w:left="-84" w:right="-84"/>
              <w:rPr>
                <w:highlight w:val="yellow"/>
              </w:rPr>
            </w:pPr>
          </w:p>
        </w:tc>
        <w:tc>
          <w:tcPr>
            <w:tcW w:w="581" w:type="pct"/>
            <w:vMerge/>
          </w:tcPr>
          <w:p w14:paraId="6BE5957E" w14:textId="77777777" w:rsidR="009A4DB6" w:rsidRDefault="009A4DB6" w:rsidP="00885483"/>
        </w:tc>
      </w:tr>
      <w:tr w:rsidR="009A4DB6" w14:paraId="2447549B" w14:textId="77777777" w:rsidTr="009A4DB6">
        <w:trPr>
          <w:trHeight w:val="230"/>
        </w:trPr>
        <w:tc>
          <w:tcPr>
            <w:tcW w:w="293" w:type="pct"/>
          </w:tcPr>
          <w:p w14:paraId="0F8A63F0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3.7*</w:t>
            </w:r>
          </w:p>
        </w:tc>
        <w:tc>
          <w:tcPr>
            <w:tcW w:w="785" w:type="pct"/>
            <w:vMerge/>
          </w:tcPr>
          <w:p w14:paraId="4B289D3E" w14:textId="77777777" w:rsidR="009A4DB6" w:rsidRDefault="009A4DB6" w:rsidP="00247A95"/>
        </w:tc>
        <w:tc>
          <w:tcPr>
            <w:tcW w:w="540" w:type="pct"/>
          </w:tcPr>
          <w:p w14:paraId="7025300F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23.64/29.040</w:t>
            </w:r>
          </w:p>
        </w:tc>
        <w:tc>
          <w:tcPr>
            <w:tcW w:w="883" w:type="pct"/>
          </w:tcPr>
          <w:p w14:paraId="5DB195CD" w14:textId="669E9BBB" w:rsidR="009A4DB6" w:rsidRDefault="009A4DB6" w:rsidP="00247A95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1109" w:type="pct"/>
          </w:tcPr>
          <w:p w14:paraId="00CCB81C" w14:textId="7FCD316F" w:rsidR="009A4DB6" w:rsidRPr="00247A95" w:rsidRDefault="009A4DB6" w:rsidP="00247A95">
            <w:pPr>
              <w:ind w:left="-84" w:right="-84"/>
              <w:rPr>
                <w:sz w:val="22"/>
              </w:rPr>
            </w:pPr>
            <w:r w:rsidRPr="00BC4379">
              <w:rPr>
                <w:sz w:val="22"/>
              </w:rPr>
              <w:t>ГОСТ 5802-</w:t>
            </w:r>
            <w:r>
              <w:rPr>
                <w:sz w:val="22"/>
              </w:rPr>
              <w:t xml:space="preserve">2024 </w:t>
            </w:r>
            <w:r w:rsidRPr="00BC4379">
              <w:rPr>
                <w:sz w:val="22"/>
              </w:rPr>
              <w:t>п</w:t>
            </w:r>
            <w:r>
              <w:rPr>
                <w:sz w:val="22"/>
              </w:rPr>
              <w:t>.10</w:t>
            </w:r>
          </w:p>
        </w:tc>
        <w:tc>
          <w:tcPr>
            <w:tcW w:w="809" w:type="pct"/>
            <w:vMerge/>
          </w:tcPr>
          <w:p w14:paraId="48BFCD75" w14:textId="41BA46B2" w:rsidR="009A4DB6" w:rsidRPr="001B34A6" w:rsidRDefault="009A4DB6" w:rsidP="00247A95">
            <w:pPr>
              <w:ind w:left="-84" w:right="-84"/>
              <w:rPr>
                <w:highlight w:val="yellow"/>
              </w:rPr>
            </w:pPr>
          </w:p>
        </w:tc>
        <w:tc>
          <w:tcPr>
            <w:tcW w:w="581" w:type="pct"/>
            <w:vMerge/>
          </w:tcPr>
          <w:p w14:paraId="0139DFB2" w14:textId="77777777" w:rsidR="009A4DB6" w:rsidRDefault="009A4DB6" w:rsidP="00247A95"/>
        </w:tc>
      </w:tr>
      <w:tr w:rsidR="009A4DB6" w14:paraId="48DB9252" w14:textId="77777777" w:rsidTr="009A4DB6">
        <w:trPr>
          <w:trHeight w:val="230"/>
        </w:trPr>
        <w:tc>
          <w:tcPr>
            <w:tcW w:w="293" w:type="pct"/>
          </w:tcPr>
          <w:p w14:paraId="5F8586D7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785" w:type="pct"/>
          </w:tcPr>
          <w:p w14:paraId="2092C4DB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Цемент</w:t>
            </w:r>
          </w:p>
        </w:tc>
        <w:tc>
          <w:tcPr>
            <w:tcW w:w="540" w:type="pct"/>
          </w:tcPr>
          <w:p w14:paraId="3996C027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23.51/29.121</w:t>
            </w:r>
          </w:p>
        </w:tc>
        <w:tc>
          <w:tcPr>
            <w:tcW w:w="883" w:type="pct"/>
          </w:tcPr>
          <w:p w14:paraId="675673A7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1109" w:type="pct"/>
          </w:tcPr>
          <w:p w14:paraId="7A9FC58D" w14:textId="4E03C91B" w:rsidR="009A4DB6" w:rsidRPr="00247A95" w:rsidRDefault="009A4DB6" w:rsidP="00D553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310.1-76</w:t>
            </w:r>
            <w:r>
              <w:rPr>
                <w:sz w:val="22"/>
              </w:rPr>
              <w:br/>
              <w:t xml:space="preserve">ГОСТ 310.4-81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2.1, 2.2</w:t>
            </w:r>
          </w:p>
        </w:tc>
        <w:tc>
          <w:tcPr>
            <w:tcW w:w="809" w:type="pct"/>
            <w:vMerge/>
          </w:tcPr>
          <w:p w14:paraId="5E6AA40A" w14:textId="2236E0CD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3C23EA2D" w14:textId="1695C023" w:rsidR="009A4DB6" w:rsidRDefault="009A4DB6" w:rsidP="005525AE">
            <w:pPr>
              <w:ind w:left="-84" w:right="-84"/>
            </w:pPr>
          </w:p>
        </w:tc>
      </w:tr>
      <w:tr w:rsidR="009A4DB6" w14:paraId="76D4FBD6" w14:textId="77777777" w:rsidTr="009A4DB6">
        <w:tc>
          <w:tcPr>
            <w:tcW w:w="293" w:type="pct"/>
          </w:tcPr>
          <w:p w14:paraId="2A8922B1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5.1*</w:t>
            </w:r>
          </w:p>
        </w:tc>
        <w:tc>
          <w:tcPr>
            <w:tcW w:w="785" w:type="pct"/>
            <w:vMerge w:val="restart"/>
          </w:tcPr>
          <w:p w14:paraId="6A049E0A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40" w:type="pct"/>
            <w:vMerge w:val="restart"/>
          </w:tcPr>
          <w:p w14:paraId="4E2FD93F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08.12/29.040</w:t>
            </w:r>
          </w:p>
        </w:tc>
        <w:tc>
          <w:tcPr>
            <w:tcW w:w="883" w:type="pct"/>
          </w:tcPr>
          <w:p w14:paraId="1CAE2A25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109" w:type="pct"/>
          </w:tcPr>
          <w:p w14:paraId="60938244" w14:textId="3E816811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 3</w:t>
            </w:r>
          </w:p>
        </w:tc>
        <w:tc>
          <w:tcPr>
            <w:tcW w:w="809" w:type="pct"/>
            <w:vMerge/>
          </w:tcPr>
          <w:p w14:paraId="15F946B8" w14:textId="2E5ACC8D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171AB66C" w14:textId="4B40B3D0" w:rsidR="009A4DB6" w:rsidRDefault="009A4DB6" w:rsidP="005525AE">
            <w:pPr>
              <w:ind w:left="-84" w:right="-84"/>
            </w:pPr>
          </w:p>
        </w:tc>
      </w:tr>
      <w:tr w:rsidR="009A4DB6" w14:paraId="775E2E2E" w14:textId="77777777" w:rsidTr="009A4DB6">
        <w:tc>
          <w:tcPr>
            <w:tcW w:w="293" w:type="pct"/>
          </w:tcPr>
          <w:p w14:paraId="63CE4031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5.2*</w:t>
            </w:r>
          </w:p>
        </w:tc>
        <w:tc>
          <w:tcPr>
            <w:tcW w:w="785" w:type="pct"/>
            <w:vMerge/>
          </w:tcPr>
          <w:p w14:paraId="7A8196F3" w14:textId="77777777" w:rsidR="009A4DB6" w:rsidRDefault="009A4DB6" w:rsidP="005525AE"/>
        </w:tc>
        <w:tc>
          <w:tcPr>
            <w:tcW w:w="540" w:type="pct"/>
            <w:vMerge/>
          </w:tcPr>
          <w:p w14:paraId="5888F1D8" w14:textId="77777777" w:rsidR="009A4DB6" w:rsidRDefault="009A4DB6" w:rsidP="005525AE"/>
        </w:tc>
        <w:tc>
          <w:tcPr>
            <w:tcW w:w="883" w:type="pct"/>
          </w:tcPr>
          <w:p w14:paraId="18B2D831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109" w:type="pct"/>
          </w:tcPr>
          <w:p w14:paraId="201C98C9" w14:textId="05822FD1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 5.3</w:t>
            </w:r>
          </w:p>
        </w:tc>
        <w:tc>
          <w:tcPr>
            <w:tcW w:w="809" w:type="pct"/>
            <w:vMerge/>
          </w:tcPr>
          <w:p w14:paraId="041E075A" w14:textId="6C65F9EA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0F0CC13E" w14:textId="77777777" w:rsidR="009A4DB6" w:rsidRDefault="009A4DB6" w:rsidP="005525AE"/>
        </w:tc>
      </w:tr>
      <w:tr w:rsidR="009A4DB6" w14:paraId="6C182640" w14:textId="77777777" w:rsidTr="009A4DB6">
        <w:tc>
          <w:tcPr>
            <w:tcW w:w="293" w:type="pct"/>
          </w:tcPr>
          <w:p w14:paraId="731E7F90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5.3*</w:t>
            </w:r>
          </w:p>
        </w:tc>
        <w:tc>
          <w:tcPr>
            <w:tcW w:w="785" w:type="pct"/>
            <w:vMerge/>
          </w:tcPr>
          <w:p w14:paraId="7410A408" w14:textId="77777777" w:rsidR="009A4DB6" w:rsidRDefault="009A4DB6" w:rsidP="005525AE"/>
        </w:tc>
        <w:tc>
          <w:tcPr>
            <w:tcW w:w="540" w:type="pct"/>
            <w:vMerge/>
          </w:tcPr>
          <w:p w14:paraId="3D71B653" w14:textId="77777777" w:rsidR="009A4DB6" w:rsidRDefault="009A4DB6" w:rsidP="005525AE"/>
        </w:tc>
        <w:tc>
          <w:tcPr>
            <w:tcW w:w="883" w:type="pct"/>
          </w:tcPr>
          <w:p w14:paraId="4E6C6BE3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109" w:type="pct"/>
          </w:tcPr>
          <w:p w14:paraId="3073C639" w14:textId="6E711E05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809" w:type="pct"/>
            <w:vMerge/>
          </w:tcPr>
          <w:p w14:paraId="64883B9E" w14:textId="1F3164CB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5963FE1B" w14:textId="77777777" w:rsidR="009A4DB6" w:rsidRDefault="009A4DB6" w:rsidP="005525AE"/>
        </w:tc>
      </w:tr>
      <w:tr w:rsidR="009A4DB6" w14:paraId="677DD37C" w14:textId="77777777" w:rsidTr="009A4DB6">
        <w:trPr>
          <w:trHeight w:val="230"/>
        </w:trPr>
        <w:tc>
          <w:tcPr>
            <w:tcW w:w="293" w:type="pct"/>
          </w:tcPr>
          <w:p w14:paraId="75805A49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5.4*</w:t>
            </w:r>
          </w:p>
        </w:tc>
        <w:tc>
          <w:tcPr>
            <w:tcW w:w="785" w:type="pct"/>
            <w:vMerge/>
          </w:tcPr>
          <w:p w14:paraId="5814983B" w14:textId="77777777" w:rsidR="009A4DB6" w:rsidRDefault="009A4DB6" w:rsidP="005525AE"/>
        </w:tc>
        <w:tc>
          <w:tcPr>
            <w:tcW w:w="540" w:type="pct"/>
            <w:vMerge/>
          </w:tcPr>
          <w:p w14:paraId="2920F710" w14:textId="77777777" w:rsidR="009A4DB6" w:rsidRDefault="009A4DB6" w:rsidP="005525AE"/>
        </w:tc>
        <w:tc>
          <w:tcPr>
            <w:tcW w:w="883" w:type="pct"/>
          </w:tcPr>
          <w:p w14:paraId="70B2DC4E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109" w:type="pct"/>
          </w:tcPr>
          <w:p w14:paraId="18BA7EB8" w14:textId="04998F65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809" w:type="pct"/>
            <w:vMerge/>
          </w:tcPr>
          <w:p w14:paraId="459C1F5A" w14:textId="44F4910B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116B969E" w14:textId="77777777" w:rsidR="009A4DB6" w:rsidRDefault="009A4DB6" w:rsidP="005525AE"/>
        </w:tc>
      </w:tr>
      <w:tr w:rsidR="009A4DB6" w14:paraId="604A8DF9" w14:textId="77777777" w:rsidTr="009A4DB6">
        <w:trPr>
          <w:trHeight w:val="230"/>
        </w:trPr>
        <w:tc>
          <w:tcPr>
            <w:tcW w:w="293" w:type="pct"/>
          </w:tcPr>
          <w:p w14:paraId="61271CB4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6.1**</w:t>
            </w:r>
          </w:p>
        </w:tc>
        <w:tc>
          <w:tcPr>
            <w:tcW w:w="785" w:type="pct"/>
          </w:tcPr>
          <w:p w14:paraId="34850B5E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Материалы и изделия из древесины</w:t>
            </w:r>
          </w:p>
        </w:tc>
        <w:tc>
          <w:tcPr>
            <w:tcW w:w="540" w:type="pct"/>
          </w:tcPr>
          <w:p w14:paraId="6F11F727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16.23/29.151</w:t>
            </w:r>
          </w:p>
        </w:tc>
        <w:tc>
          <w:tcPr>
            <w:tcW w:w="883" w:type="pct"/>
          </w:tcPr>
          <w:p w14:paraId="1F43837D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109" w:type="pct"/>
          </w:tcPr>
          <w:p w14:paraId="121EC69F" w14:textId="77777777" w:rsidR="009A4DB6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16588-91 </w:t>
            </w:r>
          </w:p>
          <w:p w14:paraId="7C1810AC" w14:textId="41B68CB1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(ИСО 4470-81) п. 1</w:t>
            </w:r>
          </w:p>
        </w:tc>
        <w:tc>
          <w:tcPr>
            <w:tcW w:w="809" w:type="pct"/>
            <w:vMerge/>
          </w:tcPr>
          <w:p w14:paraId="42449484" w14:textId="756D2FE7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5C025382" w14:textId="0C3F20B6" w:rsidR="009A4DB6" w:rsidRDefault="009A4DB6" w:rsidP="005525AE">
            <w:pPr>
              <w:ind w:left="-84" w:right="-84"/>
            </w:pPr>
          </w:p>
        </w:tc>
      </w:tr>
      <w:tr w:rsidR="009A4DB6" w14:paraId="4534ACCC" w14:textId="77777777" w:rsidTr="009A4DB6">
        <w:trPr>
          <w:trHeight w:val="230"/>
        </w:trPr>
        <w:tc>
          <w:tcPr>
            <w:tcW w:w="293" w:type="pct"/>
          </w:tcPr>
          <w:p w14:paraId="27356AF1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7.1**</w:t>
            </w:r>
          </w:p>
        </w:tc>
        <w:tc>
          <w:tcPr>
            <w:tcW w:w="785" w:type="pct"/>
          </w:tcPr>
          <w:p w14:paraId="47545F17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40" w:type="pct"/>
          </w:tcPr>
          <w:p w14:paraId="0AD0D066" w14:textId="77777777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23.61/29.121</w:t>
            </w:r>
          </w:p>
        </w:tc>
        <w:tc>
          <w:tcPr>
            <w:tcW w:w="883" w:type="pct"/>
          </w:tcPr>
          <w:p w14:paraId="07D780C5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Прочность бетона методом ударного импульса</w:t>
            </w:r>
          </w:p>
        </w:tc>
        <w:tc>
          <w:tcPr>
            <w:tcW w:w="1109" w:type="pct"/>
          </w:tcPr>
          <w:p w14:paraId="7173C361" w14:textId="13402E5B" w:rsidR="009A4DB6" w:rsidRDefault="009A4DB6" w:rsidP="005525AE">
            <w:pPr>
              <w:ind w:left="-84" w:right="-84"/>
            </w:pPr>
            <w:r>
              <w:rPr>
                <w:sz w:val="22"/>
              </w:rPr>
              <w:t>ГОСТ 22690-2015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809" w:type="pct"/>
            <w:vMerge/>
          </w:tcPr>
          <w:p w14:paraId="011B5AD3" w14:textId="78D3BA1C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11780A6D" w14:textId="6CD69A0A" w:rsidR="009A4DB6" w:rsidRDefault="009A4DB6" w:rsidP="005525AE">
            <w:pPr>
              <w:ind w:left="-84" w:right="-84"/>
            </w:pPr>
          </w:p>
        </w:tc>
      </w:tr>
      <w:tr w:rsidR="009A4DB6" w14:paraId="618A4FBC" w14:textId="77777777" w:rsidTr="009A4DB6">
        <w:trPr>
          <w:trHeight w:val="230"/>
        </w:trPr>
        <w:tc>
          <w:tcPr>
            <w:tcW w:w="293" w:type="pct"/>
          </w:tcPr>
          <w:p w14:paraId="10D5F21B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8.1**</w:t>
            </w:r>
          </w:p>
        </w:tc>
        <w:tc>
          <w:tcPr>
            <w:tcW w:w="785" w:type="pct"/>
          </w:tcPr>
          <w:p w14:paraId="7AB5A576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Бетонные, кирпичные, растворные поверхности</w:t>
            </w:r>
          </w:p>
        </w:tc>
        <w:tc>
          <w:tcPr>
            <w:tcW w:w="540" w:type="pct"/>
          </w:tcPr>
          <w:p w14:paraId="25998DCA" w14:textId="740B0135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23.61/35.060</w:t>
            </w:r>
          </w:p>
        </w:tc>
        <w:tc>
          <w:tcPr>
            <w:tcW w:w="883" w:type="pct"/>
          </w:tcPr>
          <w:p w14:paraId="0EE143D8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Влажность диэлькометрическим методом</w:t>
            </w:r>
          </w:p>
        </w:tc>
        <w:tc>
          <w:tcPr>
            <w:tcW w:w="1109" w:type="pct"/>
          </w:tcPr>
          <w:p w14:paraId="72F4778D" w14:textId="203F1A8C" w:rsidR="009A4DB6" w:rsidRDefault="009A4DB6" w:rsidP="005525AE">
            <w:pPr>
              <w:ind w:left="-84" w:right="-84"/>
            </w:pPr>
            <w:r>
              <w:rPr>
                <w:sz w:val="22"/>
              </w:rPr>
              <w:t>ГОСТ 21718-84</w:t>
            </w:r>
          </w:p>
        </w:tc>
        <w:tc>
          <w:tcPr>
            <w:tcW w:w="809" w:type="pct"/>
            <w:vMerge/>
          </w:tcPr>
          <w:p w14:paraId="279B645F" w14:textId="6D97B47D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0F6645A4" w14:textId="7FE06D1C" w:rsidR="009A4DB6" w:rsidRDefault="009A4DB6" w:rsidP="005525AE">
            <w:pPr>
              <w:ind w:left="-84" w:right="-84"/>
            </w:pPr>
          </w:p>
        </w:tc>
      </w:tr>
      <w:tr w:rsidR="009A4DB6" w14:paraId="3EEE51AC" w14:textId="77777777" w:rsidTr="009A4DB6">
        <w:tc>
          <w:tcPr>
            <w:tcW w:w="293" w:type="pct"/>
          </w:tcPr>
          <w:p w14:paraId="1221D11E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9.1*</w:t>
            </w:r>
          </w:p>
        </w:tc>
        <w:tc>
          <w:tcPr>
            <w:tcW w:w="785" w:type="pct"/>
            <w:vMerge w:val="restart"/>
          </w:tcPr>
          <w:p w14:paraId="36601C01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Грунты (кроме мерзлых)</w:t>
            </w:r>
          </w:p>
        </w:tc>
        <w:tc>
          <w:tcPr>
            <w:tcW w:w="540" w:type="pct"/>
            <w:vMerge w:val="restart"/>
          </w:tcPr>
          <w:p w14:paraId="201F1D5E" w14:textId="653A3D12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100.06/29.040</w:t>
            </w:r>
          </w:p>
        </w:tc>
        <w:tc>
          <w:tcPr>
            <w:tcW w:w="883" w:type="pct"/>
          </w:tcPr>
          <w:p w14:paraId="64B6722B" w14:textId="6B789072" w:rsidR="009A4DB6" w:rsidRDefault="009A4DB6" w:rsidP="005525A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109" w:type="pct"/>
          </w:tcPr>
          <w:p w14:paraId="4646BF5A" w14:textId="2FEA3D42" w:rsidR="009A4DB6" w:rsidRDefault="009A4DB6" w:rsidP="005525AE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809" w:type="pct"/>
            <w:vMerge/>
          </w:tcPr>
          <w:p w14:paraId="2327B078" w14:textId="6FF40409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44A9BE17" w14:textId="5FC6D88F" w:rsidR="009A4DB6" w:rsidRDefault="009A4DB6" w:rsidP="005525AE">
            <w:pPr>
              <w:ind w:left="-84" w:right="-84"/>
            </w:pPr>
          </w:p>
        </w:tc>
      </w:tr>
      <w:tr w:rsidR="009A4DB6" w14:paraId="14BF34A8" w14:textId="77777777" w:rsidTr="009A4DB6">
        <w:tc>
          <w:tcPr>
            <w:tcW w:w="293" w:type="pct"/>
          </w:tcPr>
          <w:p w14:paraId="57BFFABD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9.2*</w:t>
            </w:r>
          </w:p>
        </w:tc>
        <w:tc>
          <w:tcPr>
            <w:tcW w:w="785" w:type="pct"/>
            <w:vMerge/>
          </w:tcPr>
          <w:p w14:paraId="7B031AE5" w14:textId="77777777" w:rsidR="009A4DB6" w:rsidRDefault="009A4DB6" w:rsidP="005525AE"/>
        </w:tc>
        <w:tc>
          <w:tcPr>
            <w:tcW w:w="540" w:type="pct"/>
            <w:vMerge/>
          </w:tcPr>
          <w:p w14:paraId="412BB528" w14:textId="77777777" w:rsidR="009A4DB6" w:rsidRDefault="009A4DB6" w:rsidP="00A34326">
            <w:pPr>
              <w:jc w:val="center"/>
            </w:pPr>
          </w:p>
        </w:tc>
        <w:tc>
          <w:tcPr>
            <w:tcW w:w="883" w:type="pct"/>
          </w:tcPr>
          <w:p w14:paraId="44D1A403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109" w:type="pct"/>
          </w:tcPr>
          <w:p w14:paraId="398DD0D2" w14:textId="483CE2FE" w:rsidR="009A4DB6" w:rsidRPr="00247A95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809" w:type="pct"/>
            <w:vMerge/>
          </w:tcPr>
          <w:p w14:paraId="1090D7F1" w14:textId="7F4BCB5F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1FB8EF40" w14:textId="77777777" w:rsidR="009A4DB6" w:rsidRDefault="009A4DB6" w:rsidP="005525AE"/>
        </w:tc>
      </w:tr>
      <w:tr w:rsidR="009A4DB6" w14:paraId="3606148A" w14:textId="77777777" w:rsidTr="009A4DB6">
        <w:tc>
          <w:tcPr>
            <w:tcW w:w="293" w:type="pct"/>
          </w:tcPr>
          <w:p w14:paraId="0653D2AC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9.3*</w:t>
            </w:r>
          </w:p>
        </w:tc>
        <w:tc>
          <w:tcPr>
            <w:tcW w:w="785" w:type="pct"/>
            <w:vMerge/>
          </w:tcPr>
          <w:p w14:paraId="58C5C874" w14:textId="77777777" w:rsidR="009A4DB6" w:rsidRDefault="009A4DB6" w:rsidP="005525AE"/>
        </w:tc>
        <w:tc>
          <w:tcPr>
            <w:tcW w:w="540" w:type="pct"/>
            <w:vMerge/>
          </w:tcPr>
          <w:p w14:paraId="36A7FE48" w14:textId="77777777" w:rsidR="009A4DB6" w:rsidRDefault="009A4DB6" w:rsidP="00A34326">
            <w:pPr>
              <w:jc w:val="center"/>
            </w:pPr>
          </w:p>
        </w:tc>
        <w:tc>
          <w:tcPr>
            <w:tcW w:w="883" w:type="pct"/>
          </w:tcPr>
          <w:p w14:paraId="65D2D876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Плотность скелета (сухого) грунта</w:t>
            </w:r>
          </w:p>
        </w:tc>
        <w:tc>
          <w:tcPr>
            <w:tcW w:w="1109" w:type="pct"/>
          </w:tcPr>
          <w:p w14:paraId="64C70B92" w14:textId="1AB23EB1" w:rsidR="009A4DB6" w:rsidRPr="00247A95" w:rsidRDefault="009A4DB6" w:rsidP="009A4D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5180-2015 п. 12</w:t>
            </w:r>
          </w:p>
        </w:tc>
        <w:tc>
          <w:tcPr>
            <w:tcW w:w="809" w:type="pct"/>
            <w:vMerge/>
          </w:tcPr>
          <w:p w14:paraId="4313BEAC" w14:textId="19C5F054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6786B622" w14:textId="77777777" w:rsidR="009A4DB6" w:rsidRDefault="009A4DB6" w:rsidP="005525AE"/>
        </w:tc>
      </w:tr>
      <w:tr w:rsidR="009A4DB6" w14:paraId="1A995B84" w14:textId="77777777" w:rsidTr="009A4DB6">
        <w:trPr>
          <w:trHeight w:val="230"/>
        </w:trPr>
        <w:tc>
          <w:tcPr>
            <w:tcW w:w="293" w:type="pct"/>
          </w:tcPr>
          <w:p w14:paraId="224EB1F9" w14:textId="77777777" w:rsidR="009A4DB6" w:rsidRDefault="009A4DB6" w:rsidP="0016254A">
            <w:pPr>
              <w:ind w:left="-84" w:right="-84"/>
              <w:jc w:val="center"/>
            </w:pPr>
            <w:r>
              <w:rPr>
                <w:sz w:val="22"/>
              </w:rPr>
              <w:t>9.4**</w:t>
            </w:r>
          </w:p>
        </w:tc>
        <w:tc>
          <w:tcPr>
            <w:tcW w:w="785" w:type="pct"/>
            <w:vMerge/>
          </w:tcPr>
          <w:p w14:paraId="400E6E01" w14:textId="77777777" w:rsidR="009A4DB6" w:rsidRDefault="009A4DB6" w:rsidP="005525AE"/>
        </w:tc>
        <w:tc>
          <w:tcPr>
            <w:tcW w:w="540" w:type="pct"/>
          </w:tcPr>
          <w:p w14:paraId="049F0052" w14:textId="0645CE42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100.06/29.119</w:t>
            </w:r>
          </w:p>
        </w:tc>
        <w:tc>
          <w:tcPr>
            <w:tcW w:w="883" w:type="pct"/>
          </w:tcPr>
          <w:p w14:paraId="62DC091A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Коэффициент уплотнения методом динамического зондирования с глубиной контроля до 30 см (кроме пылевато-глинистых)</w:t>
            </w:r>
          </w:p>
        </w:tc>
        <w:tc>
          <w:tcPr>
            <w:tcW w:w="1109" w:type="pct"/>
          </w:tcPr>
          <w:p w14:paraId="237FEE83" w14:textId="77777777" w:rsidR="009A4DB6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1377-2003</w:t>
            </w:r>
            <w:r>
              <w:rPr>
                <w:sz w:val="22"/>
              </w:rPr>
              <w:br/>
            </w:r>
            <w:r w:rsidRPr="00622F1A">
              <w:rPr>
                <w:sz w:val="22"/>
              </w:rPr>
              <w:t xml:space="preserve">СТБ 2176-2025 </w:t>
            </w:r>
          </w:p>
          <w:p w14:paraId="2E5616F1" w14:textId="35C00B58" w:rsidR="009A4DB6" w:rsidRPr="00247A95" w:rsidRDefault="009A4DB6" w:rsidP="005525AE">
            <w:pPr>
              <w:ind w:left="-84" w:right="-84"/>
              <w:rPr>
                <w:sz w:val="22"/>
              </w:rPr>
            </w:pPr>
            <w:proofErr w:type="spellStart"/>
            <w:r w:rsidRPr="00622F1A">
              <w:rPr>
                <w:sz w:val="22"/>
              </w:rPr>
              <w:t>п.п</w:t>
            </w:r>
            <w:proofErr w:type="spellEnd"/>
            <w:r w:rsidRPr="00622F1A">
              <w:rPr>
                <w:sz w:val="22"/>
              </w:rPr>
              <w:t>. 6.2.1, 6.2.2, 6.2.3, 6.2.7</w:t>
            </w:r>
          </w:p>
        </w:tc>
        <w:tc>
          <w:tcPr>
            <w:tcW w:w="809" w:type="pct"/>
            <w:vMerge/>
          </w:tcPr>
          <w:p w14:paraId="37BAF5FD" w14:textId="59A180E2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1A7BCDF8" w14:textId="77777777" w:rsidR="009A4DB6" w:rsidRDefault="009A4DB6" w:rsidP="005525AE"/>
        </w:tc>
      </w:tr>
      <w:tr w:rsidR="009A4DB6" w14:paraId="183AA4E7" w14:textId="77777777" w:rsidTr="009A4DB6">
        <w:trPr>
          <w:trHeight w:val="419"/>
        </w:trPr>
        <w:tc>
          <w:tcPr>
            <w:tcW w:w="293" w:type="pct"/>
          </w:tcPr>
          <w:p w14:paraId="0858A82E" w14:textId="7598774C" w:rsidR="009A4DB6" w:rsidRDefault="009A4DB6" w:rsidP="009B1C0E">
            <w:pPr>
              <w:ind w:left="-84" w:right="-84"/>
              <w:jc w:val="center"/>
            </w:pPr>
            <w:r>
              <w:rPr>
                <w:sz w:val="22"/>
              </w:rPr>
              <w:t>10.1**</w:t>
            </w:r>
          </w:p>
        </w:tc>
        <w:tc>
          <w:tcPr>
            <w:tcW w:w="785" w:type="pct"/>
            <w:vMerge w:val="restart"/>
          </w:tcPr>
          <w:p w14:paraId="4C389C4A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40" w:type="pct"/>
          </w:tcPr>
          <w:p w14:paraId="32D0A9D6" w14:textId="3F0670F9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0A104040" w14:textId="70B4546B" w:rsidR="009A4DB6" w:rsidRDefault="009A4DB6" w:rsidP="00D5538C">
            <w:pPr>
              <w:ind w:left="-84" w:right="-84"/>
            </w:pPr>
            <w:r>
              <w:rPr>
                <w:sz w:val="22"/>
              </w:rPr>
              <w:t>Температура наружного и внутреннего воздуха</w:t>
            </w:r>
          </w:p>
        </w:tc>
        <w:tc>
          <w:tcPr>
            <w:tcW w:w="1109" w:type="pct"/>
          </w:tcPr>
          <w:p w14:paraId="66FBDC0F" w14:textId="4C5A9F44" w:rsidR="009A4DB6" w:rsidRDefault="009A4DB6" w:rsidP="005525AE">
            <w:pPr>
              <w:ind w:left="-84" w:right="-84"/>
            </w:pPr>
            <w:r>
              <w:rPr>
                <w:sz w:val="22"/>
              </w:rPr>
              <w:t>ГОСТ 26629-85</w:t>
            </w:r>
          </w:p>
          <w:p w14:paraId="2C7D91FF" w14:textId="5CB43607" w:rsidR="009A4DB6" w:rsidRDefault="009A4DB6" w:rsidP="005525AE">
            <w:pPr>
              <w:ind w:left="-84" w:right="-84"/>
            </w:pPr>
          </w:p>
        </w:tc>
        <w:tc>
          <w:tcPr>
            <w:tcW w:w="809" w:type="pct"/>
            <w:vMerge/>
          </w:tcPr>
          <w:p w14:paraId="6856A6B2" w14:textId="3FB34D95" w:rsidR="009A4DB6" w:rsidRDefault="009A4DB6" w:rsidP="005525AE">
            <w:pPr>
              <w:ind w:left="-84" w:right="-84"/>
            </w:pPr>
          </w:p>
        </w:tc>
        <w:tc>
          <w:tcPr>
            <w:tcW w:w="581" w:type="pct"/>
            <w:vMerge/>
          </w:tcPr>
          <w:p w14:paraId="5F45EA4E" w14:textId="75B98D87" w:rsidR="009A4DB6" w:rsidRDefault="009A4DB6" w:rsidP="005525AE">
            <w:pPr>
              <w:ind w:left="-84" w:right="-84"/>
            </w:pPr>
          </w:p>
        </w:tc>
      </w:tr>
      <w:tr w:rsidR="009A4DB6" w14:paraId="2AD46E4A" w14:textId="77777777" w:rsidTr="009A4DB6">
        <w:tc>
          <w:tcPr>
            <w:tcW w:w="293" w:type="pct"/>
          </w:tcPr>
          <w:p w14:paraId="1CD50158" w14:textId="3FF6DB8D" w:rsidR="009A4DB6" w:rsidRDefault="009A4DB6" w:rsidP="009B1C0E">
            <w:pPr>
              <w:ind w:left="-84" w:right="-84"/>
              <w:jc w:val="center"/>
            </w:pPr>
            <w:r w:rsidRPr="002A3D32">
              <w:rPr>
                <w:sz w:val="22"/>
              </w:rPr>
              <w:t>10.2**</w:t>
            </w:r>
          </w:p>
        </w:tc>
        <w:tc>
          <w:tcPr>
            <w:tcW w:w="785" w:type="pct"/>
            <w:vMerge/>
          </w:tcPr>
          <w:p w14:paraId="32A15520" w14:textId="77777777" w:rsidR="009A4DB6" w:rsidRDefault="009A4DB6" w:rsidP="005525AE"/>
        </w:tc>
        <w:tc>
          <w:tcPr>
            <w:tcW w:w="540" w:type="pct"/>
          </w:tcPr>
          <w:p w14:paraId="724B8364" w14:textId="6D92653F" w:rsidR="009A4DB6" w:rsidRPr="00A34326" w:rsidRDefault="009A4DB6" w:rsidP="00A34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55FC7A34" w14:textId="249F62ED" w:rsidR="009A4DB6" w:rsidRDefault="009A4DB6" w:rsidP="00D5538C">
            <w:pPr>
              <w:ind w:left="-84" w:right="-84"/>
            </w:pPr>
            <w:r>
              <w:rPr>
                <w:sz w:val="22"/>
              </w:rPr>
              <w:t>Температура изотермической поверхности</w:t>
            </w:r>
          </w:p>
        </w:tc>
        <w:tc>
          <w:tcPr>
            <w:tcW w:w="1109" w:type="pct"/>
          </w:tcPr>
          <w:p w14:paraId="33CFD859" w14:textId="197E58B8" w:rsidR="009A4DB6" w:rsidRDefault="009A4DB6" w:rsidP="005525AE">
            <w:pPr>
              <w:ind w:left="-84" w:right="-84"/>
            </w:pPr>
            <w:r>
              <w:rPr>
                <w:sz w:val="22"/>
              </w:rPr>
              <w:t>ГОСТ 26629-85</w:t>
            </w:r>
          </w:p>
          <w:p w14:paraId="32E6712E" w14:textId="77777777" w:rsidR="009A4DB6" w:rsidRDefault="009A4DB6" w:rsidP="005525AE">
            <w:pPr>
              <w:ind w:left="-84" w:right="-84"/>
              <w:rPr>
                <w:sz w:val="22"/>
              </w:rPr>
            </w:pPr>
          </w:p>
          <w:p w14:paraId="51E905DD" w14:textId="77777777" w:rsidR="009A4DB6" w:rsidRDefault="009A4DB6" w:rsidP="005525AE">
            <w:pPr>
              <w:ind w:left="-84" w:right="-84"/>
            </w:pPr>
          </w:p>
        </w:tc>
        <w:tc>
          <w:tcPr>
            <w:tcW w:w="809" w:type="pct"/>
            <w:vMerge/>
          </w:tcPr>
          <w:p w14:paraId="7392DB7B" w14:textId="77777777" w:rsidR="009A4DB6" w:rsidRDefault="009A4DB6" w:rsidP="005525AE"/>
        </w:tc>
        <w:tc>
          <w:tcPr>
            <w:tcW w:w="581" w:type="pct"/>
            <w:vMerge/>
          </w:tcPr>
          <w:p w14:paraId="63FAE29C" w14:textId="77777777" w:rsidR="009A4DB6" w:rsidRDefault="009A4DB6" w:rsidP="005525AE"/>
        </w:tc>
      </w:tr>
      <w:tr w:rsidR="009A4DB6" w14:paraId="00451D24" w14:textId="77777777" w:rsidTr="009A4DB6">
        <w:tc>
          <w:tcPr>
            <w:tcW w:w="293" w:type="pct"/>
          </w:tcPr>
          <w:p w14:paraId="3297CAC6" w14:textId="5D97EB97" w:rsidR="009A4DB6" w:rsidRDefault="009A4DB6" w:rsidP="009B1C0E">
            <w:pPr>
              <w:ind w:left="-84" w:right="-84"/>
              <w:jc w:val="center"/>
            </w:pPr>
            <w:r>
              <w:rPr>
                <w:sz w:val="22"/>
              </w:rPr>
              <w:t>10.3**</w:t>
            </w:r>
          </w:p>
        </w:tc>
        <w:tc>
          <w:tcPr>
            <w:tcW w:w="785" w:type="pct"/>
            <w:vMerge/>
          </w:tcPr>
          <w:p w14:paraId="044AE91F" w14:textId="77777777" w:rsidR="009A4DB6" w:rsidRDefault="009A4DB6" w:rsidP="005525AE"/>
        </w:tc>
        <w:tc>
          <w:tcPr>
            <w:tcW w:w="540" w:type="pct"/>
          </w:tcPr>
          <w:p w14:paraId="48DDFFE9" w14:textId="0EC8CA52" w:rsidR="009A4DB6" w:rsidRPr="00A34326" w:rsidRDefault="009A4DB6" w:rsidP="00A34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07AF6996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Температура внутренней поверхности участка ограждения по линии изотермы при расчётных условиях эксплуатации (расчётное значение)</w:t>
            </w:r>
          </w:p>
        </w:tc>
        <w:tc>
          <w:tcPr>
            <w:tcW w:w="1109" w:type="pct"/>
          </w:tcPr>
          <w:p w14:paraId="61609DE1" w14:textId="77777777" w:rsidR="009A4DB6" w:rsidRDefault="009A4DB6" w:rsidP="00A343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26629-85</w:t>
            </w:r>
          </w:p>
          <w:p w14:paraId="6F724E18" w14:textId="2FFB5E09" w:rsidR="009A4DB6" w:rsidRDefault="009A4DB6" w:rsidP="005525AE">
            <w:pPr>
              <w:ind w:left="-84" w:right="-84"/>
            </w:pPr>
          </w:p>
        </w:tc>
        <w:tc>
          <w:tcPr>
            <w:tcW w:w="809" w:type="pct"/>
            <w:vMerge/>
          </w:tcPr>
          <w:p w14:paraId="0F2AEE2D" w14:textId="77777777" w:rsidR="009A4DB6" w:rsidRDefault="009A4DB6" w:rsidP="005525AE"/>
        </w:tc>
        <w:tc>
          <w:tcPr>
            <w:tcW w:w="581" w:type="pct"/>
            <w:vMerge/>
          </w:tcPr>
          <w:p w14:paraId="7CFFE6C5" w14:textId="77777777" w:rsidR="009A4DB6" w:rsidRDefault="009A4DB6" w:rsidP="005525AE"/>
        </w:tc>
      </w:tr>
      <w:tr w:rsidR="009A4DB6" w14:paraId="58A2F5A8" w14:textId="77777777" w:rsidTr="009A4DB6">
        <w:tc>
          <w:tcPr>
            <w:tcW w:w="293" w:type="pct"/>
          </w:tcPr>
          <w:p w14:paraId="767B8E12" w14:textId="351B5145" w:rsidR="009A4DB6" w:rsidRDefault="009A4DB6" w:rsidP="009B1C0E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10.4**</w:t>
            </w:r>
          </w:p>
        </w:tc>
        <w:tc>
          <w:tcPr>
            <w:tcW w:w="785" w:type="pct"/>
            <w:vMerge/>
          </w:tcPr>
          <w:p w14:paraId="7D0637E1" w14:textId="77777777" w:rsidR="009A4DB6" w:rsidRDefault="009A4DB6" w:rsidP="005525AE"/>
        </w:tc>
        <w:tc>
          <w:tcPr>
            <w:tcW w:w="540" w:type="pct"/>
          </w:tcPr>
          <w:p w14:paraId="729ABE2D" w14:textId="7528E6BB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100.13/34.138</w:t>
            </w:r>
          </w:p>
        </w:tc>
        <w:tc>
          <w:tcPr>
            <w:tcW w:w="883" w:type="pct"/>
          </w:tcPr>
          <w:p w14:paraId="357EC5E6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Относительное сопротивление теплопередаче ОК по линии изотермы (расчётное значение)</w:t>
            </w:r>
          </w:p>
        </w:tc>
        <w:tc>
          <w:tcPr>
            <w:tcW w:w="1109" w:type="pct"/>
          </w:tcPr>
          <w:p w14:paraId="140241B9" w14:textId="77777777" w:rsidR="009A4DB6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26629-85</w:t>
            </w:r>
          </w:p>
          <w:p w14:paraId="5B7AE4A4" w14:textId="595348FF" w:rsidR="009A4DB6" w:rsidRDefault="009A4DB6" w:rsidP="005525AE">
            <w:pPr>
              <w:ind w:left="-84" w:right="-84"/>
            </w:pPr>
          </w:p>
        </w:tc>
        <w:tc>
          <w:tcPr>
            <w:tcW w:w="809" w:type="pct"/>
            <w:vMerge/>
          </w:tcPr>
          <w:p w14:paraId="14A24A7D" w14:textId="77777777" w:rsidR="009A4DB6" w:rsidRDefault="009A4DB6" w:rsidP="005525AE"/>
        </w:tc>
        <w:tc>
          <w:tcPr>
            <w:tcW w:w="581" w:type="pct"/>
            <w:vMerge/>
          </w:tcPr>
          <w:p w14:paraId="311047E5" w14:textId="77777777" w:rsidR="009A4DB6" w:rsidRDefault="009A4DB6" w:rsidP="005525AE"/>
        </w:tc>
      </w:tr>
      <w:tr w:rsidR="009A4DB6" w14:paraId="27F7ACA3" w14:textId="77777777" w:rsidTr="009A4DB6">
        <w:tc>
          <w:tcPr>
            <w:tcW w:w="293" w:type="pct"/>
          </w:tcPr>
          <w:p w14:paraId="7EB70339" w14:textId="2BC88F53" w:rsidR="009A4DB6" w:rsidRDefault="009A4DB6" w:rsidP="009B1C0E">
            <w:pPr>
              <w:ind w:left="-84" w:right="-84"/>
              <w:jc w:val="center"/>
            </w:pPr>
            <w:r>
              <w:rPr>
                <w:sz w:val="22"/>
              </w:rPr>
              <w:t>10.5**</w:t>
            </w:r>
          </w:p>
        </w:tc>
        <w:tc>
          <w:tcPr>
            <w:tcW w:w="785" w:type="pct"/>
            <w:vMerge/>
          </w:tcPr>
          <w:p w14:paraId="4E038FB4" w14:textId="77777777" w:rsidR="009A4DB6" w:rsidRDefault="009A4DB6" w:rsidP="005525AE"/>
        </w:tc>
        <w:tc>
          <w:tcPr>
            <w:tcW w:w="540" w:type="pct"/>
          </w:tcPr>
          <w:p w14:paraId="79ACB8BD" w14:textId="3D2891D0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100.13/29.061</w:t>
            </w:r>
          </w:p>
        </w:tc>
        <w:tc>
          <w:tcPr>
            <w:tcW w:w="883" w:type="pct"/>
          </w:tcPr>
          <w:p w14:paraId="72382E62" w14:textId="77777777" w:rsidR="009A4DB6" w:rsidRDefault="009A4DB6" w:rsidP="005525AE">
            <w:pPr>
              <w:ind w:left="-84" w:right="-84"/>
            </w:pPr>
            <w:r>
              <w:rPr>
                <w:sz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109" w:type="pct"/>
          </w:tcPr>
          <w:p w14:paraId="35A01A2B" w14:textId="77777777" w:rsidR="009A4DB6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26629-85</w:t>
            </w:r>
          </w:p>
          <w:p w14:paraId="70584C07" w14:textId="6B2454A5" w:rsidR="009A4DB6" w:rsidRDefault="009A4DB6" w:rsidP="005525AE">
            <w:pPr>
              <w:ind w:left="-84" w:right="-84"/>
              <w:jc w:val="center"/>
            </w:pPr>
          </w:p>
        </w:tc>
        <w:tc>
          <w:tcPr>
            <w:tcW w:w="809" w:type="pct"/>
            <w:vMerge/>
          </w:tcPr>
          <w:p w14:paraId="06698E13" w14:textId="77777777" w:rsidR="009A4DB6" w:rsidRDefault="009A4DB6" w:rsidP="005525AE"/>
        </w:tc>
        <w:tc>
          <w:tcPr>
            <w:tcW w:w="581" w:type="pct"/>
            <w:vMerge/>
          </w:tcPr>
          <w:p w14:paraId="1A7C272D" w14:textId="77777777" w:rsidR="009A4DB6" w:rsidRDefault="009A4DB6" w:rsidP="005525AE"/>
        </w:tc>
      </w:tr>
      <w:tr w:rsidR="009A4DB6" w14:paraId="2A9B74DF" w14:textId="77777777" w:rsidTr="007F46F2">
        <w:trPr>
          <w:trHeight w:val="230"/>
        </w:trPr>
        <w:tc>
          <w:tcPr>
            <w:tcW w:w="293" w:type="pct"/>
          </w:tcPr>
          <w:p w14:paraId="63A6A109" w14:textId="5275654C" w:rsidR="009A4DB6" w:rsidRDefault="009A4DB6" w:rsidP="009B1C0E">
            <w:pPr>
              <w:ind w:left="-84" w:right="-84"/>
              <w:jc w:val="center"/>
            </w:pPr>
            <w:r>
              <w:rPr>
                <w:sz w:val="22"/>
              </w:rPr>
              <w:t>10.6**</w:t>
            </w:r>
          </w:p>
        </w:tc>
        <w:tc>
          <w:tcPr>
            <w:tcW w:w="785" w:type="pct"/>
            <w:vMerge/>
          </w:tcPr>
          <w:p w14:paraId="0A7CBC7A" w14:textId="77777777" w:rsidR="009A4DB6" w:rsidRDefault="009A4DB6" w:rsidP="005525AE"/>
        </w:tc>
        <w:tc>
          <w:tcPr>
            <w:tcW w:w="540" w:type="pct"/>
          </w:tcPr>
          <w:p w14:paraId="6E573E81" w14:textId="586EB865" w:rsidR="009A4DB6" w:rsidRDefault="009A4DB6" w:rsidP="00A34326">
            <w:pPr>
              <w:ind w:left="-84" w:right="-84"/>
              <w:jc w:val="center"/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2405BED2" w14:textId="431BCDDD" w:rsidR="009A4DB6" w:rsidRDefault="009A4DB6" w:rsidP="005525AE">
            <w:pPr>
              <w:ind w:left="-84" w:right="-84"/>
            </w:pPr>
            <w:r>
              <w:rPr>
                <w:sz w:val="22"/>
              </w:rPr>
              <w:t>Точка росы внутреннего воздуха в зоне аномальных участков ОК при расчётных условиях эксплуатации (расчётное значение)</w:t>
            </w:r>
          </w:p>
        </w:tc>
        <w:tc>
          <w:tcPr>
            <w:tcW w:w="1109" w:type="pct"/>
          </w:tcPr>
          <w:p w14:paraId="5A18B3CB" w14:textId="77777777" w:rsidR="009A4DB6" w:rsidRDefault="009A4DB6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26629-85</w:t>
            </w:r>
          </w:p>
          <w:p w14:paraId="0B763DC2" w14:textId="6BD0415D" w:rsidR="009A4DB6" w:rsidRDefault="009A4DB6" w:rsidP="005525AE">
            <w:pPr>
              <w:ind w:left="-84" w:right="-84"/>
            </w:pPr>
          </w:p>
        </w:tc>
        <w:tc>
          <w:tcPr>
            <w:tcW w:w="809" w:type="pct"/>
            <w:vMerge/>
            <w:tcBorders>
              <w:bottom w:val="nil"/>
            </w:tcBorders>
          </w:tcPr>
          <w:p w14:paraId="522BE92F" w14:textId="77777777" w:rsidR="009A4DB6" w:rsidRDefault="009A4DB6" w:rsidP="005525AE"/>
        </w:tc>
        <w:tc>
          <w:tcPr>
            <w:tcW w:w="581" w:type="pct"/>
            <w:vMerge/>
            <w:tcBorders>
              <w:bottom w:val="nil"/>
            </w:tcBorders>
          </w:tcPr>
          <w:p w14:paraId="799D8244" w14:textId="77777777" w:rsidR="009A4DB6" w:rsidRDefault="009A4DB6" w:rsidP="005525AE"/>
        </w:tc>
      </w:tr>
      <w:tr w:rsidR="005525AE" w14:paraId="352E8D7C" w14:textId="77777777" w:rsidTr="007F46F2">
        <w:tc>
          <w:tcPr>
            <w:tcW w:w="293" w:type="pct"/>
          </w:tcPr>
          <w:p w14:paraId="28DF66C1" w14:textId="5083C5C7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t>11.1**</w:t>
            </w:r>
          </w:p>
        </w:tc>
        <w:tc>
          <w:tcPr>
            <w:tcW w:w="785" w:type="pct"/>
            <w:vMerge w:val="restart"/>
          </w:tcPr>
          <w:p w14:paraId="1D75C87E" w14:textId="49610CCF" w:rsidR="005525AE" w:rsidRDefault="005525AE" w:rsidP="005525AE">
            <w:pPr>
              <w:ind w:left="-84" w:right="-84"/>
            </w:pPr>
            <w:r>
              <w:rPr>
                <w:sz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540" w:type="pct"/>
          </w:tcPr>
          <w:p w14:paraId="4A993D19" w14:textId="2AA4E0BF" w:rsidR="005525AE" w:rsidRDefault="005525AE" w:rsidP="00A34326">
            <w:pPr>
              <w:ind w:left="-84" w:right="-84"/>
              <w:jc w:val="center"/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73C9D22D" w14:textId="77777777" w:rsidR="005525AE" w:rsidRDefault="005525AE" w:rsidP="005525AE">
            <w:pPr>
              <w:ind w:left="-84" w:right="-84"/>
            </w:pPr>
            <w:r>
              <w:rPr>
                <w:sz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109" w:type="pct"/>
          </w:tcPr>
          <w:p w14:paraId="20911058" w14:textId="3205AB20" w:rsidR="005525AE" w:rsidRDefault="005525AE" w:rsidP="005525AE">
            <w:pPr>
              <w:ind w:left="-84" w:right="-84"/>
            </w:pPr>
            <w:r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782CCD84" w14:textId="30F6A14C" w:rsidR="005525AE" w:rsidRDefault="005525AE" w:rsidP="005525AE">
            <w:pPr>
              <w:ind w:left="-84" w:right="-84"/>
            </w:pPr>
          </w:p>
        </w:tc>
        <w:tc>
          <w:tcPr>
            <w:tcW w:w="581" w:type="pct"/>
            <w:vMerge w:val="restart"/>
            <w:tcBorders>
              <w:top w:val="nil"/>
            </w:tcBorders>
          </w:tcPr>
          <w:p w14:paraId="69D54114" w14:textId="6A7757C5" w:rsidR="005525AE" w:rsidRDefault="005525AE" w:rsidP="005525AE">
            <w:pPr>
              <w:ind w:left="-84" w:right="-84"/>
            </w:pPr>
          </w:p>
        </w:tc>
      </w:tr>
      <w:tr w:rsidR="005525AE" w14:paraId="1984E454" w14:textId="77777777" w:rsidTr="009A4DB6">
        <w:tc>
          <w:tcPr>
            <w:tcW w:w="293" w:type="pct"/>
          </w:tcPr>
          <w:p w14:paraId="55F69321" w14:textId="498E1832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t>11.2**</w:t>
            </w:r>
          </w:p>
        </w:tc>
        <w:tc>
          <w:tcPr>
            <w:tcW w:w="785" w:type="pct"/>
            <w:vMerge/>
          </w:tcPr>
          <w:p w14:paraId="6F7744F5" w14:textId="77777777" w:rsidR="005525AE" w:rsidRDefault="005525AE" w:rsidP="005525AE"/>
        </w:tc>
        <w:tc>
          <w:tcPr>
            <w:tcW w:w="540" w:type="pct"/>
          </w:tcPr>
          <w:p w14:paraId="4D9D6164" w14:textId="007EFEA6" w:rsidR="005525AE" w:rsidRDefault="005525AE" w:rsidP="00A34326">
            <w:pPr>
              <w:ind w:left="-84" w:right="-84"/>
              <w:jc w:val="center"/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29AE12DE" w14:textId="7981BB8C" w:rsidR="005525AE" w:rsidRDefault="005525AE" w:rsidP="005525AE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109" w:type="pct"/>
          </w:tcPr>
          <w:p w14:paraId="1616AAD0" w14:textId="06A29F0B" w:rsidR="005525AE" w:rsidRDefault="005525AE" w:rsidP="005525AE">
            <w:pPr>
              <w:ind w:left="-84" w:right="-84"/>
            </w:pPr>
            <w:r w:rsidRPr="00FF796E"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/>
          </w:tcPr>
          <w:p w14:paraId="7EA3B112" w14:textId="77777777" w:rsidR="005525AE" w:rsidRDefault="005525AE" w:rsidP="005525AE"/>
        </w:tc>
        <w:tc>
          <w:tcPr>
            <w:tcW w:w="581" w:type="pct"/>
            <w:vMerge/>
          </w:tcPr>
          <w:p w14:paraId="68CCF2A0" w14:textId="77777777" w:rsidR="005525AE" w:rsidRDefault="005525AE" w:rsidP="005525AE"/>
        </w:tc>
      </w:tr>
      <w:tr w:rsidR="005525AE" w14:paraId="2BEBB58D" w14:textId="77777777" w:rsidTr="009A4DB6">
        <w:tc>
          <w:tcPr>
            <w:tcW w:w="293" w:type="pct"/>
          </w:tcPr>
          <w:p w14:paraId="1A383C31" w14:textId="086D7528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t>11.3**</w:t>
            </w:r>
          </w:p>
        </w:tc>
        <w:tc>
          <w:tcPr>
            <w:tcW w:w="785" w:type="pct"/>
            <w:vMerge/>
          </w:tcPr>
          <w:p w14:paraId="7A69D6D3" w14:textId="77777777" w:rsidR="005525AE" w:rsidRDefault="005525AE" w:rsidP="005525AE"/>
        </w:tc>
        <w:tc>
          <w:tcPr>
            <w:tcW w:w="540" w:type="pct"/>
            <w:vMerge w:val="restart"/>
          </w:tcPr>
          <w:p w14:paraId="007D7450" w14:textId="77777777" w:rsidR="005525AE" w:rsidRDefault="007F46F2" w:rsidP="00A34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100.13/34.065</w:t>
            </w:r>
          </w:p>
          <w:p w14:paraId="2C06F0AB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6B405C84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2EE3ADF1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37652808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09707B87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149BB132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20F3DC82" w14:textId="6E0896A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100.13/34.065</w:t>
            </w:r>
          </w:p>
          <w:p w14:paraId="4DD48BEB" w14:textId="77777777" w:rsidR="007F46F2" w:rsidRDefault="007F46F2" w:rsidP="00A34326">
            <w:pPr>
              <w:ind w:left="-84" w:right="-84"/>
              <w:jc w:val="center"/>
              <w:rPr>
                <w:sz w:val="22"/>
              </w:rPr>
            </w:pPr>
          </w:p>
          <w:p w14:paraId="4963513E" w14:textId="56830B7C" w:rsidR="007F46F2" w:rsidRDefault="007F46F2" w:rsidP="00A34326">
            <w:pPr>
              <w:ind w:left="-84" w:right="-84"/>
              <w:jc w:val="center"/>
            </w:pPr>
          </w:p>
        </w:tc>
        <w:tc>
          <w:tcPr>
            <w:tcW w:w="883" w:type="pct"/>
          </w:tcPr>
          <w:p w14:paraId="7762CE90" w14:textId="77777777" w:rsidR="005525AE" w:rsidRDefault="005525AE" w:rsidP="005525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76A31A88" w14:textId="77777777" w:rsidR="009A4DB6" w:rsidRDefault="009A4DB6" w:rsidP="005525AE">
            <w:pPr>
              <w:ind w:left="-84" w:right="-84"/>
              <w:rPr>
                <w:sz w:val="22"/>
              </w:rPr>
            </w:pPr>
          </w:p>
          <w:p w14:paraId="5EFA8FDE" w14:textId="77777777" w:rsidR="009A4DB6" w:rsidRDefault="009A4DB6" w:rsidP="005525AE">
            <w:pPr>
              <w:ind w:left="-84" w:right="-84"/>
              <w:rPr>
                <w:sz w:val="22"/>
              </w:rPr>
            </w:pPr>
          </w:p>
          <w:p w14:paraId="02308348" w14:textId="77777777" w:rsidR="009A4DB6" w:rsidRDefault="009A4DB6" w:rsidP="005525AE">
            <w:pPr>
              <w:ind w:left="-84" w:right="-84"/>
            </w:pPr>
          </w:p>
        </w:tc>
        <w:tc>
          <w:tcPr>
            <w:tcW w:w="1109" w:type="pct"/>
          </w:tcPr>
          <w:p w14:paraId="1A2906C6" w14:textId="27BC19ED" w:rsidR="005525AE" w:rsidRDefault="005525AE" w:rsidP="005525AE">
            <w:r w:rsidRPr="00FF796E"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/>
          </w:tcPr>
          <w:p w14:paraId="32F59474" w14:textId="77777777" w:rsidR="005525AE" w:rsidRDefault="005525AE" w:rsidP="005525AE"/>
        </w:tc>
        <w:tc>
          <w:tcPr>
            <w:tcW w:w="581" w:type="pct"/>
            <w:vMerge/>
          </w:tcPr>
          <w:p w14:paraId="124CEB4D" w14:textId="77777777" w:rsidR="005525AE" w:rsidRDefault="005525AE" w:rsidP="005525AE"/>
        </w:tc>
      </w:tr>
      <w:tr w:rsidR="005525AE" w14:paraId="125D876E" w14:textId="77777777" w:rsidTr="009A4DB6">
        <w:tc>
          <w:tcPr>
            <w:tcW w:w="293" w:type="pct"/>
          </w:tcPr>
          <w:p w14:paraId="0CA0AE21" w14:textId="71561139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11.4**</w:t>
            </w:r>
          </w:p>
        </w:tc>
        <w:tc>
          <w:tcPr>
            <w:tcW w:w="785" w:type="pct"/>
            <w:vMerge/>
          </w:tcPr>
          <w:p w14:paraId="0B44DB8B" w14:textId="77777777" w:rsidR="005525AE" w:rsidRDefault="005525AE" w:rsidP="005525AE"/>
        </w:tc>
        <w:tc>
          <w:tcPr>
            <w:tcW w:w="540" w:type="pct"/>
            <w:vMerge/>
          </w:tcPr>
          <w:p w14:paraId="6BA715C5" w14:textId="77777777" w:rsidR="005525AE" w:rsidRDefault="005525AE" w:rsidP="005525AE"/>
        </w:tc>
        <w:tc>
          <w:tcPr>
            <w:tcW w:w="883" w:type="pct"/>
          </w:tcPr>
          <w:p w14:paraId="03FB2234" w14:textId="77777777" w:rsidR="005525AE" w:rsidRDefault="005525AE" w:rsidP="005525AE">
            <w:pPr>
              <w:ind w:left="-84" w:right="-84"/>
            </w:pPr>
            <w:r>
              <w:rPr>
                <w:sz w:val="22"/>
              </w:rPr>
              <w:t>Определение минимальной температуры внутренних поверхностей в зоне аномальных участков при расчётных условиях эксплуатации</w:t>
            </w:r>
          </w:p>
        </w:tc>
        <w:tc>
          <w:tcPr>
            <w:tcW w:w="1109" w:type="pct"/>
          </w:tcPr>
          <w:p w14:paraId="545BCD47" w14:textId="3464D4D4" w:rsidR="005525AE" w:rsidRPr="001B34A6" w:rsidRDefault="005525AE" w:rsidP="005525AE">
            <w:pPr>
              <w:ind w:left="-84" w:right="-84"/>
              <w:rPr>
                <w:highlight w:val="yellow"/>
              </w:rPr>
            </w:pPr>
            <w:r w:rsidRPr="00333FF1"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/>
          </w:tcPr>
          <w:p w14:paraId="60DEF2F5" w14:textId="77777777" w:rsidR="005525AE" w:rsidRDefault="005525AE" w:rsidP="005525AE"/>
        </w:tc>
        <w:tc>
          <w:tcPr>
            <w:tcW w:w="581" w:type="pct"/>
            <w:vMerge/>
          </w:tcPr>
          <w:p w14:paraId="641B9CDC" w14:textId="77777777" w:rsidR="005525AE" w:rsidRDefault="005525AE" w:rsidP="005525AE"/>
        </w:tc>
      </w:tr>
      <w:tr w:rsidR="005525AE" w14:paraId="0031E73A" w14:textId="77777777" w:rsidTr="009A4DB6">
        <w:tc>
          <w:tcPr>
            <w:tcW w:w="293" w:type="pct"/>
          </w:tcPr>
          <w:p w14:paraId="292142D5" w14:textId="5632AA58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t>11.5**</w:t>
            </w:r>
          </w:p>
        </w:tc>
        <w:tc>
          <w:tcPr>
            <w:tcW w:w="785" w:type="pct"/>
            <w:vMerge/>
          </w:tcPr>
          <w:p w14:paraId="7C0D9DDF" w14:textId="77777777" w:rsidR="005525AE" w:rsidRDefault="005525AE" w:rsidP="005525AE"/>
        </w:tc>
        <w:tc>
          <w:tcPr>
            <w:tcW w:w="540" w:type="pct"/>
            <w:vMerge/>
          </w:tcPr>
          <w:p w14:paraId="316E7291" w14:textId="77777777" w:rsidR="005525AE" w:rsidRDefault="005525AE" w:rsidP="005525AE"/>
        </w:tc>
        <w:tc>
          <w:tcPr>
            <w:tcW w:w="883" w:type="pct"/>
          </w:tcPr>
          <w:p w14:paraId="752DF692" w14:textId="77777777" w:rsidR="005525AE" w:rsidRDefault="005525AE" w:rsidP="005525AE">
            <w:pPr>
              <w:ind w:left="-84" w:right="-84"/>
            </w:pPr>
            <w:r>
              <w:rPr>
                <w:sz w:val="22"/>
              </w:rPr>
              <w:t>Определение точки росы в зоне аномальных участков при расчётных условиях эксплуатации</w:t>
            </w:r>
          </w:p>
        </w:tc>
        <w:tc>
          <w:tcPr>
            <w:tcW w:w="1109" w:type="pct"/>
          </w:tcPr>
          <w:p w14:paraId="7F592D54" w14:textId="1B458795" w:rsidR="005525AE" w:rsidRDefault="005525AE" w:rsidP="005525AE">
            <w:pPr>
              <w:ind w:left="-84" w:right="-84"/>
            </w:pPr>
            <w:r w:rsidRPr="00333FF1"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/>
          </w:tcPr>
          <w:p w14:paraId="1B2CFE1B" w14:textId="77777777" w:rsidR="005525AE" w:rsidRDefault="005525AE" w:rsidP="005525AE"/>
        </w:tc>
        <w:tc>
          <w:tcPr>
            <w:tcW w:w="581" w:type="pct"/>
            <w:vMerge/>
          </w:tcPr>
          <w:p w14:paraId="281D1EC3" w14:textId="77777777" w:rsidR="005525AE" w:rsidRDefault="005525AE" w:rsidP="005525AE"/>
        </w:tc>
      </w:tr>
      <w:tr w:rsidR="005525AE" w14:paraId="024C1120" w14:textId="77777777" w:rsidTr="009A4DB6">
        <w:trPr>
          <w:trHeight w:val="230"/>
        </w:trPr>
        <w:tc>
          <w:tcPr>
            <w:tcW w:w="293" w:type="pct"/>
          </w:tcPr>
          <w:p w14:paraId="15803B05" w14:textId="3F17D527" w:rsidR="005525AE" w:rsidRDefault="005525AE" w:rsidP="009B1C0E">
            <w:pPr>
              <w:ind w:left="-84" w:right="-84"/>
              <w:jc w:val="center"/>
            </w:pPr>
            <w:r>
              <w:rPr>
                <w:sz w:val="22"/>
              </w:rPr>
              <w:t>11.6**</w:t>
            </w:r>
          </w:p>
        </w:tc>
        <w:tc>
          <w:tcPr>
            <w:tcW w:w="785" w:type="pct"/>
            <w:vMerge/>
          </w:tcPr>
          <w:p w14:paraId="7364E2F7" w14:textId="77777777" w:rsidR="005525AE" w:rsidRDefault="005525AE" w:rsidP="005525AE"/>
        </w:tc>
        <w:tc>
          <w:tcPr>
            <w:tcW w:w="540" w:type="pct"/>
          </w:tcPr>
          <w:p w14:paraId="117B9F1A" w14:textId="124EC200" w:rsidR="005525AE" w:rsidRDefault="005525AE" w:rsidP="00A34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100.13/29.061</w:t>
            </w:r>
          </w:p>
          <w:p w14:paraId="00641620" w14:textId="72753FD5" w:rsidR="005525AE" w:rsidRDefault="005525AE" w:rsidP="00A34326">
            <w:pPr>
              <w:ind w:left="-84" w:right="-84"/>
              <w:jc w:val="center"/>
            </w:pPr>
            <w:r>
              <w:rPr>
                <w:sz w:val="22"/>
              </w:rPr>
              <w:t>100.13/34.065</w:t>
            </w:r>
          </w:p>
        </w:tc>
        <w:tc>
          <w:tcPr>
            <w:tcW w:w="883" w:type="pct"/>
          </w:tcPr>
          <w:p w14:paraId="1AB18100" w14:textId="77777777" w:rsidR="005525AE" w:rsidRDefault="005525AE" w:rsidP="005525AE">
            <w:pPr>
              <w:ind w:left="-84" w:right="-84"/>
            </w:pPr>
            <w:r>
              <w:rPr>
                <w:sz w:val="22"/>
              </w:rPr>
              <w:t>Линейные размеры аномального участка при расчётных условиях эксплуатации</w:t>
            </w:r>
          </w:p>
        </w:tc>
        <w:tc>
          <w:tcPr>
            <w:tcW w:w="1109" w:type="pct"/>
          </w:tcPr>
          <w:p w14:paraId="26AE9965" w14:textId="556F2C4E" w:rsidR="005525AE" w:rsidRDefault="005525AE" w:rsidP="005525AE">
            <w:pPr>
              <w:ind w:left="-84" w:right="-84"/>
            </w:pPr>
            <w:r w:rsidRPr="00333FF1">
              <w:rPr>
                <w:sz w:val="22"/>
              </w:rPr>
              <w:t>МВИ.МН 5656-2017</w:t>
            </w:r>
          </w:p>
        </w:tc>
        <w:tc>
          <w:tcPr>
            <w:tcW w:w="809" w:type="pct"/>
            <w:vMerge/>
          </w:tcPr>
          <w:p w14:paraId="133F88FE" w14:textId="77777777" w:rsidR="005525AE" w:rsidRDefault="005525AE" w:rsidP="005525AE"/>
        </w:tc>
        <w:tc>
          <w:tcPr>
            <w:tcW w:w="581" w:type="pct"/>
            <w:vMerge/>
          </w:tcPr>
          <w:p w14:paraId="07772ED3" w14:textId="77777777" w:rsidR="005525AE" w:rsidRDefault="005525AE" w:rsidP="005525AE"/>
        </w:tc>
      </w:tr>
    </w:tbl>
    <w:p w14:paraId="3B399C24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9D06" w14:textId="77777777" w:rsidR="006A375F" w:rsidRDefault="006A375F" w:rsidP="0011070C">
      <w:r>
        <w:separator/>
      </w:r>
    </w:p>
  </w:endnote>
  <w:endnote w:type="continuationSeparator" w:id="0">
    <w:p w14:paraId="0E67382C" w14:textId="77777777" w:rsidR="006A375F" w:rsidRDefault="006A3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5FEDD41" w14:textId="77777777" w:rsidR="00B76F5E" w:rsidRDefault="00B76F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1CBD3D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37CD1B" w14:textId="4A541DA7" w:rsidR="00222A33" w:rsidRPr="00A27876" w:rsidRDefault="00A2787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27876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BC4379">
            <w:rPr>
              <w:rFonts w:eastAsia="ArialMT"/>
              <w:sz w:val="18"/>
              <w:szCs w:val="18"/>
              <w:lang w:val="ru-RU"/>
            </w:rPr>
            <w:t>27.03</w:t>
          </w:r>
          <w:r w:rsidRPr="00A27876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C461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8AA7B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45E8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BD2B8C" w14:textId="7AC18151" w:rsidR="00306EC9" w:rsidRPr="00BF5CCF" w:rsidRDefault="00A2787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C4379">
            <w:rPr>
              <w:rFonts w:eastAsia="ArialMT"/>
              <w:sz w:val="18"/>
              <w:szCs w:val="18"/>
            </w:rPr>
            <w:t>27.03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3C884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ED0B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5E29" w14:textId="77777777" w:rsidR="006A375F" w:rsidRDefault="006A375F" w:rsidP="0011070C">
      <w:r>
        <w:separator/>
      </w:r>
    </w:p>
  </w:footnote>
  <w:footnote w:type="continuationSeparator" w:id="0">
    <w:p w14:paraId="29A7218C" w14:textId="77777777" w:rsidR="006A375F" w:rsidRDefault="006A3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8B9D" w14:textId="77777777" w:rsidR="00B76F5E" w:rsidRDefault="00B76F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843"/>
    </w:tblGrid>
    <w:tr w:rsidR="00A27876" w14:paraId="7422836B" w14:textId="77777777" w:rsidTr="00816BA1">
      <w:trPr>
        <w:trHeight w:val="221"/>
      </w:trPr>
      <w:tc>
        <w:tcPr>
          <w:tcW w:w="12611" w:type="dxa"/>
          <w:vAlign w:val="center"/>
        </w:tcPr>
        <w:p w14:paraId="04BDEEE4" w14:textId="3AAA49A6" w:rsidR="00A27876" w:rsidRPr="00602D34" w:rsidRDefault="00816BA1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843" w:type="dxa"/>
          <w:vAlign w:val="center"/>
        </w:tcPr>
        <w:p w14:paraId="058255CE" w14:textId="77777777" w:rsidR="00A27876" w:rsidRPr="00A27876" w:rsidRDefault="00A27876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A2787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2.0510</w:t>
          </w:r>
        </w:p>
      </w:tc>
    </w:tr>
  </w:tbl>
  <w:p w14:paraId="6B1899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6"/>
      <w:gridCol w:w="1985"/>
    </w:tblGrid>
    <w:tr w:rsidR="0057168A" w:rsidRPr="00A31C19" w14:paraId="7F9F47F3" w14:textId="77777777" w:rsidTr="00816BA1">
      <w:trPr>
        <w:trHeight w:val="221"/>
      </w:trPr>
      <w:tc>
        <w:tcPr>
          <w:tcW w:w="12616" w:type="dxa"/>
          <w:vAlign w:val="center"/>
        </w:tcPr>
        <w:p w14:paraId="0343E83E" w14:textId="77777777" w:rsidR="0057168A" w:rsidRPr="000124E2" w:rsidRDefault="0057168A" w:rsidP="0057168A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 xml:space="preserve">Строительное коммунальное унитарное предприятие «Трест </w:t>
          </w:r>
          <w:proofErr w:type="spellStart"/>
          <w:r>
            <w:rPr>
              <w:b/>
              <w:bCs/>
              <w:sz w:val="28"/>
              <w:szCs w:val="28"/>
            </w:rPr>
            <w:t>Минскпромстрой</w:t>
          </w:r>
          <w:proofErr w:type="spellEnd"/>
          <w:r>
            <w:rPr>
              <w:b/>
              <w:bCs/>
              <w:sz w:val="28"/>
              <w:szCs w:val="28"/>
            </w:rPr>
            <w:t>», отдел контроля качества работ – испытательная строительная лаборатория</w:t>
          </w:r>
        </w:p>
      </w:tc>
      <w:tc>
        <w:tcPr>
          <w:tcW w:w="1985" w:type="dxa"/>
          <w:vAlign w:val="center"/>
        </w:tcPr>
        <w:p w14:paraId="5F314134" w14:textId="77777777" w:rsidR="0057168A" w:rsidRPr="00A31C19" w:rsidRDefault="0057168A" w:rsidP="0057168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2.0510</w:t>
          </w:r>
        </w:p>
      </w:tc>
    </w:tr>
  </w:tbl>
  <w:p w14:paraId="7B954A07" w14:textId="77777777" w:rsidR="00CC094B" w:rsidRPr="0057168A" w:rsidRDefault="00CC094B" w:rsidP="005716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EB7"/>
    <w:rsid w:val="000643A6"/>
    <w:rsid w:val="00067FEC"/>
    <w:rsid w:val="00090EA2"/>
    <w:rsid w:val="000D49BB"/>
    <w:rsid w:val="000D719C"/>
    <w:rsid w:val="000E2802"/>
    <w:rsid w:val="000E4BB9"/>
    <w:rsid w:val="00104D2A"/>
    <w:rsid w:val="0011070C"/>
    <w:rsid w:val="001112F4"/>
    <w:rsid w:val="00116AD0"/>
    <w:rsid w:val="00117059"/>
    <w:rsid w:val="00120BDA"/>
    <w:rsid w:val="00121649"/>
    <w:rsid w:val="00124258"/>
    <w:rsid w:val="00132246"/>
    <w:rsid w:val="001542E5"/>
    <w:rsid w:val="00162213"/>
    <w:rsid w:val="0016254A"/>
    <w:rsid w:val="00162D37"/>
    <w:rsid w:val="0017213F"/>
    <w:rsid w:val="0017731F"/>
    <w:rsid w:val="0018191C"/>
    <w:rsid w:val="00194140"/>
    <w:rsid w:val="001956F7"/>
    <w:rsid w:val="001A4BEA"/>
    <w:rsid w:val="001A7AD9"/>
    <w:rsid w:val="001B0E36"/>
    <w:rsid w:val="001B34A6"/>
    <w:rsid w:val="001E45F0"/>
    <w:rsid w:val="001F51B1"/>
    <w:rsid w:val="001F7797"/>
    <w:rsid w:val="0020355B"/>
    <w:rsid w:val="00204777"/>
    <w:rsid w:val="00222A33"/>
    <w:rsid w:val="00247A95"/>
    <w:rsid w:val="002505FA"/>
    <w:rsid w:val="002667A7"/>
    <w:rsid w:val="00272CEA"/>
    <w:rsid w:val="00285F39"/>
    <w:rsid w:val="002877C8"/>
    <w:rsid w:val="002900DE"/>
    <w:rsid w:val="002A3D32"/>
    <w:rsid w:val="002C3708"/>
    <w:rsid w:val="002D7F51"/>
    <w:rsid w:val="002E5D99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B71AB"/>
    <w:rsid w:val="004C53CA"/>
    <w:rsid w:val="004E4DCC"/>
    <w:rsid w:val="004E5090"/>
    <w:rsid w:val="004E6BC8"/>
    <w:rsid w:val="004F5A1D"/>
    <w:rsid w:val="0050025F"/>
    <w:rsid w:val="00500F5A"/>
    <w:rsid w:val="00507CCF"/>
    <w:rsid w:val="005525AE"/>
    <w:rsid w:val="00552FE5"/>
    <w:rsid w:val="005562EE"/>
    <w:rsid w:val="0056070B"/>
    <w:rsid w:val="0057168A"/>
    <w:rsid w:val="00575D2A"/>
    <w:rsid w:val="00590C2E"/>
    <w:rsid w:val="00592241"/>
    <w:rsid w:val="005B1EB9"/>
    <w:rsid w:val="005D5C7B"/>
    <w:rsid w:val="005E250C"/>
    <w:rsid w:val="005E33F5"/>
    <w:rsid w:val="005E611E"/>
    <w:rsid w:val="005E7EB9"/>
    <w:rsid w:val="00604DAD"/>
    <w:rsid w:val="006058C5"/>
    <w:rsid w:val="00622F1A"/>
    <w:rsid w:val="00635E9E"/>
    <w:rsid w:val="00645468"/>
    <w:rsid w:val="00655B6E"/>
    <w:rsid w:val="00660E39"/>
    <w:rsid w:val="006762B3"/>
    <w:rsid w:val="006938AF"/>
    <w:rsid w:val="006A336B"/>
    <w:rsid w:val="006A375F"/>
    <w:rsid w:val="006C171E"/>
    <w:rsid w:val="006D5481"/>
    <w:rsid w:val="006D5DCE"/>
    <w:rsid w:val="006F0EAC"/>
    <w:rsid w:val="00701135"/>
    <w:rsid w:val="0070130C"/>
    <w:rsid w:val="00701F43"/>
    <w:rsid w:val="00704077"/>
    <w:rsid w:val="007071D4"/>
    <w:rsid w:val="00731452"/>
    <w:rsid w:val="007326F5"/>
    <w:rsid w:val="00733FAD"/>
    <w:rsid w:val="00734508"/>
    <w:rsid w:val="00741FBB"/>
    <w:rsid w:val="00750565"/>
    <w:rsid w:val="007624CE"/>
    <w:rsid w:val="00796C65"/>
    <w:rsid w:val="007B3671"/>
    <w:rsid w:val="007D0A5D"/>
    <w:rsid w:val="007E6E0A"/>
    <w:rsid w:val="007F46F2"/>
    <w:rsid w:val="007F5916"/>
    <w:rsid w:val="00805C5D"/>
    <w:rsid w:val="00816BA1"/>
    <w:rsid w:val="00852622"/>
    <w:rsid w:val="0085397A"/>
    <w:rsid w:val="00854A3F"/>
    <w:rsid w:val="008668EA"/>
    <w:rsid w:val="00871F61"/>
    <w:rsid w:val="00877224"/>
    <w:rsid w:val="00880469"/>
    <w:rsid w:val="00885483"/>
    <w:rsid w:val="00886D6D"/>
    <w:rsid w:val="008A42BC"/>
    <w:rsid w:val="008B070A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56E01"/>
    <w:rsid w:val="009940B7"/>
    <w:rsid w:val="00996435"/>
    <w:rsid w:val="009A3A10"/>
    <w:rsid w:val="009A3E9D"/>
    <w:rsid w:val="009A4DB6"/>
    <w:rsid w:val="009A62EA"/>
    <w:rsid w:val="009B1C0E"/>
    <w:rsid w:val="009B2E59"/>
    <w:rsid w:val="009D5A57"/>
    <w:rsid w:val="009E74C3"/>
    <w:rsid w:val="009F7389"/>
    <w:rsid w:val="00A0063E"/>
    <w:rsid w:val="00A13A71"/>
    <w:rsid w:val="00A16715"/>
    <w:rsid w:val="00A27397"/>
    <w:rsid w:val="00A27876"/>
    <w:rsid w:val="00A34326"/>
    <w:rsid w:val="00A47C62"/>
    <w:rsid w:val="00A65A6C"/>
    <w:rsid w:val="00A70CA6"/>
    <w:rsid w:val="00A755C7"/>
    <w:rsid w:val="00A97717"/>
    <w:rsid w:val="00AB1825"/>
    <w:rsid w:val="00AC1378"/>
    <w:rsid w:val="00AD4B7A"/>
    <w:rsid w:val="00AF2675"/>
    <w:rsid w:val="00B073DC"/>
    <w:rsid w:val="00B16BF0"/>
    <w:rsid w:val="00B20359"/>
    <w:rsid w:val="00B453D4"/>
    <w:rsid w:val="00B4667C"/>
    <w:rsid w:val="00B47A0F"/>
    <w:rsid w:val="00B53AEA"/>
    <w:rsid w:val="00B67028"/>
    <w:rsid w:val="00B70552"/>
    <w:rsid w:val="00B76F5E"/>
    <w:rsid w:val="00BA682A"/>
    <w:rsid w:val="00BA7746"/>
    <w:rsid w:val="00BB0188"/>
    <w:rsid w:val="00BB272F"/>
    <w:rsid w:val="00BC186A"/>
    <w:rsid w:val="00BC40FF"/>
    <w:rsid w:val="00BC4379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538C"/>
    <w:rsid w:val="00D5602D"/>
    <w:rsid w:val="00D56371"/>
    <w:rsid w:val="00D67756"/>
    <w:rsid w:val="00D876E6"/>
    <w:rsid w:val="00D97D13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5539"/>
    <w:rsid w:val="00E750F5"/>
    <w:rsid w:val="00E802E2"/>
    <w:rsid w:val="00E909C3"/>
    <w:rsid w:val="00E95EA8"/>
    <w:rsid w:val="00EC615C"/>
    <w:rsid w:val="00EC76FB"/>
    <w:rsid w:val="00ED10E7"/>
    <w:rsid w:val="00ED3478"/>
    <w:rsid w:val="00EE7844"/>
    <w:rsid w:val="00EF0247"/>
    <w:rsid w:val="00EF2D23"/>
    <w:rsid w:val="00EF43EE"/>
    <w:rsid w:val="00EF5137"/>
    <w:rsid w:val="00F12ABD"/>
    <w:rsid w:val="00F251D6"/>
    <w:rsid w:val="00F30196"/>
    <w:rsid w:val="00F47F4D"/>
    <w:rsid w:val="00F8255B"/>
    <w:rsid w:val="00F86DE9"/>
    <w:rsid w:val="00FC0729"/>
    <w:rsid w:val="00FC1A9B"/>
    <w:rsid w:val="00FC280E"/>
    <w:rsid w:val="00FC4837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27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2026-03-30T07:15:00Z</dcterms:created>
  <dcterms:modified xsi:type="dcterms:W3CDTF">2026-03-30T07:16:00Z</dcterms:modified>
</cp:coreProperties>
</file>