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5821" w14:textId="2F2A8370" w:rsidR="000C6C90" w:rsidRDefault="00B22734" w:rsidP="008675E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ОПИСАНИЕ ОБЛАСТИ АККРЕДИТАЦИИ</w:t>
      </w:r>
    </w:p>
    <w:bookmarkEnd w:id="0"/>
    <w:p w14:paraId="29D44A5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1971"/>
        <w:gridCol w:w="1159"/>
        <w:gridCol w:w="2979"/>
        <w:gridCol w:w="2528"/>
        <w:gridCol w:w="2574"/>
        <w:gridCol w:w="2516"/>
      </w:tblGrid>
      <w:tr w:rsidR="008B708B" w:rsidRPr="00AC235D" w14:paraId="366F2D42" w14:textId="77777777" w:rsidTr="00AC235D">
        <w:trPr>
          <w:trHeight w:val="240"/>
        </w:trPr>
        <w:tc>
          <w:tcPr>
            <w:tcW w:w="2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348D53" w14:textId="77777777" w:rsidR="00021700" w:rsidRPr="00AC235D" w:rsidRDefault="00021700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235D">
              <w:rPr>
                <w:sz w:val="22"/>
                <w:szCs w:val="22"/>
                <w:lang w:eastAsia="en-US"/>
              </w:rPr>
              <w:t>№</w:t>
            </w:r>
            <w:r w:rsidRPr="00AC235D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1E78F4" w14:textId="77777777" w:rsidR="00021700" w:rsidRPr="00AC235D" w:rsidRDefault="00021700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235D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12ED47" w14:textId="77777777" w:rsidR="00021700" w:rsidRPr="00AC235D" w:rsidRDefault="00021700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235D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0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257EF5" w14:textId="77777777" w:rsidR="00021700" w:rsidRPr="00AC235D" w:rsidRDefault="00021700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235D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843F65" w14:textId="77777777" w:rsidR="00894209" w:rsidRPr="00AC235D" w:rsidRDefault="00894209" w:rsidP="00894209">
            <w:pPr>
              <w:jc w:val="center"/>
              <w:rPr>
                <w:sz w:val="22"/>
                <w:szCs w:val="22"/>
                <w:lang w:eastAsia="en-US"/>
              </w:rPr>
            </w:pPr>
            <w:r w:rsidRPr="00AC235D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3180B69F" w14:textId="0BBD4BAD" w:rsidR="00021700" w:rsidRPr="00AC235D" w:rsidRDefault="00894209" w:rsidP="00894209">
            <w:pPr>
              <w:jc w:val="center"/>
              <w:rPr>
                <w:sz w:val="22"/>
                <w:szCs w:val="22"/>
                <w:lang w:eastAsia="en-US"/>
              </w:rPr>
            </w:pPr>
            <w:r w:rsidRPr="00AC235D">
              <w:rPr>
                <w:sz w:val="22"/>
                <w:szCs w:val="22"/>
                <w:lang w:eastAsia="en-US"/>
              </w:rPr>
              <w:t xml:space="preserve">документа, устанавливающего </w:t>
            </w:r>
            <w:r w:rsidR="000C6C90" w:rsidRPr="00AC235D">
              <w:rPr>
                <w:sz w:val="22"/>
                <w:szCs w:val="22"/>
                <w:lang w:eastAsia="en-US"/>
              </w:rPr>
              <w:t>метод исследований (испытаний) и измерений, в том числе правила отбора образцов</w:t>
            </w:r>
          </w:p>
        </w:tc>
        <w:tc>
          <w:tcPr>
            <w:tcW w:w="884" w:type="pct"/>
            <w:vAlign w:val="center"/>
          </w:tcPr>
          <w:p w14:paraId="15559E5B" w14:textId="3A76D7D5" w:rsidR="00021700" w:rsidRPr="00AC235D" w:rsidRDefault="000C6C90" w:rsidP="00894209">
            <w:pPr>
              <w:jc w:val="center"/>
              <w:rPr>
                <w:sz w:val="22"/>
                <w:szCs w:val="22"/>
                <w:lang w:eastAsia="en-US"/>
              </w:rPr>
            </w:pPr>
            <w:r w:rsidRPr="00AC235D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  <w:tc>
          <w:tcPr>
            <w:tcW w:w="864" w:type="pct"/>
            <w:vAlign w:val="center"/>
          </w:tcPr>
          <w:p w14:paraId="10A8CA8D" w14:textId="2A168516" w:rsidR="00021700" w:rsidRPr="00AC235D" w:rsidRDefault="000C6C90" w:rsidP="00021700">
            <w:pPr>
              <w:jc w:val="center"/>
              <w:rPr>
                <w:sz w:val="22"/>
                <w:szCs w:val="22"/>
                <w:lang w:eastAsia="en-US"/>
              </w:rPr>
            </w:pPr>
            <w:r w:rsidRPr="00AC235D">
              <w:rPr>
                <w:sz w:val="22"/>
                <w:szCs w:val="22"/>
                <w:lang w:eastAsia="en-US"/>
              </w:rPr>
              <w:t>Дополнительные сведения</w:t>
            </w:r>
          </w:p>
        </w:tc>
      </w:tr>
    </w:tbl>
    <w:p w14:paraId="622812FE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3"/>
        <w:gridCol w:w="1133"/>
        <w:gridCol w:w="2973"/>
        <w:gridCol w:w="2557"/>
        <w:gridCol w:w="2554"/>
        <w:gridCol w:w="2513"/>
      </w:tblGrid>
      <w:tr w:rsidR="001C1D5D" w:rsidRPr="00AC235D" w14:paraId="4DEF1811" w14:textId="77777777" w:rsidTr="00AC235D">
        <w:trPr>
          <w:trHeight w:val="276"/>
          <w:tblHeader/>
        </w:trPr>
        <w:tc>
          <w:tcPr>
            <w:tcW w:w="291" w:type="pct"/>
            <w:vAlign w:val="center"/>
          </w:tcPr>
          <w:p w14:paraId="366D8832" w14:textId="77777777" w:rsidR="002D5D96" w:rsidRPr="00AC235D" w:rsidRDefault="0092307D" w:rsidP="00C35CF2">
            <w:pPr>
              <w:ind w:left="-45" w:right="-45"/>
              <w:jc w:val="center"/>
              <w:rPr>
                <w:sz w:val="22"/>
                <w:szCs w:val="22"/>
              </w:rPr>
            </w:pPr>
            <w:r w:rsidRPr="00AC235D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681" w:type="pct"/>
            <w:vAlign w:val="center"/>
          </w:tcPr>
          <w:p w14:paraId="230EAB8D" w14:textId="77777777" w:rsidR="001C1D5D" w:rsidRPr="00AC235D" w:rsidRDefault="0092307D">
            <w:pPr>
              <w:ind w:left="-45" w:right="-45"/>
              <w:jc w:val="center"/>
              <w:rPr>
                <w:sz w:val="18"/>
                <w:szCs w:val="18"/>
              </w:rPr>
            </w:pPr>
            <w:r w:rsidRPr="00AC235D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389" w:type="pct"/>
            <w:vAlign w:val="center"/>
          </w:tcPr>
          <w:p w14:paraId="04D7FB58" w14:textId="77777777" w:rsidR="001C1D5D" w:rsidRPr="00AC235D" w:rsidRDefault="0092307D">
            <w:pPr>
              <w:ind w:left="-45" w:right="-45"/>
              <w:jc w:val="center"/>
              <w:rPr>
                <w:sz w:val="18"/>
                <w:szCs w:val="18"/>
              </w:rPr>
            </w:pPr>
            <w:r w:rsidRPr="00AC235D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021" w:type="pct"/>
            <w:vAlign w:val="center"/>
          </w:tcPr>
          <w:p w14:paraId="6CD21E81" w14:textId="77777777" w:rsidR="001C1D5D" w:rsidRPr="00AC235D" w:rsidRDefault="0092307D">
            <w:pPr>
              <w:ind w:left="-45" w:right="-45"/>
              <w:jc w:val="center"/>
              <w:rPr>
                <w:sz w:val="18"/>
                <w:szCs w:val="18"/>
              </w:rPr>
            </w:pPr>
            <w:r w:rsidRPr="00AC235D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878" w:type="pct"/>
            <w:vAlign w:val="center"/>
          </w:tcPr>
          <w:p w14:paraId="53E93C43" w14:textId="77777777" w:rsidR="001C1D5D" w:rsidRPr="00AC235D" w:rsidRDefault="0092307D">
            <w:pPr>
              <w:ind w:left="-45" w:right="-45"/>
              <w:jc w:val="center"/>
              <w:rPr>
                <w:sz w:val="18"/>
                <w:szCs w:val="18"/>
              </w:rPr>
            </w:pPr>
            <w:r w:rsidRPr="00AC235D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877" w:type="pct"/>
            <w:vAlign w:val="center"/>
          </w:tcPr>
          <w:p w14:paraId="35B9CADB" w14:textId="77777777" w:rsidR="001C1D5D" w:rsidRPr="00AC235D" w:rsidRDefault="0092307D">
            <w:pPr>
              <w:ind w:left="-45" w:right="-45"/>
              <w:jc w:val="center"/>
              <w:rPr>
                <w:sz w:val="18"/>
                <w:szCs w:val="18"/>
              </w:rPr>
            </w:pPr>
            <w:r w:rsidRPr="00AC235D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863" w:type="pct"/>
            <w:vAlign w:val="center"/>
          </w:tcPr>
          <w:p w14:paraId="33A7F858" w14:textId="77777777" w:rsidR="001C1D5D" w:rsidRPr="00AC235D" w:rsidRDefault="0092307D">
            <w:pPr>
              <w:ind w:left="-45" w:right="-45"/>
              <w:jc w:val="center"/>
              <w:rPr>
                <w:sz w:val="18"/>
                <w:szCs w:val="18"/>
              </w:rPr>
            </w:pPr>
            <w:r w:rsidRPr="00AC235D">
              <w:rPr>
                <w:b/>
                <w:sz w:val="14"/>
                <w:szCs w:val="18"/>
              </w:rPr>
              <w:t>7</w:t>
            </w:r>
          </w:p>
        </w:tc>
      </w:tr>
      <w:tr w:rsidR="00AC235D" w:rsidRPr="00AC235D" w14:paraId="28BFFDE4" w14:textId="77777777" w:rsidTr="00AC235D">
        <w:tc>
          <w:tcPr>
            <w:tcW w:w="291" w:type="pct"/>
            <w:vAlign w:val="center"/>
          </w:tcPr>
          <w:p w14:paraId="17B048BE" w14:textId="77777777" w:rsidR="00AC235D" w:rsidRPr="00AC235D" w:rsidRDefault="00AC235D" w:rsidP="00AC23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3.2</w:t>
            </w:r>
          </w:p>
          <w:p w14:paraId="687B24AE" w14:textId="60E35CF7" w:rsidR="00AC235D" w:rsidRPr="00AC235D" w:rsidRDefault="00AC235D" w:rsidP="00AC235D">
            <w:pPr>
              <w:ind w:left="-84" w:right="-84"/>
              <w:jc w:val="center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vMerge w:val="restart"/>
            <w:vAlign w:val="center"/>
          </w:tcPr>
          <w:p w14:paraId="4603E98B" w14:textId="77777777" w:rsidR="00AC235D" w:rsidRPr="00AC235D" w:rsidRDefault="00AC235D" w:rsidP="00AC23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Заземляющие</w:t>
            </w:r>
          </w:p>
          <w:p w14:paraId="1F234361" w14:textId="238EA537" w:rsidR="00AC235D" w:rsidRPr="00AC235D" w:rsidRDefault="00AC235D" w:rsidP="00AC2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устройства</w:t>
            </w:r>
          </w:p>
          <w:p w14:paraId="472A8A2E" w14:textId="77777777" w:rsidR="00AC235D" w:rsidRPr="00AC235D" w:rsidRDefault="00AC235D" w:rsidP="00AC235D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73B259D" w14:textId="7FA06408" w:rsidR="00AC235D" w:rsidRPr="00AC235D" w:rsidRDefault="00AC235D" w:rsidP="00AC2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14:paraId="5FA4786B" w14:textId="77777777" w:rsidR="00AC235D" w:rsidRPr="00AC235D" w:rsidRDefault="00AC235D" w:rsidP="00AC235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27.90/</w:t>
            </w:r>
          </w:p>
          <w:p w14:paraId="43AC94A3" w14:textId="77777777" w:rsidR="00AC235D" w:rsidRPr="00AC235D" w:rsidRDefault="00AC235D" w:rsidP="00AC235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22.000</w:t>
            </w:r>
          </w:p>
          <w:p w14:paraId="131EE249" w14:textId="77777777" w:rsidR="00AC235D" w:rsidRPr="00AC235D" w:rsidRDefault="00AC235D" w:rsidP="00AC235D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23FC8FDB" w14:textId="77777777" w:rsidR="000F18DE" w:rsidRDefault="00AC235D" w:rsidP="00AC235D">
            <w:pPr>
              <w:ind w:left="-57" w:right="-57"/>
              <w:jc w:val="both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Испытание цепи «фаза-нуль» (цепи зануления)</w:t>
            </w:r>
          </w:p>
          <w:p w14:paraId="3FAA831D" w14:textId="77777777" w:rsidR="008675E9" w:rsidRDefault="00AC235D" w:rsidP="00AC235D">
            <w:pPr>
              <w:ind w:left="-57" w:right="-57"/>
              <w:jc w:val="both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 xml:space="preserve">в электроустановках до </w:t>
            </w:r>
          </w:p>
          <w:p w14:paraId="0FB09975" w14:textId="0B74B49F" w:rsidR="00AC235D" w:rsidRPr="00AC235D" w:rsidRDefault="00AC235D" w:rsidP="00AC235D">
            <w:pPr>
              <w:ind w:left="-57" w:right="-57"/>
              <w:jc w:val="both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1000</w:t>
            </w:r>
            <w:r w:rsidR="008675E9">
              <w:rPr>
                <w:sz w:val="22"/>
                <w:szCs w:val="22"/>
              </w:rPr>
              <w:t xml:space="preserve"> </w:t>
            </w:r>
            <w:r w:rsidRPr="00AC235D">
              <w:rPr>
                <w:sz w:val="22"/>
                <w:szCs w:val="22"/>
              </w:rPr>
              <w:t>В  с  глухим</w:t>
            </w:r>
          </w:p>
          <w:p w14:paraId="22DBD3BA" w14:textId="59A1F589" w:rsidR="00AC235D" w:rsidRPr="00AC235D" w:rsidRDefault="008675E9" w:rsidP="00AC235D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AC235D" w:rsidRPr="00AC235D">
              <w:rPr>
                <w:sz w:val="22"/>
                <w:szCs w:val="22"/>
              </w:rPr>
              <w:t>аземлением нейтрали</w:t>
            </w:r>
          </w:p>
        </w:tc>
        <w:tc>
          <w:tcPr>
            <w:tcW w:w="878" w:type="pct"/>
            <w:vAlign w:val="center"/>
          </w:tcPr>
          <w:p w14:paraId="66564BCD" w14:textId="62FBDCF5" w:rsidR="00AC235D" w:rsidRPr="00AC235D" w:rsidRDefault="00AC235D" w:rsidP="00AC235D">
            <w:pPr>
              <w:ind w:left="-84" w:right="-84"/>
              <w:jc w:val="center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АМИ.ГР 0012-2021</w:t>
            </w:r>
          </w:p>
        </w:tc>
        <w:tc>
          <w:tcPr>
            <w:tcW w:w="877" w:type="pct"/>
            <w:vAlign w:val="center"/>
          </w:tcPr>
          <w:p w14:paraId="17A6F162" w14:textId="71F050E4" w:rsidR="00AC235D" w:rsidRPr="00AC235D" w:rsidRDefault="008675E9" w:rsidP="00AC235D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75E9">
              <w:rPr>
                <w:sz w:val="22"/>
                <w:szCs w:val="22"/>
              </w:rPr>
              <w:t>Партизанский проспект 150, АБК-2, комната 436, г. Минск</w:t>
            </w:r>
          </w:p>
        </w:tc>
        <w:tc>
          <w:tcPr>
            <w:tcW w:w="863" w:type="pct"/>
            <w:vAlign w:val="center"/>
          </w:tcPr>
          <w:p w14:paraId="7A870461" w14:textId="77777777" w:rsidR="00AC235D" w:rsidRPr="00AC235D" w:rsidRDefault="00AC235D" w:rsidP="00AC235D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AC235D" w:rsidRPr="00AC235D" w14:paraId="19957F80" w14:textId="77777777" w:rsidTr="00AC235D">
        <w:tc>
          <w:tcPr>
            <w:tcW w:w="291" w:type="pct"/>
            <w:vAlign w:val="center"/>
          </w:tcPr>
          <w:p w14:paraId="34513CD1" w14:textId="77777777" w:rsidR="00AC235D" w:rsidRPr="00AC235D" w:rsidRDefault="00AC235D" w:rsidP="00AC23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235D">
              <w:rPr>
                <w:sz w:val="22"/>
                <w:szCs w:val="22"/>
                <w:lang w:eastAsia="en-US"/>
              </w:rPr>
              <w:t>3.3</w:t>
            </w:r>
          </w:p>
          <w:p w14:paraId="5D24A07F" w14:textId="2B96E915" w:rsidR="00AC235D" w:rsidRPr="00AC235D" w:rsidRDefault="00AC235D" w:rsidP="00AC23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*</w:t>
            </w:r>
          </w:p>
        </w:tc>
        <w:tc>
          <w:tcPr>
            <w:tcW w:w="681" w:type="pct"/>
            <w:vMerge/>
            <w:vAlign w:val="center"/>
          </w:tcPr>
          <w:p w14:paraId="612E1442" w14:textId="77777777" w:rsidR="00AC235D" w:rsidRPr="00AC235D" w:rsidRDefault="00AC235D" w:rsidP="00AC235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14:paraId="43D1731E" w14:textId="77777777" w:rsidR="00AC235D" w:rsidRPr="00AC235D" w:rsidRDefault="00AC235D" w:rsidP="00AC235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27.90/</w:t>
            </w:r>
          </w:p>
          <w:p w14:paraId="553A0FDA" w14:textId="77777777" w:rsidR="00AC235D" w:rsidRPr="00AC235D" w:rsidRDefault="00AC235D" w:rsidP="00AC235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22.000</w:t>
            </w:r>
          </w:p>
          <w:p w14:paraId="3FCC05F0" w14:textId="77777777" w:rsidR="00AC235D" w:rsidRPr="00AC235D" w:rsidRDefault="00AC235D" w:rsidP="00AC235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110C997D" w14:textId="287AE8C6" w:rsidR="00AC235D" w:rsidRPr="00AC235D" w:rsidRDefault="00AC235D" w:rsidP="00AC235D">
            <w:pPr>
              <w:ind w:left="-57" w:right="-57"/>
              <w:jc w:val="both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8" w:type="pct"/>
            <w:vAlign w:val="center"/>
          </w:tcPr>
          <w:p w14:paraId="2B6906F6" w14:textId="5C31B72C" w:rsidR="00AC235D" w:rsidRPr="00AC235D" w:rsidRDefault="00AC235D" w:rsidP="00AC235D">
            <w:pPr>
              <w:ind w:left="-84" w:right="-84"/>
              <w:jc w:val="center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АМИ.ГР 0018-2021</w:t>
            </w:r>
          </w:p>
        </w:tc>
        <w:tc>
          <w:tcPr>
            <w:tcW w:w="877" w:type="pct"/>
            <w:vAlign w:val="center"/>
          </w:tcPr>
          <w:p w14:paraId="773CC7D5" w14:textId="5CEACBD1" w:rsidR="00AC235D" w:rsidRPr="00AC235D" w:rsidRDefault="008675E9" w:rsidP="00AC235D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75E9">
              <w:rPr>
                <w:sz w:val="22"/>
                <w:szCs w:val="22"/>
              </w:rPr>
              <w:t>Партизанский проспект 150, АБК-2, комната 436, г. Минск</w:t>
            </w:r>
          </w:p>
        </w:tc>
        <w:tc>
          <w:tcPr>
            <w:tcW w:w="863" w:type="pct"/>
            <w:vAlign w:val="center"/>
          </w:tcPr>
          <w:p w14:paraId="71CB269E" w14:textId="77777777" w:rsidR="00AC235D" w:rsidRPr="00AC235D" w:rsidRDefault="00AC235D" w:rsidP="00AC235D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9D2A1B" w:rsidRPr="00AC235D" w14:paraId="0EEACC32" w14:textId="77777777" w:rsidTr="00AC235D">
        <w:tc>
          <w:tcPr>
            <w:tcW w:w="291" w:type="pct"/>
            <w:vAlign w:val="center"/>
          </w:tcPr>
          <w:p w14:paraId="2582A838" w14:textId="5582BDD9" w:rsidR="009D2A1B" w:rsidRPr="00AC235D" w:rsidRDefault="009D2A1B" w:rsidP="00AC23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235D">
              <w:rPr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681" w:type="pct"/>
            <w:vAlign w:val="center"/>
          </w:tcPr>
          <w:p w14:paraId="207C42F7" w14:textId="6AA7A2D5" w:rsidR="009D2A1B" w:rsidRPr="00AC235D" w:rsidRDefault="009D2A1B" w:rsidP="00AC23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8675E9">
              <w:rPr>
                <w:sz w:val="22"/>
                <w:szCs w:val="22"/>
              </w:rPr>
              <w:t xml:space="preserve"> </w:t>
            </w:r>
            <w:r w:rsidRPr="00AC235D">
              <w:rPr>
                <w:sz w:val="22"/>
                <w:szCs w:val="22"/>
              </w:rPr>
              <w:t>В, силовые кабельные линии до 1000</w:t>
            </w:r>
            <w:r w:rsidR="008675E9">
              <w:rPr>
                <w:sz w:val="22"/>
                <w:szCs w:val="22"/>
              </w:rPr>
              <w:t xml:space="preserve"> </w:t>
            </w:r>
            <w:r w:rsidRPr="00AC235D">
              <w:rPr>
                <w:sz w:val="22"/>
                <w:szCs w:val="22"/>
              </w:rPr>
              <w:t>В</w:t>
            </w:r>
          </w:p>
        </w:tc>
        <w:tc>
          <w:tcPr>
            <w:tcW w:w="389" w:type="pct"/>
            <w:vAlign w:val="center"/>
          </w:tcPr>
          <w:p w14:paraId="2ABD3DA6" w14:textId="77777777" w:rsidR="009D2A1B" w:rsidRPr="00AC235D" w:rsidRDefault="009D2A1B" w:rsidP="00AC235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27.12/</w:t>
            </w:r>
          </w:p>
          <w:p w14:paraId="38F2C4E0" w14:textId="77777777" w:rsidR="009D2A1B" w:rsidRPr="00AC235D" w:rsidRDefault="009D2A1B" w:rsidP="00AC235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22.000</w:t>
            </w:r>
          </w:p>
          <w:p w14:paraId="5477885C" w14:textId="77777777" w:rsidR="009D2A1B" w:rsidRPr="00AC235D" w:rsidRDefault="009D2A1B" w:rsidP="00AC235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27.32/</w:t>
            </w:r>
          </w:p>
          <w:p w14:paraId="08B71A1A" w14:textId="77777777" w:rsidR="009D2A1B" w:rsidRPr="00AC235D" w:rsidRDefault="009D2A1B" w:rsidP="00AC235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22.000</w:t>
            </w:r>
          </w:p>
          <w:p w14:paraId="73710167" w14:textId="77777777" w:rsidR="009D2A1B" w:rsidRPr="00AC235D" w:rsidRDefault="009D2A1B" w:rsidP="00AC235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27.90/</w:t>
            </w:r>
          </w:p>
          <w:p w14:paraId="5A21B04E" w14:textId="514FC1D4" w:rsidR="009D2A1B" w:rsidRPr="00AC235D" w:rsidRDefault="009D2A1B" w:rsidP="00AC235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22.000</w:t>
            </w:r>
          </w:p>
        </w:tc>
        <w:tc>
          <w:tcPr>
            <w:tcW w:w="1021" w:type="pct"/>
            <w:vAlign w:val="center"/>
          </w:tcPr>
          <w:p w14:paraId="08D2C097" w14:textId="77777777" w:rsidR="009D2A1B" w:rsidRPr="00AC235D" w:rsidRDefault="009D2A1B" w:rsidP="00AC235D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AC235D">
              <w:rPr>
                <w:spacing w:val="-6"/>
                <w:sz w:val="22"/>
                <w:szCs w:val="22"/>
              </w:rPr>
              <w:t>Сопротивление</w:t>
            </w:r>
          </w:p>
          <w:p w14:paraId="5975917A" w14:textId="2BCE9556" w:rsidR="009D2A1B" w:rsidRPr="00AC235D" w:rsidRDefault="009D2A1B" w:rsidP="00AC23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C235D">
              <w:rPr>
                <w:spacing w:val="-6"/>
                <w:sz w:val="22"/>
                <w:szCs w:val="22"/>
              </w:rPr>
              <w:t>изоляции</w:t>
            </w:r>
          </w:p>
        </w:tc>
        <w:tc>
          <w:tcPr>
            <w:tcW w:w="878" w:type="pct"/>
            <w:vAlign w:val="center"/>
          </w:tcPr>
          <w:p w14:paraId="7BEFD27B" w14:textId="77777777" w:rsidR="009D2A1B" w:rsidRPr="00AC235D" w:rsidRDefault="009D2A1B" w:rsidP="00AC235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C235D">
              <w:rPr>
                <w:sz w:val="22"/>
                <w:szCs w:val="22"/>
              </w:rPr>
              <w:t>АМИ. ГР 0051-2022</w:t>
            </w:r>
          </w:p>
          <w:p w14:paraId="0E5AD9CD" w14:textId="77777777" w:rsidR="009D2A1B" w:rsidRPr="00AC235D" w:rsidRDefault="009D2A1B" w:rsidP="00AC235D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pct"/>
            <w:vAlign w:val="center"/>
          </w:tcPr>
          <w:p w14:paraId="4E625734" w14:textId="5D6D7E30" w:rsidR="009D2A1B" w:rsidRPr="00AC235D" w:rsidRDefault="008675E9" w:rsidP="00AC235D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75E9">
              <w:rPr>
                <w:sz w:val="22"/>
                <w:szCs w:val="22"/>
              </w:rPr>
              <w:t>Партизанский проспект 150, АБК-2, комната 436, г. Минск</w:t>
            </w:r>
          </w:p>
        </w:tc>
        <w:tc>
          <w:tcPr>
            <w:tcW w:w="863" w:type="pct"/>
            <w:vAlign w:val="center"/>
          </w:tcPr>
          <w:p w14:paraId="2DB8358A" w14:textId="77777777" w:rsidR="009D2A1B" w:rsidRPr="00AC235D" w:rsidRDefault="009D2A1B" w:rsidP="00AC235D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af3"/>
        <w:tblW w:w="32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244"/>
        <w:gridCol w:w="2643"/>
        <w:gridCol w:w="588"/>
        <w:gridCol w:w="2726"/>
      </w:tblGrid>
      <w:tr w:rsidR="009D2A1B" w:rsidRPr="00645C1C" w14:paraId="05BACB0C" w14:textId="77777777" w:rsidTr="008675E9">
        <w:trPr>
          <w:gridAfter w:val="1"/>
          <w:wAfter w:w="2726" w:type="dxa"/>
          <w:trHeight w:val="396"/>
        </w:trPr>
        <w:tc>
          <w:tcPr>
            <w:tcW w:w="3314" w:type="dxa"/>
            <w:vMerge w:val="restart"/>
            <w:vAlign w:val="center"/>
          </w:tcPr>
          <w:p w14:paraId="3D514C2B" w14:textId="5A443396" w:rsidR="009D2A1B" w:rsidRPr="00645C1C" w:rsidRDefault="009D2A1B" w:rsidP="008203C2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1" w:name="_Hlk78369449"/>
          </w:p>
        </w:tc>
        <w:tc>
          <w:tcPr>
            <w:tcW w:w="244" w:type="dxa"/>
            <w:vAlign w:val="bottom"/>
          </w:tcPr>
          <w:p w14:paraId="72E3D39A" w14:textId="77777777" w:rsidR="009D2A1B" w:rsidRPr="00645C1C" w:rsidRDefault="009D2A1B" w:rsidP="008203C2">
            <w:pPr>
              <w:pStyle w:val="af6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643" w:type="dxa"/>
            <w:vAlign w:val="bottom"/>
          </w:tcPr>
          <w:p w14:paraId="2939ADD0" w14:textId="77777777" w:rsidR="009D2A1B" w:rsidRPr="00645C1C" w:rsidRDefault="009D2A1B" w:rsidP="008203C2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588" w:type="dxa"/>
            <w:vAlign w:val="bottom"/>
          </w:tcPr>
          <w:p w14:paraId="24CDC993" w14:textId="77777777" w:rsidR="009D2A1B" w:rsidRPr="00645C1C" w:rsidRDefault="009D2A1B" w:rsidP="008203C2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9D2A1B" w:rsidRPr="00645C1C" w14:paraId="469B3060" w14:textId="77777777" w:rsidTr="008675E9">
        <w:trPr>
          <w:trHeight w:val="608"/>
        </w:trPr>
        <w:tc>
          <w:tcPr>
            <w:tcW w:w="3314" w:type="dxa"/>
            <w:vMerge/>
            <w:vAlign w:val="center"/>
          </w:tcPr>
          <w:p w14:paraId="6A0C3923" w14:textId="77777777" w:rsidR="009D2A1B" w:rsidRPr="00645C1C" w:rsidRDefault="009D2A1B" w:rsidP="008203C2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44" w:type="dxa"/>
          </w:tcPr>
          <w:p w14:paraId="71F8F33D" w14:textId="77777777" w:rsidR="009D2A1B" w:rsidRPr="00645C1C" w:rsidRDefault="009D2A1B" w:rsidP="008203C2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643" w:type="dxa"/>
          </w:tcPr>
          <w:p w14:paraId="513BD672" w14:textId="638D7E36" w:rsidR="009D2A1B" w:rsidRPr="00F57FB9" w:rsidRDefault="009D2A1B" w:rsidP="008203C2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</w:tcPr>
          <w:p w14:paraId="7F9EA54F" w14:textId="77777777" w:rsidR="009D2A1B" w:rsidRPr="00F57FB9" w:rsidRDefault="009D2A1B" w:rsidP="008203C2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726" w:type="dxa"/>
          </w:tcPr>
          <w:p w14:paraId="0EAAB981" w14:textId="2C76C5C2" w:rsidR="009D2A1B" w:rsidRPr="00F57FB9" w:rsidRDefault="009D2A1B" w:rsidP="008203C2">
            <w:pPr>
              <w:pStyle w:val="af6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</w:tr>
      <w:bookmarkEnd w:id="1"/>
    </w:tbl>
    <w:p w14:paraId="74A752CF" w14:textId="77777777" w:rsidR="008B708B" w:rsidRPr="00EF73C3" w:rsidRDefault="008B708B" w:rsidP="00C35CF2"/>
    <w:sectPr w:rsidR="008B708B" w:rsidRPr="00EF73C3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C2A8" w14:textId="77777777" w:rsidR="002449AC" w:rsidRDefault="002449AC" w:rsidP="0011070C">
      <w:r>
        <w:separator/>
      </w:r>
    </w:p>
  </w:endnote>
  <w:endnote w:type="continuationSeparator" w:id="0">
    <w:p w14:paraId="1A59A3EA" w14:textId="77777777" w:rsidR="002449AC" w:rsidRDefault="002449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CD63BA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DAED7E6" w14:textId="77777777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324D03"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к заявке на аккредитацию в целях (тип аккредитации) от (дата подачи) по состоянию на (дата предоставления)</w:t>
          </w:r>
        </w:p>
        <w:p w14:paraId="579D4714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7BCB0C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1BA3C9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774970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CBD1D9" w14:textId="6CFE163A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8675E9" w:rsidRPr="008675E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1. Дата принятия решения по аккредитации 03.04.2026</w:t>
          </w:r>
        </w:p>
        <w:p w14:paraId="3B3E4202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7707D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ED2ABC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C1D9" w14:textId="77777777" w:rsidR="002449AC" w:rsidRDefault="002449AC" w:rsidP="0011070C">
      <w:r>
        <w:separator/>
      </w:r>
    </w:p>
  </w:footnote>
  <w:footnote w:type="continuationSeparator" w:id="0">
    <w:p w14:paraId="49CF07E0" w14:textId="77777777" w:rsidR="002449AC" w:rsidRDefault="002449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7F6486B3" w14:textId="77777777" w:rsidTr="00AA00A0">
      <w:trPr>
        <w:trHeight w:val="221"/>
      </w:trPr>
      <w:tc>
        <w:tcPr>
          <w:tcW w:w="12328" w:type="dxa"/>
          <w:vAlign w:val="center"/>
        </w:tcPr>
        <w:p w14:paraId="04ABADD1" w14:textId="77777777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4937DEA0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2.1957</w:t>
          </w:r>
        </w:p>
      </w:tc>
    </w:tr>
  </w:tbl>
  <w:p w14:paraId="4E90746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BD12DD" w14:paraId="60E720A0" w14:textId="77777777" w:rsidTr="00B22734">
      <w:trPr>
        <w:trHeight w:val="221"/>
      </w:trPr>
      <w:tc>
        <w:tcPr>
          <w:tcW w:w="12044" w:type="dxa"/>
          <w:vAlign w:val="center"/>
        </w:tcPr>
        <w:p w14:paraId="106B531B" w14:textId="77777777" w:rsidR="00723B47" w:rsidRPr="000C6C90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C6C9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"Минский завод колесных тягачей",</w:t>
          </w:r>
        </w:p>
        <w:p w14:paraId="005FE132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0C6C9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центральная заводская электротехническая лаборатория управления главного энергетика</w:t>
          </w:r>
        </w:p>
      </w:tc>
      <w:tc>
        <w:tcPr>
          <w:tcW w:w="2509" w:type="dxa"/>
          <w:vAlign w:val="center"/>
        </w:tcPr>
        <w:p w14:paraId="794ED8FB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2.1957</w:t>
          </w:r>
        </w:p>
      </w:tc>
    </w:tr>
  </w:tbl>
  <w:p w14:paraId="1DDB83B4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9035836">
    <w:abstractNumId w:val="6"/>
  </w:num>
  <w:num w:numId="2" w16cid:durableId="2058774459">
    <w:abstractNumId w:val="7"/>
  </w:num>
  <w:num w:numId="3" w16cid:durableId="1105927368">
    <w:abstractNumId w:val="4"/>
  </w:num>
  <w:num w:numId="4" w16cid:durableId="477379860">
    <w:abstractNumId w:val="1"/>
  </w:num>
  <w:num w:numId="5" w16cid:durableId="1799373356">
    <w:abstractNumId w:val="11"/>
  </w:num>
  <w:num w:numId="6" w16cid:durableId="1307053242">
    <w:abstractNumId w:val="3"/>
  </w:num>
  <w:num w:numId="7" w16cid:durableId="1024137138">
    <w:abstractNumId w:val="8"/>
  </w:num>
  <w:num w:numId="8" w16cid:durableId="1318420433">
    <w:abstractNumId w:val="5"/>
  </w:num>
  <w:num w:numId="9" w16cid:durableId="208997179">
    <w:abstractNumId w:val="9"/>
  </w:num>
  <w:num w:numId="10" w16cid:durableId="710031385">
    <w:abstractNumId w:val="2"/>
  </w:num>
  <w:num w:numId="11" w16cid:durableId="1398939986">
    <w:abstractNumId w:val="0"/>
  </w:num>
  <w:num w:numId="12" w16cid:durableId="1171676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700"/>
    <w:rsid w:val="00022A72"/>
    <w:rsid w:val="00024E49"/>
    <w:rsid w:val="0002680C"/>
    <w:rsid w:val="000643A6"/>
    <w:rsid w:val="00067FEC"/>
    <w:rsid w:val="0008041E"/>
    <w:rsid w:val="00090EA2"/>
    <w:rsid w:val="000C6C90"/>
    <w:rsid w:val="000D49BB"/>
    <w:rsid w:val="000E2802"/>
    <w:rsid w:val="000F18DE"/>
    <w:rsid w:val="000F7A0A"/>
    <w:rsid w:val="001026D6"/>
    <w:rsid w:val="0011070C"/>
    <w:rsid w:val="00116AD0"/>
    <w:rsid w:val="00117059"/>
    <w:rsid w:val="00120BDA"/>
    <w:rsid w:val="00121649"/>
    <w:rsid w:val="00124258"/>
    <w:rsid w:val="00132246"/>
    <w:rsid w:val="00137B70"/>
    <w:rsid w:val="001612D6"/>
    <w:rsid w:val="00162213"/>
    <w:rsid w:val="00162D37"/>
    <w:rsid w:val="001726BA"/>
    <w:rsid w:val="00194140"/>
    <w:rsid w:val="001956F7"/>
    <w:rsid w:val="001A4BEA"/>
    <w:rsid w:val="001A7AD9"/>
    <w:rsid w:val="001B0E36"/>
    <w:rsid w:val="001C1D5D"/>
    <w:rsid w:val="001D4ED9"/>
    <w:rsid w:val="001F51B1"/>
    <w:rsid w:val="001F7797"/>
    <w:rsid w:val="0020355B"/>
    <w:rsid w:val="00204777"/>
    <w:rsid w:val="002104AA"/>
    <w:rsid w:val="00222A33"/>
    <w:rsid w:val="00224B36"/>
    <w:rsid w:val="002349C3"/>
    <w:rsid w:val="002449AC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B6D2E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448C4"/>
    <w:rsid w:val="00750565"/>
    <w:rsid w:val="007624CE"/>
    <w:rsid w:val="007941D6"/>
    <w:rsid w:val="00796C65"/>
    <w:rsid w:val="007B3671"/>
    <w:rsid w:val="007E6265"/>
    <w:rsid w:val="007F5916"/>
    <w:rsid w:val="00805C5D"/>
    <w:rsid w:val="00813B4B"/>
    <w:rsid w:val="00852622"/>
    <w:rsid w:val="008667C6"/>
    <w:rsid w:val="008675E9"/>
    <w:rsid w:val="00877224"/>
    <w:rsid w:val="00886D6D"/>
    <w:rsid w:val="00894209"/>
    <w:rsid w:val="008A42BC"/>
    <w:rsid w:val="008B5528"/>
    <w:rsid w:val="008B708B"/>
    <w:rsid w:val="008C6194"/>
    <w:rsid w:val="008E43A5"/>
    <w:rsid w:val="008E6986"/>
    <w:rsid w:val="00916038"/>
    <w:rsid w:val="00920D7B"/>
    <w:rsid w:val="00921A06"/>
    <w:rsid w:val="0092307D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2A1B"/>
    <w:rsid w:val="009D5A57"/>
    <w:rsid w:val="009E74C3"/>
    <w:rsid w:val="009F7389"/>
    <w:rsid w:val="00A0063E"/>
    <w:rsid w:val="00A13A71"/>
    <w:rsid w:val="00A16715"/>
    <w:rsid w:val="00A4437A"/>
    <w:rsid w:val="00A47C62"/>
    <w:rsid w:val="00A70CA6"/>
    <w:rsid w:val="00A72B9C"/>
    <w:rsid w:val="00A755C7"/>
    <w:rsid w:val="00AB0E20"/>
    <w:rsid w:val="00AB1825"/>
    <w:rsid w:val="00AC235D"/>
    <w:rsid w:val="00AD4B7A"/>
    <w:rsid w:val="00B05A1D"/>
    <w:rsid w:val="00B073DC"/>
    <w:rsid w:val="00B16BF0"/>
    <w:rsid w:val="00B20359"/>
    <w:rsid w:val="00B22734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27B"/>
    <w:rsid w:val="00BB272F"/>
    <w:rsid w:val="00BC40FF"/>
    <w:rsid w:val="00BC6B2B"/>
    <w:rsid w:val="00BD12DD"/>
    <w:rsid w:val="00BE558D"/>
    <w:rsid w:val="00C13D62"/>
    <w:rsid w:val="00C300CE"/>
    <w:rsid w:val="00C35CF2"/>
    <w:rsid w:val="00C35F56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42E4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3AEE"/>
    <w:rsid w:val="00E14F8A"/>
    <w:rsid w:val="00E162E5"/>
    <w:rsid w:val="00E5357F"/>
    <w:rsid w:val="00E750F5"/>
    <w:rsid w:val="00E802E2"/>
    <w:rsid w:val="00E82D59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73C3"/>
    <w:rsid w:val="00F15CB2"/>
    <w:rsid w:val="00F47F4D"/>
    <w:rsid w:val="00F72582"/>
    <w:rsid w:val="00F8255B"/>
    <w:rsid w:val="00F828A0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D273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20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85pt0pt">
    <w:name w:val="Основной текст + 8;5 pt;Полужирный;Интервал 0 pt"/>
    <w:basedOn w:val="a0"/>
    <w:rsid w:val="0002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2026-04-03T10:53:00Z</dcterms:created>
  <dcterms:modified xsi:type="dcterms:W3CDTF">2026-04-03T10:53:00Z</dcterms:modified>
</cp:coreProperties>
</file>