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CDBD2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5D59FEF3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60968D30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082C289A" w14:textId="77777777" w:rsidTr="005C4B0E">
        <w:tc>
          <w:tcPr>
            <w:tcW w:w="291" w:type="pct"/>
            <w:vAlign w:val="center"/>
          </w:tcPr>
          <w:p w14:paraId="0AB34D46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1BA819F3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1AF83681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3F4FA152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6CEC91F1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4AA7AB82" w14:textId="77777777" w:rsidR="00156E05" w:rsidRPr="00FC6BD8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1D6B75DE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3E957EBF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211E4CCD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816BB2" w14:paraId="29925B72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2275186F" w14:textId="77777777" w:rsidR="00156E05" w:rsidRPr="00DD1A87" w:rsidRDefault="00FC6BD8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01372A80" w14:textId="77777777" w:rsidR="00816BB2" w:rsidRDefault="00FC6BD8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3C66319D" w14:textId="77777777" w:rsidR="00816BB2" w:rsidRDefault="00FC6BD8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378A27F5" w14:textId="77777777" w:rsidR="00816BB2" w:rsidRDefault="00FC6BD8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4A2BB1BA" w14:textId="77777777" w:rsidR="00816BB2" w:rsidRDefault="00FC6BD8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094E109A" w14:textId="77777777" w:rsidR="00816BB2" w:rsidRDefault="00FC6BD8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12DFAA3B" w14:textId="77777777" w:rsidR="00816BB2" w:rsidRDefault="00FC6BD8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816BB2" w14:paraId="3D5FFA04" w14:textId="77777777">
        <w:tc>
          <w:tcPr>
            <w:tcW w:w="290" w:type="pct"/>
          </w:tcPr>
          <w:p w14:paraId="6ECAFF3A" w14:textId="77777777" w:rsidR="00816BB2" w:rsidRDefault="00FC6BD8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7CAE339A" w14:textId="77777777" w:rsidR="00816BB2" w:rsidRDefault="00FC6BD8">
            <w:pPr>
              <w:ind w:left="-84" w:right="-84"/>
            </w:pPr>
            <w:r>
              <w:rPr>
                <w:sz w:val="22"/>
              </w:rPr>
              <w:t>Дымовые каналы помещений зданий и сооружений</w:t>
            </w:r>
          </w:p>
        </w:tc>
        <w:tc>
          <w:tcPr>
            <w:tcW w:w="530" w:type="pct"/>
          </w:tcPr>
          <w:p w14:paraId="41FE8B90" w14:textId="77777777" w:rsidR="00816BB2" w:rsidRDefault="00FC6BD8">
            <w:pPr>
              <w:ind w:left="-84" w:right="-84"/>
            </w:pPr>
            <w:r>
              <w:rPr>
                <w:sz w:val="22"/>
              </w:rPr>
              <w:t>100.13/11.116</w:t>
            </w:r>
          </w:p>
        </w:tc>
        <w:tc>
          <w:tcPr>
            <w:tcW w:w="870" w:type="pct"/>
          </w:tcPr>
          <w:p w14:paraId="5D3CED73" w14:textId="77777777" w:rsidR="00816BB2" w:rsidRDefault="00FC6BD8">
            <w:pPr>
              <w:ind w:left="-84" w:right="-84"/>
            </w:pPr>
            <w:r>
              <w:rPr>
                <w:sz w:val="22"/>
              </w:rPr>
              <w:t>Наличие тяги</w:t>
            </w:r>
          </w:p>
        </w:tc>
        <w:tc>
          <w:tcPr>
            <w:tcW w:w="1070" w:type="pct"/>
          </w:tcPr>
          <w:p w14:paraId="056E4254" w14:textId="77777777" w:rsidR="00816BB2" w:rsidRDefault="00FC6BD8">
            <w:pPr>
              <w:ind w:left="-84" w:right="-84"/>
            </w:pPr>
            <w:r>
              <w:rPr>
                <w:sz w:val="22"/>
              </w:rPr>
              <w:t>СТБ 2039-2010 8.7</w:t>
            </w:r>
          </w:p>
        </w:tc>
        <w:tc>
          <w:tcPr>
            <w:tcW w:w="730" w:type="pct"/>
            <w:vMerge w:val="restart"/>
          </w:tcPr>
          <w:p w14:paraId="71F3330E" w14:textId="77777777" w:rsidR="00816BB2" w:rsidRDefault="00FC6BD8">
            <w:pPr>
              <w:ind w:left="-84" w:right="-84"/>
            </w:pPr>
            <w:r>
              <w:rPr>
                <w:sz w:val="22"/>
              </w:rPr>
              <w:t>пр-кт Октября, д. 27, каб. 7а, 246029, г. Гомель, Гомельская область</w:t>
            </w:r>
          </w:p>
        </w:tc>
        <w:tc>
          <w:tcPr>
            <w:tcW w:w="815" w:type="pct"/>
            <w:vMerge w:val="restart"/>
          </w:tcPr>
          <w:p w14:paraId="19FA962D" w14:textId="77777777" w:rsidR="00816BB2" w:rsidRDefault="00816BB2">
            <w:pPr>
              <w:ind w:left="-84" w:right="-84"/>
            </w:pPr>
          </w:p>
        </w:tc>
      </w:tr>
      <w:tr w:rsidR="00816BB2" w14:paraId="586FB4A1" w14:textId="77777777">
        <w:trPr>
          <w:trHeight w:val="230"/>
        </w:trPr>
        <w:tc>
          <w:tcPr>
            <w:tcW w:w="290" w:type="pct"/>
            <w:vMerge w:val="restart"/>
          </w:tcPr>
          <w:p w14:paraId="260731BD" w14:textId="77777777" w:rsidR="00816BB2" w:rsidRDefault="00FC6BD8">
            <w:pPr>
              <w:ind w:left="-84" w:right="-84"/>
            </w:pPr>
            <w:r>
              <w:rPr>
                <w:sz w:val="22"/>
              </w:rPr>
              <w:t>1.2**</w:t>
            </w:r>
          </w:p>
        </w:tc>
        <w:tc>
          <w:tcPr>
            <w:tcW w:w="680" w:type="pct"/>
            <w:vMerge/>
          </w:tcPr>
          <w:p w14:paraId="7D0BE1AB" w14:textId="77777777" w:rsidR="00816BB2" w:rsidRDefault="00816BB2"/>
        </w:tc>
        <w:tc>
          <w:tcPr>
            <w:tcW w:w="530" w:type="pct"/>
            <w:vMerge w:val="restart"/>
          </w:tcPr>
          <w:p w14:paraId="4BDD5E4C" w14:textId="77777777" w:rsidR="00816BB2" w:rsidRDefault="00FC6BD8">
            <w:pPr>
              <w:ind w:left="-84" w:right="-84"/>
            </w:pPr>
            <w:r>
              <w:rPr>
                <w:sz w:val="22"/>
              </w:rPr>
              <w:t>100.13/23.000</w:t>
            </w:r>
          </w:p>
        </w:tc>
        <w:tc>
          <w:tcPr>
            <w:tcW w:w="870" w:type="pct"/>
            <w:vMerge w:val="restart"/>
          </w:tcPr>
          <w:p w14:paraId="06776926" w14:textId="77777777" w:rsidR="00816BB2" w:rsidRDefault="00FC6BD8">
            <w:pPr>
              <w:ind w:left="-84" w:right="-84"/>
            </w:pPr>
            <w:r>
              <w:rPr>
                <w:sz w:val="22"/>
              </w:rPr>
              <w:t>Скорость воздушного потока</w:t>
            </w:r>
          </w:p>
        </w:tc>
        <w:tc>
          <w:tcPr>
            <w:tcW w:w="1070" w:type="pct"/>
            <w:vMerge w:val="restart"/>
          </w:tcPr>
          <w:p w14:paraId="2E097A9F" w14:textId="77777777" w:rsidR="00816BB2" w:rsidRDefault="00FC6BD8">
            <w:pPr>
              <w:ind w:left="-84" w:right="-84"/>
            </w:pPr>
            <w:r>
              <w:rPr>
                <w:sz w:val="22"/>
              </w:rPr>
              <w:t>АМИ.ГМ 0291-2024</w:t>
            </w:r>
          </w:p>
        </w:tc>
        <w:tc>
          <w:tcPr>
            <w:tcW w:w="730" w:type="pct"/>
            <w:vMerge/>
          </w:tcPr>
          <w:p w14:paraId="3CB1F8DC" w14:textId="77777777" w:rsidR="00816BB2" w:rsidRDefault="00816BB2"/>
        </w:tc>
        <w:tc>
          <w:tcPr>
            <w:tcW w:w="815" w:type="pct"/>
            <w:vMerge/>
          </w:tcPr>
          <w:p w14:paraId="12A4D442" w14:textId="77777777" w:rsidR="00816BB2" w:rsidRDefault="00816BB2"/>
        </w:tc>
      </w:tr>
      <w:tr w:rsidR="00816BB2" w14:paraId="2533D83B" w14:textId="77777777">
        <w:tc>
          <w:tcPr>
            <w:tcW w:w="290" w:type="pct"/>
          </w:tcPr>
          <w:p w14:paraId="5071575C" w14:textId="77777777" w:rsidR="00816BB2" w:rsidRDefault="00FC6BD8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80" w:type="pct"/>
            <w:vMerge w:val="restart"/>
          </w:tcPr>
          <w:p w14:paraId="27313A37" w14:textId="77777777" w:rsidR="00816BB2" w:rsidRDefault="00FC6BD8">
            <w:pPr>
              <w:ind w:left="-84" w:right="-84"/>
            </w:pPr>
            <w:r>
              <w:rPr>
                <w:sz w:val="22"/>
              </w:rPr>
              <w:t>Системы вентиляции с естественным побуждением воздушных потоков</w:t>
            </w:r>
          </w:p>
        </w:tc>
        <w:tc>
          <w:tcPr>
            <w:tcW w:w="530" w:type="pct"/>
          </w:tcPr>
          <w:p w14:paraId="269328FF" w14:textId="77777777" w:rsidR="00816BB2" w:rsidRDefault="00FC6BD8">
            <w:pPr>
              <w:ind w:left="-84" w:right="-84"/>
            </w:pPr>
            <w:r>
              <w:rPr>
                <w:sz w:val="22"/>
              </w:rPr>
              <w:t>100.13/29.061</w:t>
            </w:r>
          </w:p>
        </w:tc>
        <w:tc>
          <w:tcPr>
            <w:tcW w:w="870" w:type="pct"/>
          </w:tcPr>
          <w:p w14:paraId="76989061" w14:textId="77777777" w:rsidR="00816BB2" w:rsidRDefault="00FC6BD8">
            <w:pPr>
              <w:ind w:left="-84" w:right="-84"/>
            </w:pPr>
            <w:r>
              <w:rPr>
                <w:sz w:val="22"/>
              </w:rPr>
              <w:t>Геометрические размеры мерного сечения вентиляционного канала</w:t>
            </w:r>
          </w:p>
        </w:tc>
        <w:tc>
          <w:tcPr>
            <w:tcW w:w="1070" w:type="pct"/>
            <w:vMerge w:val="restart"/>
          </w:tcPr>
          <w:p w14:paraId="55E7DFF5" w14:textId="77777777" w:rsidR="00816BB2" w:rsidRDefault="00FC6BD8">
            <w:pPr>
              <w:ind w:left="-84" w:right="-84"/>
            </w:pPr>
            <w:r>
              <w:rPr>
                <w:sz w:val="22"/>
              </w:rPr>
              <w:t>АМИ.ГМ 0291-2024</w:t>
            </w:r>
          </w:p>
        </w:tc>
        <w:tc>
          <w:tcPr>
            <w:tcW w:w="730" w:type="pct"/>
            <w:vMerge w:val="restart"/>
          </w:tcPr>
          <w:p w14:paraId="3B87AA9F" w14:textId="77777777" w:rsidR="00816BB2" w:rsidRDefault="00FC6BD8">
            <w:pPr>
              <w:ind w:left="-84" w:right="-84"/>
            </w:pPr>
            <w:r>
              <w:rPr>
                <w:sz w:val="22"/>
              </w:rPr>
              <w:t>пр-кт Октября, д. 27, каб. 7а, 246029, г. Гомель, Гомельская область</w:t>
            </w:r>
          </w:p>
        </w:tc>
        <w:tc>
          <w:tcPr>
            <w:tcW w:w="815" w:type="pct"/>
            <w:vMerge w:val="restart"/>
          </w:tcPr>
          <w:p w14:paraId="5EA96FD3" w14:textId="77777777" w:rsidR="00816BB2" w:rsidRDefault="00816BB2">
            <w:pPr>
              <w:ind w:left="-84" w:right="-84"/>
            </w:pPr>
          </w:p>
        </w:tc>
      </w:tr>
      <w:tr w:rsidR="00816BB2" w14:paraId="35CEA84C" w14:textId="77777777">
        <w:tc>
          <w:tcPr>
            <w:tcW w:w="290" w:type="pct"/>
          </w:tcPr>
          <w:p w14:paraId="50FB1C76" w14:textId="77777777" w:rsidR="00816BB2" w:rsidRDefault="00FC6BD8">
            <w:pPr>
              <w:ind w:left="-84" w:right="-84"/>
            </w:pPr>
            <w:r>
              <w:rPr>
                <w:sz w:val="22"/>
              </w:rPr>
              <w:t>2.2**</w:t>
            </w:r>
          </w:p>
        </w:tc>
        <w:tc>
          <w:tcPr>
            <w:tcW w:w="680" w:type="pct"/>
            <w:vMerge/>
          </w:tcPr>
          <w:p w14:paraId="4C7FAA37" w14:textId="77777777" w:rsidR="00816BB2" w:rsidRDefault="00816BB2"/>
        </w:tc>
        <w:tc>
          <w:tcPr>
            <w:tcW w:w="530" w:type="pct"/>
            <w:vMerge w:val="restart"/>
          </w:tcPr>
          <w:p w14:paraId="58B1E788" w14:textId="77777777" w:rsidR="00816BB2" w:rsidRDefault="00FC6BD8">
            <w:pPr>
              <w:ind w:left="-84" w:right="-84"/>
            </w:pPr>
            <w:r>
              <w:rPr>
                <w:sz w:val="22"/>
              </w:rPr>
              <w:t>100.13/23.000</w:t>
            </w:r>
          </w:p>
        </w:tc>
        <w:tc>
          <w:tcPr>
            <w:tcW w:w="870" w:type="pct"/>
          </w:tcPr>
          <w:p w14:paraId="3C0C274B" w14:textId="77777777" w:rsidR="00816BB2" w:rsidRDefault="00FC6BD8">
            <w:pPr>
              <w:ind w:left="-84" w:right="-84"/>
            </w:pPr>
            <w:r>
              <w:rPr>
                <w:sz w:val="22"/>
              </w:rPr>
              <w:t>Кратность воздухообмена</w:t>
            </w:r>
          </w:p>
        </w:tc>
        <w:tc>
          <w:tcPr>
            <w:tcW w:w="1070" w:type="pct"/>
            <w:vMerge/>
          </w:tcPr>
          <w:p w14:paraId="394C4EC0" w14:textId="77777777" w:rsidR="00816BB2" w:rsidRDefault="00816BB2"/>
        </w:tc>
        <w:tc>
          <w:tcPr>
            <w:tcW w:w="730" w:type="pct"/>
            <w:vMerge/>
          </w:tcPr>
          <w:p w14:paraId="3F75E1CF" w14:textId="77777777" w:rsidR="00816BB2" w:rsidRDefault="00816BB2"/>
        </w:tc>
        <w:tc>
          <w:tcPr>
            <w:tcW w:w="815" w:type="pct"/>
            <w:vMerge/>
          </w:tcPr>
          <w:p w14:paraId="286495AC" w14:textId="77777777" w:rsidR="00816BB2" w:rsidRDefault="00816BB2"/>
        </w:tc>
      </w:tr>
      <w:tr w:rsidR="00816BB2" w14:paraId="31D79126" w14:textId="77777777">
        <w:tc>
          <w:tcPr>
            <w:tcW w:w="290" w:type="pct"/>
          </w:tcPr>
          <w:p w14:paraId="541B4A05" w14:textId="77777777" w:rsidR="00816BB2" w:rsidRDefault="00FC6BD8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680" w:type="pct"/>
            <w:vMerge/>
          </w:tcPr>
          <w:p w14:paraId="35F37690" w14:textId="77777777" w:rsidR="00816BB2" w:rsidRDefault="00816BB2"/>
        </w:tc>
        <w:tc>
          <w:tcPr>
            <w:tcW w:w="530" w:type="pct"/>
            <w:vMerge/>
          </w:tcPr>
          <w:p w14:paraId="5818367F" w14:textId="77777777" w:rsidR="00816BB2" w:rsidRDefault="00816BB2"/>
        </w:tc>
        <w:tc>
          <w:tcPr>
            <w:tcW w:w="870" w:type="pct"/>
          </w:tcPr>
          <w:p w14:paraId="33EF8B37" w14:textId="77777777" w:rsidR="00816BB2" w:rsidRDefault="00FC6BD8">
            <w:pPr>
              <w:ind w:left="-84" w:right="-84"/>
            </w:pPr>
            <w:r>
              <w:rPr>
                <w:sz w:val="22"/>
              </w:rPr>
              <w:t>объем удаляемого воздуха из помещения на 1 м2</w:t>
            </w:r>
          </w:p>
        </w:tc>
        <w:tc>
          <w:tcPr>
            <w:tcW w:w="1070" w:type="pct"/>
            <w:vMerge/>
          </w:tcPr>
          <w:p w14:paraId="07BC9819" w14:textId="77777777" w:rsidR="00816BB2" w:rsidRDefault="00816BB2"/>
        </w:tc>
        <w:tc>
          <w:tcPr>
            <w:tcW w:w="730" w:type="pct"/>
            <w:vMerge/>
          </w:tcPr>
          <w:p w14:paraId="6923A5C3" w14:textId="77777777" w:rsidR="00816BB2" w:rsidRDefault="00816BB2"/>
        </w:tc>
        <w:tc>
          <w:tcPr>
            <w:tcW w:w="815" w:type="pct"/>
            <w:vMerge/>
          </w:tcPr>
          <w:p w14:paraId="179B09E7" w14:textId="77777777" w:rsidR="00816BB2" w:rsidRDefault="00816BB2"/>
        </w:tc>
      </w:tr>
      <w:tr w:rsidR="00816BB2" w14:paraId="083BBC19" w14:textId="77777777">
        <w:tc>
          <w:tcPr>
            <w:tcW w:w="290" w:type="pct"/>
          </w:tcPr>
          <w:p w14:paraId="35E83B6B" w14:textId="77777777" w:rsidR="00816BB2" w:rsidRDefault="00FC6BD8">
            <w:pPr>
              <w:ind w:left="-84" w:right="-84"/>
            </w:pPr>
            <w:r>
              <w:rPr>
                <w:sz w:val="22"/>
              </w:rPr>
              <w:t>2.4**</w:t>
            </w:r>
          </w:p>
        </w:tc>
        <w:tc>
          <w:tcPr>
            <w:tcW w:w="680" w:type="pct"/>
            <w:vMerge/>
          </w:tcPr>
          <w:p w14:paraId="293C3ED4" w14:textId="77777777" w:rsidR="00816BB2" w:rsidRDefault="00816BB2"/>
        </w:tc>
        <w:tc>
          <w:tcPr>
            <w:tcW w:w="530" w:type="pct"/>
            <w:vMerge/>
          </w:tcPr>
          <w:p w14:paraId="07432562" w14:textId="77777777" w:rsidR="00816BB2" w:rsidRDefault="00816BB2"/>
        </w:tc>
        <w:tc>
          <w:tcPr>
            <w:tcW w:w="870" w:type="pct"/>
          </w:tcPr>
          <w:p w14:paraId="35FDD653" w14:textId="77777777" w:rsidR="00816BB2" w:rsidRDefault="00FC6BD8">
            <w:pPr>
              <w:ind w:left="-84" w:right="-84"/>
            </w:pPr>
            <w:r>
              <w:rPr>
                <w:sz w:val="22"/>
              </w:rPr>
              <w:t>Объемный расход воздуха</w:t>
            </w:r>
          </w:p>
        </w:tc>
        <w:tc>
          <w:tcPr>
            <w:tcW w:w="1070" w:type="pct"/>
            <w:vMerge/>
          </w:tcPr>
          <w:p w14:paraId="6614110E" w14:textId="77777777" w:rsidR="00816BB2" w:rsidRDefault="00816BB2"/>
        </w:tc>
        <w:tc>
          <w:tcPr>
            <w:tcW w:w="730" w:type="pct"/>
            <w:vMerge/>
          </w:tcPr>
          <w:p w14:paraId="2ADF3D4C" w14:textId="77777777" w:rsidR="00816BB2" w:rsidRDefault="00816BB2"/>
        </w:tc>
        <w:tc>
          <w:tcPr>
            <w:tcW w:w="815" w:type="pct"/>
            <w:vMerge/>
          </w:tcPr>
          <w:p w14:paraId="513F6613" w14:textId="77777777" w:rsidR="00816BB2" w:rsidRDefault="00816BB2"/>
        </w:tc>
      </w:tr>
      <w:tr w:rsidR="00816BB2" w14:paraId="6C33FE5C" w14:textId="77777777">
        <w:trPr>
          <w:trHeight w:val="230"/>
        </w:trPr>
        <w:tc>
          <w:tcPr>
            <w:tcW w:w="290" w:type="pct"/>
            <w:vMerge w:val="restart"/>
          </w:tcPr>
          <w:p w14:paraId="76ABD2B6" w14:textId="77777777" w:rsidR="00816BB2" w:rsidRDefault="00FC6BD8">
            <w:pPr>
              <w:ind w:left="-84" w:right="-84"/>
            </w:pPr>
            <w:r>
              <w:rPr>
                <w:sz w:val="22"/>
              </w:rPr>
              <w:t>2.5**</w:t>
            </w:r>
          </w:p>
        </w:tc>
        <w:tc>
          <w:tcPr>
            <w:tcW w:w="680" w:type="pct"/>
            <w:vMerge/>
          </w:tcPr>
          <w:p w14:paraId="38BF82D5" w14:textId="77777777" w:rsidR="00816BB2" w:rsidRDefault="00816BB2"/>
        </w:tc>
        <w:tc>
          <w:tcPr>
            <w:tcW w:w="530" w:type="pct"/>
            <w:vMerge/>
          </w:tcPr>
          <w:p w14:paraId="260B02D1" w14:textId="77777777" w:rsidR="00816BB2" w:rsidRDefault="00816BB2"/>
        </w:tc>
        <w:tc>
          <w:tcPr>
            <w:tcW w:w="870" w:type="pct"/>
            <w:vMerge w:val="restart"/>
          </w:tcPr>
          <w:p w14:paraId="0F77D2D0" w14:textId="77777777" w:rsidR="00816BB2" w:rsidRDefault="00FC6BD8">
            <w:pPr>
              <w:ind w:left="-84" w:right="-84"/>
            </w:pPr>
            <w:r>
              <w:rPr>
                <w:sz w:val="22"/>
              </w:rPr>
              <w:t>Скорость воздушного потока</w:t>
            </w:r>
          </w:p>
        </w:tc>
        <w:tc>
          <w:tcPr>
            <w:tcW w:w="1070" w:type="pct"/>
            <w:vMerge/>
          </w:tcPr>
          <w:p w14:paraId="02DF2299" w14:textId="77777777" w:rsidR="00816BB2" w:rsidRDefault="00816BB2"/>
        </w:tc>
        <w:tc>
          <w:tcPr>
            <w:tcW w:w="730" w:type="pct"/>
            <w:vMerge/>
          </w:tcPr>
          <w:p w14:paraId="453F016D" w14:textId="77777777" w:rsidR="00816BB2" w:rsidRDefault="00816BB2"/>
        </w:tc>
        <w:tc>
          <w:tcPr>
            <w:tcW w:w="815" w:type="pct"/>
            <w:vMerge/>
          </w:tcPr>
          <w:p w14:paraId="1D269522" w14:textId="77777777" w:rsidR="00816BB2" w:rsidRDefault="00816BB2"/>
        </w:tc>
      </w:tr>
    </w:tbl>
    <w:p w14:paraId="21B1F46D" w14:textId="77777777" w:rsidR="00103679" w:rsidRPr="00DD1A87" w:rsidRDefault="00103679">
      <w:pPr>
        <w:rPr>
          <w:noProof/>
          <w:sz w:val="24"/>
          <w:szCs w:val="24"/>
        </w:rPr>
      </w:pPr>
    </w:p>
    <w:p w14:paraId="42FACDBE" w14:textId="77777777" w:rsidR="00DD1A87" w:rsidRPr="00394025" w:rsidRDefault="00DD1A87">
      <w:pPr>
        <w:rPr>
          <w:sz w:val="24"/>
          <w:szCs w:val="24"/>
          <w:lang w:val="en-US"/>
        </w:rPr>
      </w:pPr>
    </w:p>
    <w:sectPr w:rsidR="00DD1A87" w:rsidRPr="00394025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3A273" w14:textId="77777777" w:rsidR="00562129" w:rsidRDefault="00562129" w:rsidP="0011070C">
      <w:r>
        <w:separator/>
      </w:r>
    </w:p>
  </w:endnote>
  <w:endnote w:type="continuationSeparator" w:id="0">
    <w:p w14:paraId="068C053B" w14:textId="77777777" w:rsidR="00562129" w:rsidRDefault="0056212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16CDBF5D" w14:textId="77777777" w:rsidR="00FC6BD8" w:rsidRDefault="00FC6BD8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6562FDB1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F6296C9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29.05.2026.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43F8F23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1AB502F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19988C0F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7DCDD21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29.05.2026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0F1BE879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3CB22740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C41CBB5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6D01F" w14:textId="77777777" w:rsidR="00562129" w:rsidRDefault="00562129" w:rsidP="0011070C">
      <w:r>
        <w:separator/>
      </w:r>
    </w:p>
  </w:footnote>
  <w:footnote w:type="continuationSeparator" w:id="0">
    <w:p w14:paraId="686D0D17" w14:textId="77777777" w:rsidR="00562129" w:rsidRDefault="0056212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5FDB6" w14:textId="77777777" w:rsidR="00FC6BD8" w:rsidRDefault="00FC6BD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225"/>
    </w:tblGrid>
    <w:tr w:rsidR="00A7672E" w:rsidRPr="00246BB6" w14:paraId="50BAC570" w14:textId="77777777" w:rsidTr="004108B8">
      <w:trPr>
        <w:trHeight w:val="221"/>
      </w:trPr>
      <w:tc>
        <w:tcPr>
          <w:tcW w:w="12328" w:type="dxa"/>
          <w:vAlign w:val="center"/>
        </w:tcPr>
        <w:p w14:paraId="6378E74E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225" w:type="dxa"/>
          <w:vAlign w:val="center"/>
        </w:tcPr>
        <w:p w14:paraId="304E8E6D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2.5291</w:t>
          </w:r>
        </w:p>
      </w:tc>
    </w:tr>
  </w:tbl>
  <w:p w14:paraId="28352B5C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76FDC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5EDCAEEE" w14:textId="77777777" w:rsidTr="00FC6BD8">
      <w:trPr>
        <w:trHeight w:val="221"/>
      </w:trPr>
      <w:tc>
        <w:tcPr>
          <w:tcW w:w="12186" w:type="dxa"/>
          <w:vAlign w:val="center"/>
        </w:tcPr>
        <w:p w14:paraId="5224D042" w14:textId="77777777" w:rsidR="00FC6BD8" w:rsidRDefault="00403AD5" w:rsidP="00FC6BD8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Общество с дополнительной ответственностью "БелСеверСтрой",</w:t>
          </w:r>
          <w:r w:rsidR="00FC6BD8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 xml:space="preserve"> </w:t>
          </w: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 xml:space="preserve">испытательная </w:t>
          </w:r>
        </w:p>
        <w:p w14:paraId="0D2795ED" w14:textId="3CCE51CC" w:rsidR="002317A4" w:rsidRPr="002317A4" w:rsidRDefault="00403AD5" w:rsidP="00FC6BD8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лаборатория</w:t>
          </w:r>
        </w:p>
      </w:tc>
      <w:tc>
        <w:tcPr>
          <w:tcW w:w="2353" w:type="dxa"/>
          <w:vAlign w:val="center"/>
        </w:tcPr>
        <w:p w14:paraId="42AF6C5B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2.5291</w:t>
          </w:r>
        </w:p>
      </w:tc>
    </w:tr>
  </w:tbl>
  <w:p w14:paraId="532FD26D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8301D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16BB2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AF3830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C6BD8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6B6C53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2026-05-29T13:35:00Z</dcterms:created>
  <dcterms:modified xsi:type="dcterms:W3CDTF">2026-05-29T13:35:00Z</dcterms:modified>
</cp:coreProperties>
</file>