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5FC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81A34C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67B96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853A25B" w14:textId="77777777" w:rsidTr="005C4B0E">
        <w:tc>
          <w:tcPr>
            <w:tcW w:w="291" w:type="pct"/>
            <w:vAlign w:val="center"/>
          </w:tcPr>
          <w:p w14:paraId="364112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979BB5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143B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94E34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84E3DC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CA5BAB5" w14:textId="77777777" w:rsidR="00156E05" w:rsidRPr="00FD1D7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CF8BE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DBB5FB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8863C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E24E3" w14:paraId="580E9A8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A68F0FB" w14:textId="77777777" w:rsidR="00156E05" w:rsidRPr="00DD1A87" w:rsidRDefault="003642F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6F1BAA8" w14:textId="77777777" w:rsidR="007E24E3" w:rsidRDefault="003642F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29280F7" w14:textId="77777777" w:rsidR="007E24E3" w:rsidRDefault="003642F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6A7DEF" w14:textId="77777777" w:rsidR="007E24E3" w:rsidRDefault="003642F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56E43EC" w14:textId="77777777" w:rsidR="007E24E3" w:rsidRDefault="003642F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305F37" w14:textId="77777777" w:rsidR="007E24E3" w:rsidRDefault="003642F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C1C0CF" w14:textId="77777777" w:rsidR="007E24E3" w:rsidRDefault="003642F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E24E3" w14:paraId="70215DD7" w14:textId="77777777">
        <w:tc>
          <w:tcPr>
            <w:tcW w:w="290" w:type="pct"/>
          </w:tcPr>
          <w:p w14:paraId="434B9C10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6AEFC49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Молоко сырье, молоко обезжиренное-сырье, сливки-сырье</w:t>
            </w:r>
          </w:p>
        </w:tc>
        <w:tc>
          <w:tcPr>
            <w:tcW w:w="530" w:type="pct"/>
          </w:tcPr>
          <w:p w14:paraId="42115AA1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01/42.000</w:t>
            </w:r>
          </w:p>
        </w:tc>
        <w:tc>
          <w:tcPr>
            <w:tcW w:w="870" w:type="pct"/>
          </w:tcPr>
          <w:p w14:paraId="2ECEB1B9" w14:textId="77777777" w:rsidR="007E24E3" w:rsidRDefault="003642F7">
            <w:pPr>
              <w:ind w:left="-84" w:right="-84"/>
            </w:pPr>
            <w:r>
              <w:rPr>
                <w:sz w:val="22"/>
              </w:rPr>
              <w:t>Отбор проб молока</w:t>
            </w:r>
          </w:p>
        </w:tc>
        <w:tc>
          <w:tcPr>
            <w:tcW w:w="1070" w:type="pct"/>
          </w:tcPr>
          <w:p w14:paraId="4A84DAE0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13928-84 п. 2.2;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9225-84 п. 1.5.1;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1051-2012 п. 5;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65CDA6F4" w14:textId="77777777" w:rsidR="007E24E3" w:rsidRDefault="003642F7">
            <w:pPr>
              <w:ind w:left="-84" w:right="-84"/>
            </w:pPr>
            <w:r>
              <w:rPr>
                <w:sz w:val="22"/>
              </w:rPr>
              <w:t>ул. Марии Романович, 36, 223311, г. Березено, Березинский район, Минская область</w:t>
            </w:r>
          </w:p>
        </w:tc>
        <w:tc>
          <w:tcPr>
            <w:tcW w:w="815" w:type="pct"/>
            <w:vMerge w:val="restart"/>
          </w:tcPr>
          <w:p w14:paraId="1D8AC7D8" w14:textId="77777777" w:rsidR="007E24E3" w:rsidRDefault="007E24E3">
            <w:pPr>
              <w:ind w:left="-84" w:right="-84"/>
            </w:pPr>
          </w:p>
        </w:tc>
      </w:tr>
      <w:tr w:rsidR="007E24E3" w14:paraId="5218AE80" w14:textId="77777777">
        <w:tc>
          <w:tcPr>
            <w:tcW w:w="290" w:type="pct"/>
          </w:tcPr>
          <w:p w14:paraId="4B1A0009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F8027B8" w14:textId="77777777" w:rsidR="007E24E3" w:rsidRDefault="007E24E3"/>
        </w:tc>
        <w:tc>
          <w:tcPr>
            <w:tcW w:w="530" w:type="pct"/>
          </w:tcPr>
          <w:p w14:paraId="32809E81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01/08.031</w:t>
            </w:r>
          </w:p>
        </w:tc>
        <w:tc>
          <w:tcPr>
            <w:tcW w:w="870" w:type="pct"/>
          </w:tcPr>
          <w:p w14:paraId="0B4D7A7B" w14:textId="77777777" w:rsidR="007E24E3" w:rsidRDefault="003642F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6607C54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3625-84 2</w:t>
            </w:r>
          </w:p>
        </w:tc>
        <w:tc>
          <w:tcPr>
            <w:tcW w:w="730" w:type="pct"/>
            <w:vMerge/>
          </w:tcPr>
          <w:p w14:paraId="2E8E6C79" w14:textId="77777777" w:rsidR="007E24E3" w:rsidRDefault="007E24E3"/>
        </w:tc>
        <w:tc>
          <w:tcPr>
            <w:tcW w:w="815" w:type="pct"/>
            <w:vMerge/>
          </w:tcPr>
          <w:p w14:paraId="28E41C26" w14:textId="77777777" w:rsidR="007E24E3" w:rsidRDefault="007E24E3"/>
        </w:tc>
      </w:tr>
      <w:tr w:rsidR="007E24E3" w14:paraId="21A0F7DD" w14:textId="77777777">
        <w:tc>
          <w:tcPr>
            <w:tcW w:w="290" w:type="pct"/>
          </w:tcPr>
          <w:p w14:paraId="17EB5665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A5E17C4" w14:textId="77777777" w:rsidR="007E24E3" w:rsidRDefault="007E24E3"/>
        </w:tc>
        <w:tc>
          <w:tcPr>
            <w:tcW w:w="530" w:type="pct"/>
          </w:tcPr>
          <w:p w14:paraId="46C28116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01/08.149</w:t>
            </w:r>
          </w:p>
        </w:tc>
        <w:tc>
          <w:tcPr>
            <w:tcW w:w="870" w:type="pct"/>
          </w:tcPr>
          <w:p w14:paraId="2EDEFC64" w14:textId="77777777" w:rsidR="007E24E3" w:rsidRDefault="003642F7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3B85422C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3624-92 3</w:t>
            </w:r>
          </w:p>
        </w:tc>
        <w:tc>
          <w:tcPr>
            <w:tcW w:w="730" w:type="pct"/>
            <w:vMerge/>
          </w:tcPr>
          <w:p w14:paraId="02487485" w14:textId="77777777" w:rsidR="007E24E3" w:rsidRDefault="007E24E3"/>
        </w:tc>
        <w:tc>
          <w:tcPr>
            <w:tcW w:w="815" w:type="pct"/>
            <w:vMerge/>
          </w:tcPr>
          <w:p w14:paraId="30AAC053" w14:textId="77777777" w:rsidR="007E24E3" w:rsidRDefault="007E24E3"/>
        </w:tc>
      </w:tr>
      <w:tr w:rsidR="007E24E3" w14:paraId="2C09817C" w14:textId="77777777">
        <w:tc>
          <w:tcPr>
            <w:tcW w:w="290" w:type="pct"/>
          </w:tcPr>
          <w:p w14:paraId="37519D3F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10A4A0F" w14:textId="77777777" w:rsidR="007E24E3" w:rsidRDefault="007E24E3"/>
        </w:tc>
        <w:tc>
          <w:tcPr>
            <w:tcW w:w="530" w:type="pct"/>
          </w:tcPr>
          <w:p w14:paraId="12C808EE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01/08.037</w:t>
            </w:r>
          </w:p>
        </w:tc>
        <w:tc>
          <w:tcPr>
            <w:tcW w:w="870" w:type="pct"/>
          </w:tcPr>
          <w:p w14:paraId="1F0B4005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DA3C414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5EA5F8F3" w14:textId="77777777" w:rsidR="007E24E3" w:rsidRDefault="007E24E3"/>
        </w:tc>
        <w:tc>
          <w:tcPr>
            <w:tcW w:w="815" w:type="pct"/>
            <w:vMerge/>
          </w:tcPr>
          <w:p w14:paraId="204C5945" w14:textId="77777777" w:rsidR="007E24E3" w:rsidRDefault="007E24E3"/>
        </w:tc>
      </w:tr>
      <w:tr w:rsidR="007E24E3" w14:paraId="37E39CA1" w14:textId="77777777">
        <w:tc>
          <w:tcPr>
            <w:tcW w:w="290" w:type="pct"/>
          </w:tcPr>
          <w:p w14:paraId="03B94E96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708907A" w14:textId="77777777" w:rsidR="007E24E3" w:rsidRDefault="007E24E3"/>
        </w:tc>
        <w:tc>
          <w:tcPr>
            <w:tcW w:w="530" w:type="pct"/>
          </w:tcPr>
          <w:p w14:paraId="1E9B9D2C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01/08.030</w:t>
            </w:r>
          </w:p>
        </w:tc>
        <w:tc>
          <w:tcPr>
            <w:tcW w:w="870" w:type="pct"/>
          </w:tcPr>
          <w:p w14:paraId="52E95668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CA4C12D" w14:textId="77777777" w:rsidR="007E24E3" w:rsidRDefault="003642F7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/>
          </w:tcPr>
          <w:p w14:paraId="3793BCAE" w14:textId="77777777" w:rsidR="007E24E3" w:rsidRDefault="007E24E3"/>
        </w:tc>
        <w:tc>
          <w:tcPr>
            <w:tcW w:w="815" w:type="pct"/>
            <w:vMerge/>
          </w:tcPr>
          <w:p w14:paraId="39BA372D" w14:textId="77777777" w:rsidR="007E24E3" w:rsidRDefault="007E24E3"/>
        </w:tc>
      </w:tr>
      <w:tr w:rsidR="007E24E3" w14:paraId="11C3F024" w14:textId="77777777">
        <w:tc>
          <w:tcPr>
            <w:tcW w:w="290" w:type="pct"/>
          </w:tcPr>
          <w:p w14:paraId="31FC99D1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2A5ABC9" w14:textId="77777777" w:rsidR="007E24E3" w:rsidRDefault="007E24E3"/>
        </w:tc>
        <w:tc>
          <w:tcPr>
            <w:tcW w:w="530" w:type="pct"/>
          </w:tcPr>
          <w:p w14:paraId="68BC1516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01/08.043</w:t>
            </w:r>
          </w:p>
        </w:tc>
        <w:tc>
          <w:tcPr>
            <w:tcW w:w="870" w:type="pct"/>
          </w:tcPr>
          <w:p w14:paraId="1281C962" w14:textId="77777777" w:rsidR="007E24E3" w:rsidRDefault="003642F7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181766A8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  <w:tc>
          <w:tcPr>
            <w:tcW w:w="730" w:type="pct"/>
            <w:vMerge/>
          </w:tcPr>
          <w:p w14:paraId="54C9FB65" w14:textId="77777777" w:rsidR="007E24E3" w:rsidRDefault="007E24E3"/>
        </w:tc>
        <w:tc>
          <w:tcPr>
            <w:tcW w:w="815" w:type="pct"/>
            <w:vMerge/>
          </w:tcPr>
          <w:p w14:paraId="63BE2CA7" w14:textId="77777777" w:rsidR="007E24E3" w:rsidRDefault="007E24E3"/>
        </w:tc>
      </w:tr>
      <w:tr w:rsidR="007E24E3" w14:paraId="328B5137" w14:textId="77777777">
        <w:tc>
          <w:tcPr>
            <w:tcW w:w="290" w:type="pct"/>
          </w:tcPr>
          <w:p w14:paraId="24E05704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D77084C" w14:textId="77777777" w:rsidR="007E24E3" w:rsidRDefault="007E24E3"/>
        </w:tc>
        <w:tc>
          <w:tcPr>
            <w:tcW w:w="530" w:type="pct"/>
          </w:tcPr>
          <w:p w14:paraId="6A862F43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01/01.086</w:t>
            </w:r>
          </w:p>
        </w:tc>
        <w:tc>
          <w:tcPr>
            <w:tcW w:w="870" w:type="pct"/>
          </w:tcPr>
          <w:p w14:paraId="38D00D82" w14:textId="77777777" w:rsidR="007E24E3" w:rsidRDefault="003642F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0A30AD9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/>
          </w:tcPr>
          <w:p w14:paraId="29E3D969" w14:textId="77777777" w:rsidR="007E24E3" w:rsidRDefault="007E24E3"/>
        </w:tc>
        <w:tc>
          <w:tcPr>
            <w:tcW w:w="815" w:type="pct"/>
            <w:vMerge/>
          </w:tcPr>
          <w:p w14:paraId="25185BED" w14:textId="77777777" w:rsidR="007E24E3" w:rsidRDefault="007E24E3"/>
        </w:tc>
      </w:tr>
      <w:tr w:rsidR="007E24E3" w14:paraId="14D0A62B" w14:textId="77777777">
        <w:tc>
          <w:tcPr>
            <w:tcW w:w="290" w:type="pct"/>
          </w:tcPr>
          <w:p w14:paraId="25B774B6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A0539C5" w14:textId="77777777" w:rsidR="007E24E3" w:rsidRDefault="007E24E3"/>
        </w:tc>
        <w:tc>
          <w:tcPr>
            <w:tcW w:w="530" w:type="pct"/>
          </w:tcPr>
          <w:p w14:paraId="0585F145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01/04.125</w:t>
            </w:r>
          </w:p>
        </w:tc>
        <w:tc>
          <w:tcPr>
            <w:tcW w:w="870" w:type="pct"/>
          </w:tcPr>
          <w:p w14:paraId="7E85881A" w14:textId="77777777" w:rsidR="007E24E3" w:rsidRDefault="003642F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63C35BCF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58A5F288" w14:textId="77777777" w:rsidR="007E24E3" w:rsidRDefault="007E24E3"/>
        </w:tc>
        <w:tc>
          <w:tcPr>
            <w:tcW w:w="815" w:type="pct"/>
            <w:vMerge/>
          </w:tcPr>
          <w:p w14:paraId="71563F8B" w14:textId="77777777" w:rsidR="007E24E3" w:rsidRDefault="007E24E3"/>
        </w:tc>
      </w:tr>
      <w:tr w:rsidR="007E24E3" w14:paraId="30ADF43B" w14:textId="77777777">
        <w:tc>
          <w:tcPr>
            <w:tcW w:w="290" w:type="pct"/>
          </w:tcPr>
          <w:p w14:paraId="23837E0A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68704E0" w14:textId="77777777" w:rsidR="007E24E3" w:rsidRDefault="007E24E3"/>
        </w:tc>
        <w:tc>
          <w:tcPr>
            <w:tcW w:w="530" w:type="pct"/>
            <w:vMerge w:val="restart"/>
          </w:tcPr>
          <w:p w14:paraId="04D2C48B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01/03.152</w:t>
            </w:r>
          </w:p>
        </w:tc>
        <w:tc>
          <w:tcPr>
            <w:tcW w:w="870" w:type="pct"/>
          </w:tcPr>
          <w:p w14:paraId="24CAC0B2" w14:textId="77777777" w:rsidR="007E24E3" w:rsidRDefault="003642F7">
            <w:pPr>
              <w:ind w:left="-84" w:right="-84"/>
            </w:pPr>
            <w:r>
              <w:rPr>
                <w:sz w:val="22"/>
              </w:rPr>
              <w:t>Остаточное количество беталактамов, тетрациклинов, хлорамфениколов и стрептомицинов</w:t>
            </w:r>
          </w:p>
        </w:tc>
        <w:tc>
          <w:tcPr>
            <w:tcW w:w="1070" w:type="pct"/>
          </w:tcPr>
          <w:p w14:paraId="114F28FC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МИ 4-1-2018-ПП</w:t>
            </w:r>
          </w:p>
        </w:tc>
        <w:tc>
          <w:tcPr>
            <w:tcW w:w="730" w:type="pct"/>
            <w:vMerge/>
          </w:tcPr>
          <w:p w14:paraId="24E4077E" w14:textId="77777777" w:rsidR="007E24E3" w:rsidRDefault="007E24E3"/>
        </w:tc>
        <w:tc>
          <w:tcPr>
            <w:tcW w:w="815" w:type="pct"/>
            <w:vMerge/>
          </w:tcPr>
          <w:p w14:paraId="5B002C3D" w14:textId="77777777" w:rsidR="007E24E3" w:rsidRDefault="007E24E3"/>
        </w:tc>
      </w:tr>
      <w:tr w:rsidR="007E24E3" w14:paraId="6C73DFFD" w14:textId="77777777">
        <w:tc>
          <w:tcPr>
            <w:tcW w:w="290" w:type="pct"/>
          </w:tcPr>
          <w:p w14:paraId="1C7F4DA2" w14:textId="77777777" w:rsidR="007E24E3" w:rsidRDefault="003642F7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5AD1FD4B" w14:textId="77777777" w:rsidR="007E24E3" w:rsidRDefault="007E24E3"/>
        </w:tc>
        <w:tc>
          <w:tcPr>
            <w:tcW w:w="530" w:type="pct"/>
            <w:vMerge/>
          </w:tcPr>
          <w:p w14:paraId="44EEFDFD" w14:textId="77777777" w:rsidR="007E24E3" w:rsidRDefault="007E24E3"/>
        </w:tc>
        <w:tc>
          <w:tcPr>
            <w:tcW w:w="870" w:type="pct"/>
          </w:tcPr>
          <w:p w14:paraId="1F92A14A" w14:textId="77777777" w:rsidR="007E24E3" w:rsidRDefault="003642F7">
            <w:pPr>
              <w:ind w:left="-84" w:right="-84"/>
            </w:pPr>
            <w:r>
              <w:rPr>
                <w:sz w:val="22"/>
              </w:rPr>
              <w:t>Наличие антибиотиков беталактамовой и тетрациклиновой групп, стрептомицина, левомицитина (хлорамфеникола), сульфаниламидов</w:t>
            </w:r>
          </w:p>
        </w:tc>
        <w:tc>
          <w:tcPr>
            <w:tcW w:w="1070" w:type="pct"/>
          </w:tcPr>
          <w:p w14:paraId="57424735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32254-2013</w:t>
            </w:r>
          </w:p>
        </w:tc>
        <w:tc>
          <w:tcPr>
            <w:tcW w:w="730" w:type="pct"/>
            <w:vMerge/>
          </w:tcPr>
          <w:p w14:paraId="24B2A65B" w14:textId="77777777" w:rsidR="007E24E3" w:rsidRDefault="007E24E3"/>
        </w:tc>
        <w:tc>
          <w:tcPr>
            <w:tcW w:w="815" w:type="pct"/>
            <w:vMerge/>
          </w:tcPr>
          <w:p w14:paraId="74A4AC53" w14:textId="77777777" w:rsidR="007E24E3" w:rsidRDefault="007E24E3"/>
        </w:tc>
      </w:tr>
      <w:tr w:rsidR="007E24E3" w14:paraId="00562F05" w14:textId="77777777">
        <w:trPr>
          <w:trHeight w:val="230"/>
        </w:trPr>
        <w:tc>
          <w:tcPr>
            <w:tcW w:w="290" w:type="pct"/>
            <w:vMerge w:val="restart"/>
          </w:tcPr>
          <w:p w14:paraId="3464E638" w14:textId="77777777" w:rsidR="007E24E3" w:rsidRDefault="003642F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DE0CF2F" w14:textId="77777777" w:rsidR="007E24E3" w:rsidRDefault="007E24E3"/>
        </w:tc>
        <w:tc>
          <w:tcPr>
            <w:tcW w:w="530" w:type="pct"/>
            <w:vMerge w:val="restart"/>
          </w:tcPr>
          <w:p w14:paraId="5478F392" w14:textId="77777777" w:rsidR="007E24E3" w:rsidRDefault="003642F7">
            <w:pPr>
              <w:ind w:left="-84" w:right="-84"/>
            </w:pPr>
            <w:r>
              <w:rPr>
                <w:sz w:val="22"/>
              </w:rPr>
              <w:t>01/08.149</w:t>
            </w:r>
          </w:p>
        </w:tc>
        <w:tc>
          <w:tcPr>
            <w:tcW w:w="870" w:type="pct"/>
            <w:vMerge w:val="restart"/>
          </w:tcPr>
          <w:p w14:paraId="3F251C67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DBF78A2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/>
          </w:tcPr>
          <w:p w14:paraId="058390D5" w14:textId="77777777" w:rsidR="007E24E3" w:rsidRDefault="007E24E3"/>
        </w:tc>
        <w:tc>
          <w:tcPr>
            <w:tcW w:w="815" w:type="pct"/>
            <w:vMerge/>
          </w:tcPr>
          <w:p w14:paraId="2357F4C7" w14:textId="77777777" w:rsidR="007E24E3" w:rsidRDefault="007E24E3"/>
        </w:tc>
      </w:tr>
      <w:tr w:rsidR="007E24E3" w14:paraId="71A8E0EC" w14:textId="77777777">
        <w:tc>
          <w:tcPr>
            <w:tcW w:w="290" w:type="pct"/>
          </w:tcPr>
          <w:p w14:paraId="05567330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08DBDE5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530" w:type="pct"/>
          </w:tcPr>
          <w:p w14:paraId="38BAF104" w14:textId="77777777" w:rsidR="007E24E3" w:rsidRDefault="003642F7">
            <w:pPr>
              <w:ind w:left="-84" w:right="-84"/>
            </w:pPr>
            <w:r>
              <w:rPr>
                <w:sz w:val="22"/>
              </w:rPr>
              <w:t>10.41/42.000, 10.51/42.000</w:t>
            </w:r>
          </w:p>
        </w:tc>
        <w:tc>
          <w:tcPr>
            <w:tcW w:w="870" w:type="pct"/>
          </w:tcPr>
          <w:p w14:paraId="76BCEC95" w14:textId="77777777" w:rsidR="007E24E3" w:rsidRDefault="003642F7">
            <w:pPr>
              <w:ind w:left="-84" w:right="-84"/>
            </w:pPr>
            <w:r>
              <w:rPr>
                <w:sz w:val="22"/>
              </w:rPr>
              <w:t>Отбор проб готовой продукции</w:t>
            </w:r>
          </w:p>
        </w:tc>
        <w:tc>
          <w:tcPr>
            <w:tcW w:w="1070" w:type="pct"/>
          </w:tcPr>
          <w:p w14:paraId="48CD10EE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26809.1-2014 п.5.2, п.5.3;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 п.1.5.5, п.1.5.6, п.1.5.9;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E0F5D96" w14:textId="77777777" w:rsidR="007E24E3" w:rsidRDefault="003642F7">
            <w:pPr>
              <w:ind w:left="-84" w:right="-84"/>
            </w:pPr>
            <w:r>
              <w:rPr>
                <w:sz w:val="22"/>
              </w:rPr>
              <w:t>ул. Марии Романович, 36, 223311, г. Березено, Березинский район, Минская область</w:t>
            </w:r>
          </w:p>
        </w:tc>
        <w:tc>
          <w:tcPr>
            <w:tcW w:w="815" w:type="pct"/>
            <w:vMerge w:val="restart"/>
          </w:tcPr>
          <w:p w14:paraId="2E864F9C" w14:textId="77777777" w:rsidR="007E24E3" w:rsidRDefault="007E24E3">
            <w:pPr>
              <w:ind w:left="-84" w:right="-84"/>
            </w:pPr>
          </w:p>
        </w:tc>
      </w:tr>
      <w:tr w:rsidR="007E24E3" w14:paraId="22D2A0FE" w14:textId="77777777">
        <w:tc>
          <w:tcPr>
            <w:tcW w:w="290" w:type="pct"/>
          </w:tcPr>
          <w:p w14:paraId="76C9A1FC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0584240" w14:textId="77777777" w:rsidR="007E24E3" w:rsidRDefault="007E24E3"/>
        </w:tc>
        <w:tc>
          <w:tcPr>
            <w:tcW w:w="530" w:type="pct"/>
          </w:tcPr>
          <w:p w14:paraId="44F254E9" w14:textId="77777777" w:rsidR="007E24E3" w:rsidRDefault="003642F7">
            <w:pPr>
              <w:ind w:left="-84" w:right="-84"/>
            </w:pPr>
            <w:r>
              <w:rPr>
                <w:sz w:val="22"/>
              </w:rPr>
              <w:t>10.41/08.037, 10.51/08.037</w:t>
            </w:r>
          </w:p>
        </w:tc>
        <w:tc>
          <w:tcPr>
            <w:tcW w:w="870" w:type="pct"/>
          </w:tcPr>
          <w:p w14:paraId="1FB0494F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8F92D4C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730" w:type="pct"/>
            <w:vMerge/>
          </w:tcPr>
          <w:p w14:paraId="1A4B8F08" w14:textId="77777777" w:rsidR="007E24E3" w:rsidRDefault="007E24E3"/>
        </w:tc>
        <w:tc>
          <w:tcPr>
            <w:tcW w:w="815" w:type="pct"/>
            <w:vMerge/>
          </w:tcPr>
          <w:p w14:paraId="5FBAF840" w14:textId="77777777" w:rsidR="007E24E3" w:rsidRDefault="007E24E3"/>
        </w:tc>
      </w:tr>
      <w:tr w:rsidR="007E24E3" w14:paraId="45DFBD65" w14:textId="77777777">
        <w:tc>
          <w:tcPr>
            <w:tcW w:w="290" w:type="pct"/>
          </w:tcPr>
          <w:p w14:paraId="0576FFC7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13F1E0E" w14:textId="77777777" w:rsidR="007E24E3" w:rsidRDefault="007E24E3"/>
        </w:tc>
        <w:tc>
          <w:tcPr>
            <w:tcW w:w="530" w:type="pct"/>
            <w:vMerge w:val="restart"/>
          </w:tcPr>
          <w:p w14:paraId="2D70D1BC" w14:textId="77777777" w:rsidR="007E24E3" w:rsidRDefault="003642F7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</w:tcPr>
          <w:p w14:paraId="5C2ADA2F" w14:textId="77777777" w:rsidR="007E24E3" w:rsidRDefault="003642F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012273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0D938CC4" w14:textId="77777777" w:rsidR="007E24E3" w:rsidRDefault="007E24E3"/>
        </w:tc>
        <w:tc>
          <w:tcPr>
            <w:tcW w:w="815" w:type="pct"/>
            <w:vMerge/>
          </w:tcPr>
          <w:p w14:paraId="708BFFC3" w14:textId="77777777" w:rsidR="007E24E3" w:rsidRDefault="007E24E3"/>
        </w:tc>
      </w:tr>
      <w:tr w:rsidR="007E24E3" w14:paraId="4004A5E0" w14:textId="77777777">
        <w:tc>
          <w:tcPr>
            <w:tcW w:w="290" w:type="pct"/>
          </w:tcPr>
          <w:p w14:paraId="3371B8B7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CC802F9" w14:textId="77777777" w:rsidR="007E24E3" w:rsidRDefault="007E24E3"/>
        </w:tc>
        <w:tc>
          <w:tcPr>
            <w:tcW w:w="530" w:type="pct"/>
            <w:vMerge/>
          </w:tcPr>
          <w:p w14:paraId="1026D0AB" w14:textId="77777777" w:rsidR="007E24E3" w:rsidRDefault="007E24E3"/>
        </w:tc>
        <w:tc>
          <w:tcPr>
            <w:tcW w:w="870" w:type="pct"/>
          </w:tcPr>
          <w:p w14:paraId="3C1FEB2A" w14:textId="77777777" w:rsidR="007E24E3" w:rsidRDefault="003642F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F8D8931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730" w:type="pct"/>
            <w:vMerge/>
          </w:tcPr>
          <w:p w14:paraId="63D4FBF5" w14:textId="77777777" w:rsidR="007E24E3" w:rsidRDefault="007E24E3"/>
        </w:tc>
        <w:tc>
          <w:tcPr>
            <w:tcW w:w="815" w:type="pct"/>
            <w:vMerge/>
          </w:tcPr>
          <w:p w14:paraId="7CD2DA10" w14:textId="77777777" w:rsidR="007E24E3" w:rsidRDefault="007E24E3"/>
        </w:tc>
      </w:tr>
      <w:tr w:rsidR="007E24E3" w14:paraId="01B7CF8B" w14:textId="77777777">
        <w:tc>
          <w:tcPr>
            <w:tcW w:w="290" w:type="pct"/>
          </w:tcPr>
          <w:p w14:paraId="0D5C6B34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D8961CA" w14:textId="77777777" w:rsidR="007E24E3" w:rsidRDefault="007E24E3"/>
        </w:tc>
        <w:tc>
          <w:tcPr>
            <w:tcW w:w="530" w:type="pct"/>
            <w:vMerge/>
          </w:tcPr>
          <w:p w14:paraId="0A794932" w14:textId="77777777" w:rsidR="007E24E3" w:rsidRDefault="007E24E3"/>
        </w:tc>
        <w:tc>
          <w:tcPr>
            <w:tcW w:w="870" w:type="pct"/>
          </w:tcPr>
          <w:p w14:paraId="69F9A93A" w14:textId="77777777" w:rsidR="007E24E3" w:rsidRDefault="003642F7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29DDFA67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3DBFD36" w14:textId="77777777" w:rsidR="007E24E3" w:rsidRDefault="007E24E3"/>
        </w:tc>
        <w:tc>
          <w:tcPr>
            <w:tcW w:w="815" w:type="pct"/>
            <w:vMerge/>
          </w:tcPr>
          <w:p w14:paraId="698DD882" w14:textId="77777777" w:rsidR="007E24E3" w:rsidRDefault="007E24E3"/>
        </w:tc>
      </w:tr>
      <w:tr w:rsidR="007E24E3" w14:paraId="29E6857C" w14:textId="77777777">
        <w:tc>
          <w:tcPr>
            <w:tcW w:w="290" w:type="pct"/>
          </w:tcPr>
          <w:p w14:paraId="03A1B295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D4CC29D" w14:textId="77777777" w:rsidR="007E24E3" w:rsidRDefault="007E24E3"/>
        </w:tc>
        <w:tc>
          <w:tcPr>
            <w:tcW w:w="530" w:type="pct"/>
          </w:tcPr>
          <w:p w14:paraId="34D2F29E" w14:textId="77777777" w:rsidR="007E24E3" w:rsidRDefault="003642F7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870" w:type="pct"/>
          </w:tcPr>
          <w:p w14:paraId="1BB27031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2786C4A5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3626-73 п.5</w:t>
            </w:r>
          </w:p>
        </w:tc>
        <w:tc>
          <w:tcPr>
            <w:tcW w:w="730" w:type="pct"/>
            <w:vMerge/>
          </w:tcPr>
          <w:p w14:paraId="7832B44C" w14:textId="77777777" w:rsidR="007E24E3" w:rsidRDefault="007E24E3"/>
        </w:tc>
        <w:tc>
          <w:tcPr>
            <w:tcW w:w="815" w:type="pct"/>
            <w:vMerge/>
          </w:tcPr>
          <w:p w14:paraId="4C3BB6F4" w14:textId="77777777" w:rsidR="007E24E3" w:rsidRDefault="007E24E3"/>
        </w:tc>
      </w:tr>
      <w:tr w:rsidR="007E24E3" w14:paraId="57B9CA11" w14:textId="77777777">
        <w:tc>
          <w:tcPr>
            <w:tcW w:w="290" w:type="pct"/>
          </w:tcPr>
          <w:p w14:paraId="0B9BAD88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E5CF8D2" w14:textId="77777777" w:rsidR="007E24E3" w:rsidRDefault="007E24E3"/>
        </w:tc>
        <w:tc>
          <w:tcPr>
            <w:tcW w:w="530" w:type="pct"/>
          </w:tcPr>
          <w:p w14:paraId="7FC275E3" w14:textId="77777777" w:rsidR="007E24E3" w:rsidRDefault="003642F7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231915B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2A22EB2" w14:textId="77777777" w:rsidR="007E24E3" w:rsidRDefault="003642F7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/>
          </w:tcPr>
          <w:p w14:paraId="42E625F3" w14:textId="77777777" w:rsidR="007E24E3" w:rsidRDefault="007E24E3"/>
        </w:tc>
        <w:tc>
          <w:tcPr>
            <w:tcW w:w="815" w:type="pct"/>
            <w:vMerge/>
          </w:tcPr>
          <w:p w14:paraId="124AB977" w14:textId="77777777" w:rsidR="007E24E3" w:rsidRDefault="007E24E3"/>
        </w:tc>
      </w:tr>
      <w:tr w:rsidR="007E24E3" w14:paraId="6B59BF44" w14:textId="77777777">
        <w:trPr>
          <w:trHeight w:val="230"/>
        </w:trPr>
        <w:tc>
          <w:tcPr>
            <w:tcW w:w="290" w:type="pct"/>
            <w:vMerge w:val="restart"/>
          </w:tcPr>
          <w:p w14:paraId="0D89E517" w14:textId="77777777" w:rsidR="007E24E3" w:rsidRDefault="003642F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E2660F1" w14:textId="77777777" w:rsidR="007E24E3" w:rsidRDefault="007E24E3"/>
        </w:tc>
        <w:tc>
          <w:tcPr>
            <w:tcW w:w="530" w:type="pct"/>
            <w:vMerge w:val="restart"/>
          </w:tcPr>
          <w:p w14:paraId="21620998" w14:textId="77777777" w:rsidR="007E24E3" w:rsidRDefault="003642F7">
            <w:pPr>
              <w:ind w:left="-84" w:right="-84"/>
            </w:pPr>
            <w:r>
              <w:rPr>
                <w:sz w:val="22"/>
              </w:rPr>
              <w:t>10.41/04.125, 10.51/04.125</w:t>
            </w:r>
          </w:p>
        </w:tc>
        <w:tc>
          <w:tcPr>
            <w:tcW w:w="870" w:type="pct"/>
            <w:vMerge w:val="restart"/>
          </w:tcPr>
          <w:p w14:paraId="4916D26D" w14:textId="77777777" w:rsidR="007E24E3" w:rsidRDefault="003642F7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B938102" w14:textId="77777777" w:rsidR="007E24E3" w:rsidRDefault="003642F7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4C8E24C" w14:textId="77777777" w:rsidR="007E24E3" w:rsidRDefault="007E24E3"/>
        </w:tc>
        <w:tc>
          <w:tcPr>
            <w:tcW w:w="815" w:type="pct"/>
            <w:vMerge/>
          </w:tcPr>
          <w:p w14:paraId="199E5CC5" w14:textId="77777777" w:rsidR="007E24E3" w:rsidRDefault="007E24E3"/>
        </w:tc>
      </w:tr>
    </w:tbl>
    <w:p w14:paraId="6D0B7B67" w14:textId="77777777" w:rsidR="00103679" w:rsidRPr="00DD1A87" w:rsidRDefault="00103679">
      <w:pPr>
        <w:rPr>
          <w:noProof/>
          <w:sz w:val="24"/>
          <w:szCs w:val="24"/>
        </w:rPr>
      </w:pPr>
    </w:p>
    <w:p w14:paraId="6C8A073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2F09" w14:textId="77777777" w:rsidR="003642F7" w:rsidRDefault="003642F7" w:rsidP="0011070C">
      <w:r>
        <w:separator/>
      </w:r>
    </w:p>
  </w:endnote>
  <w:endnote w:type="continuationSeparator" w:id="0">
    <w:p w14:paraId="708B0E4B" w14:textId="77777777" w:rsidR="003642F7" w:rsidRDefault="003642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49A6FF1" w14:textId="77777777" w:rsidR="00FD1D74" w:rsidRDefault="00FD1D7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0A4E6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73E9F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E27E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26DA5A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94C54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77F7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53E39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4F76F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6097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6C69" w14:textId="77777777" w:rsidR="003642F7" w:rsidRDefault="003642F7" w:rsidP="0011070C">
      <w:r>
        <w:separator/>
      </w:r>
    </w:p>
  </w:footnote>
  <w:footnote w:type="continuationSeparator" w:id="0">
    <w:p w14:paraId="3460865C" w14:textId="77777777" w:rsidR="003642F7" w:rsidRDefault="003642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B8B4" w14:textId="77777777" w:rsidR="00FD1D74" w:rsidRDefault="00FD1D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85157C1" w14:textId="77777777" w:rsidTr="00FD1D74">
      <w:trPr>
        <w:trHeight w:val="221"/>
      </w:trPr>
      <w:tc>
        <w:tcPr>
          <w:tcW w:w="12186" w:type="dxa"/>
          <w:vAlign w:val="center"/>
        </w:tcPr>
        <w:p w14:paraId="11CD425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A75E7F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2.5487</w:t>
          </w:r>
        </w:p>
      </w:tc>
    </w:tr>
  </w:tbl>
  <w:p w14:paraId="13A0839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7FE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965D15" w14:textId="77777777" w:rsidTr="00FD1D74">
      <w:trPr>
        <w:trHeight w:val="221"/>
      </w:trPr>
      <w:tc>
        <w:tcPr>
          <w:tcW w:w="12186" w:type="dxa"/>
          <w:vAlign w:val="center"/>
        </w:tcPr>
        <w:p w14:paraId="5030547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"Слуцкий сыродельный комбинат" ,</w:t>
          </w:r>
        </w:p>
        <w:p w14:paraId="69258F8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Березинского производственного участка филиала "Здравушка -милк"</w:t>
          </w:r>
        </w:p>
      </w:tc>
      <w:tc>
        <w:tcPr>
          <w:tcW w:w="2353" w:type="dxa"/>
          <w:vAlign w:val="center"/>
        </w:tcPr>
        <w:p w14:paraId="61002B9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2.5487</w:t>
          </w:r>
        </w:p>
      </w:tc>
    </w:tr>
  </w:tbl>
  <w:p w14:paraId="497DE52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42F7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24E3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38DF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D1D74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FDF3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2026-07-20T09:28:00Z</dcterms:created>
  <dcterms:modified xsi:type="dcterms:W3CDTF">2026-07-20T09:28:00Z</dcterms:modified>
</cp:coreProperties>
</file>