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9CB4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38BA5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524B8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04FA7CA" w14:textId="77777777" w:rsidTr="005C4B0E">
        <w:tc>
          <w:tcPr>
            <w:tcW w:w="291" w:type="pct"/>
            <w:vAlign w:val="center"/>
          </w:tcPr>
          <w:p w14:paraId="1627D6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160AF0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26AA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599B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C2173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0299BE" w14:textId="77777777" w:rsidR="00156E05" w:rsidRPr="00E8028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6D0B6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06CF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E4D68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11730" w14:paraId="32E2411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806292B" w14:textId="77777777" w:rsidR="00156E05" w:rsidRPr="00DD1A87" w:rsidRDefault="00E8028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663EB1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08017F8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244EC0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4EDE46F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5613126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CA72278" w14:textId="77777777" w:rsidR="00B11730" w:rsidRDefault="00E8028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11730" w14:paraId="7C3B9DCF" w14:textId="77777777">
        <w:tc>
          <w:tcPr>
            <w:tcW w:w="290" w:type="pct"/>
          </w:tcPr>
          <w:p w14:paraId="2CE8E88D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E2E3C17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Грузоподъемные краны и механизмы, грузоподъемное оборудование (подъемники гидравлические с мобильными подъемными рабочими платформами (вышки), краны-манипуляторы и т.п.), съемные грузозахватные приспособления и тара</w:t>
            </w:r>
          </w:p>
        </w:tc>
        <w:tc>
          <w:tcPr>
            <w:tcW w:w="530" w:type="pct"/>
          </w:tcPr>
          <w:p w14:paraId="4EC43A83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9058CAE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(сварные соединения)</w:t>
            </w:r>
          </w:p>
        </w:tc>
        <w:tc>
          <w:tcPr>
            <w:tcW w:w="1070" w:type="pct"/>
          </w:tcPr>
          <w:p w14:paraId="44F2C7ED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30ECAB56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75CCBA" w14:textId="77777777" w:rsidR="00B11730" w:rsidRDefault="00B11730">
            <w:pPr>
              <w:ind w:left="-84" w:right="-84"/>
            </w:pPr>
          </w:p>
        </w:tc>
      </w:tr>
      <w:tr w:rsidR="00B11730" w14:paraId="6BF2B50A" w14:textId="77777777">
        <w:tc>
          <w:tcPr>
            <w:tcW w:w="290" w:type="pct"/>
          </w:tcPr>
          <w:p w14:paraId="16220EC8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39DCD86" w14:textId="77777777" w:rsidR="00B11730" w:rsidRDefault="00B11730"/>
        </w:tc>
        <w:tc>
          <w:tcPr>
            <w:tcW w:w="530" w:type="pct"/>
          </w:tcPr>
          <w:p w14:paraId="47E2505E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031F2F3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27423516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1FB5A8B" w14:textId="77777777" w:rsidR="00B11730" w:rsidRDefault="00B11730"/>
        </w:tc>
        <w:tc>
          <w:tcPr>
            <w:tcW w:w="815" w:type="pct"/>
            <w:vMerge/>
          </w:tcPr>
          <w:p w14:paraId="12CD6043" w14:textId="77777777" w:rsidR="00B11730" w:rsidRDefault="00B11730"/>
        </w:tc>
      </w:tr>
      <w:tr w:rsidR="00B11730" w14:paraId="33F28224" w14:textId="77777777">
        <w:tc>
          <w:tcPr>
            <w:tcW w:w="290" w:type="pct"/>
          </w:tcPr>
          <w:p w14:paraId="59184481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308FD15" w14:textId="77777777" w:rsidR="00B11730" w:rsidRDefault="00B11730"/>
        </w:tc>
        <w:tc>
          <w:tcPr>
            <w:tcW w:w="530" w:type="pct"/>
          </w:tcPr>
          <w:p w14:paraId="5AE1B78A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04B09B8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79C0907D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B73F189" w14:textId="77777777" w:rsidR="00B11730" w:rsidRDefault="00B11730"/>
        </w:tc>
        <w:tc>
          <w:tcPr>
            <w:tcW w:w="815" w:type="pct"/>
            <w:vMerge/>
          </w:tcPr>
          <w:p w14:paraId="5A0604C9" w14:textId="77777777" w:rsidR="00B11730" w:rsidRDefault="00B11730"/>
        </w:tc>
      </w:tr>
      <w:tr w:rsidR="00B11730" w14:paraId="7B3933D8" w14:textId="77777777">
        <w:tc>
          <w:tcPr>
            <w:tcW w:w="290" w:type="pct"/>
          </w:tcPr>
          <w:p w14:paraId="797760DD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3CBEA8E" w14:textId="77777777" w:rsidR="00B11730" w:rsidRDefault="00B11730"/>
        </w:tc>
        <w:tc>
          <w:tcPr>
            <w:tcW w:w="530" w:type="pct"/>
          </w:tcPr>
          <w:p w14:paraId="70F2358E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6FD7F0D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15FFCFF2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11D92F90" w14:textId="77777777" w:rsidR="00B11730" w:rsidRDefault="00B11730"/>
        </w:tc>
        <w:tc>
          <w:tcPr>
            <w:tcW w:w="815" w:type="pct"/>
            <w:vMerge/>
          </w:tcPr>
          <w:p w14:paraId="54026713" w14:textId="77777777" w:rsidR="00B11730" w:rsidRDefault="00B11730"/>
        </w:tc>
      </w:tr>
      <w:tr w:rsidR="00B11730" w14:paraId="053E576F" w14:textId="77777777">
        <w:tc>
          <w:tcPr>
            <w:tcW w:w="290" w:type="pct"/>
          </w:tcPr>
          <w:p w14:paraId="5C86CD8B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A8832E0" w14:textId="77777777" w:rsidR="00B11730" w:rsidRDefault="00B11730"/>
        </w:tc>
        <w:tc>
          <w:tcPr>
            <w:tcW w:w="530" w:type="pct"/>
          </w:tcPr>
          <w:p w14:paraId="16148C00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2D4BA09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 (сварные соединения)</w:t>
            </w:r>
          </w:p>
        </w:tc>
        <w:tc>
          <w:tcPr>
            <w:tcW w:w="1070" w:type="pct"/>
          </w:tcPr>
          <w:p w14:paraId="495B6F81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53D194BC" w14:textId="77777777" w:rsidR="00B11730" w:rsidRDefault="00B11730"/>
        </w:tc>
        <w:tc>
          <w:tcPr>
            <w:tcW w:w="815" w:type="pct"/>
            <w:vMerge/>
          </w:tcPr>
          <w:p w14:paraId="2A43C737" w14:textId="77777777" w:rsidR="00B11730" w:rsidRDefault="00B11730"/>
        </w:tc>
      </w:tr>
      <w:tr w:rsidR="00B11730" w14:paraId="2F81A93A" w14:textId="77777777">
        <w:trPr>
          <w:trHeight w:val="230"/>
        </w:trPr>
        <w:tc>
          <w:tcPr>
            <w:tcW w:w="290" w:type="pct"/>
            <w:vMerge w:val="restart"/>
          </w:tcPr>
          <w:p w14:paraId="43ACF79E" w14:textId="77777777" w:rsidR="00B11730" w:rsidRDefault="00E8028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DA44E60" w14:textId="77777777" w:rsidR="00B11730" w:rsidRDefault="00B11730"/>
        </w:tc>
        <w:tc>
          <w:tcPr>
            <w:tcW w:w="530" w:type="pct"/>
            <w:vMerge w:val="restart"/>
          </w:tcPr>
          <w:p w14:paraId="035F9AE3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05C59A0F" w14:textId="77777777" w:rsidR="00B11730" w:rsidRDefault="00E8028C">
            <w:pPr>
              <w:ind w:left="-84" w:right="-84"/>
            </w:pPr>
            <w:r>
              <w:rPr>
                <w:sz w:val="22"/>
              </w:rPr>
              <w:t xml:space="preserve">Оптический контроль (визуальный метод, внешний осмотр и </w:t>
            </w:r>
            <w:r>
              <w:rPr>
                <w:sz w:val="22"/>
              </w:rPr>
              <w:lastRenderedPageBreak/>
              <w:t>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08B3EFA5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9FD3746" w14:textId="77777777" w:rsidR="00B11730" w:rsidRDefault="00B11730"/>
        </w:tc>
        <w:tc>
          <w:tcPr>
            <w:tcW w:w="815" w:type="pct"/>
            <w:vMerge/>
          </w:tcPr>
          <w:p w14:paraId="023E6A53" w14:textId="77777777" w:rsidR="00B11730" w:rsidRDefault="00B11730"/>
        </w:tc>
      </w:tr>
      <w:tr w:rsidR="00B11730" w14:paraId="719A4C64" w14:textId="77777777">
        <w:tc>
          <w:tcPr>
            <w:tcW w:w="290" w:type="pct"/>
          </w:tcPr>
          <w:p w14:paraId="1C45DCF5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F3A670A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Металлоконструкции стальные</w:t>
            </w:r>
          </w:p>
        </w:tc>
        <w:tc>
          <w:tcPr>
            <w:tcW w:w="530" w:type="pct"/>
          </w:tcPr>
          <w:p w14:paraId="3E8FC1C6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C09AC49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(сварные соединения)</w:t>
            </w:r>
          </w:p>
        </w:tc>
        <w:tc>
          <w:tcPr>
            <w:tcW w:w="1070" w:type="pct"/>
          </w:tcPr>
          <w:p w14:paraId="0A2340D1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057A52AB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0C21B33" w14:textId="77777777" w:rsidR="00B11730" w:rsidRDefault="00B11730">
            <w:pPr>
              <w:ind w:left="-84" w:right="-84"/>
            </w:pPr>
          </w:p>
        </w:tc>
      </w:tr>
      <w:tr w:rsidR="00B11730" w14:paraId="1767D154" w14:textId="77777777">
        <w:tc>
          <w:tcPr>
            <w:tcW w:w="290" w:type="pct"/>
          </w:tcPr>
          <w:p w14:paraId="47718280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8A8512C" w14:textId="77777777" w:rsidR="00B11730" w:rsidRDefault="00B11730"/>
        </w:tc>
        <w:tc>
          <w:tcPr>
            <w:tcW w:w="530" w:type="pct"/>
          </w:tcPr>
          <w:p w14:paraId="1C3EFBAC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749C489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24058773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032A0BCA" w14:textId="77777777" w:rsidR="00B11730" w:rsidRDefault="00B11730"/>
        </w:tc>
        <w:tc>
          <w:tcPr>
            <w:tcW w:w="815" w:type="pct"/>
            <w:vMerge/>
          </w:tcPr>
          <w:p w14:paraId="7F130305" w14:textId="77777777" w:rsidR="00B11730" w:rsidRDefault="00B11730"/>
        </w:tc>
      </w:tr>
      <w:tr w:rsidR="00B11730" w14:paraId="67BA5D53" w14:textId="77777777">
        <w:tc>
          <w:tcPr>
            <w:tcW w:w="290" w:type="pct"/>
          </w:tcPr>
          <w:p w14:paraId="04D64D53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C611968" w14:textId="77777777" w:rsidR="00B11730" w:rsidRDefault="00B11730"/>
        </w:tc>
        <w:tc>
          <w:tcPr>
            <w:tcW w:w="530" w:type="pct"/>
          </w:tcPr>
          <w:p w14:paraId="241883B9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B821AFC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29521A07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DBD4846" w14:textId="77777777" w:rsidR="00B11730" w:rsidRDefault="00B11730"/>
        </w:tc>
        <w:tc>
          <w:tcPr>
            <w:tcW w:w="815" w:type="pct"/>
            <w:vMerge/>
          </w:tcPr>
          <w:p w14:paraId="718A7513" w14:textId="77777777" w:rsidR="00B11730" w:rsidRDefault="00B11730"/>
        </w:tc>
      </w:tr>
      <w:tr w:rsidR="00B11730" w14:paraId="3D2DB05F" w14:textId="77777777">
        <w:tc>
          <w:tcPr>
            <w:tcW w:w="290" w:type="pct"/>
          </w:tcPr>
          <w:p w14:paraId="739B2A11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2A9C41D" w14:textId="77777777" w:rsidR="00B11730" w:rsidRDefault="00B11730"/>
        </w:tc>
        <w:tc>
          <w:tcPr>
            <w:tcW w:w="530" w:type="pct"/>
          </w:tcPr>
          <w:p w14:paraId="65D562C7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63B48C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6B62F37F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4E2431BE" w14:textId="77777777" w:rsidR="00B11730" w:rsidRDefault="00B11730"/>
        </w:tc>
        <w:tc>
          <w:tcPr>
            <w:tcW w:w="815" w:type="pct"/>
            <w:vMerge/>
          </w:tcPr>
          <w:p w14:paraId="5D95215C" w14:textId="77777777" w:rsidR="00B11730" w:rsidRDefault="00B11730"/>
        </w:tc>
      </w:tr>
      <w:tr w:rsidR="00B11730" w14:paraId="1F8B7EFD" w14:textId="77777777">
        <w:tc>
          <w:tcPr>
            <w:tcW w:w="290" w:type="pct"/>
          </w:tcPr>
          <w:p w14:paraId="1CD40036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C18C6FA" w14:textId="77777777" w:rsidR="00B11730" w:rsidRDefault="00B11730"/>
        </w:tc>
        <w:tc>
          <w:tcPr>
            <w:tcW w:w="530" w:type="pct"/>
          </w:tcPr>
          <w:p w14:paraId="2D961081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103FABA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 (сварные соединения)</w:t>
            </w:r>
          </w:p>
        </w:tc>
        <w:tc>
          <w:tcPr>
            <w:tcW w:w="1070" w:type="pct"/>
          </w:tcPr>
          <w:p w14:paraId="40B6B7EB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3CBA8012" w14:textId="77777777" w:rsidR="00B11730" w:rsidRDefault="00B11730"/>
        </w:tc>
        <w:tc>
          <w:tcPr>
            <w:tcW w:w="815" w:type="pct"/>
            <w:vMerge/>
          </w:tcPr>
          <w:p w14:paraId="59D01A3D" w14:textId="77777777" w:rsidR="00B11730" w:rsidRDefault="00B11730"/>
        </w:tc>
      </w:tr>
      <w:tr w:rsidR="00B11730" w14:paraId="63CFBBFD" w14:textId="77777777">
        <w:trPr>
          <w:trHeight w:val="230"/>
        </w:trPr>
        <w:tc>
          <w:tcPr>
            <w:tcW w:w="290" w:type="pct"/>
            <w:vMerge w:val="restart"/>
          </w:tcPr>
          <w:p w14:paraId="459367CF" w14:textId="77777777" w:rsidR="00B11730" w:rsidRDefault="00E8028C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43023702" w14:textId="77777777" w:rsidR="00B11730" w:rsidRDefault="00B11730"/>
        </w:tc>
        <w:tc>
          <w:tcPr>
            <w:tcW w:w="530" w:type="pct"/>
            <w:vMerge w:val="restart"/>
          </w:tcPr>
          <w:p w14:paraId="47051427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8E3008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2796EA4B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3A71723" w14:textId="77777777" w:rsidR="00B11730" w:rsidRDefault="00B11730"/>
        </w:tc>
        <w:tc>
          <w:tcPr>
            <w:tcW w:w="815" w:type="pct"/>
            <w:vMerge/>
          </w:tcPr>
          <w:p w14:paraId="1C2F7607" w14:textId="77777777" w:rsidR="00B11730" w:rsidRDefault="00B11730"/>
        </w:tc>
      </w:tr>
      <w:tr w:rsidR="00B11730" w14:paraId="7CD56CB3" w14:textId="77777777">
        <w:tc>
          <w:tcPr>
            <w:tcW w:w="290" w:type="pct"/>
          </w:tcPr>
          <w:p w14:paraId="336BC3C2" w14:textId="77777777" w:rsidR="00B11730" w:rsidRDefault="00E8028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841C41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Технологические трубопроводы и технологическое оборудование</w:t>
            </w:r>
          </w:p>
        </w:tc>
        <w:tc>
          <w:tcPr>
            <w:tcW w:w="530" w:type="pct"/>
          </w:tcPr>
          <w:p w14:paraId="1E0B8ACF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BD8D76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(сварные соединения)</w:t>
            </w:r>
          </w:p>
        </w:tc>
        <w:tc>
          <w:tcPr>
            <w:tcW w:w="1070" w:type="pct"/>
          </w:tcPr>
          <w:p w14:paraId="08CB7637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0082C485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3B9E00F" w14:textId="77777777" w:rsidR="00B11730" w:rsidRDefault="00B11730">
            <w:pPr>
              <w:ind w:left="-84" w:right="-84"/>
            </w:pPr>
          </w:p>
        </w:tc>
      </w:tr>
      <w:tr w:rsidR="00B11730" w14:paraId="35228DFB" w14:textId="77777777">
        <w:tc>
          <w:tcPr>
            <w:tcW w:w="290" w:type="pct"/>
          </w:tcPr>
          <w:p w14:paraId="22B7FEC9" w14:textId="77777777" w:rsidR="00B11730" w:rsidRDefault="00E8028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7B62889" w14:textId="77777777" w:rsidR="00B11730" w:rsidRDefault="00B11730"/>
        </w:tc>
        <w:tc>
          <w:tcPr>
            <w:tcW w:w="530" w:type="pct"/>
          </w:tcPr>
          <w:p w14:paraId="723DB621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481103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2656F98D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71B05037" w14:textId="77777777" w:rsidR="00B11730" w:rsidRDefault="00B11730"/>
        </w:tc>
        <w:tc>
          <w:tcPr>
            <w:tcW w:w="815" w:type="pct"/>
            <w:vMerge/>
          </w:tcPr>
          <w:p w14:paraId="14023E73" w14:textId="77777777" w:rsidR="00B11730" w:rsidRDefault="00B11730"/>
        </w:tc>
      </w:tr>
      <w:tr w:rsidR="00B11730" w14:paraId="75FE9395" w14:textId="77777777">
        <w:tc>
          <w:tcPr>
            <w:tcW w:w="290" w:type="pct"/>
          </w:tcPr>
          <w:p w14:paraId="09ADA59C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65B719D3" w14:textId="77777777" w:rsidR="00B11730" w:rsidRDefault="00B11730"/>
        </w:tc>
        <w:tc>
          <w:tcPr>
            <w:tcW w:w="530" w:type="pct"/>
          </w:tcPr>
          <w:p w14:paraId="3C66B0C8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A98CF88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635E7D4E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AF9FE91" w14:textId="77777777" w:rsidR="00B11730" w:rsidRDefault="00B11730"/>
        </w:tc>
        <w:tc>
          <w:tcPr>
            <w:tcW w:w="815" w:type="pct"/>
            <w:vMerge/>
          </w:tcPr>
          <w:p w14:paraId="23A7C35D" w14:textId="77777777" w:rsidR="00B11730" w:rsidRDefault="00B11730"/>
        </w:tc>
      </w:tr>
      <w:tr w:rsidR="00B11730" w14:paraId="307246F7" w14:textId="77777777">
        <w:tc>
          <w:tcPr>
            <w:tcW w:w="290" w:type="pct"/>
          </w:tcPr>
          <w:p w14:paraId="4270C24D" w14:textId="77777777" w:rsidR="00B11730" w:rsidRDefault="00E8028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ADAD185" w14:textId="77777777" w:rsidR="00B11730" w:rsidRDefault="00B11730"/>
        </w:tc>
        <w:tc>
          <w:tcPr>
            <w:tcW w:w="530" w:type="pct"/>
          </w:tcPr>
          <w:p w14:paraId="37A4DB72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A836F44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2F506F27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3BC4F0C7" w14:textId="77777777" w:rsidR="00B11730" w:rsidRDefault="00B11730"/>
        </w:tc>
        <w:tc>
          <w:tcPr>
            <w:tcW w:w="815" w:type="pct"/>
            <w:vMerge/>
          </w:tcPr>
          <w:p w14:paraId="0D55D252" w14:textId="77777777" w:rsidR="00B11730" w:rsidRDefault="00B11730"/>
        </w:tc>
      </w:tr>
      <w:tr w:rsidR="00B11730" w14:paraId="64CE1917" w14:textId="77777777">
        <w:tc>
          <w:tcPr>
            <w:tcW w:w="290" w:type="pct"/>
          </w:tcPr>
          <w:p w14:paraId="2B194DE5" w14:textId="77777777" w:rsidR="00B11730" w:rsidRDefault="00E8028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4CE0DB5" w14:textId="77777777" w:rsidR="00B11730" w:rsidRDefault="00B11730"/>
        </w:tc>
        <w:tc>
          <w:tcPr>
            <w:tcW w:w="530" w:type="pct"/>
          </w:tcPr>
          <w:p w14:paraId="6FF07F1D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8497BBC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 (сварные соединения)</w:t>
            </w:r>
          </w:p>
        </w:tc>
        <w:tc>
          <w:tcPr>
            <w:tcW w:w="1070" w:type="pct"/>
          </w:tcPr>
          <w:p w14:paraId="361CD368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0AE71D38" w14:textId="77777777" w:rsidR="00B11730" w:rsidRDefault="00B11730"/>
        </w:tc>
        <w:tc>
          <w:tcPr>
            <w:tcW w:w="815" w:type="pct"/>
            <w:vMerge/>
          </w:tcPr>
          <w:p w14:paraId="5F58980D" w14:textId="77777777" w:rsidR="00B11730" w:rsidRDefault="00B11730"/>
        </w:tc>
      </w:tr>
      <w:tr w:rsidR="00B11730" w14:paraId="40F31798" w14:textId="77777777">
        <w:trPr>
          <w:trHeight w:val="230"/>
        </w:trPr>
        <w:tc>
          <w:tcPr>
            <w:tcW w:w="290" w:type="pct"/>
            <w:vMerge w:val="restart"/>
          </w:tcPr>
          <w:p w14:paraId="51A5768C" w14:textId="77777777" w:rsidR="00B11730" w:rsidRDefault="00E8028C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53C1C7FA" w14:textId="77777777" w:rsidR="00B11730" w:rsidRDefault="00B11730"/>
        </w:tc>
        <w:tc>
          <w:tcPr>
            <w:tcW w:w="530" w:type="pct"/>
            <w:vMerge w:val="restart"/>
          </w:tcPr>
          <w:p w14:paraId="4C21A9F8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2827B5E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22C38AAF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2AC24A1" w14:textId="77777777" w:rsidR="00B11730" w:rsidRDefault="00B11730"/>
        </w:tc>
        <w:tc>
          <w:tcPr>
            <w:tcW w:w="815" w:type="pct"/>
            <w:vMerge/>
          </w:tcPr>
          <w:p w14:paraId="61061226" w14:textId="77777777" w:rsidR="00B11730" w:rsidRDefault="00B11730"/>
        </w:tc>
      </w:tr>
      <w:tr w:rsidR="00B11730" w14:paraId="5F474023" w14:textId="77777777">
        <w:tc>
          <w:tcPr>
            <w:tcW w:w="290" w:type="pct"/>
          </w:tcPr>
          <w:p w14:paraId="48DCE940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DED1D95" w14:textId="77777777" w:rsidR="00B11730" w:rsidRDefault="00E8028C">
            <w:pPr>
              <w:ind w:left="-84" w:right="-84"/>
            </w:pPr>
            <w:r>
              <w:rPr>
                <w:sz w:val="22"/>
              </w:rPr>
              <w:t>Трубопроводы пара и горячей воды, тепловые сети</w:t>
            </w:r>
          </w:p>
        </w:tc>
        <w:tc>
          <w:tcPr>
            <w:tcW w:w="530" w:type="pct"/>
          </w:tcPr>
          <w:p w14:paraId="6C94B518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FF43D00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(сварные соединения)</w:t>
            </w:r>
          </w:p>
        </w:tc>
        <w:tc>
          <w:tcPr>
            <w:tcW w:w="1070" w:type="pct"/>
          </w:tcPr>
          <w:p w14:paraId="77D4F666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3FFD993F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EECD8D4" w14:textId="77777777" w:rsidR="00B11730" w:rsidRDefault="00B11730">
            <w:pPr>
              <w:ind w:left="-84" w:right="-84"/>
            </w:pPr>
          </w:p>
        </w:tc>
      </w:tr>
      <w:tr w:rsidR="00B11730" w14:paraId="523DE09B" w14:textId="77777777">
        <w:tc>
          <w:tcPr>
            <w:tcW w:w="290" w:type="pct"/>
          </w:tcPr>
          <w:p w14:paraId="4B747A1F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E7DD752" w14:textId="77777777" w:rsidR="00B11730" w:rsidRDefault="00B11730"/>
        </w:tc>
        <w:tc>
          <w:tcPr>
            <w:tcW w:w="530" w:type="pct"/>
          </w:tcPr>
          <w:p w14:paraId="4CBA3962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F384137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4C2AA1F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1A934E8E" w14:textId="77777777" w:rsidR="00B11730" w:rsidRDefault="00B11730"/>
        </w:tc>
        <w:tc>
          <w:tcPr>
            <w:tcW w:w="815" w:type="pct"/>
            <w:vMerge/>
          </w:tcPr>
          <w:p w14:paraId="20395350" w14:textId="77777777" w:rsidR="00B11730" w:rsidRDefault="00B11730"/>
        </w:tc>
      </w:tr>
      <w:tr w:rsidR="00B11730" w14:paraId="6BF4C9A4" w14:textId="77777777">
        <w:tc>
          <w:tcPr>
            <w:tcW w:w="290" w:type="pct"/>
          </w:tcPr>
          <w:p w14:paraId="2ADE6B28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1C1B6FF" w14:textId="77777777" w:rsidR="00B11730" w:rsidRDefault="00B11730"/>
        </w:tc>
        <w:tc>
          <w:tcPr>
            <w:tcW w:w="530" w:type="pct"/>
          </w:tcPr>
          <w:p w14:paraId="6F9629D4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ECF9802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2D07777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27E077D" w14:textId="77777777" w:rsidR="00B11730" w:rsidRDefault="00B11730"/>
        </w:tc>
        <w:tc>
          <w:tcPr>
            <w:tcW w:w="815" w:type="pct"/>
            <w:vMerge/>
          </w:tcPr>
          <w:p w14:paraId="07F20D4C" w14:textId="77777777" w:rsidR="00B11730" w:rsidRDefault="00B11730"/>
        </w:tc>
      </w:tr>
      <w:tr w:rsidR="00B11730" w14:paraId="4246AE63" w14:textId="77777777">
        <w:tc>
          <w:tcPr>
            <w:tcW w:w="290" w:type="pct"/>
          </w:tcPr>
          <w:p w14:paraId="28E878CA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96E998C" w14:textId="77777777" w:rsidR="00B11730" w:rsidRDefault="00B11730"/>
        </w:tc>
        <w:tc>
          <w:tcPr>
            <w:tcW w:w="530" w:type="pct"/>
          </w:tcPr>
          <w:p w14:paraId="23058A98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6A2B114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4A70072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46CF80E4" w14:textId="77777777" w:rsidR="00B11730" w:rsidRDefault="00B11730"/>
        </w:tc>
        <w:tc>
          <w:tcPr>
            <w:tcW w:w="815" w:type="pct"/>
            <w:vMerge/>
          </w:tcPr>
          <w:p w14:paraId="2190923B" w14:textId="77777777" w:rsidR="00B11730" w:rsidRDefault="00B11730"/>
        </w:tc>
      </w:tr>
      <w:tr w:rsidR="00B11730" w14:paraId="0175363A" w14:textId="77777777">
        <w:tc>
          <w:tcPr>
            <w:tcW w:w="290" w:type="pct"/>
          </w:tcPr>
          <w:p w14:paraId="2C9CD459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78B1FA5" w14:textId="77777777" w:rsidR="00B11730" w:rsidRDefault="00B11730"/>
        </w:tc>
        <w:tc>
          <w:tcPr>
            <w:tcW w:w="530" w:type="pct"/>
          </w:tcPr>
          <w:p w14:paraId="4F49B117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591BA961" w14:textId="77777777" w:rsidR="00B11730" w:rsidRDefault="00E8028C">
            <w:pPr>
              <w:ind w:left="-84" w:right="-84"/>
            </w:pPr>
            <w:r>
              <w:rPr>
                <w:sz w:val="22"/>
              </w:rPr>
              <w:t xml:space="preserve">Механические испытания (статическое растяжение, </w:t>
            </w:r>
            <w:r>
              <w:rPr>
                <w:sz w:val="22"/>
              </w:rPr>
              <w:lastRenderedPageBreak/>
              <w:t>статический изгиб): (сварные соединения)</w:t>
            </w:r>
          </w:p>
        </w:tc>
        <w:tc>
          <w:tcPr>
            <w:tcW w:w="1070" w:type="pct"/>
          </w:tcPr>
          <w:p w14:paraId="153DC8E8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7E511783" w14:textId="77777777" w:rsidR="00B11730" w:rsidRDefault="00B11730"/>
        </w:tc>
        <w:tc>
          <w:tcPr>
            <w:tcW w:w="815" w:type="pct"/>
            <w:vMerge/>
          </w:tcPr>
          <w:p w14:paraId="07FFF561" w14:textId="77777777" w:rsidR="00B11730" w:rsidRDefault="00B11730"/>
        </w:tc>
      </w:tr>
      <w:tr w:rsidR="00B11730" w14:paraId="477F56DF" w14:textId="77777777">
        <w:trPr>
          <w:trHeight w:val="230"/>
        </w:trPr>
        <w:tc>
          <w:tcPr>
            <w:tcW w:w="290" w:type="pct"/>
            <w:vMerge w:val="restart"/>
          </w:tcPr>
          <w:p w14:paraId="08ADF417" w14:textId="77777777" w:rsidR="00B11730" w:rsidRDefault="00E8028C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1479BF7F" w14:textId="77777777" w:rsidR="00B11730" w:rsidRDefault="00B11730"/>
        </w:tc>
        <w:tc>
          <w:tcPr>
            <w:tcW w:w="530" w:type="pct"/>
            <w:vMerge w:val="restart"/>
          </w:tcPr>
          <w:p w14:paraId="1DB41F67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22256D5A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10E0D70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CA4C6CC" w14:textId="77777777" w:rsidR="00B11730" w:rsidRDefault="00B11730"/>
        </w:tc>
        <w:tc>
          <w:tcPr>
            <w:tcW w:w="815" w:type="pct"/>
            <w:vMerge/>
          </w:tcPr>
          <w:p w14:paraId="786B4D3F" w14:textId="77777777" w:rsidR="00B11730" w:rsidRDefault="00B11730"/>
        </w:tc>
      </w:tr>
      <w:tr w:rsidR="00B11730" w14:paraId="59322921" w14:textId="77777777">
        <w:tc>
          <w:tcPr>
            <w:tcW w:w="290" w:type="pct"/>
          </w:tcPr>
          <w:p w14:paraId="7B34774F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6D20AC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62F488E0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A33DAA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 (сварные соединения)</w:t>
            </w:r>
          </w:p>
        </w:tc>
        <w:tc>
          <w:tcPr>
            <w:tcW w:w="1070" w:type="pct"/>
          </w:tcPr>
          <w:p w14:paraId="125749DA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39B8F13C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70B57C1" w14:textId="77777777" w:rsidR="00B11730" w:rsidRDefault="00B11730">
            <w:pPr>
              <w:ind w:left="-84" w:right="-84"/>
            </w:pPr>
          </w:p>
        </w:tc>
      </w:tr>
      <w:tr w:rsidR="00B11730" w14:paraId="6302DE91" w14:textId="77777777">
        <w:tc>
          <w:tcPr>
            <w:tcW w:w="290" w:type="pct"/>
          </w:tcPr>
          <w:p w14:paraId="7460C2A8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F18A7E9" w14:textId="77777777" w:rsidR="00B11730" w:rsidRDefault="00B11730"/>
        </w:tc>
        <w:tc>
          <w:tcPr>
            <w:tcW w:w="530" w:type="pct"/>
          </w:tcPr>
          <w:p w14:paraId="2FEE594E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5E4DFFF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1872319A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6FE58D00" w14:textId="77777777" w:rsidR="00B11730" w:rsidRDefault="00B11730"/>
        </w:tc>
        <w:tc>
          <w:tcPr>
            <w:tcW w:w="815" w:type="pct"/>
            <w:vMerge/>
          </w:tcPr>
          <w:p w14:paraId="545F31B5" w14:textId="77777777" w:rsidR="00B11730" w:rsidRDefault="00B11730"/>
        </w:tc>
      </w:tr>
      <w:tr w:rsidR="00B11730" w14:paraId="69F2B02B" w14:textId="77777777">
        <w:tc>
          <w:tcPr>
            <w:tcW w:w="290" w:type="pct"/>
          </w:tcPr>
          <w:p w14:paraId="00215D83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B0D0F3B" w14:textId="77777777" w:rsidR="00B11730" w:rsidRDefault="00B11730"/>
        </w:tc>
        <w:tc>
          <w:tcPr>
            <w:tcW w:w="530" w:type="pct"/>
          </w:tcPr>
          <w:p w14:paraId="5F0E1D74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B8CDD42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2610F8F5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42B8985" w14:textId="77777777" w:rsidR="00B11730" w:rsidRDefault="00B11730"/>
        </w:tc>
        <w:tc>
          <w:tcPr>
            <w:tcW w:w="815" w:type="pct"/>
            <w:vMerge/>
          </w:tcPr>
          <w:p w14:paraId="4547AE33" w14:textId="77777777" w:rsidR="00B11730" w:rsidRDefault="00B11730"/>
        </w:tc>
      </w:tr>
      <w:tr w:rsidR="00B11730" w14:paraId="1A393EDE" w14:textId="77777777">
        <w:tc>
          <w:tcPr>
            <w:tcW w:w="290" w:type="pct"/>
          </w:tcPr>
          <w:p w14:paraId="1E5D5311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D4866CC" w14:textId="77777777" w:rsidR="00B11730" w:rsidRDefault="00B11730"/>
        </w:tc>
        <w:tc>
          <w:tcPr>
            <w:tcW w:w="530" w:type="pct"/>
          </w:tcPr>
          <w:p w14:paraId="5D9CA614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D9C44C6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4F075544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675EFCC6" w14:textId="77777777" w:rsidR="00B11730" w:rsidRDefault="00B11730"/>
        </w:tc>
        <w:tc>
          <w:tcPr>
            <w:tcW w:w="815" w:type="pct"/>
            <w:vMerge/>
          </w:tcPr>
          <w:p w14:paraId="4214276C" w14:textId="77777777" w:rsidR="00B11730" w:rsidRDefault="00B11730"/>
        </w:tc>
      </w:tr>
      <w:tr w:rsidR="00B11730" w14:paraId="4BD0CF43" w14:textId="77777777">
        <w:tc>
          <w:tcPr>
            <w:tcW w:w="290" w:type="pct"/>
          </w:tcPr>
          <w:p w14:paraId="212D7BF4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8F9070C" w14:textId="77777777" w:rsidR="00B11730" w:rsidRDefault="00B11730"/>
        </w:tc>
        <w:tc>
          <w:tcPr>
            <w:tcW w:w="530" w:type="pct"/>
          </w:tcPr>
          <w:p w14:paraId="3490352C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1B549C5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 (сварные соединения)</w:t>
            </w:r>
          </w:p>
        </w:tc>
        <w:tc>
          <w:tcPr>
            <w:tcW w:w="1070" w:type="pct"/>
          </w:tcPr>
          <w:p w14:paraId="17FEC12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2343A458" w14:textId="77777777" w:rsidR="00B11730" w:rsidRDefault="00B11730"/>
        </w:tc>
        <w:tc>
          <w:tcPr>
            <w:tcW w:w="815" w:type="pct"/>
            <w:vMerge/>
          </w:tcPr>
          <w:p w14:paraId="750494E3" w14:textId="77777777" w:rsidR="00B11730" w:rsidRDefault="00B11730"/>
        </w:tc>
      </w:tr>
      <w:tr w:rsidR="00B11730" w14:paraId="6FBBC277" w14:textId="77777777">
        <w:trPr>
          <w:trHeight w:val="230"/>
        </w:trPr>
        <w:tc>
          <w:tcPr>
            <w:tcW w:w="290" w:type="pct"/>
            <w:vMerge w:val="restart"/>
          </w:tcPr>
          <w:p w14:paraId="24AC0E7D" w14:textId="77777777" w:rsidR="00B11730" w:rsidRDefault="00E8028C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77B4A062" w14:textId="77777777" w:rsidR="00B11730" w:rsidRDefault="00B11730"/>
        </w:tc>
        <w:tc>
          <w:tcPr>
            <w:tcW w:w="530" w:type="pct"/>
            <w:vMerge w:val="restart"/>
          </w:tcPr>
          <w:p w14:paraId="6779BAAC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3FB480D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1A080653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0E74B56" w14:textId="77777777" w:rsidR="00B11730" w:rsidRDefault="00B11730"/>
        </w:tc>
        <w:tc>
          <w:tcPr>
            <w:tcW w:w="815" w:type="pct"/>
            <w:vMerge/>
          </w:tcPr>
          <w:p w14:paraId="0441EA07" w14:textId="77777777" w:rsidR="00B11730" w:rsidRDefault="00B11730"/>
        </w:tc>
      </w:tr>
      <w:tr w:rsidR="00B11730" w14:paraId="430AB48F" w14:textId="77777777">
        <w:tc>
          <w:tcPr>
            <w:tcW w:w="290" w:type="pct"/>
          </w:tcPr>
          <w:p w14:paraId="11204AB7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EDF0F25" w14:textId="77777777" w:rsidR="00B11730" w:rsidRDefault="00E8028C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</w:t>
            </w:r>
            <w:r>
              <w:rPr>
                <w:sz w:val="22"/>
              </w:rPr>
              <w:lastRenderedPageBreak/>
              <w:t>избыточным давлением. Сосуды, работающие под давлением</w:t>
            </w:r>
          </w:p>
        </w:tc>
        <w:tc>
          <w:tcPr>
            <w:tcW w:w="530" w:type="pct"/>
          </w:tcPr>
          <w:p w14:paraId="6E54CEE9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4692C3FE" w14:textId="77777777" w:rsidR="00B11730" w:rsidRDefault="00E8028C">
            <w:pPr>
              <w:ind w:left="-84" w:right="-84"/>
            </w:pPr>
            <w:r>
              <w:rPr>
                <w:sz w:val="22"/>
              </w:rPr>
              <w:t xml:space="preserve">Ультразвуковой метод отраженного излучения </w:t>
            </w:r>
            <w:r>
              <w:rPr>
                <w:sz w:val="22"/>
              </w:rPr>
              <w:lastRenderedPageBreak/>
              <w:t>(эхо-метод): (сварные соединения)</w:t>
            </w:r>
          </w:p>
        </w:tc>
        <w:tc>
          <w:tcPr>
            <w:tcW w:w="1070" w:type="pct"/>
          </w:tcPr>
          <w:p w14:paraId="0775D127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 w:val="restart"/>
          </w:tcPr>
          <w:p w14:paraId="4DE56B88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55B1A3E" w14:textId="77777777" w:rsidR="00B11730" w:rsidRDefault="00B11730">
            <w:pPr>
              <w:ind w:left="-84" w:right="-84"/>
            </w:pPr>
          </w:p>
        </w:tc>
      </w:tr>
      <w:tr w:rsidR="00B11730" w14:paraId="0043E74A" w14:textId="77777777">
        <w:tc>
          <w:tcPr>
            <w:tcW w:w="290" w:type="pct"/>
          </w:tcPr>
          <w:p w14:paraId="0CBDAB7E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368B692" w14:textId="77777777" w:rsidR="00B11730" w:rsidRDefault="00B11730"/>
        </w:tc>
        <w:tc>
          <w:tcPr>
            <w:tcW w:w="530" w:type="pct"/>
          </w:tcPr>
          <w:p w14:paraId="4330E8EA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66425BC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 (сварные соединения)</w:t>
            </w:r>
          </w:p>
        </w:tc>
        <w:tc>
          <w:tcPr>
            <w:tcW w:w="1070" w:type="pct"/>
          </w:tcPr>
          <w:p w14:paraId="0B087724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5ECF4B63" w14:textId="77777777" w:rsidR="00B11730" w:rsidRDefault="00B11730"/>
        </w:tc>
        <w:tc>
          <w:tcPr>
            <w:tcW w:w="815" w:type="pct"/>
            <w:vMerge/>
          </w:tcPr>
          <w:p w14:paraId="518BEE5B" w14:textId="77777777" w:rsidR="00B11730" w:rsidRDefault="00B11730"/>
        </w:tc>
      </w:tr>
      <w:tr w:rsidR="00B11730" w14:paraId="4621A272" w14:textId="77777777">
        <w:tc>
          <w:tcPr>
            <w:tcW w:w="290" w:type="pct"/>
          </w:tcPr>
          <w:p w14:paraId="480CA746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2879F469" w14:textId="77777777" w:rsidR="00B11730" w:rsidRDefault="00B11730"/>
        </w:tc>
        <w:tc>
          <w:tcPr>
            <w:tcW w:w="530" w:type="pct"/>
          </w:tcPr>
          <w:p w14:paraId="69A2290C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D0DA773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 (основной металл; сварные соединения)</w:t>
            </w:r>
          </w:p>
        </w:tc>
        <w:tc>
          <w:tcPr>
            <w:tcW w:w="1070" w:type="pct"/>
          </w:tcPr>
          <w:p w14:paraId="5FDDA471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4FA6FB2" w14:textId="77777777" w:rsidR="00B11730" w:rsidRDefault="00B11730"/>
        </w:tc>
        <w:tc>
          <w:tcPr>
            <w:tcW w:w="815" w:type="pct"/>
            <w:vMerge/>
          </w:tcPr>
          <w:p w14:paraId="269BE80B" w14:textId="77777777" w:rsidR="00B11730" w:rsidRDefault="00B11730"/>
        </w:tc>
      </w:tr>
      <w:tr w:rsidR="00B11730" w14:paraId="703814E4" w14:textId="77777777">
        <w:tc>
          <w:tcPr>
            <w:tcW w:w="290" w:type="pct"/>
          </w:tcPr>
          <w:p w14:paraId="1361CEF3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2A4D0A75" w14:textId="77777777" w:rsidR="00B11730" w:rsidRDefault="00B11730"/>
        </w:tc>
        <w:tc>
          <w:tcPr>
            <w:tcW w:w="530" w:type="pct"/>
          </w:tcPr>
          <w:p w14:paraId="6896FD99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38BC149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(основной металл)</w:t>
            </w:r>
          </w:p>
        </w:tc>
        <w:tc>
          <w:tcPr>
            <w:tcW w:w="1070" w:type="pct"/>
          </w:tcPr>
          <w:p w14:paraId="2382B3CF" w14:textId="77777777" w:rsidR="00B11730" w:rsidRDefault="00E8028C">
            <w:pPr>
              <w:ind w:left="-84" w:right="-84"/>
            </w:pPr>
            <w:r>
              <w:rPr>
                <w:sz w:val="22"/>
              </w:rPr>
              <w:t>АМИ.ВТ 0063-2025</w:t>
            </w:r>
          </w:p>
        </w:tc>
        <w:tc>
          <w:tcPr>
            <w:tcW w:w="730" w:type="pct"/>
            <w:vMerge/>
          </w:tcPr>
          <w:p w14:paraId="6838DF11" w14:textId="77777777" w:rsidR="00B11730" w:rsidRDefault="00B11730"/>
        </w:tc>
        <w:tc>
          <w:tcPr>
            <w:tcW w:w="815" w:type="pct"/>
            <w:vMerge/>
          </w:tcPr>
          <w:p w14:paraId="68D28B54" w14:textId="77777777" w:rsidR="00B11730" w:rsidRDefault="00B11730"/>
        </w:tc>
      </w:tr>
      <w:tr w:rsidR="00B11730" w14:paraId="17B28D86" w14:textId="77777777">
        <w:tc>
          <w:tcPr>
            <w:tcW w:w="290" w:type="pct"/>
          </w:tcPr>
          <w:p w14:paraId="328666F0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6927E59E" w14:textId="77777777" w:rsidR="00B11730" w:rsidRDefault="00B11730"/>
        </w:tc>
        <w:tc>
          <w:tcPr>
            <w:tcW w:w="530" w:type="pct"/>
          </w:tcPr>
          <w:p w14:paraId="3AA0D5D6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7383AC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 (сварные соединения)</w:t>
            </w:r>
          </w:p>
        </w:tc>
        <w:tc>
          <w:tcPr>
            <w:tcW w:w="1070" w:type="pct"/>
          </w:tcPr>
          <w:p w14:paraId="5332A094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58473CE2" w14:textId="77777777" w:rsidR="00B11730" w:rsidRDefault="00B11730"/>
        </w:tc>
        <w:tc>
          <w:tcPr>
            <w:tcW w:w="815" w:type="pct"/>
            <w:vMerge/>
          </w:tcPr>
          <w:p w14:paraId="3FF79241" w14:textId="77777777" w:rsidR="00B11730" w:rsidRDefault="00B11730"/>
        </w:tc>
      </w:tr>
      <w:tr w:rsidR="00B11730" w14:paraId="7AFD26D5" w14:textId="77777777">
        <w:trPr>
          <w:trHeight w:val="230"/>
        </w:trPr>
        <w:tc>
          <w:tcPr>
            <w:tcW w:w="290" w:type="pct"/>
            <w:vMerge w:val="restart"/>
          </w:tcPr>
          <w:p w14:paraId="37EC1337" w14:textId="77777777" w:rsidR="00B11730" w:rsidRDefault="00E8028C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76A9EE08" w14:textId="77777777" w:rsidR="00B11730" w:rsidRDefault="00B11730"/>
        </w:tc>
        <w:tc>
          <w:tcPr>
            <w:tcW w:w="530" w:type="pct"/>
            <w:vMerge w:val="restart"/>
          </w:tcPr>
          <w:p w14:paraId="701DACED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3D800266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72E8D818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9B71723" w14:textId="77777777" w:rsidR="00B11730" w:rsidRDefault="00B11730"/>
        </w:tc>
        <w:tc>
          <w:tcPr>
            <w:tcW w:w="815" w:type="pct"/>
            <w:vMerge/>
          </w:tcPr>
          <w:p w14:paraId="2FFF94D3" w14:textId="77777777" w:rsidR="00B11730" w:rsidRDefault="00B11730"/>
        </w:tc>
      </w:tr>
      <w:tr w:rsidR="00B11730" w14:paraId="12E84808" w14:textId="77777777">
        <w:tc>
          <w:tcPr>
            <w:tcW w:w="290" w:type="pct"/>
          </w:tcPr>
          <w:p w14:paraId="5CC7C4D2" w14:textId="77777777" w:rsidR="00B11730" w:rsidRDefault="00E8028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6D6877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Образцы сварных соединений</w:t>
            </w:r>
          </w:p>
        </w:tc>
        <w:tc>
          <w:tcPr>
            <w:tcW w:w="530" w:type="pct"/>
          </w:tcPr>
          <w:p w14:paraId="1F182F56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DDCABD0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(эхо-метод):</w:t>
            </w:r>
          </w:p>
        </w:tc>
        <w:tc>
          <w:tcPr>
            <w:tcW w:w="1070" w:type="pct"/>
          </w:tcPr>
          <w:p w14:paraId="15B845E6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 w:val="restart"/>
          </w:tcPr>
          <w:p w14:paraId="595E3B6E" w14:textId="77777777" w:rsidR="00B11730" w:rsidRDefault="00E8028C">
            <w:pPr>
              <w:ind w:left="-84" w:right="-84"/>
            </w:pPr>
            <w:r>
              <w:rPr>
                <w:sz w:val="22"/>
              </w:rPr>
              <w:t>ул. Двинская, 23Б, 210034,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F1AD19E" w14:textId="77777777" w:rsidR="00B11730" w:rsidRDefault="00B11730">
            <w:pPr>
              <w:ind w:left="-84" w:right="-84"/>
            </w:pPr>
          </w:p>
        </w:tc>
      </w:tr>
      <w:tr w:rsidR="00B11730" w14:paraId="62D0FCF9" w14:textId="77777777">
        <w:tc>
          <w:tcPr>
            <w:tcW w:w="290" w:type="pct"/>
          </w:tcPr>
          <w:p w14:paraId="74202622" w14:textId="77777777" w:rsidR="00B11730" w:rsidRDefault="00E8028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063CE48" w14:textId="77777777" w:rsidR="00B11730" w:rsidRDefault="00B11730"/>
        </w:tc>
        <w:tc>
          <w:tcPr>
            <w:tcW w:w="530" w:type="pct"/>
          </w:tcPr>
          <w:p w14:paraId="5FED513C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E5243AA" w14:textId="77777777" w:rsidR="00B11730" w:rsidRDefault="00E8028C">
            <w:pPr>
              <w:ind w:left="-84" w:right="-84"/>
            </w:pPr>
            <w:r>
              <w:rPr>
                <w:sz w:val="22"/>
              </w:rPr>
              <w:t>Радиографический контроль:</w:t>
            </w:r>
          </w:p>
        </w:tc>
        <w:tc>
          <w:tcPr>
            <w:tcW w:w="1070" w:type="pct"/>
          </w:tcPr>
          <w:p w14:paraId="24FA9492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/>
          </w:tcPr>
          <w:p w14:paraId="3C226747" w14:textId="77777777" w:rsidR="00B11730" w:rsidRDefault="00B11730"/>
        </w:tc>
        <w:tc>
          <w:tcPr>
            <w:tcW w:w="815" w:type="pct"/>
            <w:vMerge/>
          </w:tcPr>
          <w:p w14:paraId="0EE0D827" w14:textId="77777777" w:rsidR="00B11730" w:rsidRDefault="00B11730"/>
        </w:tc>
      </w:tr>
      <w:tr w:rsidR="00B11730" w14:paraId="35A26330" w14:textId="77777777">
        <w:tc>
          <w:tcPr>
            <w:tcW w:w="290" w:type="pct"/>
          </w:tcPr>
          <w:p w14:paraId="0685CE21" w14:textId="77777777" w:rsidR="00B11730" w:rsidRDefault="00E8028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6416A28" w14:textId="77777777" w:rsidR="00B11730" w:rsidRDefault="00B11730"/>
        </w:tc>
        <w:tc>
          <w:tcPr>
            <w:tcW w:w="530" w:type="pct"/>
          </w:tcPr>
          <w:p w14:paraId="269253C7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6A4CB90" w14:textId="77777777" w:rsidR="00B11730" w:rsidRDefault="00E8028C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(капиллярная (цветная) дефектоскопия):</w:t>
            </w:r>
          </w:p>
        </w:tc>
        <w:tc>
          <w:tcPr>
            <w:tcW w:w="1070" w:type="pct"/>
          </w:tcPr>
          <w:p w14:paraId="0B223E17" w14:textId="77777777" w:rsidR="00B11730" w:rsidRDefault="00E8028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BB4A59D" w14:textId="77777777" w:rsidR="00B11730" w:rsidRDefault="00B11730"/>
        </w:tc>
        <w:tc>
          <w:tcPr>
            <w:tcW w:w="815" w:type="pct"/>
            <w:vMerge/>
          </w:tcPr>
          <w:p w14:paraId="1C4246CA" w14:textId="77777777" w:rsidR="00B11730" w:rsidRDefault="00B11730"/>
        </w:tc>
      </w:tr>
      <w:tr w:rsidR="00B11730" w14:paraId="6CAB18B0" w14:textId="77777777">
        <w:tc>
          <w:tcPr>
            <w:tcW w:w="290" w:type="pct"/>
          </w:tcPr>
          <w:p w14:paraId="31C3FDEF" w14:textId="77777777" w:rsidR="00B11730" w:rsidRDefault="00E8028C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46F176F7" w14:textId="77777777" w:rsidR="00B11730" w:rsidRDefault="00B11730"/>
        </w:tc>
        <w:tc>
          <w:tcPr>
            <w:tcW w:w="530" w:type="pct"/>
          </w:tcPr>
          <w:p w14:paraId="386DC3F6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6603933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растяжение, статический изгиб):</w:t>
            </w:r>
          </w:p>
        </w:tc>
        <w:tc>
          <w:tcPr>
            <w:tcW w:w="1070" w:type="pct"/>
          </w:tcPr>
          <w:p w14:paraId="3233F043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6996-66 (ИСО 4136-89,ИСО 5173-81,ИСО 5177-81) р.8, р.9</w:t>
            </w:r>
          </w:p>
        </w:tc>
        <w:tc>
          <w:tcPr>
            <w:tcW w:w="730" w:type="pct"/>
            <w:vMerge/>
          </w:tcPr>
          <w:p w14:paraId="0D950C2A" w14:textId="77777777" w:rsidR="00B11730" w:rsidRDefault="00B11730"/>
        </w:tc>
        <w:tc>
          <w:tcPr>
            <w:tcW w:w="815" w:type="pct"/>
            <w:vMerge/>
          </w:tcPr>
          <w:p w14:paraId="2A006839" w14:textId="77777777" w:rsidR="00B11730" w:rsidRDefault="00B11730"/>
        </w:tc>
      </w:tr>
      <w:tr w:rsidR="00B11730" w14:paraId="2F4ACADA" w14:textId="77777777">
        <w:trPr>
          <w:trHeight w:val="230"/>
        </w:trPr>
        <w:tc>
          <w:tcPr>
            <w:tcW w:w="290" w:type="pct"/>
            <w:vMerge w:val="restart"/>
          </w:tcPr>
          <w:p w14:paraId="7ADF0ACD" w14:textId="77777777" w:rsidR="00B11730" w:rsidRDefault="00E8028C">
            <w:pPr>
              <w:ind w:left="-84" w:right="-84"/>
            </w:pPr>
            <w:r>
              <w:rPr>
                <w:sz w:val="22"/>
              </w:rPr>
              <w:lastRenderedPageBreak/>
              <w:t>7.5**</w:t>
            </w:r>
          </w:p>
        </w:tc>
        <w:tc>
          <w:tcPr>
            <w:tcW w:w="680" w:type="pct"/>
            <w:vMerge/>
          </w:tcPr>
          <w:p w14:paraId="59AE45D8" w14:textId="77777777" w:rsidR="00B11730" w:rsidRDefault="00B11730"/>
        </w:tc>
        <w:tc>
          <w:tcPr>
            <w:tcW w:w="530" w:type="pct"/>
            <w:vMerge w:val="restart"/>
          </w:tcPr>
          <w:p w14:paraId="0DBA548D" w14:textId="77777777" w:rsidR="00B11730" w:rsidRDefault="00E8028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  <w:vMerge w:val="restart"/>
          </w:tcPr>
          <w:p w14:paraId="404A59F9" w14:textId="77777777" w:rsidR="00B11730" w:rsidRDefault="00E8028C">
            <w:pPr>
              <w:ind w:left="-84" w:right="-84"/>
            </w:pPr>
            <w:r>
              <w:rPr>
                <w:sz w:val="22"/>
              </w:rPr>
              <w:t>Оптический контроль (визуальный метод, внешний осмотр и измерения):</w:t>
            </w:r>
          </w:p>
        </w:tc>
        <w:tc>
          <w:tcPr>
            <w:tcW w:w="1070" w:type="pct"/>
            <w:vMerge w:val="restart"/>
          </w:tcPr>
          <w:p w14:paraId="7F6A7A7F" w14:textId="77777777" w:rsidR="00B11730" w:rsidRDefault="00E8028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2EA608F" w14:textId="77777777" w:rsidR="00B11730" w:rsidRDefault="00B11730"/>
        </w:tc>
        <w:tc>
          <w:tcPr>
            <w:tcW w:w="815" w:type="pct"/>
            <w:vMerge/>
          </w:tcPr>
          <w:p w14:paraId="648722B1" w14:textId="77777777" w:rsidR="00B11730" w:rsidRDefault="00B11730"/>
        </w:tc>
      </w:tr>
    </w:tbl>
    <w:p w14:paraId="6354CBE9" w14:textId="77777777" w:rsidR="00103679" w:rsidRPr="00DD1A87" w:rsidRDefault="00103679">
      <w:pPr>
        <w:rPr>
          <w:noProof/>
          <w:sz w:val="24"/>
          <w:szCs w:val="24"/>
        </w:rPr>
      </w:pPr>
    </w:p>
    <w:p w14:paraId="471F84C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861FC" w14:textId="77777777" w:rsidR="00562129" w:rsidRDefault="00562129" w:rsidP="0011070C">
      <w:r>
        <w:separator/>
      </w:r>
    </w:p>
  </w:endnote>
  <w:endnote w:type="continuationSeparator" w:id="0">
    <w:p w14:paraId="18146EF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7D16038" w14:textId="77777777" w:rsidR="00E8028C" w:rsidRDefault="00E8028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79506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00AC36" w14:textId="329D41B1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E8028C">
            <w:rPr>
              <w:rFonts w:eastAsia="ArialMT"/>
              <w:noProof/>
              <w:sz w:val="18"/>
              <w:szCs w:val="18"/>
              <w:lang w:val="ru-RU"/>
            </w:rPr>
            <w:t>24.07.2026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DB5C8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0E63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60B586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39BA8F" w14:textId="2539BBCD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E8028C">
            <w:rPr>
              <w:rFonts w:eastAsia="ArialMT"/>
              <w:noProof/>
              <w:sz w:val="18"/>
              <w:szCs w:val="18"/>
            </w:rPr>
            <w:t>24.07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DB6D5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32B30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4A619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65D60" w14:textId="77777777" w:rsidR="00562129" w:rsidRDefault="00562129" w:rsidP="0011070C">
      <w:r>
        <w:separator/>
      </w:r>
    </w:p>
  </w:footnote>
  <w:footnote w:type="continuationSeparator" w:id="0">
    <w:p w14:paraId="1D23D83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4FE18" w14:textId="77777777" w:rsidR="00E8028C" w:rsidRDefault="00E8028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BCBBB50" w14:textId="77777777" w:rsidTr="00E8028C">
      <w:trPr>
        <w:trHeight w:val="221"/>
      </w:trPr>
      <w:tc>
        <w:tcPr>
          <w:tcW w:w="12186" w:type="dxa"/>
          <w:vAlign w:val="center"/>
        </w:tcPr>
        <w:p w14:paraId="7311D0E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D88951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2.1775</w:t>
          </w:r>
        </w:p>
      </w:tc>
    </w:tr>
  </w:tbl>
  <w:p w14:paraId="61DDDBD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9C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0F74B3" w14:textId="77777777" w:rsidTr="00E8028C">
      <w:trPr>
        <w:trHeight w:val="221"/>
      </w:trPr>
      <w:tc>
        <w:tcPr>
          <w:tcW w:w="12186" w:type="dxa"/>
          <w:vAlign w:val="center"/>
        </w:tcPr>
        <w:p w14:paraId="0CA725C4" w14:textId="5FF1A188" w:rsidR="002317A4" w:rsidRPr="002317A4" w:rsidRDefault="00403AD5" w:rsidP="00E8028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"Тусон",</w:t>
          </w:r>
          <w:r w:rsidR="00E8028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обследованию объектов повышенной опасности</w:t>
          </w:r>
        </w:p>
      </w:tc>
      <w:tc>
        <w:tcPr>
          <w:tcW w:w="2353" w:type="dxa"/>
          <w:vAlign w:val="center"/>
        </w:tcPr>
        <w:p w14:paraId="03609A6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2.1775</w:t>
          </w:r>
        </w:p>
      </w:tc>
    </w:tr>
  </w:tbl>
  <w:p w14:paraId="67FCBB5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1F9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1730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931B4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8C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F878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2026-07-27T08:25:00Z</dcterms:created>
  <dcterms:modified xsi:type="dcterms:W3CDTF">2026-07-27T08:25:00Z</dcterms:modified>
</cp:coreProperties>
</file>