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36C27E" w14:textId="77777777" w:rsidR="00CF15AD" w:rsidRPr="00CF15AD" w:rsidRDefault="00CF15AD" w:rsidP="00CF15AD">
      <w:pPr>
        <w:spacing w:before="240" w:after="240"/>
        <w:jc w:val="center"/>
        <w:rPr>
          <w:sz w:val="28"/>
          <w:szCs w:val="28"/>
        </w:rPr>
      </w:pPr>
      <w:r w:rsidRPr="00CF15AD">
        <w:rPr>
          <w:b/>
          <w:bCs/>
          <w:sz w:val="28"/>
          <w:szCs w:val="28"/>
        </w:rPr>
        <w:t>ОПИСАНИ</w:t>
      </w:r>
      <w:r w:rsidR="000B2BCA">
        <w:rPr>
          <w:b/>
          <w:bCs/>
          <w:sz w:val="28"/>
          <w:szCs w:val="28"/>
        </w:rPr>
        <w:t>Е</w:t>
      </w:r>
      <w:r w:rsidR="005A6C67">
        <w:rPr>
          <w:b/>
          <w:bCs/>
          <w:sz w:val="28"/>
          <w:szCs w:val="28"/>
        </w:rPr>
        <w:t xml:space="preserve"> ОБЛАСТИ АККРЕДИТАЦИИ</w:t>
      </w:r>
    </w:p>
    <w:p w14:paraId="5CD04FC3" w14:textId="77777777" w:rsidR="00AD70C1" w:rsidRPr="005A6C67" w:rsidRDefault="00AD70C1" w:rsidP="003E26A2">
      <w:pPr>
        <w:pStyle w:val="af6"/>
        <w:jc w:val="center"/>
        <w:rPr>
          <w:sz w:val="24"/>
          <w:szCs w:val="24"/>
        </w:rPr>
      </w:pPr>
    </w:p>
    <w:tbl>
      <w:tblPr>
        <w:tblW w:w="15026" w:type="dxa"/>
        <w:tblInd w:w="71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851"/>
        <w:gridCol w:w="1843"/>
        <w:gridCol w:w="1559"/>
        <w:gridCol w:w="3260"/>
        <w:gridCol w:w="2835"/>
        <w:gridCol w:w="2410"/>
        <w:gridCol w:w="2268"/>
      </w:tblGrid>
      <w:tr w:rsidR="00CF15AD" w:rsidRPr="000A644E" w14:paraId="2992CA8F" w14:textId="77777777" w:rsidTr="00D633EF">
        <w:trPr>
          <w:cantSplit/>
          <w:trHeight w:val="53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0CC93" w14:textId="77777777" w:rsidR="00CF15AD" w:rsidRPr="00E73B0A" w:rsidRDefault="00CF15AD" w:rsidP="00A00D2B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73B0A">
              <w:rPr>
                <w:sz w:val="22"/>
                <w:szCs w:val="22"/>
                <w:lang w:eastAsia="en-US"/>
              </w:rPr>
              <w:t>№</w:t>
            </w:r>
          </w:p>
          <w:p w14:paraId="5404E9FC" w14:textId="77777777" w:rsidR="00CF15AD" w:rsidRPr="00E73B0A" w:rsidRDefault="00CF15AD" w:rsidP="00A00D2B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73B0A">
              <w:rPr>
                <w:sz w:val="22"/>
                <w:szCs w:val="22"/>
                <w:lang w:eastAsia="en-US"/>
              </w:rPr>
              <w:t xml:space="preserve"> п/п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1466E" w14:textId="77777777" w:rsidR="00CF15AD" w:rsidRPr="00E73B0A" w:rsidRDefault="005A6C67" w:rsidP="00CC3628">
            <w:pPr>
              <w:overflowPunct w:val="0"/>
              <w:autoSpaceDE w:val="0"/>
              <w:autoSpaceDN w:val="0"/>
              <w:adjustRightInd w:val="0"/>
              <w:ind w:left="71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73B0A">
              <w:rPr>
                <w:sz w:val="22"/>
                <w:szCs w:val="22"/>
              </w:rPr>
              <w:t>Виды поверки:</w:t>
            </w:r>
            <w:r w:rsidRPr="00E73B0A">
              <w:rPr>
                <w:sz w:val="22"/>
                <w:szCs w:val="22"/>
              </w:rPr>
              <w:br/>
              <w:t>1 – первичная поверка;</w:t>
            </w:r>
            <w:r w:rsidRPr="00E73B0A">
              <w:rPr>
                <w:sz w:val="22"/>
                <w:szCs w:val="22"/>
              </w:rPr>
              <w:br/>
              <w:t>2 – последующая поверка</w:t>
            </w:r>
          </w:p>
        </w:tc>
        <w:tc>
          <w:tcPr>
            <w:tcW w:w="100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47DAA7" w14:textId="77777777" w:rsidR="00CF15AD" w:rsidRPr="00E73B0A" w:rsidRDefault="00CF15AD" w:rsidP="000A644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73B0A">
              <w:rPr>
                <w:sz w:val="22"/>
                <w:szCs w:val="22"/>
                <w:lang w:eastAsia="en-US"/>
              </w:rPr>
              <w:t>Средства измерений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9C19B4" w14:textId="77777777" w:rsidR="00CF15AD" w:rsidRPr="009B56DF" w:rsidRDefault="00CF15AD" w:rsidP="00CF15AD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t>Место(а) осуществления деятельности</w:t>
            </w:r>
          </w:p>
        </w:tc>
      </w:tr>
      <w:tr w:rsidR="00CF15AD" w:rsidRPr="005A6C67" w14:paraId="1388C912" w14:textId="77777777" w:rsidTr="00D633EF">
        <w:trPr>
          <w:cantSplit/>
          <w:trHeight w:val="88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1A451" w14:textId="77777777" w:rsidR="00CF15AD" w:rsidRPr="00E73B0A" w:rsidRDefault="00CF15AD" w:rsidP="000A644E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9A57F" w14:textId="77777777" w:rsidR="00CF15AD" w:rsidRPr="00E73B0A" w:rsidRDefault="00CF15AD" w:rsidP="000A644E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ECC87" w14:textId="77777777" w:rsidR="00CF15AD" w:rsidRPr="00E73B0A" w:rsidRDefault="005A6C67" w:rsidP="00CF0FA6">
            <w:pPr>
              <w:overflowPunct w:val="0"/>
              <w:autoSpaceDE w:val="0"/>
              <w:autoSpaceDN w:val="0"/>
              <w:adjustRightInd w:val="0"/>
              <w:ind w:left="-71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73B0A">
              <w:rPr>
                <w:sz w:val="22"/>
                <w:szCs w:val="22"/>
              </w:rPr>
              <w:t>код области деятельности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95D9E" w14:textId="77777777" w:rsidR="00CF15AD" w:rsidRPr="00E73B0A" w:rsidRDefault="005A6C67" w:rsidP="000A644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73B0A">
              <w:rPr>
                <w:sz w:val="22"/>
                <w:szCs w:val="22"/>
              </w:rPr>
              <w:t>наименование средства измерений</w:t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93292" w14:textId="77777777" w:rsidR="00CF15AD" w:rsidRPr="00E73B0A" w:rsidRDefault="005A6C67" w:rsidP="000A644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73B0A">
              <w:rPr>
                <w:sz w:val="22"/>
                <w:szCs w:val="22"/>
              </w:rPr>
              <w:t>наилучшие метрологические характеристики поверяемых средств измерений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B5B90B" w14:textId="77777777" w:rsidR="00CF15AD" w:rsidRPr="009B56DF" w:rsidRDefault="00CF15AD" w:rsidP="000A644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CF15AD" w:rsidRPr="000A644E" w14:paraId="2AC00545" w14:textId="77777777" w:rsidTr="00D633EF">
        <w:trPr>
          <w:cantSplit/>
          <w:trHeight w:val="53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967223" w14:textId="77777777" w:rsidR="00CF15AD" w:rsidRPr="00E73B0A" w:rsidRDefault="00CF15AD" w:rsidP="000A644E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55DD8" w14:textId="77777777" w:rsidR="00CF15AD" w:rsidRPr="00E73B0A" w:rsidRDefault="00CF15AD" w:rsidP="000A644E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DD2A0" w14:textId="77777777" w:rsidR="00CF15AD" w:rsidRPr="00E73B0A" w:rsidRDefault="00CF15AD" w:rsidP="000A644E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6416F" w14:textId="77777777" w:rsidR="00CF15AD" w:rsidRPr="00E73B0A" w:rsidRDefault="00CF15AD" w:rsidP="000A644E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94346" w14:textId="77777777" w:rsidR="00CF15AD" w:rsidRPr="00E73B0A" w:rsidRDefault="005A6C67" w:rsidP="000A644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73B0A">
              <w:rPr>
                <w:sz w:val="22"/>
                <w:szCs w:val="22"/>
              </w:rPr>
              <w:t>пределы, диапазоны, номинальные значения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6A954" w14:textId="77777777" w:rsidR="00CF15AD" w:rsidRPr="00E73B0A" w:rsidRDefault="005A6C67" w:rsidP="000A644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73B0A">
              <w:rPr>
                <w:sz w:val="22"/>
                <w:szCs w:val="22"/>
              </w:rPr>
              <w:t>класс точности, разряд, погрешность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AA746" w14:textId="77777777" w:rsidR="00CF15AD" w:rsidRPr="009B56DF" w:rsidRDefault="00CF15AD" w:rsidP="000A644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5A6C67" w:rsidRPr="000A644E" w14:paraId="50A4887F" w14:textId="77777777" w:rsidTr="00D633EF">
        <w:trPr>
          <w:cantSplit/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96F492" w14:textId="77777777" w:rsidR="00CF15AD" w:rsidRPr="00E73B0A" w:rsidRDefault="00CF15AD" w:rsidP="000A644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  <w:r w:rsidRPr="00E73B0A">
              <w:rPr>
                <w:iCs/>
                <w:sz w:val="22"/>
                <w:szCs w:val="22"/>
                <w:lang w:val="en-US" w:eastAsia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149F8" w14:textId="77777777" w:rsidR="00CF15AD" w:rsidRPr="00E73B0A" w:rsidRDefault="00CF15AD" w:rsidP="000A644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E73B0A">
              <w:rPr>
                <w:iCs/>
                <w:sz w:val="22"/>
                <w:szCs w:val="22"/>
                <w:lang w:val="en-US"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EFB37F" w14:textId="77777777" w:rsidR="00CF15AD" w:rsidRPr="00E73B0A" w:rsidRDefault="00CF15AD" w:rsidP="000A644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  <w:r w:rsidRPr="00E73B0A">
              <w:rPr>
                <w:iCs/>
                <w:sz w:val="22"/>
                <w:szCs w:val="22"/>
                <w:lang w:val="en-US" w:eastAsia="en-US"/>
              </w:rPr>
              <w:t>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5C11E" w14:textId="77777777" w:rsidR="00CF15AD" w:rsidRPr="00E73B0A" w:rsidRDefault="00CF15AD" w:rsidP="000A644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  <w:r w:rsidRPr="00E73B0A">
              <w:rPr>
                <w:iCs/>
                <w:sz w:val="22"/>
                <w:szCs w:val="22"/>
                <w:lang w:val="en-US" w:eastAsia="en-US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8E554B" w14:textId="77777777" w:rsidR="00CF15AD" w:rsidRPr="00E73B0A" w:rsidRDefault="00CF15AD" w:rsidP="000A644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  <w:r w:rsidRPr="00E73B0A">
              <w:rPr>
                <w:iCs/>
                <w:sz w:val="22"/>
                <w:szCs w:val="22"/>
                <w:lang w:val="en-US" w:eastAsia="en-US"/>
              </w:rPr>
              <w:t>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AFD56" w14:textId="77777777" w:rsidR="00CF15AD" w:rsidRPr="00E73B0A" w:rsidRDefault="00CF15AD" w:rsidP="000A644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  <w:r w:rsidRPr="00E73B0A">
              <w:rPr>
                <w:iCs/>
                <w:sz w:val="22"/>
                <w:szCs w:val="22"/>
                <w:lang w:val="en-US" w:eastAsia="en-US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56C9D" w14:textId="77777777" w:rsidR="00CF15AD" w:rsidRPr="00E73B0A" w:rsidRDefault="00E73B0A" w:rsidP="000A644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>
              <w:rPr>
                <w:iCs/>
                <w:sz w:val="22"/>
                <w:szCs w:val="22"/>
                <w:lang w:eastAsia="en-US"/>
              </w:rPr>
              <w:t>7</w:t>
            </w:r>
          </w:p>
        </w:tc>
      </w:tr>
      <w:tr w:rsidR="00E42DC4" w:rsidRPr="00AD70C1" w14:paraId="5F633B7B" w14:textId="77777777">
        <w:trPr>
          <w:cantSplit/>
          <w:trHeight w:val="79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53DB9" w14:textId="77777777" w:rsidR="00E42DC4" w:rsidRPr="00E42DC4" w:rsidRDefault="00E42DC4" w:rsidP="00E42DC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vertAlign w:val="superscript"/>
                <w:lang w:eastAsia="en-US"/>
              </w:rPr>
            </w:pPr>
            <w:r w:rsidRPr="00E42DC4">
              <w:rPr>
                <w:sz w:val="22"/>
                <w:szCs w:val="22"/>
              </w:rPr>
              <w:t>1.1*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DD299" w14:textId="77777777" w:rsidR="00E42DC4" w:rsidRPr="00E42DC4" w:rsidRDefault="00E42DC4" w:rsidP="00E42DC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42DC4">
              <w:rPr>
                <w:sz w:val="22"/>
                <w:szCs w:val="22"/>
              </w:rPr>
              <w:t>1, 2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5231A" w14:textId="77777777" w:rsidR="00E42DC4" w:rsidRPr="00E42DC4" w:rsidRDefault="00E42DC4" w:rsidP="00E42DC4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  <w:r w:rsidRPr="00E42DC4">
              <w:rPr>
                <w:sz w:val="22"/>
                <w:szCs w:val="22"/>
              </w:rPr>
              <w:t>26.51/99.001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08F76" w14:textId="77777777" w:rsidR="00E42DC4" w:rsidRPr="00E42DC4" w:rsidRDefault="00E42DC4" w:rsidP="00E42DC4">
            <w:pPr>
              <w:overflowPunct w:val="0"/>
              <w:autoSpaceDE w:val="0"/>
              <w:autoSpaceDN w:val="0"/>
              <w:adjustRightInd w:val="0"/>
              <w:ind w:left="71"/>
              <w:textAlignment w:val="baseline"/>
              <w:rPr>
                <w:sz w:val="22"/>
                <w:szCs w:val="22"/>
                <w:lang w:eastAsia="en-US"/>
              </w:rPr>
            </w:pPr>
            <w:r w:rsidRPr="00E42DC4">
              <w:rPr>
                <w:sz w:val="22"/>
                <w:szCs w:val="22"/>
              </w:rPr>
              <w:t>Нивелиры оптические точные и технические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C74D0" w14:textId="77777777" w:rsidR="00E42DC4" w:rsidRPr="00E42DC4" w:rsidRDefault="00E42DC4" w:rsidP="00E42DC4">
            <w:pPr>
              <w:overflowPunct w:val="0"/>
              <w:autoSpaceDE w:val="0"/>
              <w:autoSpaceDN w:val="0"/>
              <w:adjustRightInd w:val="0"/>
              <w:ind w:left="-71" w:right="-71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42DC4">
              <w:rPr>
                <w:sz w:val="22"/>
                <w:szCs w:val="22"/>
              </w:rPr>
              <w:t>± 10</w:t>
            </w:r>
            <w:r w:rsidRPr="00E42DC4">
              <w:rPr>
                <w:sz w:val="22"/>
                <w:szCs w:val="22"/>
              </w:rPr>
              <w:sym w:font="Symbol" w:char="F0B2"/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A2C53" w14:textId="77777777" w:rsidR="00E42DC4" w:rsidRPr="00E42DC4" w:rsidRDefault="00E42DC4" w:rsidP="00E42DC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42DC4">
              <w:rPr>
                <w:sz w:val="22"/>
                <w:szCs w:val="22"/>
              </w:rPr>
              <w:t>S = (0,2–10,0) мм/км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3410B" w14:textId="77777777" w:rsidR="00E42DC4" w:rsidRPr="00E42DC4" w:rsidRDefault="00E42DC4" w:rsidP="00E42DC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E42DC4">
              <w:rPr>
                <w:sz w:val="22"/>
                <w:szCs w:val="22"/>
              </w:rPr>
              <w:t>пр-кт</w:t>
            </w:r>
            <w:proofErr w:type="spellEnd"/>
            <w:r w:rsidRPr="00E42DC4">
              <w:rPr>
                <w:sz w:val="22"/>
                <w:szCs w:val="22"/>
              </w:rPr>
              <w:t xml:space="preserve"> Машерова, 17, 220029, г. Минск</w:t>
            </w:r>
          </w:p>
        </w:tc>
      </w:tr>
      <w:tr w:rsidR="00E42DC4" w:rsidRPr="00AD70C1" w14:paraId="79522022" w14:textId="77777777">
        <w:trPr>
          <w:cantSplit/>
          <w:trHeight w:val="96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DBA84" w14:textId="77777777" w:rsidR="00E42DC4" w:rsidRPr="00E42DC4" w:rsidRDefault="00E42DC4" w:rsidP="00E42DC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42DC4">
              <w:rPr>
                <w:sz w:val="22"/>
                <w:szCs w:val="22"/>
              </w:rPr>
              <w:t>1.2*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95C2E" w14:textId="77777777" w:rsidR="00E42DC4" w:rsidRPr="00E42DC4" w:rsidRDefault="00E42DC4" w:rsidP="00E42DC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42DC4">
              <w:rPr>
                <w:sz w:val="22"/>
                <w:szCs w:val="22"/>
              </w:rPr>
              <w:t>1, 2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21EDD" w14:textId="77777777" w:rsidR="00E42DC4" w:rsidRPr="00E42DC4" w:rsidRDefault="00E42DC4" w:rsidP="00E42DC4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  <w:r w:rsidRPr="00E42DC4">
              <w:rPr>
                <w:sz w:val="22"/>
                <w:szCs w:val="22"/>
              </w:rPr>
              <w:t>26.51/99.001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6C913" w14:textId="77777777" w:rsidR="00E42DC4" w:rsidRPr="00E42DC4" w:rsidRDefault="00E42DC4" w:rsidP="00E42DC4">
            <w:pPr>
              <w:overflowPunct w:val="0"/>
              <w:autoSpaceDE w:val="0"/>
              <w:autoSpaceDN w:val="0"/>
              <w:adjustRightInd w:val="0"/>
              <w:ind w:left="71"/>
              <w:textAlignment w:val="baseline"/>
              <w:rPr>
                <w:sz w:val="22"/>
                <w:szCs w:val="22"/>
                <w:lang w:eastAsia="en-US"/>
              </w:rPr>
            </w:pPr>
            <w:r w:rsidRPr="00E42DC4">
              <w:rPr>
                <w:sz w:val="22"/>
                <w:szCs w:val="22"/>
              </w:rPr>
              <w:t xml:space="preserve">Кипрегели </w:t>
            </w:r>
            <w:proofErr w:type="spellStart"/>
            <w:r w:rsidRPr="00E42DC4">
              <w:rPr>
                <w:sz w:val="22"/>
                <w:szCs w:val="22"/>
              </w:rPr>
              <w:t>номограмные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C87A3" w14:textId="77777777" w:rsidR="00E42DC4" w:rsidRPr="00E42DC4" w:rsidRDefault="00E42DC4" w:rsidP="00E42DC4">
            <w:pPr>
              <w:overflowPunct w:val="0"/>
              <w:autoSpaceDE w:val="0"/>
              <w:autoSpaceDN w:val="0"/>
              <w:adjustRightInd w:val="0"/>
              <w:ind w:left="-71" w:right="-71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42DC4">
              <w:rPr>
                <w:sz w:val="22"/>
                <w:szCs w:val="22"/>
              </w:rPr>
              <w:t>± 45˚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C58B9" w14:textId="77777777" w:rsidR="00E42DC4" w:rsidRPr="00E42DC4" w:rsidRDefault="00E42DC4" w:rsidP="00E42DC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42DC4">
              <w:rPr>
                <w:sz w:val="22"/>
                <w:szCs w:val="22"/>
              </w:rPr>
              <w:t>± 45ʺ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4893F" w14:textId="77777777" w:rsidR="00E42DC4" w:rsidRPr="00E42DC4" w:rsidRDefault="00E42DC4" w:rsidP="00E42DC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E42DC4">
              <w:rPr>
                <w:sz w:val="22"/>
                <w:szCs w:val="22"/>
              </w:rPr>
              <w:t>пр-кт</w:t>
            </w:r>
            <w:proofErr w:type="spellEnd"/>
            <w:r w:rsidRPr="00E42DC4">
              <w:rPr>
                <w:sz w:val="22"/>
                <w:szCs w:val="22"/>
              </w:rPr>
              <w:t xml:space="preserve"> Машерова, 17, 220029, г. Минск</w:t>
            </w:r>
          </w:p>
        </w:tc>
      </w:tr>
      <w:tr w:rsidR="00E42DC4" w:rsidRPr="00AD70C1" w14:paraId="2FDB96DF" w14:textId="77777777">
        <w:trPr>
          <w:cantSplit/>
          <w:trHeight w:val="85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7A811" w14:textId="77777777" w:rsidR="00E42DC4" w:rsidRPr="00E42DC4" w:rsidRDefault="00E42DC4" w:rsidP="00E42DC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42DC4">
              <w:rPr>
                <w:sz w:val="22"/>
                <w:szCs w:val="22"/>
              </w:rPr>
              <w:t>1.3*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78DC8" w14:textId="77777777" w:rsidR="00E42DC4" w:rsidRPr="00E42DC4" w:rsidRDefault="00E42DC4" w:rsidP="00E42DC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42DC4">
              <w:rPr>
                <w:sz w:val="22"/>
                <w:szCs w:val="22"/>
              </w:rPr>
              <w:t>1, 2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72A4B" w14:textId="77777777" w:rsidR="00E42DC4" w:rsidRPr="00E42DC4" w:rsidRDefault="00E42DC4" w:rsidP="00E42DC4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  <w:r w:rsidRPr="00E42DC4">
              <w:rPr>
                <w:sz w:val="22"/>
                <w:szCs w:val="22"/>
              </w:rPr>
              <w:t>26.51/99.001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E43A9" w14:textId="77777777" w:rsidR="00E42DC4" w:rsidRPr="00E42DC4" w:rsidRDefault="00E42DC4" w:rsidP="00E42DC4">
            <w:pPr>
              <w:overflowPunct w:val="0"/>
              <w:autoSpaceDE w:val="0"/>
              <w:autoSpaceDN w:val="0"/>
              <w:adjustRightInd w:val="0"/>
              <w:ind w:left="71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E42DC4">
              <w:rPr>
                <w:sz w:val="22"/>
                <w:szCs w:val="22"/>
              </w:rPr>
              <w:t>Светодальномеры</w:t>
            </w:r>
            <w:proofErr w:type="spellEnd"/>
            <w:r w:rsidRPr="00E42DC4">
              <w:rPr>
                <w:sz w:val="22"/>
                <w:szCs w:val="22"/>
              </w:rPr>
              <w:t xml:space="preserve"> топографические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657A6" w14:textId="77777777" w:rsidR="00E42DC4" w:rsidRPr="00E42DC4" w:rsidRDefault="00E42DC4" w:rsidP="00E42DC4">
            <w:pPr>
              <w:overflowPunct w:val="0"/>
              <w:autoSpaceDE w:val="0"/>
              <w:autoSpaceDN w:val="0"/>
              <w:adjustRightInd w:val="0"/>
              <w:ind w:left="-71" w:right="-71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42DC4">
              <w:rPr>
                <w:sz w:val="22"/>
                <w:szCs w:val="22"/>
              </w:rPr>
              <w:t>от 2 до 5000 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D706A" w14:textId="77777777" w:rsidR="00E42DC4" w:rsidRPr="00E42DC4" w:rsidRDefault="00E42DC4" w:rsidP="00E42DC4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E42DC4">
              <w:rPr>
                <w:lang w:val="ru-RU"/>
              </w:rPr>
              <w:t>СКП ± (1+2·L), мм,</w:t>
            </w:r>
          </w:p>
          <w:p w14:paraId="3C7E8F0A" w14:textId="77777777" w:rsidR="00E42DC4" w:rsidRPr="00E42DC4" w:rsidRDefault="00E42DC4" w:rsidP="00E42DC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42DC4">
              <w:rPr>
                <w:sz w:val="22"/>
                <w:szCs w:val="22"/>
              </w:rPr>
              <w:t>где L - в км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24846" w14:textId="77777777" w:rsidR="00E42DC4" w:rsidRPr="00E42DC4" w:rsidRDefault="00E42DC4" w:rsidP="00E42DC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E42DC4">
              <w:rPr>
                <w:sz w:val="22"/>
                <w:szCs w:val="22"/>
              </w:rPr>
              <w:t>пр-кт</w:t>
            </w:r>
            <w:proofErr w:type="spellEnd"/>
            <w:r w:rsidRPr="00E42DC4">
              <w:rPr>
                <w:sz w:val="22"/>
                <w:szCs w:val="22"/>
              </w:rPr>
              <w:t xml:space="preserve"> Машерова, 17, 220029, г. Минск</w:t>
            </w:r>
          </w:p>
        </w:tc>
      </w:tr>
      <w:tr w:rsidR="00E42DC4" w:rsidRPr="00AD70C1" w14:paraId="739BF92D" w14:textId="77777777">
        <w:trPr>
          <w:cantSplit/>
          <w:trHeight w:val="68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7C301" w14:textId="77777777" w:rsidR="00E42DC4" w:rsidRPr="00E42DC4" w:rsidRDefault="00E42DC4" w:rsidP="00E42DC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42DC4">
              <w:rPr>
                <w:sz w:val="22"/>
                <w:szCs w:val="22"/>
              </w:rPr>
              <w:t>1.4*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0B69B" w14:textId="77777777" w:rsidR="00E42DC4" w:rsidRPr="00E42DC4" w:rsidRDefault="00E42DC4" w:rsidP="00E42DC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42DC4">
              <w:rPr>
                <w:sz w:val="22"/>
                <w:szCs w:val="22"/>
              </w:rPr>
              <w:t>1, 2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A4FD1" w14:textId="77777777" w:rsidR="00E42DC4" w:rsidRPr="00E42DC4" w:rsidRDefault="00E42DC4" w:rsidP="00E42DC4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  <w:r w:rsidRPr="00E42DC4">
              <w:rPr>
                <w:sz w:val="22"/>
                <w:szCs w:val="22"/>
              </w:rPr>
              <w:t>26.51/99.001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4FA57" w14:textId="77777777" w:rsidR="00E42DC4" w:rsidRPr="00E42DC4" w:rsidRDefault="00E42DC4" w:rsidP="00E42DC4">
            <w:pPr>
              <w:pStyle w:val="af6"/>
              <w:spacing w:line="276" w:lineRule="auto"/>
              <w:ind w:left="71"/>
              <w:rPr>
                <w:lang w:val="ru-RU"/>
              </w:rPr>
            </w:pPr>
            <w:r w:rsidRPr="00E42DC4">
              <w:rPr>
                <w:lang w:val="ru-RU"/>
              </w:rPr>
              <w:t>Теодолиты точные и технические.</w:t>
            </w:r>
          </w:p>
          <w:p w14:paraId="78C4A75B" w14:textId="77777777" w:rsidR="00E42DC4" w:rsidRPr="00E42DC4" w:rsidRDefault="00E42DC4" w:rsidP="00E42DC4">
            <w:pPr>
              <w:overflowPunct w:val="0"/>
              <w:autoSpaceDE w:val="0"/>
              <w:autoSpaceDN w:val="0"/>
              <w:adjustRightInd w:val="0"/>
              <w:ind w:left="71"/>
              <w:textAlignment w:val="baseline"/>
              <w:rPr>
                <w:sz w:val="22"/>
                <w:szCs w:val="22"/>
                <w:lang w:eastAsia="en-US"/>
              </w:rPr>
            </w:pPr>
            <w:r w:rsidRPr="00E42DC4">
              <w:rPr>
                <w:sz w:val="22"/>
                <w:szCs w:val="22"/>
              </w:rPr>
              <w:t>Теодолиты электронные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54067" w14:textId="77777777" w:rsidR="00E42DC4" w:rsidRPr="00E42DC4" w:rsidRDefault="00E42DC4" w:rsidP="00E42DC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42DC4">
              <w:rPr>
                <w:sz w:val="22"/>
                <w:szCs w:val="22"/>
              </w:rPr>
              <w:t>от 0˚до 360˚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46A17" w14:textId="77777777" w:rsidR="00E42DC4" w:rsidRPr="00E42DC4" w:rsidRDefault="00E42DC4" w:rsidP="00E42DC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42DC4">
              <w:rPr>
                <w:sz w:val="22"/>
                <w:szCs w:val="22"/>
              </w:rPr>
              <w:t>СКП ± (1ʺ -60ʺ)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6B072" w14:textId="77777777" w:rsidR="00E42DC4" w:rsidRPr="00E42DC4" w:rsidRDefault="00E42DC4" w:rsidP="00E42DC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E42DC4">
              <w:rPr>
                <w:sz w:val="22"/>
                <w:szCs w:val="22"/>
              </w:rPr>
              <w:t>пр-кт</w:t>
            </w:r>
            <w:proofErr w:type="spellEnd"/>
            <w:r w:rsidRPr="00E42DC4">
              <w:rPr>
                <w:sz w:val="22"/>
                <w:szCs w:val="22"/>
              </w:rPr>
              <w:t xml:space="preserve"> Машерова, 17, 220029, г. Минск</w:t>
            </w:r>
          </w:p>
        </w:tc>
      </w:tr>
      <w:tr w:rsidR="00E42DC4" w:rsidRPr="00AD70C1" w14:paraId="690E939C" w14:textId="77777777" w:rsidTr="00D633EF">
        <w:trPr>
          <w:cantSplit/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33101" w14:textId="77777777" w:rsidR="00E42DC4" w:rsidRPr="00E42DC4" w:rsidRDefault="00E42DC4" w:rsidP="00E42DC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42DC4">
              <w:rPr>
                <w:sz w:val="22"/>
                <w:szCs w:val="22"/>
              </w:rPr>
              <w:t>1.5*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BBE5F" w14:textId="77777777" w:rsidR="00E42DC4" w:rsidRPr="00E42DC4" w:rsidRDefault="00E42DC4" w:rsidP="00E42DC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42DC4">
              <w:rPr>
                <w:sz w:val="22"/>
                <w:szCs w:val="22"/>
              </w:rPr>
              <w:t>1, 2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2EF2B" w14:textId="77777777" w:rsidR="00E42DC4" w:rsidRPr="00E42DC4" w:rsidRDefault="00E42DC4" w:rsidP="00E42DC4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  <w:r w:rsidRPr="00E42DC4">
              <w:rPr>
                <w:sz w:val="22"/>
                <w:szCs w:val="22"/>
              </w:rPr>
              <w:t>26.51/99.001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E285A" w14:textId="77777777" w:rsidR="00E42DC4" w:rsidRPr="00E42DC4" w:rsidRDefault="00E42DC4" w:rsidP="00E42DC4">
            <w:pPr>
              <w:overflowPunct w:val="0"/>
              <w:autoSpaceDE w:val="0"/>
              <w:autoSpaceDN w:val="0"/>
              <w:adjustRightInd w:val="0"/>
              <w:ind w:left="71"/>
              <w:textAlignment w:val="baseline"/>
              <w:rPr>
                <w:sz w:val="22"/>
                <w:szCs w:val="22"/>
                <w:lang w:eastAsia="en-US"/>
              </w:rPr>
            </w:pPr>
            <w:r w:rsidRPr="00E42DC4">
              <w:rPr>
                <w:sz w:val="22"/>
                <w:szCs w:val="22"/>
              </w:rPr>
              <w:t>Нивелиры электронные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ED577" w14:textId="77777777" w:rsidR="00E42DC4" w:rsidRPr="00E42DC4" w:rsidRDefault="00E42DC4" w:rsidP="00E42DC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42DC4">
              <w:rPr>
                <w:sz w:val="22"/>
                <w:szCs w:val="22"/>
              </w:rPr>
              <w:t>± 10</w:t>
            </w:r>
            <w:r w:rsidRPr="00E42DC4">
              <w:rPr>
                <w:sz w:val="22"/>
                <w:szCs w:val="22"/>
              </w:rPr>
              <w:sym w:font="Symbol" w:char="F0B2"/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02F18" w14:textId="77777777" w:rsidR="00E42DC4" w:rsidRPr="00E42DC4" w:rsidRDefault="00E42DC4" w:rsidP="00E42DC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42DC4">
              <w:rPr>
                <w:sz w:val="22"/>
                <w:szCs w:val="22"/>
              </w:rPr>
              <w:t>S = (0,2-10) мм/км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B5EBF" w14:textId="77777777" w:rsidR="00E42DC4" w:rsidRPr="00E42DC4" w:rsidRDefault="00E42DC4" w:rsidP="00E42DC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E42DC4">
              <w:rPr>
                <w:sz w:val="22"/>
                <w:szCs w:val="22"/>
              </w:rPr>
              <w:t>пр-кт</w:t>
            </w:r>
            <w:proofErr w:type="spellEnd"/>
            <w:r w:rsidRPr="00E42DC4">
              <w:rPr>
                <w:sz w:val="22"/>
                <w:szCs w:val="22"/>
              </w:rPr>
              <w:t xml:space="preserve"> Машерова, 17, 220029, г. Минск</w:t>
            </w:r>
          </w:p>
        </w:tc>
      </w:tr>
      <w:tr w:rsidR="00E42DC4" w:rsidRPr="00AD70C1" w14:paraId="5E5507A5" w14:textId="77777777">
        <w:trPr>
          <w:cantSplit/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1B9C9" w14:textId="77777777" w:rsidR="00E42DC4" w:rsidRPr="00E42DC4" w:rsidRDefault="00E42DC4" w:rsidP="00E42DC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42DC4">
              <w:rPr>
                <w:sz w:val="22"/>
                <w:szCs w:val="22"/>
              </w:rPr>
              <w:t>1.6*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1465C" w14:textId="77777777" w:rsidR="00E42DC4" w:rsidRPr="00E42DC4" w:rsidRDefault="00E42DC4" w:rsidP="00E42DC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42DC4">
              <w:rPr>
                <w:sz w:val="22"/>
                <w:szCs w:val="22"/>
              </w:rPr>
              <w:t>1, 2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51874" w14:textId="77777777" w:rsidR="00E42DC4" w:rsidRPr="00E42DC4" w:rsidRDefault="00E42DC4" w:rsidP="00E42DC4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  <w:r w:rsidRPr="00E42DC4">
              <w:rPr>
                <w:sz w:val="22"/>
                <w:szCs w:val="22"/>
              </w:rPr>
              <w:t>26.51/99.001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7FC99" w14:textId="77777777" w:rsidR="00E42DC4" w:rsidRPr="00E42DC4" w:rsidRDefault="00E42DC4" w:rsidP="00E42DC4">
            <w:pPr>
              <w:overflowPunct w:val="0"/>
              <w:autoSpaceDE w:val="0"/>
              <w:autoSpaceDN w:val="0"/>
              <w:adjustRightInd w:val="0"/>
              <w:ind w:left="71"/>
              <w:textAlignment w:val="baseline"/>
              <w:rPr>
                <w:sz w:val="22"/>
                <w:szCs w:val="22"/>
                <w:lang w:eastAsia="en-US"/>
              </w:rPr>
            </w:pPr>
            <w:r w:rsidRPr="00E42DC4">
              <w:rPr>
                <w:sz w:val="22"/>
                <w:szCs w:val="22"/>
              </w:rPr>
              <w:t>Дальномеры лазерные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246FB" w14:textId="77777777" w:rsidR="00E42DC4" w:rsidRPr="00E42DC4" w:rsidRDefault="00E42DC4" w:rsidP="00E42DC4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E42DC4">
              <w:rPr>
                <w:lang w:val="ru-RU"/>
              </w:rPr>
              <w:t>от 0,05 до 1439,8 м</w:t>
            </w:r>
          </w:p>
          <w:p w14:paraId="41C9FD60" w14:textId="77777777" w:rsidR="00E42DC4" w:rsidRPr="00E42DC4" w:rsidRDefault="00E42DC4" w:rsidP="00E42DC4">
            <w:pPr>
              <w:pStyle w:val="af6"/>
              <w:spacing w:line="276" w:lineRule="auto"/>
              <w:jc w:val="center"/>
              <w:rPr>
                <w:lang w:val="ru-RU"/>
              </w:rPr>
            </w:pPr>
          </w:p>
          <w:p w14:paraId="7D0A1ED1" w14:textId="77777777" w:rsidR="00E42DC4" w:rsidRPr="00E42DC4" w:rsidRDefault="00E42DC4" w:rsidP="00E42DC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42DC4">
              <w:rPr>
                <w:sz w:val="22"/>
                <w:szCs w:val="22"/>
              </w:rPr>
              <w:t>от 0˚до 360˚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D3B0E" w14:textId="77777777" w:rsidR="00E42DC4" w:rsidRPr="00E42DC4" w:rsidRDefault="00E42DC4" w:rsidP="00E42DC4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E42DC4">
              <w:rPr>
                <w:lang w:val="ru-RU"/>
              </w:rPr>
              <w:t>Δ = ± (1+1,5·L), мм,</w:t>
            </w:r>
          </w:p>
          <w:p w14:paraId="15DF36C5" w14:textId="77777777" w:rsidR="00E42DC4" w:rsidRPr="00E42DC4" w:rsidRDefault="00E42DC4" w:rsidP="00E42DC4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E42DC4">
              <w:rPr>
                <w:lang w:val="ru-RU"/>
              </w:rPr>
              <w:t>где L - в км</w:t>
            </w:r>
          </w:p>
          <w:p w14:paraId="2F44DD43" w14:textId="77777777" w:rsidR="00E42DC4" w:rsidRPr="00E42DC4" w:rsidRDefault="00E42DC4" w:rsidP="00E42DC4">
            <w:pPr>
              <w:pStyle w:val="af6"/>
              <w:spacing w:line="276" w:lineRule="auto"/>
              <w:jc w:val="center"/>
              <w:rPr>
                <w:lang w:val="ru-RU"/>
              </w:rPr>
            </w:pPr>
          </w:p>
          <w:p w14:paraId="7FE927EE" w14:textId="77777777" w:rsidR="00E42DC4" w:rsidRPr="00E42DC4" w:rsidRDefault="00E42DC4" w:rsidP="00E42DC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42DC4">
              <w:rPr>
                <w:sz w:val="22"/>
                <w:szCs w:val="22"/>
              </w:rPr>
              <w:t>Δ = 0,1º и менее точные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DD870" w14:textId="77777777" w:rsidR="00E42DC4" w:rsidRPr="00E42DC4" w:rsidRDefault="00E42DC4" w:rsidP="00E42DC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E42DC4">
              <w:rPr>
                <w:sz w:val="22"/>
                <w:szCs w:val="22"/>
              </w:rPr>
              <w:t>пр-кт</w:t>
            </w:r>
            <w:proofErr w:type="spellEnd"/>
            <w:r w:rsidRPr="00E42DC4">
              <w:rPr>
                <w:sz w:val="22"/>
                <w:szCs w:val="22"/>
              </w:rPr>
              <w:t xml:space="preserve"> Машерова, 17, 220029, г. Минск</w:t>
            </w:r>
          </w:p>
        </w:tc>
      </w:tr>
      <w:tr w:rsidR="00E42DC4" w:rsidRPr="00AD70C1" w14:paraId="0B39F795" w14:textId="77777777">
        <w:trPr>
          <w:cantSplit/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31F4D" w14:textId="77777777" w:rsidR="00E42DC4" w:rsidRPr="00E42DC4" w:rsidRDefault="00E42DC4" w:rsidP="00E42DC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42DC4">
              <w:rPr>
                <w:sz w:val="22"/>
                <w:szCs w:val="22"/>
              </w:rPr>
              <w:t>1.7*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4CF6D" w14:textId="77777777" w:rsidR="00E42DC4" w:rsidRPr="00E42DC4" w:rsidRDefault="00E42DC4" w:rsidP="00E42DC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42DC4">
              <w:rPr>
                <w:sz w:val="22"/>
                <w:szCs w:val="22"/>
              </w:rPr>
              <w:t>1, 2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64538" w14:textId="77777777" w:rsidR="00E42DC4" w:rsidRPr="00E42DC4" w:rsidRDefault="00E42DC4" w:rsidP="00E42DC4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  <w:r w:rsidRPr="00E42DC4">
              <w:rPr>
                <w:sz w:val="22"/>
                <w:szCs w:val="22"/>
              </w:rPr>
              <w:t>26.51/99.001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A26CD" w14:textId="77777777" w:rsidR="00E42DC4" w:rsidRPr="00E42DC4" w:rsidRDefault="00E42DC4" w:rsidP="00E42DC4">
            <w:pPr>
              <w:overflowPunct w:val="0"/>
              <w:autoSpaceDE w:val="0"/>
              <w:autoSpaceDN w:val="0"/>
              <w:adjustRightInd w:val="0"/>
              <w:ind w:left="71"/>
              <w:textAlignment w:val="baseline"/>
              <w:rPr>
                <w:sz w:val="22"/>
                <w:szCs w:val="22"/>
                <w:lang w:eastAsia="en-US"/>
              </w:rPr>
            </w:pPr>
            <w:r w:rsidRPr="00E42DC4">
              <w:rPr>
                <w:sz w:val="22"/>
                <w:szCs w:val="22"/>
              </w:rPr>
              <w:t>Тахеометры электронные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F3574" w14:textId="77777777" w:rsidR="00E42DC4" w:rsidRPr="00E42DC4" w:rsidRDefault="00E42DC4" w:rsidP="00E42DC4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E42DC4">
              <w:rPr>
                <w:lang w:val="ru-RU"/>
              </w:rPr>
              <w:t>от 0˚до 360˚</w:t>
            </w:r>
          </w:p>
          <w:p w14:paraId="3EB278B6" w14:textId="77777777" w:rsidR="00E42DC4" w:rsidRPr="00E42DC4" w:rsidRDefault="00E42DC4" w:rsidP="00E42DC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42DC4">
              <w:rPr>
                <w:sz w:val="22"/>
                <w:szCs w:val="22"/>
              </w:rPr>
              <w:t xml:space="preserve">от 2 до 5000 м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DA23A" w14:textId="77777777" w:rsidR="00E42DC4" w:rsidRPr="00E42DC4" w:rsidRDefault="00E42DC4" w:rsidP="00E42DC4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E42DC4">
              <w:rPr>
                <w:lang w:val="ru-RU"/>
              </w:rPr>
              <w:t>СКП ± (1ʺ -10ʺ)</w:t>
            </w:r>
          </w:p>
          <w:p w14:paraId="6ED5692D" w14:textId="77777777" w:rsidR="00E42DC4" w:rsidRPr="00E42DC4" w:rsidRDefault="00E42DC4" w:rsidP="00E42DC4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E42DC4">
              <w:rPr>
                <w:lang w:val="ru-RU"/>
              </w:rPr>
              <w:t>СКП ± (2+2·L), мм,</w:t>
            </w:r>
          </w:p>
          <w:p w14:paraId="0C30E8F3" w14:textId="77777777" w:rsidR="00E42DC4" w:rsidRPr="00E42DC4" w:rsidRDefault="00E42DC4" w:rsidP="00E42DC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42DC4">
              <w:rPr>
                <w:sz w:val="22"/>
                <w:szCs w:val="22"/>
              </w:rPr>
              <w:t>где L - в км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560A8" w14:textId="77777777" w:rsidR="00E42DC4" w:rsidRPr="00E42DC4" w:rsidRDefault="00E42DC4" w:rsidP="00E42DC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E42DC4">
              <w:rPr>
                <w:sz w:val="22"/>
                <w:szCs w:val="22"/>
              </w:rPr>
              <w:t>пр-кт</w:t>
            </w:r>
            <w:proofErr w:type="spellEnd"/>
            <w:r w:rsidRPr="00E42DC4">
              <w:rPr>
                <w:sz w:val="22"/>
                <w:szCs w:val="22"/>
              </w:rPr>
              <w:t xml:space="preserve"> Машерова, 17, 220029, г. Минск</w:t>
            </w:r>
          </w:p>
        </w:tc>
      </w:tr>
      <w:tr w:rsidR="00E42DC4" w:rsidRPr="00AD70C1" w14:paraId="10AB31AD" w14:textId="77777777" w:rsidTr="00D633EF">
        <w:trPr>
          <w:cantSplit/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BCDD8" w14:textId="77777777" w:rsidR="00E42DC4" w:rsidRPr="00E42DC4" w:rsidRDefault="00E42DC4" w:rsidP="00E42DC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42DC4">
              <w:rPr>
                <w:sz w:val="22"/>
                <w:szCs w:val="22"/>
              </w:rPr>
              <w:lastRenderedPageBreak/>
              <w:t>1.8*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4B296" w14:textId="77777777" w:rsidR="00E42DC4" w:rsidRPr="00E42DC4" w:rsidRDefault="00E42DC4" w:rsidP="00E42DC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42DC4">
              <w:rPr>
                <w:sz w:val="22"/>
                <w:szCs w:val="22"/>
              </w:rPr>
              <w:t>1, 2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3D32C" w14:textId="77777777" w:rsidR="00E42DC4" w:rsidRPr="00E42DC4" w:rsidRDefault="00E42DC4" w:rsidP="00E42DC4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  <w:r w:rsidRPr="00E42DC4">
              <w:rPr>
                <w:sz w:val="22"/>
                <w:szCs w:val="22"/>
              </w:rPr>
              <w:t>26.51/99.001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91F0C" w14:textId="77777777" w:rsidR="00E42DC4" w:rsidRPr="00E42DC4" w:rsidRDefault="00E42DC4" w:rsidP="00E42DC4">
            <w:pPr>
              <w:overflowPunct w:val="0"/>
              <w:autoSpaceDE w:val="0"/>
              <w:autoSpaceDN w:val="0"/>
              <w:adjustRightInd w:val="0"/>
              <w:ind w:left="71"/>
              <w:textAlignment w:val="baseline"/>
              <w:rPr>
                <w:sz w:val="22"/>
                <w:szCs w:val="22"/>
                <w:lang w:eastAsia="en-US"/>
              </w:rPr>
            </w:pPr>
            <w:r w:rsidRPr="00E42DC4">
              <w:rPr>
                <w:sz w:val="22"/>
                <w:szCs w:val="22"/>
              </w:rPr>
              <w:t>Рейки нивелирные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8BD97" w14:textId="77777777" w:rsidR="00E42DC4" w:rsidRPr="00E42DC4" w:rsidRDefault="00E42DC4" w:rsidP="00E42DC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42DC4">
              <w:rPr>
                <w:sz w:val="22"/>
                <w:szCs w:val="22"/>
              </w:rPr>
              <w:t>от 0 до 7000 мм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E2678" w14:textId="77777777" w:rsidR="00E42DC4" w:rsidRPr="00E42DC4" w:rsidRDefault="00E42DC4" w:rsidP="00E42DC4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E42DC4">
              <w:rPr>
                <w:lang w:val="ru-RU"/>
              </w:rPr>
              <w:t>ц. д. 10 мм</w:t>
            </w:r>
          </w:p>
          <w:p w14:paraId="2D16908D" w14:textId="77777777" w:rsidR="00E42DC4" w:rsidRPr="00E42DC4" w:rsidRDefault="00E42DC4" w:rsidP="00E42DC4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E42DC4">
              <w:rPr>
                <w:lang w:val="ru-RU"/>
              </w:rPr>
              <w:sym w:font="Symbol" w:char="F044"/>
            </w:r>
            <w:r w:rsidRPr="00E42DC4">
              <w:rPr>
                <w:lang w:val="ru-RU"/>
              </w:rPr>
              <w:t xml:space="preserve"> = </w:t>
            </w:r>
            <w:r w:rsidRPr="00E42DC4">
              <w:rPr>
                <w:lang w:val="ru-RU"/>
              </w:rPr>
              <w:sym w:font="Symbol" w:char="F0B1"/>
            </w:r>
            <w:r w:rsidRPr="00E42DC4">
              <w:rPr>
                <w:lang w:val="ru-RU"/>
              </w:rPr>
              <w:t xml:space="preserve"> (0,2–1,0) мм</w:t>
            </w:r>
          </w:p>
          <w:p w14:paraId="55B44B96" w14:textId="77777777" w:rsidR="00E42DC4" w:rsidRPr="00E42DC4" w:rsidRDefault="00E42DC4" w:rsidP="00E42DC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49595" w14:textId="77777777" w:rsidR="00E42DC4" w:rsidRPr="00E42DC4" w:rsidRDefault="00E42DC4" w:rsidP="00E42DC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E42DC4">
              <w:rPr>
                <w:sz w:val="22"/>
                <w:szCs w:val="22"/>
              </w:rPr>
              <w:t>пр-кт</w:t>
            </w:r>
            <w:proofErr w:type="spellEnd"/>
            <w:r w:rsidRPr="00E42DC4">
              <w:rPr>
                <w:sz w:val="22"/>
                <w:szCs w:val="22"/>
              </w:rPr>
              <w:t xml:space="preserve"> Машерова, 17, 220029, г. Минск</w:t>
            </w:r>
          </w:p>
        </w:tc>
      </w:tr>
      <w:tr w:rsidR="00E42DC4" w:rsidRPr="00AD70C1" w14:paraId="00B3270A" w14:textId="77777777">
        <w:trPr>
          <w:cantSplit/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D6456" w14:textId="77777777" w:rsidR="00E42DC4" w:rsidRPr="00E42DC4" w:rsidRDefault="00E42DC4" w:rsidP="00E42DC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42DC4">
              <w:rPr>
                <w:sz w:val="22"/>
                <w:szCs w:val="22"/>
              </w:rPr>
              <w:t>1.9*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EF5D8" w14:textId="77777777" w:rsidR="00E42DC4" w:rsidRPr="00E42DC4" w:rsidRDefault="00E42DC4" w:rsidP="00E42DC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42DC4">
              <w:rPr>
                <w:sz w:val="22"/>
                <w:szCs w:val="22"/>
              </w:rPr>
              <w:t>1, 2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A4350" w14:textId="77777777" w:rsidR="00E42DC4" w:rsidRPr="00E42DC4" w:rsidRDefault="00E42DC4" w:rsidP="00E42DC4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  <w:r w:rsidRPr="00E42DC4">
              <w:rPr>
                <w:sz w:val="22"/>
                <w:szCs w:val="22"/>
              </w:rPr>
              <w:t>26.51/99.001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51C25" w14:textId="77777777" w:rsidR="00E42DC4" w:rsidRPr="00E42DC4" w:rsidRDefault="00E42DC4" w:rsidP="00E42DC4">
            <w:pPr>
              <w:overflowPunct w:val="0"/>
              <w:autoSpaceDE w:val="0"/>
              <w:autoSpaceDN w:val="0"/>
              <w:adjustRightInd w:val="0"/>
              <w:ind w:left="71"/>
              <w:textAlignment w:val="baseline"/>
              <w:rPr>
                <w:sz w:val="22"/>
                <w:szCs w:val="22"/>
                <w:lang w:eastAsia="en-US"/>
              </w:rPr>
            </w:pPr>
            <w:r w:rsidRPr="00E42DC4">
              <w:rPr>
                <w:sz w:val="22"/>
                <w:szCs w:val="22"/>
              </w:rPr>
              <w:t>GNSS – системы спутниковые геодезические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5873D" w14:textId="77777777" w:rsidR="00E42DC4" w:rsidRPr="00E42DC4" w:rsidRDefault="00E42DC4" w:rsidP="00E42DC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42DC4">
              <w:rPr>
                <w:sz w:val="22"/>
                <w:szCs w:val="22"/>
              </w:rPr>
              <w:t>от 0 до 58 км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21A28" w14:textId="77777777" w:rsidR="00E42DC4" w:rsidRPr="00E42DC4" w:rsidRDefault="00E42DC4" w:rsidP="00E42DC4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E42DC4">
              <w:rPr>
                <w:lang w:val="ru-RU"/>
              </w:rPr>
              <w:t>Δ= ± (2+0,5·10</w:t>
            </w:r>
            <w:r w:rsidRPr="00E42DC4">
              <w:rPr>
                <w:vertAlign w:val="superscript"/>
                <w:lang w:val="ru-RU"/>
              </w:rPr>
              <w:t>-6</w:t>
            </w:r>
            <w:r w:rsidRPr="00E42DC4">
              <w:rPr>
                <w:lang w:val="ru-RU"/>
              </w:rPr>
              <w:t>·L) мм,</w:t>
            </w:r>
          </w:p>
          <w:p w14:paraId="4F62590E" w14:textId="77777777" w:rsidR="00E42DC4" w:rsidRPr="00E42DC4" w:rsidRDefault="00E42DC4" w:rsidP="00E42DC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42DC4">
              <w:rPr>
                <w:sz w:val="22"/>
                <w:szCs w:val="22"/>
              </w:rPr>
              <w:t>где L – расстояние, мм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F56D7" w14:textId="77777777" w:rsidR="00E42DC4" w:rsidRPr="00E42DC4" w:rsidRDefault="00E42DC4" w:rsidP="00E42DC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E42DC4">
              <w:rPr>
                <w:sz w:val="22"/>
                <w:szCs w:val="22"/>
              </w:rPr>
              <w:t>пр-кт</w:t>
            </w:r>
            <w:proofErr w:type="spellEnd"/>
            <w:r w:rsidRPr="00E42DC4">
              <w:rPr>
                <w:sz w:val="22"/>
                <w:szCs w:val="22"/>
              </w:rPr>
              <w:t xml:space="preserve"> Машерова, 17, 220029, г. Минск</w:t>
            </w:r>
          </w:p>
        </w:tc>
      </w:tr>
      <w:tr w:rsidR="00E42DC4" w:rsidRPr="00AD70C1" w14:paraId="29CF77E0" w14:textId="77777777">
        <w:trPr>
          <w:cantSplit/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D4F32" w14:textId="77777777" w:rsidR="00E42DC4" w:rsidRPr="00E42DC4" w:rsidRDefault="00E42DC4" w:rsidP="00E42DC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E42DC4">
              <w:rPr>
                <w:sz w:val="22"/>
                <w:szCs w:val="22"/>
              </w:rPr>
              <w:t>1.10*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42394" w14:textId="77777777" w:rsidR="00E42DC4" w:rsidRPr="00E42DC4" w:rsidRDefault="00E42DC4" w:rsidP="00E42DC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E42DC4">
              <w:rPr>
                <w:sz w:val="22"/>
                <w:szCs w:val="22"/>
              </w:rPr>
              <w:t>1,</w:t>
            </w:r>
            <w:r>
              <w:rPr>
                <w:sz w:val="22"/>
                <w:szCs w:val="22"/>
              </w:rPr>
              <w:t xml:space="preserve"> </w:t>
            </w:r>
            <w:r w:rsidRPr="00E42DC4">
              <w:rPr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5D83B" w14:textId="77777777" w:rsidR="00E42DC4" w:rsidRPr="00E42DC4" w:rsidRDefault="00E42DC4" w:rsidP="00E42DC4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  <w:r w:rsidRPr="00E42DC4">
              <w:rPr>
                <w:sz w:val="22"/>
                <w:szCs w:val="22"/>
              </w:rPr>
              <w:t>26.51/99.001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525D3" w14:textId="77777777" w:rsidR="00E42DC4" w:rsidRPr="00E42DC4" w:rsidRDefault="00E42DC4" w:rsidP="00E42DC4">
            <w:pPr>
              <w:overflowPunct w:val="0"/>
              <w:autoSpaceDE w:val="0"/>
              <w:autoSpaceDN w:val="0"/>
              <w:adjustRightInd w:val="0"/>
              <w:ind w:left="71"/>
              <w:textAlignment w:val="baseline"/>
              <w:rPr>
                <w:sz w:val="22"/>
                <w:szCs w:val="22"/>
              </w:rPr>
            </w:pPr>
            <w:r w:rsidRPr="00E42DC4">
              <w:rPr>
                <w:sz w:val="22"/>
                <w:szCs w:val="22"/>
              </w:rPr>
              <w:t>Сканеры лазерные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8FA0D" w14:textId="77777777" w:rsidR="00E42DC4" w:rsidRPr="00E42DC4" w:rsidRDefault="00E42DC4" w:rsidP="00E42DC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E42DC4">
              <w:rPr>
                <w:sz w:val="22"/>
                <w:szCs w:val="22"/>
              </w:rPr>
              <w:t>от 0,05 до 320 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D9BDD" w14:textId="77777777" w:rsidR="00E42DC4" w:rsidRPr="00E42DC4" w:rsidRDefault="00E42DC4" w:rsidP="00E42DC4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E42DC4">
              <w:rPr>
                <w:lang w:val="ru-RU"/>
              </w:rPr>
              <w:t>СКП 50 мм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150A3" w14:textId="77777777" w:rsidR="00E42DC4" w:rsidRPr="00E42DC4" w:rsidRDefault="00E42DC4" w:rsidP="00E42DC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proofErr w:type="spellStart"/>
            <w:r w:rsidRPr="00E42DC4">
              <w:rPr>
                <w:sz w:val="22"/>
                <w:szCs w:val="22"/>
              </w:rPr>
              <w:t>пр-кт</w:t>
            </w:r>
            <w:proofErr w:type="spellEnd"/>
            <w:r w:rsidRPr="00E42DC4">
              <w:rPr>
                <w:sz w:val="22"/>
                <w:szCs w:val="22"/>
              </w:rPr>
              <w:t xml:space="preserve"> Машерова, 17, 220029, г. Минск</w:t>
            </w:r>
          </w:p>
        </w:tc>
      </w:tr>
    </w:tbl>
    <w:p w14:paraId="17368D1E" w14:textId="77777777" w:rsidR="0031023B" w:rsidRDefault="0031023B" w:rsidP="003E26A2">
      <w:pPr>
        <w:pStyle w:val="af6"/>
        <w:jc w:val="center"/>
        <w:rPr>
          <w:rStyle w:val="FontStyle37"/>
          <w:sz w:val="16"/>
          <w:szCs w:val="16"/>
          <w:lang w:val="ru-RU"/>
        </w:rPr>
      </w:pPr>
    </w:p>
    <w:p w14:paraId="22D068FB" w14:textId="77777777" w:rsidR="00E8006B" w:rsidRDefault="00E8006B" w:rsidP="005C4F7A">
      <w:pPr>
        <w:rPr>
          <w:rFonts w:eastAsia="Calibri"/>
          <w:sz w:val="24"/>
          <w:szCs w:val="24"/>
        </w:rPr>
      </w:pPr>
    </w:p>
    <w:sectPr w:rsidR="00E8006B" w:rsidSect="005A6C67">
      <w:headerReference w:type="default" r:id="rId8"/>
      <w:footerReference w:type="default" r:id="rId9"/>
      <w:pgSz w:w="16838" w:h="11906" w:orient="landscape"/>
      <w:pgMar w:top="567" w:right="567" w:bottom="1134" w:left="1276" w:header="56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2BC197" w14:textId="77777777" w:rsidR="00E30FFB" w:rsidRDefault="00E30FFB" w:rsidP="0011070C">
      <w:r>
        <w:separator/>
      </w:r>
    </w:p>
  </w:endnote>
  <w:endnote w:type="continuationSeparator" w:id="0">
    <w:p w14:paraId="34ECC318" w14:textId="77777777" w:rsidR="00E30FFB" w:rsidRDefault="00E30FFB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5298" w:type="dxa"/>
      <w:tblLook w:val="00A0" w:firstRow="1" w:lastRow="0" w:firstColumn="1" w:lastColumn="0" w:noHBand="0" w:noVBand="0"/>
    </w:tblPr>
    <w:tblGrid>
      <w:gridCol w:w="15298"/>
    </w:tblGrid>
    <w:tr w:rsidR="002D2AE1" w14:paraId="79E85186" w14:textId="77777777" w:rsidTr="002D2AE1">
      <w:trPr>
        <w:trHeight w:val="54"/>
      </w:trPr>
      <w:tc>
        <w:tcPr>
          <w:tcW w:w="15298" w:type="dxa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14:paraId="2E9A8B8C" w14:textId="77777777" w:rsidR="002D2AE1" w:rsidRDefault="002D2AE1" w:rsidP="002D2AE1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Calibri"/>
              <w:sz w:val="18"/>
              <w:szCs w:val="18"/>
            </w:rPr>
          </w:pPr>
          <w:r w:rsidRPr="002B1040">
            <w:rPr>
              <w:rFonts w:eastAsia="ArialMT"/>
            </w:rPr>
            <w:t>Часть № 1. Дата принятия решения по аккредитации</w:t>
          </w:r>
          <w:r w:rsidRPr="00CB409F">
            <w:rPr>
              <w:rFonts w:eastAsia="ArialMT"/>
            </w:rPr>
            <w:t xml:space="preserve">: </w:t>
          </w:r>
          <w:r w:rsidR="00D633EF">
            <w:rPr>
              <w:rFonts w:eastAsia="ArialMT"/>
            </w:rPr>
            <w:t>30</w:t>
          </w:r>
          <w:r w:rsidRPr="00CB409F">
            <w:rPr>
              <w:rFonts w:eastAsia="ArialMT"/>
            </w:rPr>
            <w:t>.12.2025</w:t>
          </w:r>
          <w:r w:rsidRPr="002B1040">
            <w:rPr>
              <w:rFonts w:eastAsia="ArialMT"/>
            </w:rPr>
            <w:t xml:space="preserve">                                                                                                                                          </w:t>
          </w:r>
          <w:r w:rsidRPr="002B1040">
            <w:t xml:space="preserve">Лист </w:t>
          </w:r>
          <w:r w:rsidRPr="002B1040">
            <w:rPr>
              <w:rStyle w:val="a6"/>
            </w:rPr>
            <w:fldChar w:fldCharType="begin"/>
          </w:r>
          <w:r w:rsidRPr="002B1040">
            <w:rPr>
              <w:rStyle w:val="a6"/>
            </w:rPr>
            <w:instrText xml:space="preserve"> PAGE </w:instrText>
          </w:r>
          <w:r w:rsidRPr="002B1040">
            <w:rPr>
              <w:rStyle w:val="a6"/>
            </w:rPr>
            <w:fldChar w:fldCharType="separate"/>
          </w:r>
          <w:r w:rsidRPr="002B1040">
            <w:rPr>
              <w:rStyle w:val="a6"/>
            </w:rPr>
            <w:t>1</w:t>
          </w:r>
          <w:r w:rsidRPr="002B1040">
            <w:rPr>
              <w:rStyle w:val="a6"/>
            </w:rPr>
            <w:fldChar w:fldCharType="end"/>
          </w:r>
          <w:r w:rsidRPr="002B1040">
            <w:t xml:space="preserve"> Листов </w:t>
          </w:r>
          <w:r w:rsidRPr="002B1040">
            <w:rPr>
              <w:rStyle w:val="a6"/>
            </w:rPr>
            <w:fldChar w:fldCharType="begin"/>
          </w:r>
          <w:r w:rsidRPr="002B1040">
            <w:rPr>
              <w:rStyle w:val="a6"/>
            </w:rPr>
            <w:instrText xml:space="preserve"> NUMPAGES </w:instrText>
          </w:r>
          <w:r w:rsidRPr="002B1040">
            <w:rPr>
              <w:rStyle w:val="a6"/>
            </w:rPr>
            <w:fldChar w:fldCharType="separate"/>
          </w:r>
          <w:r w:rsidRPr="002B1040">
            <w:rPr>
              <w:rStyle w:val="a6"/>
            </w:rPr>
            <w:t>1</w:t>
          </w:r>
          <w:r w:rsidRPr="002B1040">
            <w:rPr>
              <w:rStyle w:val="a6"/>
            </w:rPr>
            <w:fldChar w:fldCharType="end"/>
          </w:r>
        </w:p>
      </w:tc>
    </w:tr>
  </w:tbl>
  <w:p w14:paraId="608C6F73" w14:textId="77777777" w:rsidR="00644056" w:rsidRPr="005128B2" w:rsidRDefault="00644056">
    <w:pPr>
      <w:pStyle w:val="a9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264A71" w14:textId="77777777" w:rsidR="00E30FFB" w:rsidRDefault="00E30FFB" w:rsidP="0011070C">
      <w:r>
        <w:separator/>
      </w:r>
    </w:p>
  </w:footnote>
  <w:footnote w:type="continuationSeparator" w:id="0">
    <w:p w14:paraId="5F7F51B2" w14:textId="77777777" w:rsidR="00E30FFB" w:rsidRDefault="00E30FFB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513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806"/>
    </w:tblGrid>
    <w:tr w:rsidR="005A6C67" w14:paraId="63B32BF1" w14:textId="77777777" w:rsidTr="00C43693">
      <w:trPr>
        <w:trHeight w:val="221"/>
      </w:trPr>
      <w:tc>
        <w:tcPr>
          <w:tcW w:w="1232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39F3854" w14:textId="77777777" w:rsidR="00D633EF" w:rsidRDefault="00E42DC4" w:rsidP="005A6C67">
          <w:pPr>
            <w:pStyle w:val="a7"/>
            <w:spacing w:line="240" w:lineRule="auto"/>
            <w:ind w:left="-23" w:right="-289" w:firstLine="0"/>
            <w:rPr>
              <w:rFonts w:ascii="Times New Roman" w:hAnsi="Times New Roman"/>
              <w:sz w:val="28"/>
              <w:szCs w:val="28"/>
              <w:lang w:val="ru-RU"/>
            </w:rPr>
          </w:pPr>
          <w:r w:rsidRPr="00E42DC4">
            <w:rPr>
              <w:rFonts w:ascii="Times New Roman" w:hAnsi="Times New Roman"/>
              <w:sz w:val="28"/>
              <w:szCs w:val="28"/>
              <w:lang w:val="ru-RU"/>
            </w:rPr>
            <w:t>Топографо-геодезическое республиканское унитарное предприятие "</w:t>
          </w:r>
          <w:proofErr w:type="spellStart"/>
          <w:r w:rsidRPr="00E42DC4">
            <w:rPr>
              <w:rFonts w:ascii="Times New Roman" w:hAnsi="Times New Roman"/>
              <w:sz w:val="28"/>
              <w:szCs w:val="28"/>
              <w:lang w:val="ru-RU"/>
            </w:rPr>
            <w:t>Белгеодезия</w:t>
          </w:r>
          <w:proofErr w:type="spellEnd"/>
          <w:r w:rsidRPr="00E42DC4">
            <w:rPr>
              <w:rFonts w:ascii="Times New Roman" w:hAnsi="Times New Roman"/>
              <w:sz w:val="28"/>
              <w:szCs w:val="28"/>
              <w:lang w:val="ru-RU"/>
            </w:rPr>
            <w:t>"</w:t>
          </w:r>
          <w:r w:rsidR="00D633EF" w:rsidRPr="00D633EF">
            <w:rPr>
              <w:rFonts w:ascii="Times New Roman" w:hAnsi="Times New Roman"/>
              <w:sz w:val="28"/>
              <w:szCs w:val="28"/>
              <w:lang w:val="ru-RU"/>
            </w:rPr>
            <w:t xml:space="preserve"> </w:t>
          </w:r>
        </w:p>
        <w:p w14:paraId="4E40BCF7" w14:textId="77777777" w:rsidR="005A6C67" w:rsidRDefault="00E42DC4" w:rsidP="005A6C67">
          <w:pPr>
            <w:pStyle w:val="a7"/>
            <w:spacing w:line="240" w:lineRule="auto"/>
            <w:ind w:left="-23" w:right="-289" w:firstLine="0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E42DC4">
            <w:rPr>
              <w:rFonts w:ascii="Times New Roman" w:hAnsi="Times New Roman"/>
              <w:sz w:val="28"/>
              <w:szCs w:val="28"/>
              <w:lang w:val="ru-RU"/>
            </w:rPr>
            <w:t>отдел метрологии, стандартизации, поверки</w:t>
          </w:r>
        </w:p>
      </w:tc>
      <w:tc>
        <w:tcPr>
          <w:tcW w:w="280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49E3064" w14:textId="77777777" w:rsidR="005A6C67" w:rsidRPr="00E73B0A" w:rsidRDefault="005A6C67">
          <w:pPr>
            <w:pStyle w:val="a7"/>
            <w:ind w:right="0"/>
            <w:rPr>
              <w:rFonts w:ascii="Times New Roman" w:hAnsi="Times New Roman"/>
              <w:sz w:val="28"/>
              <w:szCs w:val="28"/>
              <w:lang w:val="ru-RU"/>
            </w:rPr>
          </w:pPr>
          <w:r w:rsidRPr="00E73B0A">
            <w:rPr>
              <w:rFonts w:ascii="Times New Roman" w:hAnsi="Times New Roman"/>
              <w:sz w:val="28"/>
              <w:szCs w:val="28"/>
              <w:lang w:val="en-US"/>
            </w:rPr>
            <w:t>BY/112</w:t>
          </w:r>
          <w:r w:rsidRPr="00E73B0A">
            <w:rPr>
              <w:rFonts w:ascii="Times New Roman" w:hAnsi="Times New Roman"/>
              <w:sz w:val="28"/>
              <w:szCs w:val="28"/>
              <w:lang w:val="ru-RU"/>
            </w:rPr>
            <w:t xml:space="preserve"> 3.0</w:t>
          </w:r>
          <w:r w:rsidR="00E42DC4">
            <w:rPr>
              <w:rFonts w:ascii="Times New Roman" w:hAnsi="Times New Roman"/>
              <w:sz w:val="28"/>
              <w:szCs w:val="28"/>
              <w:lang w:val="ru-RU"/>
            </w:rPr>
            <w:t>124</w:t>
          </w:r>
        </w:p>
      </w:tc>
    </w:tr>
  </w:tbl>
  <w:p w14:paraId="6BA99E8E" w14:textId="77777777" w:rsidR="005A6C67" w:rsidRPr="005A6C67" w:rsidRDefault="005A6C67" w:rsidP="00796EBF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931740919">
    <w:abstractNumId w:val="6"/>
  </w:num>
  <w:num w:numId="2" w16cid:durableId="1895391071">
    <w:abstractNumId w:val="7"/>
  </w:num>
  <w:num w:numId="3" w16cid:durableId="474226850">
    <w:abstractNumId w:val="4"/>
  </w:num>
  <w:num w:numId="4" w16cid:durableId="374548236">
    <w:abstractNumId w:val="1"/>
  </w:num>
  <w:num w:numId="5" w16cid:durableId="641346814">
    <w:abstractNumId w:val="11"/>
  </w:num>
  <w:num w:numId="6" w16cid:durableId="1489592631">
    <w:abstractNumId w:val="3"/>
  </w:num>
  <w:num w:numId="7" w16cid:durableId="1134761193">
    <w:abstractNumId w:val="8"/>
  </w:num>
  <w:num w:numId="8" w16cid:durableId="1367676096">
    <w:abstractNumId w:val="5"/>
  </w:num>
  <w:num w:numId="9" w16cid:durableId="1149783536">
    <w:abstractNumId w:val="9"/>
  </w:num>
  <w:num w:numId="10" w16cid:durableId="1170872432">
    <w:abstractNumId w:val="2"/>
  </w:num>
  <w:num w:numId="11" w16cid:durableId="1214543277">
    <w:abstractNumId w:val="0"/>
  </w:num>
  <w:num w:numId="12" w16cid:durableId="99714777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53655"/>
    <w:rsid w:val="000643A6"/>
    <w:rsid w:val="000A644E"/>
    <w:rsid w:val="000B2BCA"/>
    <w:rsid w:val="000D49BB"/>
    <w:rsid w:val="000D54E6"/>
    <w:rsid w:val="000D6E34"/>
    <w:rsid w:val="0011070C"/>
    <w:rsid w:val="00120BDA"/>
    <w:rsid w:val="00142ADE"/>
    <w:rsid w:val="0015188C"/>
    <w:rsid w:val="001956F7"/>
    <w:rsid w:val="001A4BEA"/>
    <w:rsid w:val="001E19D5"/>
    <w:rsid w:val="001E59BA"/>
    <w:rsid w:val="0020355B"/>
    <w:rsid w:val="00236652"/>
    <w:rsid w:val="00240FE7"/>
    <w:rsid w:val="0026498F"/>
    <w:rsid w:val="002877C8"/>
    <w:rsid w:val="002900DE"/>
    <w:rsid w:val="002D2AE1"/>
    <w:rsid w:val="002E339A"/>
    <w:rsid w:val="002E444E"/>
    <w:rsid w:val="003054C2"/>
    <w:rsid w:val="00305E11"/>
    <w:rsid w:val="0031023B"/>
    <w:rsid w:val="00323725"/>
    <w:rsid w:val="0034632E"/>
    <w:rsid w:val="003717D2"/>
    <w:rsid w:val="003C130A"/>
    <w:rsid w:val="003E26A2"/>
    <w:rsid w:val="00401D49"/>
    <w:rsid w:val="00416C90"/>
    <w:rsid w:val="00437E07"/>
    <w:rsid w:val="00442A83"/>
    <w:rsid w:val="00444FE2"/>
    <w:rsid w:val="004451B3"/>
    <w:rsid w:val="00452734"/>
    <w:rsid w:val="00457C57"/>
    <w:rsid w:val="00470019"/>
    <w:rsid w:val="00487CC4"/>
    <w:rsid w:val="004A5E4C"/>
    <w:rsid w:val="004B4074"/>
    <w:rsid w:val="004B4CEB"/>
    <w:rsid w:val="004E3EF4"/>
    <w:rsid w:val="004E5090"/>
    <w:rsid w:val="00507CCF"/>
    <w:rsid w:val="00536914"/>
    <w:rsid w:val="0056070B"/>
    <w:rsid w:val="00592241"/>
    <w:rsid w:val="005A61FB"/>
    <w:rsid w:val="005A6C67"/>
    <w:rsid w:val="005C4F7A"/>
    <w:rsid w:val="005E250C"/>
    <w:rsid w:val="005E611E"/>
    <w:rsid w:val="005F3F6F"/>
    <w:rsid w:val="00636BF5"/>
    <w:rsid w:val="00637F88"/>
    <w:rsid w:val="00644056"/>
    <w:rsid w:val="00645468"/>
    <w:rsid w:val="006636B0"/>
    <w:rsid w:val="006741F2"/>
    <w:rsid w:val="006A336B"/>
    <w:rsid w:val="006C47B0"/>
    <w:rsid w:val="006D5DCE"/>
    <w:rsid w:val="007050F2"/>
    <w:rsid w:val="00726766"/>
    <w:rsid w:val="00731452"/>
    <w:rsid w:val="00732E69"/>
    <w:rsid w:val="00734508"/>
    <w:rsid w:val="00741FBB"/>
    <w:rsid w:val="007554CB"/>
    <w:rsid w:val="00781A16"/>
    <w:rsid w:val="00796EBF"/>
    <w:rsid w:val="007B0635"/>
    <w:rsid w:val="007F6189"/>
    <w:rsid w:val="008459CC"/>
    <w:rsid w:val="00877224"/>
    <w:rsid w:val="00890B3F"/>
    <w:rsid w:val="00907401"/>
    <w:rsid w:val="00921A06"/>
    <w:rsid w:val="00922F01"/>
    <w:rsid w:val="00937AFB"/>
    <w:rsid w:val="009419C9"/>
    <w:rsid w:val="009477E0"/>
    <w:rsid w:val="0095347E"/>
    <w:rsid w:val="00961C8C"/>
    <w:rsid w:val="00992434"/>
    <w:rsid w:val="009940B7"/>
    <w:rsid w:val="009A3A10"/>
    <w:rsid w:val="009A3E9D"/>
    <w:rsid w:val="009B56DF"/>
    <w:rsid w:val="009F7389"/>
    <w:rsid w:val="00A00D2B"/>
    <w:rsid w:val="00A21584"/>
    <w:rsid w:val="00A47C62"/>
    <w:rsid w:val="00A50201"/>
    <w:rsid w:val="00A507C5"/>
    <w:rsid w:val="00A5683A"/>
    <w:rsid w:val="00A56BCC"/>
    <w:rsid w:val="00A755C7"/>
    <w:rsid w:val="00A87A5F"/>
    <w:rsid w:val="00AB0DFB"/>
    <w:rsid w:val="00AC7B0C"/>
    <w:rsid w:val="00AD4B7A"/>
    <w:rsid w:val="00AD70C1"/>
    <w:rsid w:val="00B03D1F"/>
    <w:rsid w:val="00B073DC"/>
    <w:rsid w:val="00B47A0F"/>
    <w:rsid w:val="00B51EE8"/>
    <w:rsid w:val="00BB272F"/>
    <w:rsid w:val="00BB283D"/>
    <w:rsid w:val="00BD30A2"/>
    <w:rsid w:val="00BD6366"/>
    <w:rsid w:val="00BF270C"/>
    <w:rsid w:val="00C0202E"/>
    <w:rsid w:val="00C0609F"/>
    <w:rsid w:val="00C21640"/>
    <w:rsid w:val="00C43693"/>
    <w:rsid w:val="00C91EDB"/>
    <w:rsid w:val="00C97BC9"/>
    <w:rsid w:val="00CA53E3"/>
    <w:rsid w:val="00CB409F"/>
    <w:rsid w:val="00CC3628"/>
    <w:rsid w:val="00CF0FA6"/>
    <w:rsid w:val="00CF15AD"/>
    <w:rsid w:val="00CF4334"/>
    <w:rsid w:val="00CF74BF"/>
    <w:rsid w:val="00D01BA6"/>
    <w:rsid w:val="00D44F96"/>
    <w:rsid w:val="00D502FD"/>
    <w:rsid w:val="00D633EF"/>
    <w:rsid w:val="00D876E6"/>
    <w:rsid w:val="00D9787B"/>
    <w:rsid w:val="00DA5E7A"/>
    <w:rsid w:val="00DB1FAE"/>
    <w:rsid w:val="00DB27D8"/>
    <w:rsid w:val="00DF7DAB"/>
    <w:rsid w:val="00E01AA9"/>
    <w:rsid w:val="00E1455E"/>
    <w:rsid w:val="00E14D82"/>
    <w:rsid w:val="00E30FFB"/>
    <w:rsid w:val="00E42DC4"/>
    <w:rsid w:val="00E73B0A"/>
    <w:rsid w:val="00E750F5"/>
    <w:rsid w:val="00E8006B"/>
    <w:rsid w:val="00E8214E"/>
    <w:rsid w:val="00E95EA8"/>
    <w:rsid w:val="00ED10E7"/>
    <w:rsid w:val="00EF5137"/>
    <w:rsid w:val="00F14285"/>
    <w:rsid w:val="00F334BE"/>
    <w:rsid w:val="00F43083"/>
    <w:rsid w:val="00F47F4D"/>
    <w:rsid w:val="00F66413"/>
    <w:rsid w:val="00F86847"/>
    <w:rsid w:val="00F86DE9"/>
    <w:rsid w:val="00FC280E"/>
    <w:rsid w:val="00FE07D0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49A1A2"/>
  <w15:chartTrackingRefBased/>
  <w15:docId w15:val="{47BCF631-CC2C-441A-9CF1-1530E20D5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BY" w:eastAsia="ru-BY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33EF"/>
    <w:rPr>
      <w:rFonts w:ascii="Times New Roman" w:eastAsia="Times New Roman" w:hAnsi="Times New Roman"/>
      <w:lang w:val="ru-RU" w:eastAsia="ru-RU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  <w:lang w:val="x-none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/>
      <w:b/>
      <w:bCs/>
      <w:sz w:val="24"/>
      <w:lang w:val="x-none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/>
      <w:b/>
      <w:bCs/>
      <w:sz w:val="24"/>
      <w:lang w:val="x-none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/>
      <w:b/>
      <w:bCs/>
      <w:sz w:val="24"/>
      <w:lang w:val="x-none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/>
      <w:sz w:val="24"/>
      <w:lang w:val="x-none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  <w:lang w:val="x-none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  <w:lang w:val="x-none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  <w:lang w:val="x-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  <w:lang w:val="x-none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  <w:lang w:val="x-none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  <w:lang w:val="x-none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  <w:lang w:val="x-none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  <w:lang w:val="x-none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  <w:lang w:val="ru-RU" w:eastAsia="ru-RU"/>
    </w:rPr>
  </w:style>
  <w:style w:type="character" w:styleId="a6">
    <w:name w:val="page number"/>
    <w:basedOn w:val="a0"/>
    <w:uiPriority w:val="99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  <w:rPr>
      <w:lang w:val="x-none"/>
    </w:r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  <w:lang w:val="x-none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  <w:lang w:val="x-none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ru-RU" w:eastAsia="ru-RU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  <w:lang w:val="ru-RU" w:eastAsia="ru-RU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x-none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x-none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styleId="aff">
    <w:name w:val="Обычный (веб)"/>
    <w:basedOn w:val="a"/>
    <w:uiPriority w:val="99"/>
    <w:semiHidden/>
    <w:unhideWhenUsed/>
    <w:rsid w:val="0034632E"/>
    <w:pPr>
      <w:spacing w:before="100" w:beforeAutospacing="1" w:after="100" w:afterAutospacing="1"/>
    </w:pPr>
    <w:rPr>
      <w:sz w:val="24"/>
      <w:szCs w:val="24"/>
    </w:rPr>
  </w:style>
  <w:style w:type="character" w:styleId="aff0">
    <w:name w:val="Unresolved Mention"/>
    <w:uiPriority w:val="99"/>
    <w:semiHidden/>
    <w:unhideWhenUsed/>
    <w:rsid w:val="00D633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8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4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1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2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0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6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DB5403F-4DC9-4C0D-8BE0-D5933926D6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258</Words>
  <Characters>1473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Хвалько Нина Александровна</cp:lastModifiedBy>
  <cp:revision>2</cp:revision>
  <cp:lastPrinted>2025-12-16T07:29:00Z</cp:lastPrinted>
  <dcterms:created xsi:type="dcterms:W3CDTF">2025-12-31T11:14:00Z</dcterms:created>
  <dcterms:modified xsi:type="dcterms:W3CDTF">2025-12-31T11:14:00Z</dcterms:modified>
</cp:coreProperties>
</file>