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2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726"/>
        <w:gridCol w:w="4067"/>
        <w:gridCol w:w="5521"/>
        <w:gridCol w:w="68"/>
      </w:tblGrid>
      <w:tr w:rsidR="00EF5137" w:rsidRPr="004E5090" w14:paraId="16DEAE95" w14:textId="77777777" w:rsidTr="00F8312B">
        <w:trPr>
          <w:trHeight w:val="277"/>
        </w:trPr>
        <w:tc>
          <w:tcPr>
            <w:tcW w:w="71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EE3F4A2" w14:textId="77777777" w:rsidR="00EF5137" w:rsidRPr="004E5090" w:rsidRDefault="00A33A84" w:rsidP="003C130A">
            <w:pPr>
              <w:pStyle w:val="af6"/>
              <w:rPr>
                <w:bCs/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63750054" wp14:editId="1A9A75E7">
                  <wp:extent cx="314325" cy="390525"/>
                  <wp:effectExtent l="0" t="0" r="9525" b="9525"/>
                  <wp:docPr id="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72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A2CDDA4" w14:textId="77777777" w:rsidR="00EF5137" w:rsidRPr="004E5090" w:rsidRDefault="00EF5137" w:rsidP="003C130A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4E5090">
              <w:rPr>
                <w:sz w:val="24"/>
                <w:szCs w:val="24"/>
                <w:lang w:val="ru-RU"/>
              </w:rPr>
              <w:t>НАЦИОНАЛЬНАЯ СИСТЕМА АККРЕДИТАЦИИ РЕСПУБЛИКИ БЕЛАРУСЬ</w:t>
            </w:r>
          </w:p>
          <w:p w14:paraId="563FC0E8" w14:textId="77777777" w:rsidR="00EF5137" w:rsidRPr="004E5090" w:rsidRDefault="00EF5137" w:rsidP="003C130A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4E5090">
              <w:rPr>
                <w:sz w:val="24"/>
                <w:szCs w:val="24"/>
                <w:lang w:val="ru-RU"/>
              </w:rPr>
              <w:t xml:space="preserve">РЕСПУБЛИКАНСКОЕ УНИТАРНОЕ ПРЕДПРИЯТИЕ </w:t>
            </w:r>
          </w:p>
          <w:p w14:paraId="66D8666F" w14:textId="77777777" w:rsidR="00EF5137" w:rsidRPr="004E5090" w:rsidRDefault="00EF5137" w:rsidP="003C130A">
            <w:pPr>
              <w:pStyle w:val="af6"/>
              <w:jc w:val="center"/>
              <w:rPr>
                <w:bCs/>
                <w:sz w:val="24"/>
                <w:szCs w:val="24"/>
              </w:rPr>
            </w:pPr>
            <w:r w:rsidRPr="004E5090">
              <w:rPr>
                <w:sz w:val="24"/>
                <w:szCs w:val="24"/>
              </w:rPr>
              <w:t xml:space="preserve">«БЕЛОРУССКИЙ ГОСУДАРСТВЕННЫЙ ЦЕНТР АККРЕДИТАЦИИ» </w:t>
            </w:r>
          </w:p>
        </w:tc>
      </w:tr>
      <w:tr w:rsidR="00A47C62" w:rsidRPr="004E5090" w14:paraId="408A79F9" w14:textId="77777777" w:rsidTr="004E5090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  <w:shd w:val="clear" w:color="auto" w:fill="auto"/>
          </w:tcPr>
          <w:p w14:paraId="77DC4013" w14:textId="77777777" w:rsidR="00A47C62" w:rsidRPr="004E5090" w:rsidRDefault="00A47C62" w:rsidP="009940B7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 w:val="restart"/>
            <w:shd w:val="clear" w:color="auto" w:fill="auto"/>
            <w:vAlign w:val="center"/>
          </w:tcPr>
          <w:p w14:paraId="579310B6" w14:textId="77777777" w:rsidR="0067160A" w:rsidRPr="00294D00" w:rsidRDefault="0067160A" w:rsidP="009940B7">
            <w:pPr>
              <w:rPr>
                <w:rFonts w:eastAsia="Calibri"/>
                <w:sz w:val="16"/>
                <w:szCs w:val="16"/>
              </w:rPr>
            </w:pPr>
          </w:p>
          <w:p w14:paraId="3FF5010A" w14:textId="4F87CB4C" w:rsidR="00431129" w:rsidRDefault="00A47C62" w:rsidP="009940B7">
            <w:pPr>
              <w:rPr>
                <w:rFonts w:eastAsia="Calibri"/>
                <w:sz w:val="28"/>
                <w:szCs w:val="28"/>
              </w:rPr>
            </w:pPr>
            <w:r w:rsidRPr="004E5090">
              <w:rPr>
                <w:rFonts w:eastAsia="Calibri"/>
                <w:sz w:val="28"/>
                <w:szCs w:val="28"/>
              </w:rPr>
              <w:t>Приложение №1</w:t>
            </w:r>
          </w:p>
          <w:p w14:paraId="3535BE31" w14:textId="77777777" w:rsidR="00A47C62" w:rsidRPr="004E5090" w:rsidRDefault="00A47C62" w:rsidP="009940B7">
            <w:pPr>
              <w:rPr>
                <w:rFonts w:eastAsia="Calibri"/>
                <w:sz w:val="28"/>
                <w:szCs w:val="28"/>
              </w:rPr>
            </w:pPr>
            <w:r w:rsidRPr="004E5090">
              <w:rPr>
                <w:sz w:val="28"/>
                <w:szCs w:val="28"/>
              </w:rPr>
              <w:t xml:space="preserve"> </w:t>
            </w:r>
            <w:r w:rsidRPr="004E5090">
              <w:rPr>
                <w:rFonts w:eastAsia="Calibri"/>
                <w:sz w:val="28"/>
                <w:szCs w:val="28"/>
              </w:rPr>
              <w:t>к аттестату аккредитации</w:t>
            </w:r>
          </w:p>
          <w:p w14:paraId="69CE244E" w14:textId="77777777" w:rsidR="00F75E3B" w:rsidRDefault="00507CCF" w:rsidP="009940B7">
            <w:pPr>
              <w:rPr>
                <w:sz w:val="28"/>
                <w:szCs w:val="28"/>
              </w:rPr>
            </w:pPr>
            <w:r w:rsidRPr="004E5090">
              <w:rPr>
                <w:rFonts w:eastAsia="Calibri"/>
                <w:sz w:val="28"/>
                <w:szCs w:val="28"/>
              </w:rPr>
              <w:t xml:space="preserve">№ </w:t>
            </w:r>
            <w:r w:rsidR="00A47C62" w:rsidRPr="004E5090">
              <w:rPr>
                <w:rFonts w:eastAsia="Calibri"/>
                <w:sz w:val="28"/>
                <w:szCs w:val="28"/>
                <w:lang w:val="en-US"/>
              </w:rPr>
              <w:t>BY</w:t>
            </w:r>
            <w:r w:rsidR="00061A73">
              <w:rPr>
                <w:rFonts w:eastAsia="Calibri"/>
                <w:sz w:val="28"/>
                <w:szCs w:val="28"/>
              </w:rPr>
              <w:t xml:space="preserve">/112 </w:t>
            </w:r>
            <w:r w:rsidR="00061A73">
              <w:rPr>
                <w:sz w:val="28"/>
                <w:szCs w:val="28"/>
              </w:rPr>
              <w:t>1.</w:t>
            </w:r>
            <w:r w:rsidR="00F8312B">
              <w:rPr>
                <w:sz w:val="28"/>
                <w:szCs w:val="28"/>
              </w:rPr>
              <w:t>0428</w:t>
            </w:r>
            <w:r w:rsidR="00F75E3B">
              <w:rPr>
                <w:sz w:val="28"/>
                <w:szCs w:val="28"/>
              </w:rPr>
              <w:t xml:space="preserve"> </w:t>
            </w:r>
          </w:p>
          <w:p w14:paraId="2453C19E" w14:textId="77777777" w:rsidR="00A47C62" w:rsidRPr="004E5090" w:rsidRDefault="00A47C62" w:rsidP="009940B7">
            <w:pPr>
              <w:rPr>
                <w:rFonts w:eastAsia="Calibri"/>
                <w:sz w:val="16"/>
                <w:szCs w:val="16"/>
              </w:rPr>
            </w:pPr>
            <w:r w:rsidRPr="004E5090">
              <w:rPr>
                <w:rFonts w:eastAsia="Calibri"/>
                <w:sz w:val="28"/>
                <w:szCs w:val="28"/>
              </w:rPr>
              <w:t xml:space="preserve">от </w:t>
            </w:r>
            <w:r w:rsidR="0067053B">
              <w:rPr>
                <w:rFonts w:eastAsia="Calibri"/>
                <w:sz w:val="28"/>
                <w:szCs w:val="28"/>
              </w:rPr>
              <w:t>12 апреля</w:t>
            </w:r>
            <w:r w:rsidR="00F8312B">
              <w:rPr>
                <w:rFonts w:eastAsia="Calibri"/>
                <w:sz w:val="28"/>
                <w:szCs w:val="28"/>
              </w:rPr>
              <w:t xml:space="preserve"> 2004 года</w:t>
            </w:r>
          </w:p>
          <w:p w14:paraId="3C3798D9" w14:textId="77777777" w:rsidR="00A47C62" w:rsidRPr="0067053B" w:rsidRDefault="00A47C62" w:rsidP="009940B7">
            <w:pPr>
              <w:pStyle w:val="af6"/>
              <w:rPr>
                <w:sz w:val="28"/>
                <w:szCs w:val="28"/>
                <w:lang w:val="ru-RU"/>
              </w:rPr>
            </w:pPr>
            <w:r w:rsidRPr="004E5090">
              <w:rPr>
                <w:rFonts w:eastAsia="Calibri"/>
                <w:sz w:val="28"/>
                <w:szCs w:val="28"/>
                <w:lang w:val="ru-RU"/>
              </w:rPr>
              <w:t>На бланке</w:t>
            </w:r>
            <w:r w:rsidR="0067053B">
              <w:rPr>
                <w:rFonts w:eastAsia="Calibri"/>
                <w:sz w:val="28"/>
                <w:szCs w:val="28"/>
                <w:lang w:val="ru-RU"/>
              </w:rPr>
              <w:t xml:space="preserve"> №</w:t>
            </w:r>
          </w:p>
          <w:p w14:paraId="3BEF9D7D" w14:textId="77777777" w:rsidR="00A47C62" w:rsidRPr="004E5090" w:rsidRDefault="00A47C62" w:rsidP="009940B7">
            <w:pPr>
              <w:rPr>
                <w:rFonts w:eastAsia="Calibri"/>
                <w:sz w:val="28"/>
                <w:szCs w:val="28"/>
              </w:rPr>
            </w:pPr>
            <w:r w:rsidRPr="004E5090">
              <w:rPr>
                <w:rFonts w:eastAsia="Calibri"/>
                <w:sz w:val="28"/>
                <w:szCs w:val="28"/>
              </w:rPr>
              <w:t xml:space="preserve">На </w:t>
            </w:r>
            <w:r w:rsidR="0067160A">
              <w:rPr>
                <w:rFonts w:eastAsia="Calibri"/>
                <w:sz w:val="28"/>
                <w:szCs w:val="28"/>
              </w:rPr>
              <w:t>2</w:t>
            </w:r>
            <w:r w:rsidR="00F8312B">
              <w:rPr>
                <w:rFonts w:eastAsia="Calibri"/>
                <w:sz w:val="28"/>
                <w:szCs w:val="28"/>
              </w:rPr>
              <w:t xml:space="preserve"> </w:t>
            </w:r>
            <w:r w:rsidRPr="004E5090">
              <w:rPr>
                <w:rFonts w:eastAsia="Calibri"/>
                <w:sz w:val="28"/>
                <w:szCs w:val="28"/>
              </w:rPr>
              <w:t>листах</w:t>
            </w:r>
          </w:p>
          <w:p w14:paraId="7279AA63" w14:textId="149B9CCD" w:rsidR="00A47C62" w:rsidRPr="004E5090" w:rsidRDefault="00A47C62" w:rsidP="00F8312B">
            <w:pPr>
              <w:pStyle w:val="af6"/>
              <w:rPr>
                <w:rFonts w:eastAsia="Calibri"/>
                <w:sz w:val="28"/>
                <w:szCs w:val="28"/>
                <w:lang w:val="ru-RU"/>
              </w:rPr>
            </w:pPr>
            <w:r w:rsidRPr="00CA53E3">
              <w:rPr>
                <w:rFonts w:eastAsia="Calibri"/>
                <w:sz w:val="28"/>
                <w:szCs w:val="28"/>
                <w:lang w:val="ru-RU"/>
              </w:rPr>
              <w:t xml:space="preserve">Редакция </w:t>
            </w:r>
            <w:r w:rsidR="00D1614F">
              <w:rPr>
                <w:rFonts w:eastAsia="Calibri"/>
                <w:sz w:val="28"/>
                <w:szCs w:val="28"/>
                <w:lang w:val="ru-RU"/>
              </w:rPr>
              <w:t>0</w:t>
            </w:r>
            <w:r w:rsidR="00955356">
              <w:rPr>
                <w:rFonts w:eastAsia="Calibri"/>
                <w:sz w:val="28"/>
                <w:szCs w:val="28"/>
                <w:lang w:val="ru-RU"/>
              </w:rPr>
              <w:t>2</w:t>
            </w:r>
          </w:p>
        </w:tc>
      </w:tr>
      <w:tr w:rsidR="00A47C62" w:rsidRPr="004E5090" w14:paraId="1E128ABA" w14:textId="77777777" w:rsidTr="004E5090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  <w:shd w:val="clear" w:color="auto" w:fill="auto"/>
          </w:tcPr>
          <w:p w14:paraId="1B760F6A" w14:textId="77777777" w:rsidR="00A47C62" w:rsidRPr="004E5090" w:rsidRDefault="00A47C62" w:rsidP="009940B7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/>
            <w:shd w:val="clear" w:color="auto" w:fill="auto"/>
            <w:vAlign w:val="center"/>
          </w:tcPr>
          <w:p w14:paraId="1B3A13B3" w14:textId="77777777" w:rsidR="00A47C62" w:rsidRPr="00CA53E3" w:rsidRDefault="00A47C62" w:rsidP="003C130A">
            <w:pPr>
              <w:pStyle w:val="af6"/>
              <w:rPr>
                <w:rFonts w:eastAsia="Calibri"/>
                <w:sz w:val="28"/>
                <w:szCs w:val="28"/>
                <w:lang w:val="ru-RU"/>
              </w:rPr>
            </w:pPr>
          </w:p>
        </w:tc>
      </w:tr>
      <w:tr w:rsidR="00A47C62" w:rsidRPr="004E5090" w14:paraId="25AB5633" w14:textId="77777777" w:rsidTr="004E5090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  <w:shd w:val="clear" w:color="auto" w:fill="auto"/>
          </w:tcPr>
          <w:p w14:paraId="4860CD19" w14:textId="77777777" w:rsidR="00A47C62" w:rsidRPr="004E5090" w:rsidRDefault="00A47C62" w:rsidP="009940B7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/>
            <w:shd w:val="clear" w:color="auto" w:fill="auto"/>
          </w:tcPr>
          <w:p w14:paraId="44A91585" w14:textId="77777777" w:rsidR="00A47C62" w:rsidRPr="00CA53E3" w:rsidRDefault="00A47C62" w:rsidP="003C130A">
            <w:pPr>
              <w:pStyle w:val="af6"/>
              <w:rPr>
                <w:sz w:val="28"/>
                <w:szCs w:val="28"/>
                <w:lang w:val="ru-RU"/>
              </w:rPr>
            </w:pPr>
          </w:p>
        </w:tc>
      </w:tr>
      <w:tr w:rsidR="00A47C62" w:rsidRPr="004E5090" w14:paraId="463A4615" w14:textId="77777777" w:rsidTr="004E5090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  <w:shd w:val="clear" w:color="auto" w:fill="auto"/>
          </w:tcPr>
          <w:p w14:paraId="3916B5EC" w14:textId="77777777" w:rsidR="00A47C62" w:rsidRPr="004E5090" w:rsidRDefault="00A47C62" w:rsidP="009940B7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/>
            <w:shd w:val="clear" w:color="auto" w:fill="auto"/>
          </w:tcPr>
          <w:p w14:paraId="374DFEF1" w14:textId="77777777" w:rsidR="00A47C62" w:rsidRPr="00CA53E3" w:rsidRDefault="00A47C62" w:rsidP="003C130A">
            <w:pPr>
              <w:pStyle w:val="af6"/>
              <w:rPr>
                <w:rFonts w:eastAsia="Calibri"/>
                <w:sz w:val="28"/>
                <w:szCs w:val="28"/>
                <w:lang w:val="ru-RU"/>
              </w:rPr>
            </w:pPr>
          </w:p>
        </w:tc>
      </w:tr>
      <w:tr w:rsidR="00A47C62" w:rsidRPr="00FE02CA" w14:paraId="7D46E612" w14:textId="77777777" w:rsidTr="004E5090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  <w:shd w:val="clear" w:color="auto" w:fill="auto"/>
          </w:tcPr>
          <w:p w14:paraId="449F6800" w14:textId="77777777" w:rsidR="00A47C62" w:rsidRPr="004E5090" w:rsidRDefault="00A47C62" w:rsidP="009940B7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/>
            <w:shd w:val="clear" w:color="auto" w:fill="auto"/>
          </w:tcPr>
          <w:p w14:paraId="32658FB5" w14:textId="77777777" w:rsidR="00A47C62" w:rsidRPr="00CA53E3" w:rsidRDefault="00A47C62" w:rsidP="003C130A">
            <w:pPr>
              <w:pStyle w:val="af6"/>
              <w:rPr>
                <w:sz w:val="28"/>
                <w:szCs w:val="28"/>
                <w:lang w:val="ru-RU"/>
              </w:rPr>
            </w:pPr>
          </w:p>
        </w:tc>
      </w:tr>
    </w:tbl>
    <w:p w14:paraId="23F54025" w14:textId="77777777" w:rsidR="00C87FA3" w:rsidRPr="004E5090" w:rsidRDefault="00C87FA3" w:rsidP="00F75E3B">
      <w:pPr>
        <w:pStyle w:val="af6"/>
        <w:contextualSpacing/>
        <w:rPr>
          <w:bCs/>
          <w:sz w:val="28"/>
          <w:szCs w:val="28"/>
          <w:lang w:val="ru-RU"/>
        </w:rPr>
      </w:pPr>
    </w:p>
    <w:p w14:paraId="12AA8BCF" w14:textId="65036D5F" w:rsidR="003E26A2" w:rsidRPr="004E5090" w:rsidRDefault="005B1A39" w:rsidP="00F75E3B">
      <w:pPr>
        <w:contextualSpacing/>
        <w:jc w:val="center"/>
        <w:rPr>
          <w:sz w:val="28"/>
          <w:szCs w:val="28"/>
        </w:rPr>
      </w:pPr>
      <w:r>
        <w:rPr>
          <w:b/>
          <w:sz w:val="28"/>
          <w:szCs w:val="28"/>
        </w:rPr>
        <w:t>ОБЛАСТЬ</w:t>
      </w:r>
      <w:r w:rsidR="003E26A2" w:rsidRPr="000D49BB">
        <w:rPr>
          <w:b/>
          <w:sz w:val="28"/>
          <w:szCs w:val="28"/>
        </w:rPr>
        <w:t xml:space="preserve"> </w:t>
      </w:r>
      <w:r w:rsidR="003E26A2" w:rsidRPr="00CD6EAC">
        <w:rPr>
          <w:b/>
          <w:sz w:val="28"/>
          <w:szCs w:val="28"/>
        </w:rPr>
        <w:t xml:space="preserve">АККРЕДИТАЦИИ </w:t>
      </w:r>
      <w:r w:rsidR="004A5E4C" w:rsidRPr="00CD6EAC">
        <w:rPr>
          <w:b/>
          <w:sz w:val="28"/>
          <w:szCs w:val="28"/>
        </w:rPr>
        <w:t xml:space="preserve">от </w:t>
      </w:r>
      <w:r w:rsidR="00721423">
        <w:rPr>
          <w:b/>
          <w:sz w:val="28"/>
          <w:szCs w:val="28"/>
        </w:rPr>
        <w:t>2</w:t>
      </w:r>
      <w:r w:rsidR="00AB3D5B">
        <w:rPr>
          <w:b/>
          <w:sz w:val="28"/>
          <w:szCs w:val="28"/>
        </w:rPr>
        <w:t>1</w:t>
      </w:r>
      <w:r w:rsidR="00D1614F">
        <w:rPr>
          <w:b/>
          <w:sz w:val="28"/>
          <w:szCs w:val="28"/>
        </w:rPr>
        <w:t xml:space="preserve"> </w:t>
      </w:r>
      <w:r w:rsidR="00AB3D5B">
        <w:rPr>
          <w:b/>
          <w:sz w:val="28"/>
          <w:szCs w:val="28"/>
        </w:rPr>
        <w:t>мая</w:t>
      </w:r>
      <w:r w:rsidR="00F8312B" w:rsidRPr="00CD6EAC">
        <w:rPr>
          <w:b/>
          <w:sz w:val="28"/>
          <w:szCs w:val="28"/>
        </w:rPr>
        <w:t xml:space="preserve"> 20</w:t>
      </w:r>
      <w:r w:rsidR="00721423">
        <w:rPr>
          <w:b/>
          <w:sz w:val="28"/>
          <w:szCs w:val="28"/>
        </w:rPr>
        <w:t>2</w:t>
      </w:r>
      <w:r w:rsidR="00AB3D5B">
        <w:rPr>
          <w:b/>
          <w:sz w:val="28"/>
          <w:szCs w:val="28"/>
        </w:rPr>
        <w:t>1</w:t>
      </w:r>
      <w:r w:rsidR="00F8312B" w:rsidRPr="00CD6EAC">
        <w:rPr>
          <w:b/>
          <w:sz w:val="28"/>
          <w:szCs w:val="28"/>
        </w:rPr>
        <w:t xml:space="preserve"> </w:t>
      </w:r>
      <w:r w:rsidR="004A5E4C" w:rsidRPr="00CD6EAC">
        <w:rPr>
          <w:b/>
          <w:sz w:val="28"/>
          <w:szCs w:val="28"/>
        </w:rPr>
        <w:t>года</w:t>
      </w:r>
    </w:p>
    <w:p w14:paraId="33C238CD" w14:textId="77777777" w:rsidR="005B1A39" w:rsidRPr="005B1A39" w:rsidRDefault="007F1DFF" w:rsidP="005B1A39">
      <w:pPr>
        <w:pStyle w:val="af6"/>
        <w:ind w:left="-244"/>
        <w:contextualSpacing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Ц</w:t>
      </w:r>
      <w:r w:rsidR="005B1A39">
        <w:rPr>
          <w:sz w:val="28"/>
          <w:szCs w:val="28"/>
          <w:lang w:val="ru-RU"/>
        </w:rPr>
        <w:t>ентральной республиканской лаборатории</w:t>
      </w:r>
      <w:r w:rsidR="005B1A39" w:rsidRPr="005B1A39">
        <w:rPr>
          <w:sz w:val="28"/>
          <w:szCs w:val="28"/>
          <w:lang w:val="ru-RU"/>
        </w:rPr>
        <w:t xml:space="preserve"> </w:t>
      </w:r>
    </w:p>
    <w:p w14:paraId="3D09D795" w14:textId="77777777" w:rsidR="003E26A2" w:rsidRPr="005B1A39" w:rsidRDefault="005B1A39" w:rsidP="005B1A39">
      <w:pPr>
        <w:pStyle w:val="af6"/>
        <w:contextualSpacing/>
        <w:jc w:val="center"/>
        <w:rPr>
          <w:bCs/>
          <w:sz w:val="24"/>
          <w:szCs w:val="24"/>
          <w:lang w:val="ru-RU"/>
        </w:rPr>
      </w:pPr>
      <w:r w:rsidRPr="005B1A39">
        <w:rPr>
          <w:sz w:val="28"/>
          <w:szCs w:val="28"/>
          <w:lang w:val="ru-RU"/>
        </w:rPr>
        <w:t>по определению качества новых сортов растений</w:t>
      </w:r>
    </w:p>
    <w:p w14:paraId="3DA03111" w14:textId="77777777" w:rsidR="005B1A39" w:rsidRDefault="007F1DFF" w:rsidP="00F8312B">
      <w:pPr>
        <w:tabs>
          <w:tab w:val="right" w:leader="dot" w:pos="9923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г</w:t>
      </w:r>
      <w:r w:rsidR="00F8312B" w:rsidRPr="005B1A39">
        <w:rPr>
          <w:sz w:val="28"/>
          <w:szCs w:val="28"/>
        </w:rPr>
        <w:t xml:space="preserve">осударственного учреждения </w:t>
      </w:r>
    </w:p>
    <w:p w14:paraId="45872D05" w14:textId="77777777" w:rsidR="00F8312B" w:rsidRPr="005B1A39" w:rsidRDefault="00F8312B" w:rsidP="00F8312B">
      <w:pPr>
        <w:tabs>
          <w:tab w:val="right" w:leader="dot" w:pos="9923"/>
        </w:tabs>
        <w:jc w:val="center"/>
        <w:rPr>
          <w:sz w:val="28"/>
          <w:szCs w:val="28"/>
        </w:rPr>
      </w:pPr>
      <w:r w:rsidRPr="005B1A39">
        <w:rPr>
          <w:sz w:val="28"/>
          <w:szCs w:val="28"/>
        </w:rPr>
        <w:t>«Государственная инспекция по испытанию и охране сортов растений»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1558"/>
        <w:gridCol w:w="1843"/>
        <w:gridCol w:w="142"/>
        <w:gridCol w:w="1985"/>
        <w:gridCol w:w="2410"/>
      </w:tblGrid>
      <w:tr w:rsidR="003E26A2" w:rsidRPr="004E5090" w14:paraId="7BA4F15F" w14:textId="77777777" w:rsidTr="007F1DFF">
        <w:trPr>
          <w:trHeight w:val="484"/>
        </w:trPr>
        <w:tc>
          <w:tcPr>
            <w:tcW w:w="567" w:type="dxa"/>
            <w:vMerge w:val="restart"/>
            <w:shd w:val="clear" w:color="auto" w:fill="auto"/>
            <w:vAlign w:val="center"/>
          </w:tcPr>
          <w:p w14:paraId="6DD6FC78" w14:textId="12AE5B6F" w:rsidR="003E26A2" w:rsidRPr="00056863" w:rsidRDefault="009A3E9D" w:rsidP="00FC63D7">
            <w:pPr>
              <w:pStyle w:val="af6"/>
              <w:contextualSpacing/>
              <w:jc w:val="center"/>
              <w:rPr>
                <w:lang w:val="ru-RU"/>
              </w:rPr>
            </w:pPr>
            <w:r w:rsidRPr="004E5090">
              <w:t>№</w:t>
            </w:r>
            <w:r w:rsidRPr="004E5090">
              <w:rPr>
                <w:lang w:val="ru-RU"/>
              </w:rPr>
              <w:t xml:space="preserve"> пункт</w:t>
            </w:r>
            <w:r w:rsidR="00431129">
              <w:rPr>
                <w:lang w:val="ru-RU"/>
              </w:rPr>
              <w:t>а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14:paraId="6BA077C2" w14:textId="77777777" w:rsidR="003E26A2" w:rsidRPr="004E5090" w:rsidRDefault="003E26A2" w:rsidP="007E50C3">
            <w:pPr>
              <w:pStyle w:val="af6"/>
              <w:contextualSpacing/>
              <w:jc w:val="center"/>
            </w:pPr>
            <w:r w:rsidRPr="004E5090">
              <w:t>Наименова</w:t>
            </w:r>
            <w:r w:rsidR="00D931CF">
              <w:rPr>
                <w:lang w:val="ru-RU"/>
              </w:rPr>
              <w:t>-</w:t>
            </w:r>
            <w:r w:rsidRPr="004E5090">
              <w:t>ние объекта</w:t>
            </w:r>
            <w:r w:rsidR="007E50C3">
              <w:rPr>
                <w:lang w:val="ru-RU"/>
              </w:rPr>
              <w:t xml:space="preserve"> </w:t>
            </w:r>
            <w:r w:rsidRPr="004E5090">
              <w:t>испытаний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</w:tcPr>
          <w:p w14:paraId="061F4A89" w14:textId="77777777" w:rsidR="003E26A2" w:rsidRPr="0044063F" w:rsidRDefault="003E26A2" w:rsidP="00FC63D7">
            <w:pPr>
              <w:pStyle w:val="af6"/>
              <w:contextualSpacing/>
              <w:jc w:val="center"/>
              <w:rPr>
                <w:lang w:val="ru-RU"/>
              </w:rPr>
            </w:pPr>
            <w:r w:rsidRPr="004E5090">
              <w:t>Код</w:t>
            </w:r>
            <w:r w:rsidR="0044063F">
              <w:rPr>
                <w:lang w:val="ru-RU"/>
              </w:rPr>
              <w:t xml:space="preserve"> </w:t>
            </w:r>
          </w:p>
        </w:tc>
        <w:tc>
          <w:tcPr>
            <w:tcW w:w="1985" w:type="dxa"/>
            <w:gridSpan w:val="2"/>
            <w:vMerge w:val="restart"/>
            <w:shd w:val="clear" w:color="auto" w:fill="auto"/>
            <w:vAlign w:val="center"/>
          </w:tcPr>
          <w:p w14:paraId="797B2363" w14:textId="77777777" w:rsidR="003E26A2" w:rsidRPr="004E5090" w:rsidRDefault="003E26A2" w:rsidP="003209A7">
            <w:pPr>
              <w:pStyle w:val="af6"/>
              <w:contextualSpacing/>
              <w:jc w:val="center"/>
            </w:pPr>
            <w:r w:rsidRPr="004E5090">
              <w:t>Характеристика</w:t>
            </w:r>
            <w:r w:rsidR="003209A7">
              <w:rPr>
                <w:lang w:val="ru-RU"/>
              </w:rPr>
              <w:t xml:space="preserve"> </w:t>
            </w:r>
            <w:r w:rsidRPr="004E5090">
              <w:t>объекта испытаний</w:t>
            </w:r>
          </w:p>
        </w:tc>
        <w:tc>
          <w:tcPr>
            <w:tcW w:w="4395" w:type="dxa"/>
            <w:gridSpan w:val="2"/>
            <w:shd w:val="clear" w:color="auto" w:fill="auto"/>
            <w:vAlign w:val="center"/>
          </w:tcPr>
          <w:p w14:paraId="040980F5" w14:textId="77777777" w:rsidR="003E26A2" w:rsidRPr="004E5090" w:rsidRDefault="003E26A2" w:rsidP="00FC63D7">
            <w:pPr>
              <w:pStyle w:val="af6"/>
              <w:contextualSpacing/>
              <w:jc w:val="center"/>
              <w:rPr>
                <w:lang w:val="ru-RU"/>
              </w:rPr>
            </w:pPr>
            <w:r w:rsidRPr="004E5090">
              <w:rPr>
                <w:lang w:val="ru-RU"/>
              </w:rPr>
              <w:t>Обозначение НПА, в том числе ТНПА</w:t>
            </w:r>
            <w:r w:rsidR="00A755C7">
              <w:rPr>
                <w:lang w:val="ru-RU"/>
              </w:rPr>
              <w:t>,</w:t>
            </w:r>
            <w:r w:rsidRPr="004E5090">
              <w:rPr>
                <w:lang w:val="ru-RU"/>
              </w:rPr>
              <w:t xml:space="preserve"> устанавливающ</w:t>
            </w:r>
            <w:r w:rsidR="00431129">
              <w:rPr>
                <w:lang w:val="ru-RU"/>
              </w:rPr>
              <w:t>его</w:t>
            </w:r>
            <w:r w:rsidRPr="004E5090">
              <w:rPr>
                <w:lang w:val="ru-RU"/>
              </w:rPr>
              <w:t xml:space="preserve"> требования к</w:t>
            </w:r>
          </w:p>
        </w:tc>
      </w:tr>
      <w:tr w:rsidR="003E26A2" w:rsidRPr="004E5090" w14:paraId="6ACB5FC5" w14:textId="77777777" w:rsidTr="007F1DFF">
        <w:trPr>
          <w:trHeight w:val="483"/>
        </w:trPr>
        <w:tc>
          <w:tcPr>
            <w:tcW w:w="567" w:type="dxa"/>
            <w:vMerge/>
            <w:shd w:val="clear" w:color="auto" w:fill="auto"/>
            <w:vAlign w:val="center"/>
          </w:tcPr>
          <w:p w14:paraId="01CCB676" w14:textId="77777777" w:rsidR="003E26A2" w:rsidRPr="004E5090" w:rsidRDefault="003E26A2" w:rsidP="00FC63D7">
            <w:pPr>
              <w:pStyle w:val="af6"/>
              <w:contextualSpacing/>
              <w:jc w:val="center"/>
              <w:rPr>
                <w:lang w:val="ru-RU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14:paraId="2580848A" w14:textId="77777777" w:rsidR="003E26A2" w:rsidRPr="004E5090" w:rsidRDefault="003E26A2" w:rsidP="00FC63D7">
            <w:pPr>
              <w:pStyle w:val="af6"/>
              <w:contextualSpacing/>
              <w:jc w:val="center"/>
              <w:rPr>
                <w:lang w:val="ru-RU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14:paraId="4E697A66" w14:textId="77777777" w:rsidR="003E26A2" w:rsidRPr="004E5090" w:rsidRDefault="003E26A2" w:rsidP="00FC63D7">
            <w:pPr>
              <w:pStyle w:val="af6"/>
              <w:contextualSpacing/>
              <w:jc w:val="center"/>
              <w:rPr>
                <w:lang w:val="ru-RU"/>
              </w:rPr>
            </w:pPr>
          </w:p>
        </w:tc>
        <w:tc>
          <w:tcPr>
            <w:tcW w:w="1985" w:type="dxa"/>
            <w:gridSpan w:val="2"/>
            <w:vMerge/>
            <w:shd w:val="clear" w:color="auto" w:fill="auto"/>
            <w:vAlign w:val="center"/>
          </w:tcPr>
          <w:p w14:paraId="3F898AD9" w14:textId="77777777" w:rsidR="003E26A2" w:rsidRPr="004E5090" w:rsidRDefault="003E26A2" w:rsidP="00FC63D7">
            <w:pPr>
              <w:pStyle w:val="af6"/>
              <w:contextualSpacing/>
              <w:jc w:val="center"/>
              <w:rPr>
                <w:lang w:val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1AA080F9" w14:textId="77777777" w:rsidR="003E26A2" w:rsidRPr="004E5090" w:rsidRDefault="003E26A2" w:rsidP="00FC63D7">
            <w:pPr>
              <w:pStyle w:val="af6"/>
              <w:contextualSpacing/>
              <w:jc w:val="center"/>
              <w:rPr>
                <w:lang w:val="ru-RU"/>
              </w:rPr>
            </w:pPr>
            <w:r w:rsidRPr="004E5090">
              <w:rPr>
                <w:lang w:val="ru-RU"/>
              </w:rPr>
              <w:t>объектам испытаний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A8097A4" w14:textId="77777777" w:rsidR="007F1DFF" w:rsidRDefault="007F1DFF" w:rsidP="007F1DFF">
            <w:pPr>
              <w:pStyle w:val="af6"/>
              <w:contextualSpacing/>
              <w:jc w:val="center"/>
              <w:rPr>
                <w:lang w:val="ru-RU"/>
              </w:rPr>
            </w:pPr>
            <w:r>
              <w:rPr>
                <w:lang w:val="ru-RU"/>
              </w:rPr>
              <w:t>м</w:t>
            </w:r>
            <w:r w:rsidR="003E26A2" w:rsidRPr="004E5090">
              <w:t>етод</w:t>
            </w:r>
            <w:r w:rsidR="003E26A2" w:rsidRPr="004E5090">
              <w:rPr>
                <w:lang w:val="ru-RU"/>
              </w:rPr>
              <w:t>ам</w:t>
            </w:r>
            <w:r>
              <w:rPr>
                <w:lang w:val="ru-RU"/>
              </w:rPr>
              <w:t xml:space="preserve"> </w:t>
            </w:r>
          </w:p>
          <w:p w14:paraId="5246377C" w14:textId="77777777" w:rsidR="003E26A2" w:rsidRPr="004E5090" w:rsidRDefault="003E26A2" w:rsidP="007F1DFF">
            <w:pPr>
              <w:pStyle w:val="af6"/>
              <w:contextualSpacing/>
              <w:jc w:val="center"/>
            </w:pPr>
            <w:r w:rsidRPr="004E5090">
              <w:t>испытаний</w:t>
            </w:r>
          </w:p>
        </w:tc>
      </w:tr>
      <w:tr w:rsidR="003E26A2" w:rsidRPr="00FC63D7" w14:paraId="61EEFC50" w14:textId="77777777" w:rsidTr="007F1DFF">
        <w:trPr>
          <w:trHeight w:val="266"/>
        </w:trPr>
        <w:tc>
          <w:tcPr>
            <w:tcW w:w="567" w:type="dxa"/>
            <w:shd w:val="clear" w:color="auto" w:fill="auto"/>
          </w:tcPr>
          <w:p w14:paraId="1725EC99" w14:textId="77777777" w:rsidR="003E26A2" w:rsidRPr="0066774C" w:rsidRDefault="003E26A2" w:rsidP="00FC63D7">
            <w:pPr>
              <w:pStyle w:val="af6"/>
              <w:contextualSpacing/>
              <w:jc w:val="center"/>
              <w:rPr>
                <w:sz w:val="24"/>
                <w:szCs w:val="24"/>
              </w:rPr>
            </w:pPr>
            <w:r w:rsidRPr="0066774C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14:paraId="24F26FF1" w14:textId="77777777" w:rsidR="003E26A2" w:rsidRPr="0066774C" w:rsidRDefault="003E26A2" w:rsidP="00FC63D7">
            <w:pPr>
              <w:pStyle w:val="af6"/>
              <w:contextualSpacing/>
              <w:jc w:val="center"/>
              <w:rPr>
                <w:sz w:val="24"/>
                <w:szCs w:val="24"/>
              </w:rPr>
            </w:pPr>
            <w:r w:rsidRPr="0066774C">
              <w:rPr>
                <w:sz w:val="24"/>
                <w:szCs w:val="24"/>
              </w:rPr>
              <w:t>2</w:t>
            </w:r>
          </w:p>
        </w:tc>
        <w:tc>
          <w:tcPr>
            <w:tcW w:w="1558" w:type="dxa"/>
            <w:shd w:val="clear" w:color="auto" w:fill="auto"/>
          </w:tcPr>
          <w:p w14:paraId="03BD3989" w14:textId="77777777" w:rsidR="003E26A2" w:rsidRPr="0066774C" w:rsidRDefault="003E26A2" w:rsidP="00FC63D7">
            <w:pPr>
              <w:pStyle w:val="af6"/>
              <w:contextualSpacing/>
              <w:jc w:val="center"/>
              <w:rPr>
                <w:sz w:val="24"/>
                <w:szCs w:val="24"/>
              </w:rPr>
            </w:pPr>
            <w:r w:rsidRPr="0066774C">
              <w:rPr>
                <w:sz w:val="24"/>
                <w:szCs w:val="24"/>
              </w:rPr>
              <w:t>3</w:t>
            </w:r>
          </w:p>
        </w:tc>
        <w:tc>
          <w:tcPr>
            <w:tcW w:w="1985" w:type="dxa"/>
            <w:gridSpan w:val="2"/>
            <w:shd w:val="clear" w:color="auto" w:fill="auto"/>
          </w:tcPr>
          <w:p w14:paraId="0D54ED1A" w14:textId="77777777" w:rsidR="003E26A2" w:rsidRPr="0066774C" w:rsidRDefault="003E26A2" w:rsidP="00FC63D7">
            <w:pPr>
              <w:pStyle w:val="af6"/>
              <w:contextualSpacing/>
              <w:jc w:val="center"/>
              <w:rPr>
                <w:sz w:val="24"/>
                <w:szCs w:val="24"/>
              </w:rPr>
            </w:pPr>
            <w:r w:rsidRPr="0066774C">
              <w:rPr>
                <w:sz w:val="24"/>
                <w:szCs w:val="24"/>
              </w:rPr>
              <w:t>4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E18B7FE" w14:textId="77777777" w:rsidR="003E26A2" w:rsidRPr="0066774C" w:rsidRDefault="003E26A2" w:rsidP="00FC63D7">
            <w:pPr>
              <w:pStyle w:val="af6"/>
              <w:contextualSpacing/>
              <w:jc w:val="center"/>
              <w:rPr>
                <w:sz w:val="24"/>
                <w:szCs w:val="24"/>
              </w:rPr>
            </w:pPr>
            <w:r w:rsidRPr="0066774C">
              <w:rPr>
                <w:sz w:val="24"/>
                <w:szCs w:val="24"/>
              </w:rPr>
              <w:t>5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55751EE" w14:textId="77777777" w:rsidR="003E26A2" w:rsidRPr="0066774C" w:rsidRDefault="003E26A2" w:rsidP="00FC63D7">
            <w:pPr>
              <w:pStyle w:val="af6"/>
              <w:contextualSpacing/>
              <w:jc w:val="center"/>
              <w:rPr>
                <w:sz w:val="24"/>
                <w:szCs w:val="24"/>
              </w:rPr>
            </w:pPr>
            <w:r w:rsidRPr="0066774C">
              <w:rPr>
                <w:sz w:val="24"/>
                <w:szCs w:val="24"/>
              </w:rPr>
              <w:t>6</w:t>
            </w:r>
          </w:p>
        </w:tc>
      </w:tr>
      <w:tr w:rsidR="00D931CF" w:rsidRPr="00FC63D7" w14:paraId="3BBB8C11" w14:textId="77777777" w:rsidTr="007F1DFF">
        <w:trPr>
          <w:trHeight w:val="266"/>
        </w:trPr>
        <w:tc>
          <w:tcPr>
            <w:tcW w:w="567" w:type="dxa"/>
            <w:shd w:val="clear" w:color="auto" w:fill="auto"/>
          </w:tcPr>
          <w:p w14:paraId="285275A3" w14:textId="77777777" w:rsidR="00D931CF" w:rsidRPr="00A33A84" w:rsidRDefault="00D931CF" w:rsidP="00FC63D7">
            <w:pPr>
              <w:pStyle w:val="af6"/>
              <w:contextualSpacing/>
              <w:jc w:val="center"/>
              <w:rPr>
                <w:sz w:val="24"/>
                <w:szCs w:val="24"/>
              </w:rPr>
            </w:pPr>
            <w:r w:rsidRPr="00A33A84">
              <w:rPr>
                <w:sz w:val="24"/>
                <w:szCs w:val="24"/>
                <w:lang w:val="ru-RU"/>
              </w:rPr>
              <w:t>1.</w:t>
            </w:r>
            <w:r w:rsidRPr="00A33A84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  <w:vMerge w:val="restart"/>
            <w:shd w:val="clear" w:color="auto" w:fill="auto"/>
          </w:tcPr>
          <w:p w14:paraId="7E77A941" w14:textId="77777777" w:rsidR="00D931CF" w:rsidRPr="00A33A84" w:rsidRDefault="00D931CF" w:rsidP="00D931CF">
            <w:pPr>
              <w:pStyle w:val="af6"/>
              <w:contextualSpacing/>
              <w:rPr>
                <w:sz w:val="24"/>
                <w:szCs w:val="24"/>
                <w:lang w:val="ru-RU"/>
              </w:rPr>
            </w:pPr>
            <w:r w:rsidRPr="00A33A84">
              <w:rPr>
                <w:sz w:val="24"/>
                <w:szCs w:val="24"/>
                <w:lang w:val="ru-RU"/>
              </w:rPr>
              <w:t>Семена кукурузы</w:t>
            </w:r>
          </w:p>
        </w:tc>
        <w:tc>
          <w:tcPr>
            <w:tcW w:w="1558" w:type="dxa"/>
            <w:shd w:val="clear" w:color="auto" w:fill="auto"/>
          </w:tcPr>
          <w:p w14:paraId="4FA527E9" w14:textId="77777777" w:rsidR="00D931CF" w:rsidRPr="00A33A84" w:rsidRDefault="00D931CF" w:rsidP="00721423">
            <w:pPr>
              <w:pStyle w:val="af6"/>
              <w:contextualSpacing/>
              <w:rPr>
                <w:sz w:val="24"/>
                <w:szCs w:val="24"/>
              </w:rPr>
            </w:pPr>
            <w:r w:rsidRPr="00A33A84">
              <w:rPr>
                <w:sz w:val="24"/>
                <w:szCs w:val="24"/>
                <w:lang w:val="ru-RU"/>
              </w:rPr>
              <w:t>01.11/08.168</w:t>
            </w:r>
          </w:p>
        </w:tc>
        <w:tc>
          <w:tcPr>
            <w:tcW w:w="1985" w:type="dxa"/>
            <w:gridSpan w:val="2"/>
            <w:shd w:val="clear" w:color="auto" w:fill="auto"/>
          </w:tcPr>
          <w:p w14:paraId="0DF8F4E2" w14:textId="77777777" w:rsidR="00D931CF" w:rsidRPr="00A33A84" w:rsidRDefault="00D931CF" w:rsidP="00A36580">
            <w:pPr>
              <w:shd w:val="clear" w:color="auto" w:fill="FFFFFF"/>
              <w:ind w:right="240"/>
              <w:contextualSpacing/>
              <w:jc w:val="both"/>
              <w:rPr>
                <w:sz w:val="24"/>
                <w:szCs w:val="24"/>
              </w:rPr>
            </w:pPr>
            <w:r w:rsidRPr="00A33A84">
              <w:rPr>
                <w:color w:val="000000"/>
                <w:spacing w:val="-1"/>
                <w:sz w:val="24"/>
                <w:szCs w:val="24"/>
              </w:rPr>
              <w:t xml:space="preserve">Уровень </w:t>
            </w:r>
            <w:r w:rsidRPr="00A33A84">
              <w:rPr>
                <w:color w:val="000000"/>
                <w:spacing w:val="-4"/>
                <w:sz w:val="24"/>
                <w:szCs w:val="24"/>
              </w:rPr>
              <w:t>гибридности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22D73069" w14:textId="77777777" w:rsidR="00D931CF" w:rsidRPr="00A33A84" w:rsidRDefault="00D931CF" w:rsidP="0015293B">
            <w:pPr>
              <w:shd w:val="clear" w:color="auto" w:fill="FFFFFF"/>
              <w:contextualSpacing/>
              <w:rPr>
                <w:color w:val="000000"/>
                <w:spacing w:val="1"/>
                <w:sz w:val="24"/>
                <w:szCs w:val="24"/>
              </w:rPr>
            </w:pPr>
            <w:r w:rsidRPr="00A33A84">
              <w:rPr>
                <w:color w:val="000000"/>
                <w:spacing w:val="1"/>
                <w:sz w:val="24"/>
                <w:szCs w:val="24"/>
              </w:rPr>
              <w:t>СТБ 1073-97</w:t>
            </w:r>
          </w:p>
          <w:p w14:paraId="3468E95D" w14:textId="77777777" w:rsidR="00D931CF" w:rsidRPr="00A33A84" w:rsidRDefault="00D931CF" w:rsidP="0015293B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 w:rsidRPr="00A33A84">
              <w:rPr>
                <w:color w:val="000000"/>
                <w:spacing w:val="1"/>
                <w:sz w:val="24"/>
                <w:szCs w:val="24"/>
              </w:rPr>
              <w:t>ТНПА и другая документация на продукцию</w:t>
            </w:r>
          </w:p>
        </w:tc>
        <w:tc>
          <w:tcPr>
            <w:tcW w:w="2410" w:type="dxa"/>
            <w:shd w:val="clear" w:color="auto" w:fill="auto"/>
          </w:tcPr>
          <w:p w14:paraId="37CD579F" w14:textId="77777777" w:rsidR="00D931CF" w:rsidRPr="0066774C" w:rsidRDefault="00D931CF" w:rsidP="009C0D97">
            <w:pPr>
              <w:shd w:val="clear" w:color="auto" w:fill="FFFFFF"/>
              <w:rPr>
                <w:sz w:val="24"/>
                <w:szCs w:val="24"/>
              </w:rPr>
            </w:pPr>
            <w:r w:rsidRPr="0066774C">
              <w:rPr>
                <w:color w:val="000000"/>
                <w:spacing w:val="-11"/>
                <w:sz w:val="24"/>
                <w:szCs w:val="24"/>
              </w:rPr>
              <w:t>СТБ 1710-2006</w:t>
            </w:r>
          </w:p>
          <w:p w14:paraId="5BA74980" w14:textId="77777777" w:rsidR="00D931CF" w:rsidRPr="0066774C" w:rsidRDefault="00EF38A3" w:rsidP="009C0D97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</w:t>
            </w:r>
            <w:r w:rsidR="00D931CF" w:rsidRPr="0066774C">
              <w:rPr>
                <w:sz w:val="24"/>
                <w:szCs w:val="24"/>
              </w:rPr>
              <w:t xml:space="preserve"> 6, </w:t>
            </w:r>
            <w:r>
              <w:rPr>
                <w:sz w:val="24"/>
                <w:szCs w:val="24"/>
              </w:rPr>
              <w:t>п.</w:t>
            </w:r>
            <w:r w:rsidR="00D931CF" w:rsidRPr="0066774C">
              <w:rPr>
                <w:sz w:val="24"/>
                <w:szCs w:val="24"/>
              </w:rPr>
              <w:t>7, п. 8.1</w:t>
            </w:r>
          </w:p>
        </w:tc>
      </w:tr>
      <w:tr w:rsidR="007F1DFF" w:rsidRPr="00FC63D7" w14:paraId="4C53CDA7" w14:textId="77777777" w:rsidTr="007F1DFF">
        <w:trPr>
          <w:trHeight w:val="266"/>
        </w:trPr>
        <w:tc>
          <w:tcPr>
            <w:tcW w:w="567" w:type="dxa"/>
            <w:shd w:val="clear" w:color="auto" w:fill="auto"/>
          </w:tcPr>
          <w:p w14:paraId="24F9367A" w14:textId="77777777" w:rsidR="007F1DFF" w:rsidRPr="00A33A84" w:rsidRDefault="007F1DFF" w:rsidP="00FC63D7">
            <w:pPr>
              <w:pStyle w:val="af6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A33A84">
              <w:rPr>
                <w:sz w:val="24"/>
                <w:szCs w:val="24"/>
                <w:lang w:val="ru-RU"/>
              </w:rPr>
              <w:t>1.2</w:t>
            </w:r>
          </w:p>
        </w:tc>
        <w:tc>
          <w:tcPr>
            <w:tcW w:w="1560" w:type="dxa"/>
            <w:vMerge/>
            <w:shd w:val="clear" w:color="auto" w:fill="auto"/>
          </w:tcPr>
          <w:p w14:paraId="07ABB90B" w14:textId="77777777" w:rsidR="007F1DFF" w:rsidRPr="00A33A84" w:rsidRDefault="007F1DFF" w:rsidP="00FC63D7">
            <w:pPr>
              <w:pStyle w:val="af6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558" w:type="dxa"/>
            <w:shd w:val="clear" w:color="auto" w:fill="auto"/>
          </w:tcPr>
          <w:p w14:paraId="61E6A2DA" w14:textId="77777777" w:rsidR="007F1DFF" w:rsidRPr="00A33A84" w:rsidRDefault="007F1DFF" w:rsidP="002979DA">
            <w:pPr>
              <w:pStyle w:val="af6"/>
              <w:contextualSpacing/>
              <w:rPr>
                <w:sz w:val="24"/>
                <w:szCs w:val="24"/>
              </w:rPr>
            </w:pPr>
            <w:r w:rsidRPr="00A33A84">
              <w:rPr>
                <w:sz w:val="24"/>
                <w:szCs w:val="24"/>
                <w:lang w:val="ru-RU"/>
              </w:rPr>
              <w:t>01.11/08.168</w:t>
            </w:r>
          </w:p>
        </w:tc>
        <w:tc>
          <w:tcPr>
            <w:tcW w:w="1985" w:type="dxa"/>
            <w:gridSpan w:val="2"/>
            <w:shd w:val="clear" w:color="auto" w:fill="auto"/>
          </w:tcPr>
          <w:p w14:paraId="68026673" w14:textId="77777777" w:rsidR="007F1DFF" w:rsidRPr="00A33A84" w:rsidRDefault="007F1DFF" w:rsidP="00A36580">
            <w:pPr>
              <w:pStyle w:val="af6"/>
              <w:contextualSpacing/>
              <w:rPr>
                <w:sz w:val="24"/>
                <w:szCs w:val="24"/>
                <w:lang w:val="ru-RU"/>
              </w:rPr>
            </w:pPr>
            <w:r w:rsidRPr="00A33A84">
              <w:rPr>
                <w:sz w:val="24"/>
                <w:szCs w:val="24"/>
                <w:lang w:val="ru-RU"/>
              </w:rPr>
              <w:t>Типичность самоопыленной линии</w:t>
            </w:r>
          </w:p>
        </w:tc>
        <w:tc>
          <w:tcPr>
            <w:tcW w:w="1985" w:type="dxa"/>
            <w:vMerge/>
            <w:shd w:val="clear" w:color="auto" w:fill="auto"/>
          </w:tcPr>
          <w:p w14:paraId="3F214123" w14:textId="77777777" w:rsidR="007F1DFF" w:rsidRPr="00A33A84" w:rsidRDefault="007F1DFF" w:rsidP="0015293B">
            <w:pPr>
              <w:pStyle w:val="af6"/>
              <w:contextualSpacing/>
              <w:rPr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79CCC31D" w14:textId="77777777" w:rsidR="007F1DFF" w:rsidRPr="0066774C" w:rsidRDefault="007F1DFF" w:rsidP="009026A7">
            <w:pPr>
              <w:pStyle w:val="af6"/>
              <w:rPr>
                <w:color w:val="000000"/>
                <w:spacing w:val="-11"/>
                <w:sz w:val="24"/>
                <w:szCs w:val="24"/>
                <w:lang w:val="ru-RU"/>
              </w:rPr>
            </w:pPr>
            <w:r w:rsidRPr="00EF38A3">
              <w:rPr>
                <w:color w:val="000000"/>
                <w:spacing w:val="-11"/>
                <w:sz w:val="24"/>
                <w:szCs w:val="24"/>
                <w:lang w:val="ru-RU"/>
              </w:rPr>
              <w:t>СТБ 1710-2006</w:t>
            </w:r>
          </w:p>
          <w:p w14:paraId="3F6622DA" w14:textId="77777777" w:rsidR="007F1DFF" w:rsidRPr="0066774C" w:rsidRDefault="007F1DFF" w:rsidP="00A36580">
            <w:pPr>
              <w:shd w:val="clear" w:color="auto" w:fill="FFFFFF"/>
              <w:rPr>
                <w:sz w:val="24"/>
                <w:szCs w:val="24"/>
              </w:rPr>
            </w:pPr>
            <w:r w:rsidRPr="0066774C">
              <w:rPr>
                <w:sz w:val="24"/>
                <w:szCs w:val="24"/>
              </w:rPr>
              <w:t xml:space="preserve">п. 6, </w:t>
            </w:r>
            <w:r>
              <w:rPr>
                <w:sz w:val="24"/>
                <w:szCs w:val="24"/>
              </w:rPr>
              <w:t>п.</w:t>
            </w:r>
            <w:r w:rsidRPr="0066774C">
              <w:rPr>
                <w:sz w:val="24"/>
                <w:szCs w:val="24"/>
              </w:rPr>
              <w:t>7, п. 8.2</w:t>
            </w:r>
          </w:p>
        </w:tc>
      </w:tr>
      <w:tr w:rsidR="007F1DFF" w:rsidRPr="004E5090" w14:paraId="2409E642" w14:textId="77777777" w:rsidTr="007F1DFF">
        <w:trPr>
          <w:trHeight w:val="1020"/>
        </w:trPr>
        <w:tc>
          <w:tcPr>
            <w:tcW w:w="567" w:type="dxa"/>
            <w:shd w:val="clear" w:color="auto" w:fill="auto"/>
          </w:tcPr>
          <w:p w14:paraId="46054BF2" w14:textId="77777777" w:rsidR="007F1DFF" w:rsidRPr="00A33A84" w:rsidRDefault="007F1DFF" w:rsidP="00F75E3B">
            <w:pPr>
              <w:pStyle w:val="af6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A33A84">
              <w:rPr>
                <w:sz w:val="24"/>
                <w:szCs w:val="24"/>
                <w:lang w:val="ru-RU"/>
              </w:rPr>
              <w:t>2.1</w:t>
            </w:r>
          </w:p>
        </w:tc>
        <w:tc>
          <w:tcPr>
            <w:tcW w:w="1560" w:type="dxa"/>
            <w:vMerge w:val="restart"/>
            <w:shd w:val="clear" w:color="auto" w:fill="auto"/>
          </w:tcPr>
          <w:p w14:paraId="543F594E" w14:textId="77777777" w:rsidR="007F1DFF" w:rsidRPr="00A33A84" w:rsidRDefault="007F1DFF" w:rsidP="00F75E3B">
            <w:pPr>
              <w:pStyle w:val="af6"/>
              <w:contextualSpacing/>
              <w:rPr>
                <w:sz w:val="24"/>
                <w:szCs w:val="24"/>
                <w:lang w:val="ru-RU"/>
              </w:rPr>
            </w:pPr>
            <w:r w:rsidRPr="00A33A84">
              <w:rPr>
                <w:sz w:val="24"/>
                <w:szCs w:val="24"/>
                <w:lang w:val="ru-RU"/>
              </w:rPr>
              <w:t>Семена зерновых культур: пшеница, ячмень</w:t>
            </w:r>
          </w:p>
        </w:tc>
        <w:tc>
          <w:tcPr>
            <w:tcW w:w="1558" w:type="dxa"/>
            <w:shd w:val="clear" w:color="auto" w:fill="auto"/>
          </w:tcPr>
          <w:p w14:paraId="1D51EFBD" w14:textId="77777777" w:rsidR="007F1DFF" w:rsidRPr="00A33A84" w:rsidRDefault="007F1DFF" w:rsidP="00AE4B3D">
            <w:pPr>
              <w:pStyle w:val="af6"/>
              <w:contextualSpacing/>
              <w:jc w:val="center"/>
              <w:rPr>
                <w:sz w:val="24"/>
                <w:szCs w:val="24"/>
              </w:rPr>
            </w:pPr>
            <w:r w:rsidRPr="00A33A84">
              <w:rPr>
                <w:sz w:val="24"/>
                <w:szCs w:val="24"/>
                <w:lang w:val="ru-RU"/>
              </w:rPr>
              <w:t>01.11/ 08.168</w:t>
            </w:r>
          </w:p>
        </w:tc>
        <w:tc>
          <w:tcPr>
            <w:tcW w:w="1985" w:type="dxa"/>
            <w:gridSpan w:val="2"/>
            <w:shd w:val="clear" w:color="auto" w:fill="auto"/>
          </w:tcPr>
          <w:p w14:paraId="6B66D670" w14:textId="77777777" w:rsidR="007F1DFF" w:rsidRPr="00A33A84" w:rsidRDefault="007F1DFF" w:rsidP="007F1DFF">
            <w:pPr>
              <w:pStyle w:val="af6"/>
              <w:contextualSpacing/>
              <w:rPr>
                <w:sz w:val="24"/>
                <w:szCs w:val="24"/>
                <w:lang w:val="ru-RU"/>
              </w:rPr>
            </w:pPr>
            <w:r w:rsidRPr="00A33A84">
              <w:rPr>
                <w:sz w:val="24"/>
                <w:szCs w:val="24"/>
                <w:lang w:val="ru-RU"/>
              </w:rPr>
              <w:t>Идентификация сорта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633D6A0A" w14:textId="77777777" w:rsidR="007F1DFF" w:rsidRPr="00A33A84" w:rsidRDefault="007F1DFF" w:rsidP="00F75E3B">
            <w:pPr>
              <w:pStyle w:val="af6"/>
              <w:contextualSpacing/>
              <w:rPr>
                <w:color w:val="000000"/>
                <w:spacing w:val="1"/>
                <w:sz w:val="24"/>
                <w:szCs w:val="24"/>
                <w:lang w:val="ru-RU"/>
              </w:rPr>
            </w:pPr>
            <w:r w:rsidRPr="00A33A84">
              <w:rPr>
                <w:color w:val="000000"/>
                <w:spacing w:val="1"/>
                <w:sz w:val="24"/>
                <w:szCs w:val="24"/>
                <w:lang w:val="ru-RU"/>
              </w:rPr>
              <w:t>СТБ 1073-97</w:t>
            </w:r>
          </w:p>
          <w:p w14:paraId="4619FC71" w14:textId="77777777" w:rsidR="007F1DFF" w:rsidRPr="00A33A84" w:rsidRDefault="007F1DFF" w:rsidP="00F75E3B">
            <w:pPr>
              <w:pStyle w:val="af6"/>
              <w:contextualSpacing/>
              <w:rPr>
                <w:sz w:val="24"/>
                <w:szCs w:val="24"/>
                <w:lang w:val="ru-RU"/>
              </w:rPr>
            </w:pPr>
            <w:r w:rsidRPr="00A33A84">
              <w:rPr>
                <w:color w:val="000000"/>
                <w:spacing w:val="1"/>
                <w:sz w:val="24"/>
                <w:szCs w:val="24"/>
                <w:lang w:val="ru-RU"/>
              </w:rPr>
              <w:t>ТНПА и другая документация на продукцию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6DF649B9" w14:textId="77777777" w:rsidR="007F1DFF" w:rsidRPr="00D22032" w:rsidRDefault="007F1DFF" w:rsidP="008B6705">
            <w:pPr>
              <w:pStyle w:val="af6"/>
              <w:contextualSpacing/>
              <w:rPr>
                <w:color w:val="000000"/>
                <w:spacing w:val="-11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</w:rPr>
              <w:t>ISO</w:t>
            </w:r>
            <w:r w:rsidRPr="00D22032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color w:val="000000"/>
                <w:sz w:val="24"/>
                <w:szCs w:val="24"/>
                <w:lang w:val="ru-RU"/>
              </w:rPr>
              <w:t>8981:1993</w:t>
            </w:r>
          </w:p>
          <w:p w14:paraId="1C7733C6" w14:textId="77777777" w:rsidR="007F1DFF" w:rsidRPr="00EF38A3" w:rsidRDefault="007F1DFF" w:rsidP="008B6705">
            <w:pPr>
              <w:pStyle w:val="af6"/>
              <w:contextualSpacing/>
              <w:rPr>
                <w:color w:val="000000"/>
                <w:spacing w:val="-11"/>
                <w:lang w:val="ru-RU"/>
              </w:rPr>
            </w:pPr>
            <w:r w:rsidRPr="00EF38A3">
              <w:rPr>
                <w:color w:val="000000"/>
                <w:spacing w:val="-11"/>
                <w:lang w:val="ru-RU"/>
              </w:rPr>
              <w:t xml:space="preserve">Методические указания «Идентификация сортов пшеницы и ячменя методом электрофореза»  Всесоюзный НИИ растениеводства, Ленинград, 1989  </w:t>
            </w:r>
          </w:p>
        </w:tc>
      </w:tr>
      <w:tr w:rsidR="007F1DFF" w:rsidRPr="004E5090" w14:paraId="22BAD22B" w14:textId="77777777" w:rsidTr="007F1DFF">
        <w:trPr>
          <w:trHeight w:val="1020"/>
        </w:trPr>
        <w:tc>
          <w:tcPr>
            <w:tcW w:w="567" w:type="dxa"/>
            <w:shd w:val="clear" w:color="auto" w:fill="auto"/>
          </w:tcPr>
          <w:p w14:paraId="2AD335B7" w14:textId="77777777" w:rsidR="007F1DFF" w:rsidRPr="00A33A84" w:rsidRDefault="007F1DFF" w:rsidP="00F75E3B">
            <w:pPr>
              <w:pStyle w:val="af6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A33A84">
              <w:rPr>
                <w:sz w:val="24"/>
                <w:szCs w:val="24"/>
                <w:lang w:val="ru-RU"/>
              </w:rPr>
              <w:t>2.2</w:t>
            </w:r>
          </w:p>
        </w:tc>
        <w:tc>
          <w:tcPr>
            <w:tcW w:w="1560" w:type="dxa"/>
            <w:vMerge/>
            <w:shd w:val="clear" w:color="auto" w:fill="auto"/>
          </w:tcPr>
          <w:p w14:paraId="03C068C1" w14:textId="77777777" w:rsidR="007F1DFF" w:rsidRPr="00A33A84" w:rsidRDefault="007F1DFF" w:rsidP="00F75E3B">
            <w:pPr>
              <w:pStyle w:val="af6"/>
              <w:contextualSpacing/>
              <w:rPr>
                <w:sz w:val="24"/>
                <w:szCs w:val="24"/>
                <w:lang w:val="ru-RU"/>
              </w:rPr>
            </w:pPr>
          </w:p>
        </w:tc>
        <w:tc>
          <w:tcPr>
            <w:tcW w:w="1558" w:type="dxa"/>
            <w:shd w:val="clear" w:color="auto" w:fill="auto"/>
          </w:tcPr>
          <w:p w14:paraId="077F5B3B" w14:textId="77777777" w:rsidR="007F1DFF" w:rsidRPr="00A33A84" w:rsidRDefault="007F1DFF" w:rsidP="002979DA">
            <w:pPr>
              <w:pStyle w:val="af6"/>
              <w:contextualSpacing/>
              <w:jc w:val="center"/>
              <w:rPr>
                <w:sz w:val="24"/>
                <w:szCs w:val="24"/>
              </w:rPr>
            </w:pPr>
            <w:r w:rsidRPr="00A33A84">
              <w:rPr>
                <w:sz w:val="24"/>
                <w:szCs w:val="24"/>
                <w:lang w:val="ru-RU"/>
              </w:rPr>
              <w:t>01.11/ 08.168</w:t>
            </w:r>
          </w:p>
        </w:tc>
        <w:tc>
          <w:tcPr>
            <w:tcW w:w="1985" w:type="dxa"/>
            <w:gridSpan w:val="2"/>
            <w:shd w:val="clear" w:color="auto" w:fill="auto"/>
          </w:tcPr>
          <w:p w14:paraId="3BDB92DE" w14:textId="77777777" w:rsidR="007F1DFF" w:rsidRPr="00A33A84" w:rsidRDefault="007F1DFF" w:rsidP="00552DA5">
            <w:pPr>
              <w:pStyle w:val="af6"/>
              <w:contextualSpacing/>
              <w:rPr>
                <w:sz w:val="24"/>
                <w:szCs w:val="24"/>
                <w:lang w:val="ru-RU"/>
              </w:rPr>
            </w:pPr>
            <w:r w:rsidRPr="00A33A84">
              <w:rPr>
                <w:sz w:val="24"/>
                <w:szCs w:val="24"/>
                <w:lang w:val="ru-RU"/>
              </w:rPr>
              <w:t>Сортовая чистота</w:t>
            </w:r>
          </w:p>
        </w:tc>
        <w:tc>
          <w:tcPr>
            <w:tcW w:w="1985" w:type="dxa"/>
            <w:vMerge/>
            <w:shd w:val="clear" w:color="auto" w:fill="auto"/>
          </w:tcPr>
          <w:p w14:paraId="719E1D78" w14:textId="77777777" w:rsidR="007F1DFF" w:rsidRPr="00A33A84" w:rsidRDefault="007F1DFF" w:rsidP="00F75E3B">
            <w:pPr>
              <w:pStyle w:val="af6"/>
              <w:contextualSpacing/>
              <w:rPr>
                <w:color w:val="000000"/>
                <w:spacing w:val="1"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59DD8817" w14:textId="77777777" w:rsidR="007F1DFF" w:rsidRDefault="007F1DFF" w:rsidP="008B6705">
            <w:pPr>
              <w:pStyle w:val="af6"/>
              <w:contextualSpacing/>
              <w:rPr>
                <w:color w:val="000000"/>
                <w:sz w:val="24"/>
                <w:szCs w:val="24"/>
              </w:rPr>
            </w:pPr>
          </w:p>
        </w:tc>
      </w:tr>
      <w:tr w:rsidR="007F1DFF" w:rsidRPr="004E5090" w14:paraId="20E97C86" w14:textId="77777777" w:rsidTr="007F1DFF">
        <w:trPr>
          <w:trHeight w:val="838"/>
        </w:trPr>
        <w:tc>
          <w:tcPr>
            <w:tcW w:w="567" w:type="dxa"/>
            <w:shd w:val="clear" w:color="auto" w:fill="auto"/>
          </w:tcPr>
          <w:p w14:paraId="741D801A" w14:textId="77777777" w:rsidR="007F1DFF" w:rsidRPr="00A33A84" w:rsidRDefault="00C907A0" w:rsidP="00F75E3B">
            <w:pPr>
              <w:pStyle w:val="af6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A33A84">
              <w:rPr>
                <w:sz w:val="24"/>
                <w:szCs w:val="24"/>
                <w:lang w:val="ru-RU"/>
              </w:rPr>
              <w:t>3</w:t>
            </w:r>
            <w:r w:rsidR="007F1DFF" w:rsidRPr="00A33A84">
              <w:rPr>
                <w:sz w:val="24"/>
                <w:szCs w:val="24"/>
                <w:lang w:val="ru-RU"/>
              </w:rPr>
              <w:t>.1</w:t>
            </w:r>
          </w:p>
        </w:tc>
        <w:tc>
          <w:tcPr>
            <w:tcW w:w="1560" w:type="dxa"/>
            <w:vMerge w:val="restart"/>
            <w:shd w:val="clear" w:color="auto" w:fill="auto"/>
          </w:tcPr>
          <w:p w14:paraId="2AC86666" w14:textId="77777777" w:rsidR="007F1DFF" w:rsidRPr="00A33A84" w:rsidRDefault="00C907A0" w:rsidP="00C87FA3">
            <w:pPr>
              <w:pStyle w:val="af6"/>
              <w:contextualSpacing/>
              <w:rPr>
                <w:sz w:val="24"/>
                <w:szCs w:val="24"/>
                <w:lang w:val="ru-RU"/>
              </w:rPr>
            </w:pPr>
            <w:r w:rsidRPr="00A33A84">
              <w:rPr>
                <w:sz w:val="24"/>
                <w:szCs w:val="24"/>
                <w:lang w:val="ru-RU"/>
              </w:rPr>
              <w:t>Семена масличных культур</w:t>
            </w:r>
          </w:p>
        </w:tc>
        <w:tc>
          <w:tcPr>
            <w:tcW w:w="1558" w:type="dxa"/>
            <w:vMerge w:val="restart"/>
            <w:shd w:val="clear" w:color="auto" w:fill="auto"/>
          </w:tcPr>
          <w:p w14:paraId="650D21C2" w14:textId="77777777" w:rsidR="00C907A0" w:rsidRPr="00A33A84" w:rsidRDefault="00C907A0" w:rsidP="00C907A0">
            <w:pPr>
              <w:pStyle w:val="af6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A33A84">
              <w:rPr>
                <w:sz w:val="24"/>
                <w:szCs w:val="24"/>
                <w:lang w:val="ru-RU"/>
              </w:rPr>
              <w:t>0</w:t>
            </w:r>
            <w:r w:rsidR="007F1DFF" w:rsidRPr="00A33A84">
              <w:rPr>
                <w:sz w:val="24"/>
                <w:szCs w:val="24"/>
                <w:lang w:val="ru-RU"/>
              </w:rPr>
              <w:t>1.</w:t>
            </w:r>
            <w:r w:rsidRPr="00A33A84">
              <w:rPr>
                <w:sz w:val="24"/>
                <w:szCs w:val="24"/>
                <w:lang w:val="ru-RU"/>
              </w:rPr>
              <w:t>1</w:t>
            </w:r>
            <w:r w:rsidR="007F1DFF" w:rsidRPr="00A33A84">
              <w:rPr>
                <w:sz w:val="24"/>
                <w:szCs w:val="24"/>
                <w:lang w:val="ru-RU"/>
              </w:rPr>
              <w:t>1/ 08.158</w:t>
            </w:r>
          </w:p>
        </w:tc>
        <w:tc>
          <w:tcPr>
            <w:tcW w:w="1985" w:type="dxa"/>
            <w:gridSpan w:val="2"/>
            <w:shd w:val="clear" w:color="auto" w:fill="auto"/>
          </w:tcPr>
          <w:p w14:paraId="43D4ECFD" w14:textId="77777777" w:rsidR="007F1DFF" w:rsidRPr="00A33A84" w:rsidRDefault="007F1DFF" w:rsidP="00535CC0">
            <w:pPr>
              <w:shd w:val="clear" w:color="auto" w:fill="FFFFFF"/>
              <w:ind w:left="5" w:right="19"/>
              <w:contextualSpacing/>
              <w:rPr>
                <w:color w:val="000000"/>
                <w:sz w:val="24"/>
                <w:szCs w:val="24"/>
              </w:rPr>
            </w:pPr>
            <w:r w:rsidRPr="00A33A84">
              <w:rPr>
                <w:color w:val="000000"/>
                <w:sz w:val="24"/>
                <w:szCs w:val="24"/>
              </w:rPr>
              <w:t>Жирнокислот</w:t>
            </w:r>
            <w:r w:rsidR="00535CC0">
              <w:rPr>
                <w:color w:val="000000"/>
                <w:sz w:val="24"/>
                <w:szCs w:val="24"/>
              </w:rPr>
              <w:t>-</w:t>
            </w:r>
            <w:r w:rsidRPr="00A33A84">
              <w:rPr>
                <w:color w:val="000000"/>
                <w:sz w:val="24"/>
                <w:szCs w:val="24"/>
              </w:rPr>
              <w:t>ный состав</w:t>
            </w:r>
            <w:r w:rsidR="00C907A0" w:rsidRPr="00A33A84">
              <w:rPr>
                <w:color w:val="000000"/>
                <w:sz w:val="24"/>
                <w:szCs w:val="24"/>
              </w:rPr>
              <w:t xml:space="preserve"> в масле семян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5A9473C2" w14:textId="77777777" w:rsidR="00C907A0" w:rsidRPr="00A33A84" w:rsidRDefault="00C907A0" w:rsidP="00C907A0">
            <w:pPr>
              <w:shd w:val="clear" w:color="auto" w:fill="FFFFFF"/>
              <w:ind w:left="-57" w:right="-57"/>
              <w:rPr>
                <w:sz w:val="24"/>
                <w:szCs w:val="24"/>
              </w:rPr>
            </w:pPr>
            <w:r w:rsidRPr="00A33A84">
              <w:rPr>
                <w:sz w:val="24"/>
                <w:szCs w:val="24"/>
              </w:rPr>
              <w:t>СТБ 1398-2003</w:t>
            </w:r>
          </w:p>
          <w:p w14:paraId="0C29CF1E" w14:textId="77777777" w:rsidR="007F1DFF" w:rsidRPr="00A33A84" w:rsidRDefault="00C907A0" w:rsidP="00C907A0">
            <w:pPr>
              <w:pStyle w:val="af6"/>
              <w:contextualSpacing/>
              <w:rPr>
                <w:color w:val="000000"/>
                <w:spacing w:val="1"/>
                <w:sz w:val="24"/>
                <w:szCs w:val="24"/>
                <w:lang w:val="ru-RU"/>
              </w:rPr>
            </w:pPr>
            <w:r w:rsidRPr="00A33A84">
              <w:rPr>
                <w:sz w:val="24"/>
                <w:szCs w:val="24"/>
                <w:lang w:val="ru-RU"/>
              </w:rPr>
              <w:t>ТНПА и другая документация на продукцию</w:t>
            </w:r>
          </w:p>
        </w:tc>
        <w:tc>
          <w:tcPr>
            <w:tcW w:w="2410" w:type="dxa"/>
            <w:shd w:val="clear" w:color="auto" w:fill="auto"/>
          </w:tcPr>
          <w:p w14:paraId="3AFB6C1E" w14:textId="77777777" w:rsidR="007F1DFF" w:rsidRPr="0066774C" w:rsidRDefault="007F1DFF" w:rsidP="004A09D1">
            <w:pPr>
              <w:pStyle w:val="af6"/>
              <w:contextualSpacing/>
              <w:rPr>
                <w:sz w:val="24"/>
                <w:szCs w:val="24"/>
                <w:lang w:val="ru-RU"/>
              </w:rPr>
            </w:pPr>
            <w:r w:rsidRPr="0066774C">
              <w:rPr>
                <w:sz w:val="24"/>
                <w:szCs w:val="24"/>
                <w:lang w:val="ru-RU"/>
              </w:rPr>
              <w:t>ГОСТ 30418-96</w:t>
            </w:r>
          </w:p>
          <w:p w14:paraId="5A6F99E8" w14:textId="77777777" w:rsidR="007F1DFF" w:rsidRDefault="007F1DFF" w:rsidP="004A09D1">
            <w:pPr>
              <w:pStyle w:val="af6"/>
              <w:contextualSpacing/>
              <w:rPr>
                <w:sz w:val="24"/>
                <w:szCs w:val="24"/>
                <w:lang w:val="ru-RU"/>
              </w:rPr>
            </w:pPr>
            <w:r w:rsidRPr="0066774C">
              <w:rPr>
                <w:sz w:val="24"/>
                <w:szCs w:val="24"/>
                <w:lang w:val="ru-RU"/>
              </w:rPr>
              <w:t>ГОСТ 31663-2012</w:t>
            </w:r>
          </w:p>
          <w:p w14:paraId="06703F6A" w14:textId="77777777" w:rsidR="007F1DFF" w:rsidRDefault="007F1DFF" w:rsidP="004A09D1">
            <w:pPr>
              <w:pStyle w:val="af6"/>
              <w:contextualSpacing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ГОСТ 31665-2012 р.1-5</w:t>
            </w:r>
          </w:p>
          <w:p w14:paraId="1B3D68BA" w14:textId="77777777" w:rsidR="007F1DFF" w:rsidRDefault="007F1DFF" w:rsidP="004A09D1">
            <w:pPr>
              <w:pStyle w:val="af6"/>
              <w:contextualSpacing/>
              <w:rPr>
                <w:sz w:val="24"/>
                <w:szCs w:val="24"/>
                <w:lang w:val="ru-RU"/>
              </w:rPr>
            </w:pPr>
            <w:r w:rsidRPr="00721423">
              <w:rPr>
                <w:sz w:val="24"/>
                <w:szCs w:val="24"/>
                <w:lang w:val="ru-RU"/>
              </w:rPr>
              <w:t>ГОСТ 10858-77 п.3</w:t>
            </w:r>
            <w:r>
              <w:rPr>
                <w:sz w:val="24"/>
                <w:szCs w:val="24"/>
                <w:lang w:val="ru-RU"/>
              </w:rPr>
              <w:t>.2</w:t>
            </w:r>
          </w:p>
          <w:p w14:paraId="1DE76949" w14:textId="77777777" w:rsidR="007F1DFF" w:rsidRDefault="007F1DFF" w:rsidP="004A09D1">
            <w:pPr>
              <w:pStyle w:val="af6"/>
              <w:contextualSpacing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(пробоподготовка,</w:t>
            </w:r>
          </w:p>
          <w:p w14:paraId="51BED475" w14:textId="77777777" w:rsidR="007F1DFF" w:rsidRPr="0066774C" w:rsidRDefault="007F1DFF" w:rsidP="004A09D1">
            <w:pPr>
              <w:pStyle w:val="af6"/>
              <w:contextualSpacing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и</w:t>
            </w:r>
            <w:r w:rsidRPr="00721423">
              <w:rPr>
                <w:sz w:val="24"/>
                <w:szCs w:val="24"/>
                <w:lang w:val="ru-RU"/>
              </w:rPr>
              <w:t>звлечение масла</w:t>
            </w:r>
            <w:r>
              <w:rPr>
                <w:sz w:val="24"/>
                <w:szCs w:val="24"/>
                <w:lang w:val="ru-RU"/>
              </w:rPr>
              <w:t>)</w:t>
            </w:r>
          </w:p>
        </w:tc>
      </w:tr>
      <w:tr w:rsidR="007F1DFF" w:rsidRPr="004E5090" w14:paraId="6822B6E5" w14:textId="77777777" w:rsidTr="007F1DFF">
        <w:trPr>
          <w:trHeight w:val="266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385AE95C" w14:textId="77777777" w:rsidR="007F1DFF" w:rsidRPr="00A33A84" w:rsidRDefault="00C907A0" w:rsidP="00F75E3B">
            <w:pPr>
              <w:pStyle w:val="af6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A33A84">
              <w:rPr>
                <w:sz w:val="24"/>
                <w:szCs w:val="24"/>
                <w:lang w:val="ru-RU"/>
              </w:rPr>
              <w:t>3</w:t>
            </w:r>
            <w:r w:rsidR="007F1DFF" w:rsidRPr="00A33A84">
              <w:rPr>
                <w:sz w:val="24"/>
                <w:szCs w:val="24"/>
                <w:lang w:val="ru-RU"/>
              </w:rPr>
              <w:t>.2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2B74F9B" w14:textId="77777777" w:rsidR="007F1DFF" w:rsidRPr="00A33A84" w:rsidRDefault="007F1DFF" w:rsidP="00F75E3B">
            <w:pPr>
              <w:pStyle w:val="af6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D75B757" w14:textId="77777777" w:rsidR="007F1DFF" w:rsidRPr="00A33A84" w:rsidRDefault="007F1DFF" w:rsidP="00F75E3B">
            <w:pPr>
              <w:pStyle w:val="af6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80749C4" w14:textId="77777777" w:rsidR="007F1DFF" w:rsidRPr="00A33A84" w:rsidRDefault="007F1DFF" w:rsidP="004A09D1">
            <w:pPr>
              <w:shd w:val="clear" w:color="auto" w:fill="FFFFFF"/>
              <w:ind w:left="5" w:right="19"/>
              <w:contextualSpacing/>
              <w:rPr>
                <w:color w:val="000000"/>
                <w:sz w:val="24"/>
                <w:szCs w:val="24"/>
              </w:rPr>
            </w:pPr>
            <w:r w:rsidRPr="00A33A84">
              <w:rPr>
                <w:color w:val="000000"/>
                <w:sz w:val="24"/>
                <w:szCs w:val="24"/>
              </w:rPr>
              <w:t>Массовая доля эруковой кислоты</w:t>
            </w:r>
            <w:r w:rsidR="00C907A0" w:rsidRPr="00A33A84">
              <w:rPr>
                <w:color w:val="000000"/>
                <w:sz w:val="24"/>
                <w:szCs w:val="24"/>
              </w:rPr>
              <w:t xml:space="preserve"> в масле семян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A5B0C7" w14:textId="77777777" w:rsidR="007F1DFF" w:rsidRPr="00A33A84" w:rsidRDefault="007F1DFF" w:rsidP="00F75E3B">
            <w:pPr>
              <w:pStyle w:val="af6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217BB490" w14:textId="0E488399" w:rsidR="007F1DFF" w:rsidRDefault="007F1DFF" w:rsidP="004A09D1">
            <w:pPr>
              <w:pStyle w:val="af6"/>
              <w:contextualSpacing/>
              <w:rPr>
                <w:sz w:val="24"/>
                <w:szCs w:val="24"/>
                <w:lang w:val="ru-RU"/>
              </w:rPr>
            </w:pPr>
            <w:r w:rsidRPr="0066774C">
              <w:rPr>
                <w:sz w:val="24"/>
                <w:szCs w:val="24"/>
                <w:lang w:val="ru-RU"/>
              </w:rPr>
              <w:t>ГОСТ 30089-</w:t>
            </w:r>
            <w:r w:rsidR="00955356">
              <w:rPr>
                <w:sz w:val="24"/>
                <w:szCs w:val="24"/>
                <w:lang w:val="ru-RU"/>
              </w:rPr>
              <w:t>2018</w:t>
            </w:r>
          </w:p>
          <w:p w14:paraId="21CAABDE" w14:textId="77777777" w:rsidR="007F1DFF" w:rsidRDefault="007F1DFF" w:rsidP="004A09D1">
            <w:pPr>
              <w:pStyle w:val="af6"/>
              <w:contextualSpacing/>
              <w:rPr>
                <w:sz w:val="24"/>
                <w:szCs w:val="24"/>
                <w:lang w:val="ru-RU"/>
              </w:rPr>
            </w:pPr>
            <w:r w:rsidRPr="00721423">
              <w:rPr>
                <w:sz w:val="24"/>
                <w:szCs w:val="24"/>
                <w:lang w:val="ru-RU"/>
              </w:rPr>
              <w:t>ГОСТ 10858-77 п.3</w:t>
            </w:r>
            <w:r>
              <w:rPr>
                <w:sz w:val="24"/>
                <w:szCs w:val="24"/>
                <w:lang w:val="ru-RU"/>
              </w:rPr>
              <w:t>.2</w:t>
            </w:r>
          </w:p>
          <w:p w14:paraId="773015EC" w14:textId="77777777" w:rsidR="007F1DFF" w:rsidRDefault="007F1DFF" w:rsidP="004A09D1">
            <w:pPr>
              <w:pStyle w:val="af6"/>
              <w:contextualSpacing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(пробоподготовка,</w:t>
            </w:r>
          </w:p>
          <w:p w14:paraId="0AC5FA5F" w14:textId="77777777" w:rsidR="007F1DFF" w:rsidRPr="0066774C" w:rsidRDefault="007F1DFF" w:rsidP="007F1DFF">
            <w:pPr>
              <w:pStyle w:val="af6"/>
              <w:contextualSpacing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и</w:t>
            </w:r>
            <w:r w:rsidRPr="00721423">
              <w:rPr>
                <w:sz w:val="24"/>
                <w:szCs w:val="24"/>
                <w:lang w:val="ru-RU"/>
              </w:rPr>
              <w:t>звлечение масла</w:t>
            </w:r>
            <w:r>
              <w:rPr>
                <w:sz w:val="24"/>
                <w:szCs w:val="24"/>
                <w:lang w:val="ru-RU"/>
              </w:rPr>
              <w:t>)</w:t>
            </w:r>
          </w:p>
        </w:tc>
      </w:tr>
      <w:tr w:rsidR="007F1DFF" w:rsidRPr="004E5090" w14:paraId="70908DB2" w14:textId="77777777" w:rsidTr="007F1DFF">
        <w:trPr>
          <w:trHeight w:val="266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16CF6BBA" w14:textId="77777777" w:rsidR="007F1DFF" w:rsidRPr="00A33A84" w:rsidRDefault="00C907A0" w:rsidP="00E41DE1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A33A84">
              <w:rPr>
                <w:sz w:val="24"/>
                <w:szCs w:val="24"/>
                <w:lang w:val="ru-RU"/>
              </w:rPr>
              <w:t>4</w:t>
            </w:r>
            <w:r w:rsidR="007F1DFF" w:rsidRPr="00A33A84">
              <w:rPr>
                <w:sz w:val="24"/>
                <w:szCs w:val="24"/>
                <w:lang w:val="ru-RU"/>
              </w:rPr>
              <w:t>.1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14:paraId="2E646DB4" w14:textId="77777777" w:rsidR="007F1DFF" w:rsidRPr="00A33A84" w:rsidRDefault="007F1DFF" w:rsidP="00E41DE1">
            <w:pPr>
              <w:pStyle w:val="af6"/>
              <w:rPr>
                <w:sz w:val="24"/>
                <w:szCs w:val="24"/>
              </w:rPr>
            </w:pPr>
            <w:r w:rsidRPr="00A33A84">
              <w:rPr>
                <w:sz w:val="24"/>
                <w:szCs w:val="24"/>
              </w:rPr>
              <w:t>Зерно, продукты переработки зерна</w:t>
            </w:r>
          </w:p>
        </w:tc>
        <w:tc>
          <w:tcPr>
            <w:tcW w:w="1558" w:type="dxa"/>
            <w:tcBorders>
              <w:bottom w:val="single" w:sz="4" w:space="0" w:color="auto"/>
            </w:tcBorders>
            <w:shd w:val="clear" w:color="auto" w:fill="auto"/>
          </w:tcPr>
          <w:p w14:paraId="5DD14F88" w14:textId="77777777" w:rsidR="007F1DFF" w:rsidRPr="00A33A84" w:rsidRDefault="007F1DFF" w:rsidP="00D931CF">
            <w:pPr>
              <w:pStyle w:val="af6"/>
              <w:jc w:val="center"/>
              <w:rPr>
                <w:sz w:val="24"/>
                <w:szCs w:val="24"/>
              </w:rPr>
            </w:pPr>
            <w:r w:rsidRPr="00A33A84">
              <w:rPr>
                <w:sz w:val="24"/>
                <w:szCs w:val="24"/>
                <w:lang w:val="ru-RU"/>
              </w:rPr>
              <w:t>01.11/ 08.149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1E4F6A3" w14:textId="77777777" w:rsidR="007F1DFF" w:rsidRPr="00A33A84" w:rsidRDefault="007F1DFF" w:rsidP="003B67F6">
            <w:pPr>
              <w:pStyle w:val="af6"/>
              <w:rPr>
                <w:sz w:val="24"/>
                <w:szCs w:val="24"/>
                <w:lang w:val="ru-RU"/>
              </w:rPr>
            </w:pPr>
            <w:r w:rsidRPr="00A33A84">
              <w:rPr>
                <w:sz w:val="24"/>
                <w:szCs w:val="24"/>
                <w:lang w:val="ru-RU"/>
              </w:rPr>
              <w:t>Массовая доля белка в пересчете на сухое вещество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D6AA14" w14:textId="77777777" w:rsidR="007F1DFF" w:rsidRPr="00A33A84" w:rsidRDefault="007F1DFF" w:rsidP="00E41DE1">
            <w:pPr>
              <w:pStyle w:val="af6"/>
              <w:rPr>
                <w:sz w:val="24"/>
                <w:szCs w:val="24"/>
                <w:lang w:val="ru-RU"/>
              </w:rPr>
            </w:pPr>
            <w:r w:rsidRPr="00A33A84">
              <w:rPr>
                <w:sz w:val="24"/>
                <w:szCs w:val="24"/>
                <w:lang w:val="ru-RU"/>
              </w:rPr>
              <w:t>ГОСТ 5060-86</w:t>
            </w:r>
          </w:p>
          <w:p w14:paraId="51477318" w14:textId="77777777" w:rsidR="007F1DFF" w:rsidRPr="00A33A84" w:rsidRDefault="007F1DFF" w:rsidP="00E41DE1">
            <w:pPr>
              <w:pStyle w:val="af6"/>
              <w:rPr>
                <w:sz w:val="24"/>
                <w:szCs w:val="24"/>
                <w:lang w:val="ru-RU"/>
              </w:rPr>
            </w:pPr>
            <w:r w:rsidRPr="00A33A84">
              <w:rPr>
                <w:sz w:val="24"/>
                <w:szCs w:val="24"/>
                <w:lang w:val="ru-RU"/>
              </w:rPr>
              <w:t>СТБ 1073-97</w:t>
            </w:r>
          </w:p>
          <w:p w14:paraId="3D17318A" w14:textId="77777777" w:rsidR="007F1DFF" w:rsidRPr="00A33A84" w:rsidRDefault="007F1DFF" w:rsidP="007B508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  <w:r w:rsidRPr="00A33A84">
              <w:rPr>
                <w:sz w:val="24"/>
                <w:szCs w:val="24"/>
              </w:rPr>
              <w:t>ГОСТ 9353-90</w:t>
            </w:r>
            <w:r w:rsidRPr="00A33A84">
              <w:rPr>
                <w:sz w:val="24"/>
                <w:szCs w:val="24"/>
                <w:lang w:eastAsia="en-US"/>
              </w:rPr>
              <w:t xml:space="preserve"> ГОСТ 9353-2016</w:t>
            </w:r>
          </w:p>
          <w:p w14:paraId="3DD46276" w14:textId="77777777" w:rsidR="007F1DFF" w:rsidRPr="00A33A84" w:rsidRDefault="007F1DFF" w:rsidP="00E41DE1">
            <w:pPr>
              <w:pStyle w:val="af6"/>
              <w:rPr>
                <w:sz w:val="24"/>
                <w:szCs w:val="24"/>
                <w:lang w:val="ru-RU"/>
              </w:rPr>
            </w:pPr>
            <w:r w:rsidRPr="00A33A84">
              <w:rPr>
                <w:sz w:val="24"/>
                <w:szCs w:val="24"/>
                <w:lang w:val="ru-RU"/>
              </w:rPr>
              <w:t>ТНПА и другая документация на продукцию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17D20EDA" w14:textId="77777777" w:rsidR="007F1DFF" w:rsidRPr="0066774C" w:rsidRDefault="007F1DFF" w:rsidP="00E41DE1">
            <w:pPr>
              <w:pStyle w:val="af6"/>
              <w:rPr>
                <w:sz w:val="24"/>
                <w:szCs w:val="24"/>
              </w:rPr>
            </w:pPr>
            <w:r w:rsidRPr="0066774C">
              <w:rPr>
                <w:sz w:val="24"/>
                <w:szCs w:val="24"/>
              </w:rPr>
              <w:t>ГОСТ 10846-91</w:t>
            </w:r>
          </w:p>
        </w:tc>
      </w:tr>
      <w:tr w:rsidR="007F1DFF" w:rsidRPr="004E5090" w14:paraId="055FFD09" w14:textId="77777777" w:rsidTr="008F2384">
        <w:trPr>
          <w:trHeight w:val="713"/>
        </w:trPr>
        <w:tc>
          <w:tcPr>
            <w:tcW w:w="10065" w:type="dxa"/>
            <w:gridSpan w:val="7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W w:w="9923" w:type="dxa"/>
              <w:tblInd w:w="108" w:type="dxa"/>
              <w:tblBorders>
                <w:bottom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9"/>
              <w:gridCol w:w="9214"/>
            </w:tblGrid>
            <w:tr w:rsidR="007F1DFF" w:rsidRPr="00A67AE1" w14:paraId="6B7A86C2" w14:textId="77777777" w:rsidTr="008F2384">
              <w:trPr>
                <w:trHeight w:val="277"/>
              </w:trPr>
              <w:tc>
                <w:tcPr>
                  <w:tcW w:w="709" w:type="dxa"/>
                  <w:tcBorders>
                    <w:bottom w:val="single" w:sz="8" w:space="0" w:color="auto"/>
                  </w:tcBorders>
                  <w:shd w:val="clear" w:color="auto" w:fill="auto"/>
                  <w:vAlign w:val="center"/>
                </w:tcPr>
                <w:p w14:paraId="7498D0F5" w14:textId="77777777" w:rsidR="007F1DFF" w:rsidRPr="00A67AE1" w:rsidRDefault="00A33A84" w:rsidP="00AE4B3D">
                  <w:pPr>
                    <w:pStyle w:val="af6"/>
                    <w:rPr>
                      <w:bCs/>
                      <w:sz w:val="28"/>
                      <w:szCs w:val="28"/>
                      <w:lang w:val="ru-RU"/>
                    </w:rPr>
                  </w:pPr>
                  <w:r>
                    <w:rPr>
                      <w:noProof/>
                      <w:sz w:val="28"/>
                      <w:szCs w:val="28"/>
                      <w:lang w:val="ru-RU" w:eastAsia="ru-RU"/>
                    </w:rPr>
                    <w:lastRenderedPageBreak/>
                    <w:drawing>
                      <wp:inline distT="0" distB="0" distL="0" distR="0" wp14:anchorId="32A9DB29" wp14:editId="39498F3C">
                        <wp:extent cx="190500" cy="238125"/>
                        <wp:effectExtent l="0" t="0" r="0" b="9525"/>
                        <wp:docPr id="6" name="Рисунок 1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0500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9214" w:type="dxa"/>
                  <w:tcBorders>
                    <w:top w:val="nil"/>
                    <w:bottom w:val="single" w:sz="8" w:space="0" w:color="auto"/>
                  </w:tcBorders>
                  <w:shd w:val="clear" w:color="auto" w:fill="auto"/>
                  <w:vAlign w:val="center"/>
                </w:tcPr>
                <w:p w14:paraId="25954B67" w14:textId="77777777" w:rsidR="007F1DFF" w:rsidRPr="00A67AE1" w:rsidRDefault="007F1DFF" w:rsidP="00DA467A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A67AE1">
                    <w:rPr>
                      <w:bCs/>
                      <w:sz w:val="28"/>
                      <w:szCs w:val="28"/>
                    </w:rPr>
                    <w:t>Приложение №</w:t>
                  </w:r>
                  <w:r>
                    <w:rPr>
                      <w:bCs/>
                      <w:sz w:val="28"/>
                      <w:szCs w:val="28"/>
                    </w:rPr>
                    <w:t xml:space="preserve"> 1</w:t>
                  </w:r>
                  <w:r w:rsidRPr="00A67AE1">
                    <w:rPr>
                      <w:bCs/>
                      <w:sz w:val="28"/>
                      <w:szCs w:val="28"/>
                    </w:rPr>
                    <w:t xml:space="preserve"> к аттестату аккредитации № </w:t>
                  </w:r>
                  <w:r w:rsidRPr="004E5090">
                    <w:rPr>
                      <w:rFonts w:eastAsia="Calibri"/>
                      <w:sz w:val="28"/>
                      <w:szCs w:val="28"/>
                      <w:lang w:val="en-US"/>
                    </w:rPr>
                    <w:t>BY</w:t>
                  </w:r>
                  <w:r>
                    <w:rPr>
                      <w:rFonts w:eastAsia="Calibri"/>
                      <w:sz w:val="28"/>
                      <w:szCs w:val="28"/>
                    </w:rPr>
                    <w:t xml:space="preserve">/112 </w:t>
                  </w:r>
                  <w:r>
                    <w:rPr>
                      <w:sz w:val="28"/>
                      <w:szCs w:val="28"/>
                    </w:rPr>
                    <w:t>1.0428</w:t>
                  </w:r>
                </w:p>
              </w:tc>
            </w:tr>
          </w:tbl>
          <w:p w14:paraId="5690A03C" w14:textId="77777777" w:rsidR="007F1DFF" w:rsidRPr="008F2384" w:rsidRDefault="007F1DFF" w:rsidP="00AE4B3D">
            <w:pPr>
              <w:pStyle w:val="af6"/>
              <w:rPr>
                <w:sz w:val="10"/>
                <w:szCs w:val="10"/>
                <w:lang w:val="ru-RU"/>
              </w:rPr>
            </w:pPr>
          </w:p>
        </w:tc>
      </w:tr>
      <w:tr w:rsidR="007F1DFF" w:rsidRPr="00E051AA" w14:paraId="71236D3D" w14:textId="77777777" w:rsidTr="00721423">
        <w:trPr>
          <w:trHeight w:val="266"/>
        </w:trPr>
        <w:tc>
          <w:tcPr>
            <w:tcW w:w="567" w:type="dxa"/>
            <w:shd w:val="clear" w:color="auto" w:fill="auto"/>
          </w:tcPr>
          <w:p w14:paraId="4E7AF093" w14:textId="77777777" w:rsidR="007F1DFF" w:rsidRPr="00E051AA" w:rsidRDefault="007F1DFF" w:rsidP="00AE4B3D">
            <w:pPr>
              <w:pStyle w:val="af6"/>
              <w:jc w:val="center"/>
              <w:rPr>
                <w:sz w:val="24"/>
                <w:szCs w:val="24"/>
              </w:rPr>
            </w:pPr>
            <w:r w:rsidRPr="00E051AA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14:paraId="5D6C1AFB" w14:textId="77777777" w:rsidR="007F1DFF" w:rsidRPr="00E051AA" w:rsidRDefault="007F1DFF" w:rsidP="00AE4B3D">
            <w:pPr>
              <w:pStyle w:val="af6"/>
              <w:jc w:val="center"/>
              <w:rPr>
                <w:sz w:val="24"/>
                <w:szCs w:val="24"/>
              </w:rPr>
            </w:pPr>
            <w:r w:rsidRPr="00E051AA">
              <w:rPr>
                <w:sz w:val="24"/>
                <w:szCs w:val="24"/>
              </w:rPr>
              <w:t>2</w:t>
            </w:r>
          </w:p>
        </w:tc>
        <w:tc>
          <w:tcPr>
            <w:tcW w:w="1558" w:type="dxa"/>
            <w:shd w:val="clear" w:color="auto" w:fill="auto"/>
          </w:tcPr>
          <w:p w14:paraId="1753F863" w14:textId="77777777" w:rsidR="007F1DFF" w:rsidRPr="00E051AA" w:rsidRDefault="007F1DFF" w:rsidP="00AE4B3D">
            <w:pPr>
              <w:pStyle w:val="af6"/>
              <w:jc w:val="center"/>
              <w:rPr>
                <w:sz w:val="24"/>
                <w:szCs w:val="24"/>
              </w:rPr>
            </w:pPr>
            <w:r w:rsidRPr="00E051AA">
              <w:rPr>
                <w:sz w:val="24"/>
                <w:szCs w:val="24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14:paraId="0B6CA258" w14:textId="77777777" w:rsidR="007F1DFF" w:rsidRPr="00E051AA" w:rsidRDefault="007F1DFF" w:rsidP="00AE4B3D">
            <w:pPr>
              <w:pStyle w:val="af6"/>
              <w:jc w:val="center"/>
              <w:rPr>
                <w:sz w:val="24"/>
                <w:szCs w:val="24"/>
              </w:rPr>
            </w:pPr>
            <w:r w:rsidRPr="00E051AA">
              <w:rPr>
                <w:sz w:val="24"/>
                <w:szCs w:val="24"/>
              </w:rPr>
              <w:t>4</w:t>
            </w:r>
          </w:p>
        </w:tc>
        <w:tc>
          <w:tcPr>
            <w:tcW w:w="2127" w:type="dxa"/>
            <w:gridSpan w:val="2"/>
            <w:shd w:val="clear" w:color="auto" w:fill="auto"/>
            <w:vAlign w:val="center"/>
          </w:tcPr>
          <w:p w14:paraId="619CBC2B" w14:textId="77777777" w:rsidR="007F1DFF" w:rsidRPr="00E051AA" w:rsidRDefault="007F1DFF" w:rsidP="00AE4B3D">
            <w:pPr>
              <w:pStyle w:val="af6"/>
              <w:jc w:val="center"/>
              <w:rPr>
                <w:sz w:val="24"/>
                <w:szCs w:val="24"/>
              </w:rPr>
            </w:pPr>
            <w:r w:rsidRPr="00E051AA">
              <w:rPr>
                <w:sz w:val="24"/>
                <w:szCs w:val="24"/>
              </w:rPr>
              <w:t>5</w:t>
            </w:r>
          </w:p>
        </w:tc>
        <w:tc>
          <w:tcPr>
            <w:tcW w:w="2410" w:type="dxa"/>
            <w:shd w:val="clear" w:color="auto" w:fill="auto"/>
          </w:tcPr>
          <w:p w14:paraId="54EBB249" w14:textId="77777777" w:rsidR="007F1DFF" w:rsidRPr="00E051AA" w:rsidRDefault="007F1DFF" w:rsidP="00AE4B3D">
            <w:pPr>
              <w:pStyle w:val="af6"/>
              <w:jc w:val="center"/>
              <w:rPr>
                <w:sz w:val="24"/>
                <w:szCs w:val="24"/>
              </w:rPr>
            </w:pPr>
            <w:r w:rsidRPr="00E051AA">
              <w:rPr>
                <w:sz w:val="24"/>
                <w:szCs w:val="24"/>
              </w:rPr>
              <w:t>6</w:t>
            </w:r>
          </w:p>
        </w:tc>
      </w:tr>
      <w:tr w:rsidR="007F1DFF" w:rsidRPr="004E5090" w14:paraId="1A51D28A" w14:textId="77777777" w:rsidTr="00721423">
        <w:trPr>
          <w:trHeight w:val="917"/>
        </w:trPr>
        <w:tc>
          <w:tcPr>
            <w:tcW w:w="567" w:type="dxa"/>
            <w:shd w:val="clear" w:color="auto" w:fill="auto"/>
          </w:tcPr>
          <w:p w14:paraId="7722AB60" w14:textId="77777777" w:rsidR="007F1DFF" w:rsidRPr="00A33A84" w:rsidRDefault="00C907A0" w:rsidP="007F3B1D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A33A84">
              <w:rPr>
                <w:sz w:val="24"/>
                <w:szCs w:val="24"/>
                <w:lang w:val="ru-RU"/>
              </w:rPr>
              <w:t>4</w:t>
            </w:r>
            <w:r w:rsidR="007F1DFF" w:rsidRPr="00A33A84">
              <w:rPr>
                <w:sz w:val="24"/>
                <w:szCs w:val="24"/>
                <w:lang w:val="ru-RU"/>
              </w:rPr>
              <w:t>.2</w:t>
            </w:r>
          </w:p>
        </w:tc>
        <w:tc>
          <w:tcPr>
            <w:tcW w:w="1560" w:type="dxa"/>
            <w:vMerge w:val="restart"/>
            <w:shd w:val="clear" w:color="auto" w:fill="auto"/>
          </w:tcPr>
          <w:p w14:paraId="08158993" w14:textId="77777777" w:rsidR="007F1DFF" w:rsidRPr="00A33A84" w:rsidRDefault="007F1DFF" w:rsidP="0066774C">
            <w:pPr>
              <w:pStyle w:val="af6"/>
              <w:rPr>
                <w:sz w:val="24"/>
                <w:szCs w:val="24"/>
              </w:rPr>
            </w:pPr>
            <w:r w:rsidRPr="00A33A84">
              <w:rPr>
                <w:sz w:val="24"/>
                <w:szCs w:val="24"/>
              </w:rPr>
              <w:t>Зерно, продукты переработки зерна</w:t>
            </w:r>
          </w:p>
        </w:tc>
        <w:tc>
          <w:tcPr>
            <w:tcW w:w="1558" w:type="dxa"/>
            <w:shd w:val="clear" w:color="auto" w:fill="auto"/>
          </w:tcPr>
          <w:p w14:paraId="3D4B7E15" w14:textId="77777777" w:rsidR="007F1DFF" w:rsidRPr="00A33A84" w:rsidRDefault="007F1DFF" w:rsidP="00A33A84">
            <w:pPr>
              <w:pStyle w:val="af6"/>
              <w:jc w:val="center"/>
              <w:rPr>
                <w:sz w:val="24"/>
                <w:szCs w:val="24"/>
              </w:rPr>
            </w:pPr>
            <w:r w:rsidRPr="00A33A84">
              <w:rPr>
                <w:sz w:val="24"/>
                <w:szCs w:val="24"/>
                <w:lang w:val="ru-RU"/>
              </w:rPr>
              <w:t xml:space="preserve">01.11/ </w:t>
            </w:r>
            <w:r w:rsidR="00A33A84" w:rsidRPr="00A33A84">
              <w:rPr>
                <w:sz w:val="24"/>
                <w:szCs w:val="24"/>
                <w:lang w:val="ru-RU"/>
              </w:rPr>
              <w:t>08</w:t>
            </w:r>
            <w:r w:rsidRPr="00A33A84">
              <w:rPr>
                <w:sz w:val="24"/>
                <w:szCs w:val="24"/>
                <w:lang w:val="ru-RU"/>
              </w:rPr>
              <w:t>.0</w:t>
            </w:r>
            <w:r w:rsidR="00A33A84" w:rsidRPr="00A33A84">
              <w:rPr>
                <w:sz w:val="24"/>
                <w:szCs w:val="24"/>
                <w:lang w:val="ru-RU"/>
              </w:rPr>
              <w:t>52</w:t>
            </w:r>
          </w:p>
        </w:tc>
        <w:tc>
          <w:tcPr>
            <w:tcW w:w="1843" w:type="dxa"/>
            <w:shd w:val="clear" w:color="auto" w:fill="auto"/>
          </w:tcPr>
          <w:p w14:paraId="1430AF84" w14:textId="77777777" w:rsidR="007F1DFF" w:rsidRPr="00A33A84" w:rsidRDefault="007F1DFF" w:rsidP="00E41DE1">
            <w:pPr>
              <w:pStyle w:val="af6"/>
              <w:rPr>
                <w:sz w:val="24"/>
                <w:szCs w:val="24"/>
              </w:rPr>
            </w:pPr>
            <w:r w:rsidRPr="00A33A84">
              <w:rPr>
                <w:sz w:val="24"/>
                <w:szCs w:val="24"/>
                <w:lang w:val="ru-RU"/>
              </w:rPr>
              <w:t xml:space="preserve">Сырая </w:t>
            </w:r>
            <w:r w:rsidRPr="00A33A84">
              <w:rPr>
                <w:sz w:val="24"/>
                <w:szCs w:val="24"/>
              </w:rPr>
              <w:t>клейковин</w:t>
            </w:r>
            <w:r w:rsidRPr="00A33A84">
              <w:rPr>
                <w:sz w:val="24"/>
                <w:szCs w:val="24"/>
                <w:lang w:val="ru-RU"/>
              </w:rPr>
              <w:t>а (количество)</w:t>
            </w:r>
          </w:p>
        </w:tc>
        <w:tc>
          <w:tcPr>
            <w:tcW w:w="2127" w:type="dxa"/>
            <w:gridSpan w:val="2"/>
            <w:vMerge w:val="restart"/>
            <w:shd w:val="clear" w:color="auto" w:fill="auto"/>
          </w:tcPr>
          <w:p w14:paraId="2ACA2429" w14:textId="77777777" w:rsidR="007F1DFF" w:rsidRPr="00A33A84" w:rsidRDefault="007F1DFF" w:rsidP="0066774C">
            <w:pPr>
              <w:pStyle w:val="af6"/>
              <w:rPr>
                <w:sz w:val="24"/>
                <w:szCs w:val="24"/>
                <w:lang w:val="ru-RU"/>
              </w:rPr>
            </w:pPr>
            <w:r w:rsidRPr="00A33A84">
              <w:rPr>
                <w:sz w:val="24"/>
                <w:szCs w:val="24"/>
                <w:lang w:val="ru-RU"/>
              </w:rPr>
              <w:t>ГОСТ 5060-86</w:t>
            </w:r>
          </w:p>
          <w:p w14:paraId="27D9FE21" w14:textId="77777777" w:rsidR="007F1DFF" w:rsidRPr="00A33A84" w:rsidRDefault="007F1DFF" w:rsidP="0066774C">
            <w:pPr>
              <w:pStyle w:val="af6"/>
              <w:rPr>
                <w:sz w:val="24"/>
                <w:szCs w:val="24"/>
                <w:lang w:val="ru-RU"/>
              </w:rPr>
            </w:pPr>
            <w:r w:rsidRPr="00A33A84">
              <w:rPr>
                <w:sz w:val="24"/>
                <w:szCs w:val="24"/>
                <w:lang w:val="ru-RU"/>
              </w:rPr>
              <w:t>СТБ 1073-97</w:t>
            </w:r>
          </w:p>
          <w:p w14:paraId="70F70B88" w14:textId="77777777" w:rsidR="007F1DFF" w:rsidRPr="00A33A84" w:rsidRDefault="007F1DFF" w:rsidP="0066774C">
            <w:pPr>
              <w:pStyle w:val="af6"/>
              <w:rPr>
                <w:sz w:val="24"/>
                <w:szCs w:val="24"/>
                <w:lang w:val="ru-RU"/>
              </w:rPr>
            </w:pPr>
            <w:r w:rsidRPr="00A33A84">
              <w:rPr>
                <w:sz w:val="24"/>
                <w:szCs w:val="24"/>
                <w:lang w:val="ru-RU"/>
              </w:rPr>
              <w:t>ГОСТ 9353-90</w:t>
            </w:r>
          </w:p>
          <w:p w14:paraId="50824E8D" w14:textId="77777777" w:rsidR="007F1DFF" w:rsidRPr="00A33A84" w:rsidRDefault="007F1DFF" w:rsidP="009504E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  <w:r w:rsidRPr="00A33A84">
              <w:rPr>
                <w:sz w:val="24"/>
                <w:szCs w:val="24"/>
                <w:lang w:eastAsia="en-US"/>
              </w:rPr>
              <w:t>ГОСТ 9353-2016</w:t>
            </w:r>
          </w:p>
          <w:p w14:paraId="320C51AA" w14:textId="77777777" w:rsidR="007F1DFF" w:rsidRPr="00A33A84" w:rsidRDefault="007F1DFF" w:rsidP="0066774C">
            <w:pPr>
              <w:pStyle w:val="af6"/>
              <w:rPr>
                <w:sz w:val="24"/>
                <w:szCs w:val="24"/>
                <w:lang w:val="ru-RU"/>
              </w:rPr>
            </w:pPr>
            <w:r w:rsidRPr="00A33A84">
              <w:rPr>
                <w:sz w:val="24"/>
                <w:szCs w:val="24"/>
                <w:lang w:val="ru-RU"/>
              </w:rPr>
              <w:t>ТНПА и другая документация на продукцию</w:t>
            </w:r>
          </w:p>
        </w:tc>
        <w:tc>
          <w:tcPr>
            <w:tcW w:w="2410" w:type="dxa"/>
            <w:shd w:val="clear" w:color="auto" w:fill="auto"/>
          </w:tcPr>
          <w:p w14:paraId="1DA5A374" w14:textId="7B290E13" w:rsidR="007F1DFF" w:rsidRPr="00A33A84" w:rsidRDefault="007F1DFF" w:rsidP="00E41DE1">
            <w:pPr>
              <w:pStyle w:val="af6"/>
              <w:rPr>
                <w:sz w:val="24"/>
                <w:szCs w:val="24"/>
                <w:lang w:val="ru-RU"/>
              </w:rPr>
            </w:pPr>
            <w:r w:rsidRPr="00A33A84">
              <w:rPr>
                <w:sz w:val="24"/>
                <w:szCs w:val="24"/>
                <w:lang w:val="ru-RU"/>
              </w:rPr>
              <w:t>ГОСТ 13586.1-</w:t>
            </w:r>
            <w:r w:rsidR="00955356">
              <w:rPr>
                <w:sz w:val="24"/>
                <w:szCs w:val="24"/>
                <w:lang w:val="ru-RU"/>
              </w:rPr>
              <w:t>2014</w:t>
            </w:r>
            <w:r w:rsidRPr="00A33A84">
              <w:rPr>
                <w:sz w:val="24"/>
                <w:szCs w:val="24"/>
                <w:lang w:val="ru-RU"/>
              </w:rPr>
              <w:t xml:space="preserve"> </w:t>
            </w:r>
          </w:p>
          <w:p w14:paraId="767C518F" w14:textId="75EBC59B" w:rsidR="007F1DFF" w:rsidRPr="00A33A84" w:rsidRDefault="007F1DFF" w:rsidP="00E41DE1">
            <w:pPr>
              <w:pStyle w:val="af6"/>
              <w:rPr>
                <w:sz w:val="24"/>
                <w:szCs w:val="24"/>
                <w:lang w:val="ru-RU"/>
              </w:rPr>
            </w:pPr>
            <w:r w:rsidRPr="00A33A84">
              <w:rPr>
                <w:sz w:val="24"/>
                <w:szCs w:val="24"/>
                <w:lang w:val="ru-RU"/>
              </w:rPr>
              <w:t xml:space="preserve">п. </w:t>
            </w:r>
            <w:r w:rsidR="00955356">
              <w:rPr>
                <w:sz w:val="24"/>
                <w:szCs w:val="24"/>
                <w:lang w:val="ru-RU"/>
              </w:rPr>
              <w:t>6</w:t>
            </w:r>
          </w:p>
        </w:tc>
      </w:tr>
      <w:tr w:rsidR="007F1DFF" w:rsidRPr="004E5090" w14:paraId="04424535" w14:textId="77777777" w:rsidTr="00721423">
        <w:trPr>
          <w:trHeight w:val="266"/>
        </w:trPr>
        <w:tc>
          <w:tcPr>
            <w:tcW w:w="567" w:type="dxa"/>
            <w:shd w:val="clear" w:color="auto" w:fill="auto"/>
          </w:tcPr>
          <w:p w14:paraId="5006A7B6" w14:textId="77777777" w:rsidR="007F1DFF" w:rsidRPr="00A33A84" w:rsidRDefault="00C907A0" w:rsidP="00E41DE1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A33A84">
              <w:rPr>
                <w:sz w:val="24"/>
                <w:szCs w:val="24"/>
                <w:lang w:val="ru-RU"/>
              </w:rPr>
              <w:t>4</w:t>
            </w:r>
            <w:r w:rsidR="007F1DFF" w:rsidRPr="00A33A84">
              <w:rPr>
                <w:sz w:val="24"/>
                <w:szCs w:val="24"/>
                <w:lang w:val="ru-RU"/>
              </w:rPr>
              <w:t>.3</w:t>
            </w:r>
          </w:p>
        </w:tc>
        <w:tc>
          <w:tcPr>
            <w:tcW w:w="1560" w:type="dxa"/>
            <w:vMerge/>
            <w:shd w:val="clear" w:color="auto" w:fill="auto"/>
          </w:tcPr>
          <w:p w14:paraId="2A5CD812" w14:textId="77777777" w:rsidR="007F1DFF" w:rsidRPr="00A33A84" w:rsidRDefault="007F1DFF" w:rsidP="00E41DE1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558" w:type="dxa"/>
            <w:shd w:val="clear" w:color="auto" w:fill="auto"/>
          </w:tcPr>
          <w:p w14:paraId="46D9F40B" w14:textId="77777777" w:rsidR="007F1DFF" w:rsidRPr="00A33A84" w:rsidRDefault="007F1DFF" w:rsidP="00A33A84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A33A84">
              <w:rPr>
                <w:sz w:val="24"/>
                <w:szCs w:val="24"/>
                <w:lang w:val="ru-RU"/>
              </w:rPr>
              <w:t>01.11/ 29.</w:t>
            </w:r>
            <w:r w:rsidR="00A33A84" w:rsidRPr="00A33A84">
              <w:rPr>
                <w:sz w:val="24"/>
                <w:szCs w:val="24"/>
                <w:lang w:val="ru-RU"/>
              </w:rPr>
              <w:t>165</w:t>
            </w:r>
          </w:p>
        </w:tc>
        <w:tc>
          <w:tcPr>
            <w:tcW w:w="1843" w:type="dxa"/>
            <w:shd w:val="clear" w:color="auto" w:fill="auto"/>
          </w:tcPr>
          <w:p w14:paraId="32742B1B" w14:textId="77777777" w:rsidR="007F1DFF" w:rsidRPr="00A33A84" w:rsidRDefault="007F1DFF" w:rsidP="00CD22F2">
            <w:pPr>
              <w:pStyle w:val="af6"/>
              <w:rPr>
                <w:sz w:val="24"/>
                <w:szCs w:val="24"/>
                <w:lang w:val="ru-RU"/>
              </w:rPr>
            </w:pPr>
            <w:r w:rsidRPr="00A33A84">
              <w:rPr>
                <w:sz w:val="24"/>
                <w:szCs w:val="24"/>
                <w:lang w:val="ru-RU"/>
              </w:rPr>
              <w:t>Качество сырой клейковины</w:t>
            </w:r>
          </w:p>
        </w:tc>
        <w:tc>
          <w:tcPr>
            <w:tcW w:w="2127" w:type="dxa"/>
            <w:gridSpan w:val="2"/>
            <w:vMerge/>
            <w:shd w:val="clear" w:color="auto" w:fill="auto"/>
            <w:vAlign w:val="center"/>
          </w:tcPr>
          <w:p w14:paraId="2DA66DDF" w14:textId="77777777" w:rsidR="007F1DFF" w:rsidRPr="00A33A84" w:rsidRDefault="007F1DFF" w:rsidP="00E41DE1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  <w:shd w:val="clear" w:color="auto" w:fill="auto"/>
          </w:tcPr>
          <w:p w14:paraId="64D1CD4A" w14:textId="418B2644" w:rsidR="007F1DFF" w:rsidRPr="00A33A84" w:rsidRDefault="007F1DFF" w:rsidP="00E41DE1">
            <w:pPr>
              <w:pStyle w:val="af6"/>
              <w:rPr>
                <w:sz w:val="24"/>
                <w:szCs w:val="24"/>
                <w:lang w:val="ru-RU"/>
              </w:rPr>
            </w:pPr>
            <w:r w:rsidRPr="00A33A84">
              <w:rPr>
                <w:sz w:val="24"/>
                <w:szCs w:val="24"/>
                <w:lang w:val="ru-RU"/>
              </w:rPr>
              <w:t>ГОСТ 13586.1-</w:t>
            </w:r>
            <w:r w:rsidR="00955356">
              <w:rPr>
                <w:sz w:val="24"/>
                <w:szCs w:val="24"/>
                <w:lang w:val="ru-RU"/>
              </w:rPr>
              <w:t>2014</w:t>
            </w:r>
            <w:r w:rsidRPr="00A33A84">
              <w:rPr>
                <w:sz w:val="24"/>
                <w:szCs w:val="24"/>
                <w:lang w:val="ru-RU"/>
              </w:rPr>
              <w:t xml:space="preserve"> </w:t>
            </w:r>
          </w:p>
          <w:p w14:paraId="5FBD8272" w14:textId="416BE147" w:rsidR="007F1DFF" w:rsidRPr="00A33A84" w:rsidRDefault="007F1DFF" w:rsidP="00E41DE1">
            <w:pPr>
              <w:pStyle w:val="af6"/>
              <w:rPr>
                <w:sz w:val="24"/>
                <w:szCs w:val="24"/>
                <w:lang w:val="ru-RU"/>
              </w:rPr>
            </w:pPr>
            <w:r w:rsidRPr="00A33A84">
              <w:rPr>
                <w:sz w:val="24"/>
                <w:szCs w:val="24"/>
                <w:lang w:val="ru-RU"/>
              </w:rPr>
              <w:t xml:space="preserve">п. </w:t>
            </w:r>
            <w:r w:rsidR="00955356">
              <w:rPr>
                <w:sz w:val="24"/>
                <w:szCs w:val="24"/>
                <w:lang w:val="ru-RU"/>
              </w:rPr>
              <w:t>11</w:t>
            </w:r>
          </w:p>
        </w:tc>
      </w:tr>
      <w:tr w:rsidR="00A33A84" w:rsidRPr="004E5090" w14:paraId="62C5ED79" w14:textId="77777777" w:rsidTr="00097AB3">
        <w:trPr>
          <w:trHeight w:val="1515"/>
        </w:trPr>
        <w:tc>
          <w:tcPr>
            <w:tcW w:w="567" w:type="dxa"/>
            <w:shd w:val="clear" w:color="auto" w:fill="auto"/>
          </w:tcPr>
          <w:p w14:paraId="7D65A40B" w14:textId="77777777" w:rsidR="00A33A84" w:rsidRPr="00A33A84" w:rsidRDefault="00A33A84" w:rsidP="00E41DE1">
            <w:pPr>
              <w:pStyle w:val="af6"/>
              <w:contextualSpacing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</w:t>
            </w:r>
            <w:r w:rsidRPr="00A33A84">
              <w:rPr>
                <w:sz w:val="24"/>
                <w:szCs w:val="24"/>
                <w:lang w:val="ru-RU"/>
              </w:rPr>
              <w:t>.1</w:t>
            </w:r>
          </w:p>
        </w:tc>
        <w:tc>
          <w:tcPr>
            <w:tcW w:w="1560" w:type="dxa"/>
            <w:vMerge w:val="restart"/>
            <w:shd w:val="clear" w:color="auto" w:fill="auto"/>
          </w:tcPr>
          <w:p w14:paraId="3F533720" w14:textId="77777777" w:rsidR="00A33A84" w:rsidRPr="00A33A84" w:rsidRDefault="00A33A84" w:rsidP="003B67F6">
            <w:pPr>
              <w:pStyle w:val="af6"/>
              <w:contextualSpacing/>
              <w:rPr>
                <w:sz w:val="24"/>
                <w:szCs w:val="24"/>
                <w:lang w:val="ru-RU"/>
              </w:rPr>
            </w:pPr>
            <w:r w:rsidRPr="00A33A84">
              <w:rPr>
                <w:sz w:val="24"/>
                <w:szCs w:val="24"/>
                <w:lang w:val="ru-RU"/>
              </w:rPr>
              <w:t>Корма, комбикорма в т.ч. жмыхи, шрот</w:t>
            </w:r>
          </w:p>
        </w:tc>
        <w:tc>
          <w:tcPr>
            <w:tcW w:w="1558" w:type="dxa"/>
            <w:shd w:val="clear" w:color="auto" w:fill="auto"/>
          </w:tcPr>
          <w:p w14:paraId="7676ADA6" w14:textId="77777777" w:rsidR="00A33A84" w:rsidRPr="00A33A84" w:rsidRDefault="00A33A84" w:rsidP="00A33A84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A33A84">
              <w:rPr>
                <w:sz w:val="24"/>
                <w:szCs w:val="24"/>
              </w:rPr>
              <w:t>10.41/ 08.149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41F0B024" w14:textId="77777777" w:rsidR="00A33A84" w:rsidRPr="00A33A84" w:rsidRDefault="00A33A84" w:rsidP="001D33FB">
            <w:pPr>
              <w:shd w:val="clear" w:color="auto" w:fill="FFFFFF"/>
              <w:ind w:left="5" w:right="19"/>
              <w:contextualSpacing/>
              <w:rPr>
                <w:sz w:val="24"/>
                <w:szCs w:val="24"/>
              </w:rPr>
            </w:pPr>
            <w:r w:rsidRPr="00A33A84">
              <w:rPr>
                <w:sz w:val="24"/>
                <w:szCs w:val="24"/>
              </w:rPr>
              <w:t>Массовая доля азота,</w:t>
            </w:r>
            <w:r>
              <w:rPr>
                <w:sz w:val="24"/>
                <w:szCs w:val="24"/>
              </w:rPr>
              <w:t xml:space="preserve"> </w:t>
            </w:r>
          </w:p>
          <w:p w14:paraId="49A23237" w14:textId="77777777" w:rsidR="00A33A84" w:rsidRPr="00A33A84" w:rsidRDefault="00A33A84" w:rsidP="001D33FB">
            <w:pPr>
              <w:shd w:val="clear" w:color="auto" w:fill="FFFFFF"/>
              <w:ind w:left="5" w:right="19"/>
              <w:contextualSpacing/>
              <w:rPr>
                <w:color w:val="000000"/>
                <w:sz w:val="24"/>
                <w:szCs w:val="24"/>
              </w:rPr>
            </w:pPr>
            <w:r w:rsidRPr="00A33A84">
              <w:rPr>
                <w:sz w:val="24"/>
                <w:szCs w:val="24"/>
              </w:rPr>
              <w:t>сырой протеин</w:t>
            </w:r>
          </w:p>
        </w:tc>
        <w:tc>
          <w:tcPr>
            <w:tcW w:w="2127" w:type="dxa"/>
            <w:gridSpan w:val="2"/>
            <w:vMerge w:val="restart"/>
            <w:shd w:val="clear" w:color="auto" w:fill="auto"/>
          </w:tcPr>
          <w:p w14:paraId="6E6D395A" w14:textId="77777777" w:rsidR="00A33A84" w:rsidRPr="00A33A84" w:rsidRDefault="00A33A84" w:rsidP="00097AB3">
            <w:pPr>
              <w:pStyle w:val="af6"/>
              <w:contextualSpacing/>
              <w:rPr>
                <w:sz w:val="24"/>
                <w:szCs w:val="24"/>
                <w:lang w:val="ru-RU"/>
              </w:rPr>
            </w:pPr>
            <w:r w:rsidRPr="00A33A84">
              <w:rPr>
                <w:sz w:val="24"/>
                <w:szCs w:val="24"/>
                <w:lang w:val="ru-RU"/>
              </w:rPr>
              <w:t>ГОСТ 4808-87</w:t>
            </w:r>
          </w:p>
          <w:p w14:paraId="6F3E1592" w14:textId="77777777" w:rsidR="00A33A84" w:rsidRPr="00A33A84" w:rsidRDefault="00A33A84" w:rsidP="00097AB3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 w:rsidRPr="00A33A84">
              <w:rPr>
                <w:sz w:val="24"/>
                <w:szCs w:val="24"/>
              </w:rPr>
              <w:t>ГОСТ 8057-95</w:t>
            </w:r>
          </w:p>
          <w:p w14:paraId="3BCE8730" w14:textId="77777777" w:rsidR="00A33A84" w:rsidRPr="00A33A84" w:rsidRDefault="00A33A84" w:rsidP="00097AB3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 w:rsidRPr="00A33A84">
              <w:rPr>
                <w:sz w:val="24"/>
                <w:szCs w:val="24"/>
              </w:rPr>
              <w:t>ГОСТ 11048-95</w:t>
            </w:r>
          </w:p>
          <w:p w14:paraId="7D250DBB" w14:textId="77777777" w:rsidR="00A33A84" w:rsidRDefault="00A33A84" w:rsidP="00097AB3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 w:rsidRPr="00A33A84">
              <w:rPr>
                <w:sz w:val="24"/>
                <w:szCs w:val="24"/>
              </w:rPr>
              <w:t>ГОСТ 11202-65</w:t>
            </w:r>
          </w:p>
          <w:p w14:paraId="118CC236" w14:textId="77777777" w:rsidR="00097AB3" w:rsidRDefault="00097AB3" w:rsidP="00097AB3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 10471-96</w:t>
            </w:r>
          </w:p>
          <w:p w14:paraId="60034E15" w14:textId="77777777" w:rsidR="00097AB3" w:rsidRPr="00A33A84" w:rsidRDefault="00097AB3" w:rsidP="00097AB3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 27149-95</w:t>
            </w:r>
          </w:p>
          <w:p w14:paraId="79D76BDE" w14:textId="77777777" w:rsidR="00A33A84" w:rsidRPr="00A33A84" w:rsidRDefault="00A33A84" w:rsidP="00097AB3">
            <w:pPr>
              <w:pStyle w:val="af6"/>
              <w:rPr>
                <w:sz w:val="24"/>
                <w:szCs w:val="24"/>
                <w:lang w:val="ru-RU"/>
              </w:rPr>
            </w:pPr>
            <w:r w:rsidRPr="00A33A84">
              <w:rPr>
                <w:color w:val="000000"/>
                <w:spacing w:val="1"/>
                <w:sz w:val="24"/>
                <w:szCs w:val="24"/>
                <w:lang w:val="ru-RU"/>
              </w:rPr>
              <w:t>ТНПА и другая документация на продукцию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58522799" w14:textId="531BCABC" w:rsidR="00A33A84" w:rsidRPr="00A33A84" w:rsidRDefault="00A33A84" w:rsidP="00AE4B3D">
            <w:pPr>
              <w:pStyle w:val="af6"/>
              <w:contextualSpacing/>
              <w:rPr>
                <w:sz w:val="24"/>
                <w:szCs w:val="24"/>
                <w:lang w:val="ru-RU"/>
              </w:rPr>
            </w:pPr>
            <w:r w:rsidRPr="00A33A84">
              <w:rPr>
                <w:sz w:val="24"/>
                <w:szCs w:val="24"/>
              </w:rPr>
              <w:t>ГОСТ 13496.4-</w:t>
            </w:r>
            <w:r w:rsidR="00955356">
              <w:rPr>
                <w:sz w:val="24"/>
                <w:szCs w:val="24"/>
                <w:lang w:val="ru-RU"/>
              </w:rPr>
              <w:t>2019</w:t>
            </w:r>
            <w:r w:rsidRPr="00A33A84">
              <w:rPr>
                <w:sz w:val="24"/>
                <w:szCs w:val="24"/>
                <w:lang w:val="ru-RU"/>
              </w:rPr>
              <w:t xml:space="preserve"> п.</w:t>
            </w:r>
            <w:r w:rsidR="00955356">
              <w:rPr>
                <w:sz w:val="24"/>
                <w:szCs w:val="24"/>
                <w:lang w:val="ru-RU"/>
              </w:rPr>
              <w:t>8</w:t>
            </w:r>
          </w:p>
        </w:tc>
      </w:tr>
      <w:tr w:rsidR="00A33A84" w:rsidRPr="004E5090" w14:paraId="2038393C" w14:textId="77777777" w:rsidTr="00721423">
        <w:trPr>
          <w:trHeight w:val="1515"/>
        </w:trPr>
        <w:tc>
          <w:tcPr>
            <w:tcW w:w="567" w:type="dxa"/>
            <w:shd w:val="clear" w:color="auto" w:fill="auto"/>
          </w:tcPr>
          <w:p w14:paraId="5E343371" w14:textId="77777777" w:rsidR="00A33A84" w:rsidRPr="00A33A84" w:rsidRDefault="00A33A84" w:rsidP="00E41DE1">
            <w:pPr>
              <w:pStyle w:val="af6"/>
              <w:contextualSpacing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5.2</w:t>
            </w:r>
          </w:p>
        </w:tc>
        <w:tc>
          <w:tcPr>
            <w:tcW w:w="1560" w:type="dxa"/>
            <w:vMerge/>
            <w:shd w:val="clear" w:color="auto" w:fill="auto"/>
          </w:tcPr>
          <w:p w14:paraId="13A652E4" w14:textId="77777777" w:rsidR="00A33A84" w:rsidRPr="00A33A84" w:rsidRDefault="00A33A84" w:rsidP="003B67F6">
            <w:pPr>
              <w:pStyle w:val="af6"/>
              <w:contextualSpacing/>
              <w:rPr>
                <w:sz w:val="24"/>
                <w:szCs w:val="24"/>
                <w:lang w:val="ru-RU"/>
              </w:rPr>
            </w:pPr>
          </w:p>
        </w:tc>
        <w:tc>
          <w:tcPr>
            <w:tcW w:w="1558" w:type="dxa"/>
            <w:shd w:val="clear" w:color="auto" w:fill="auto"/>
          </w:tcPr>
          <w:p w14:paraId="6EC6AA53" w14:textId="77777777" w:rsidR="00A33A84" w:rsidRPr="00A33A84" w:rsidRDefault="00A33A84" w:rsidP="0066774C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A33A84">
              <w:rPr>
                <w:sz w:val="24"/>
                <w:szCs w:val="24"/>
              </w:rPr>
              <w:t>10.91/ 08.149</w:t>
            </w:r>
          </w:p>
        </w:tc>
        <w:tc>
          <w:tcPr>
            <w:tcW w:w="1843" w:type="dxa"/>
            <w:vMerge/>
            <w:shd w:val="clear" w:color="auto" w:fill="auto"/>
          </w:tcPr>
          <w:p w14:paraId="56812684" w14:textId="77777777" w:rsidR="00A33A84" w:rsidRPr="00A33A84" w:rsidRDefault="00A33A84" w:rsidP="001D33FB">
            <w:pPr>
              <w:shd w:val="clear" w:color="auto" w:fill="FFFFFF"/>
              <w:ind w:left="5" w:right="19"/>
              <w:contextualSpacing/>
              <w:rPr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vMerge/>
            <w:shd w:val="clear" w:color="auto" w:fill="auto"/>
            <w:vAlign w:val="center"/>
          </w:tcPr>
          <w:p w14:paraId="33AF733D" w14:textId="77777777" w:rsidR="00A33A84" w:rsidRPr="00A33A84" w:rsidRDefault="00A33A84" w:rsidP="00101AC4">
            <w:pPr>
              <w:pStyle w:val="af6"/>
              <w:contextualSpacing/>
              <w:rPr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6CE4CA77" w14:textId="77777777" w:rsidR="00A33A84" w:rsidRPr="00A33A84" w:rsidRDefault="00A33A84" w:rsidP="00AE4B3D">
            <w:pPr>
              <w:pStyle w:val="af6"/>
              <w:contextualSpacing/>
              <w:rPr>
                <w:sz w:val="24"/>
                <w:szCs w:val="24"/>
              </w:rPr>
            </w:pPr>
          </w:p>
        </w:tc>
      </w:tr>
      <w:tr w:rsidR="007F1DFF" w:rsidRPr="00E051AA" w14:paraId="2C4D20B7" w14:textId="77777777" w:rsidTr="00721423">
        <w:trPr>
          <w:trHeight w:val="838"/>
        </w:trPr>
        <w:tc>
          <w:tcPr>
            <w:tcW w:w="567" w:type="dxa"/>
            <w:shd w:val="clear" w:color="auto" w:fill="auto"/>
          </w:tcPr>
          <w:p w14:paraId="27F86BF8" w14:textId="77777777" w:rsidR="007F1DFF" w:rsidRPr="00A33A84" w:rsidRDefault="00A33A84" w:rsidP="009026A7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</w:t>
            </w:r>
            <w:r w:rsidR="007F1DFF" w:rsidRPr="00A33A84">
              <w:rPr>
                <w:sz w:val="24"/>
                <w:szCs w:val="24"/>
                <w:lang w:val="ru-RU"/>
              </w:rPr>
              <w:t>.1</w:t>
            </w:r>
          </w:p>
        </w:tc>
        <w:tc>
          <w:tcPr>
            <w:tcW w:w="1560" w:type="dxa"/>
            <w:vMerge w:val="restart"/>
            <w:shd w:val="clear" w:color="auto" w:fill="auto"/>
          </w:tcPr>
          <w:p w14:paraId="0052D347" w14:textId="77777777" w:rsidR="007F1DFF" w:rsidRPr="00A33A84" w:rsidRDefault="007F1DFF" w:rsidP="005D6EFD">
            <w:pPr>
              <w:pStyle w:val="af6"/>
              <w:rPr>
                <w:sz w:val="24"/>
                <w:szCs w:val="24"/>
                <w:lang w:val="ru-RU"/>
              </w:rPr>
            </w:pPr>
            <w:r w:rsidRPr="00A33A84">
              <w:rPr>
                <w:sz w:val="24"/>
                <w:szCs w:val="24"/>
                <w:lang w:val="ru-RU"/>
              </w:rPr>
              <w:t>Мука</w:t>
            </w:r>
          </w:p>
        </w:tc>
        <w:tc>
          <w:tcPr>
            <w:tcW w:w="1558" w:type="dxa"/>
            <w:shd w:val="clear" w:color="auto" w:fill="auto"/>
          </w:tcPr>
          <w:p w14:paraId="047FF787" w14:textId="77777777" w:rsidR="007F1DFF" w:rsidRPr="00A33A84" w:rsidRDefault="007F1DFF" w:rsidP="00A33A84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A33A84">
              <w:rPr>
                <w:sz w:val="24"/>
                <w:szCs w:val="24"/>
                <w:lang w:val="ru-RU"/>
              </w:rPr>
              <w:t xml:space="preserve">10.61/ </w:t>
            </w:r>
            <w:r w:rsidR="00A33A84" w:rsidRPr="00A33A84">
              <w:rPr>
                <w:sz w:val="24"/>
                <w:szCs w:val="24"/>
                <w:lang w:val="ru-RU"/>
              </w:rPr>
              <w:t>08</w:t>
            </w:r>
            <w:r w:rsidRPr="00A33A84">
              <w:rPr>
                <w:sz w:val="24"/>
                <w:szCs w:val="24"/>
                <w:lang w:val="ru-RU"/>
              </w:rPr>
              <w:t>.</w:t>
            </w:r>
            <w:r w:rsidR="00A33A84" w:rsidRPr="00A33A84">
              <w:rPr>
                <w:sz w:val="24"/>
                <w:szCs w:val="24"/>
                <w:lang w:val="ru-RU"/>
              </w:rPr>
              <w:t>052</w:t>
            </w:r>
          </w:p>
        </w:tc>
        <w:tc>
          <w:tcPr>
            <w:tcW w:w="1843" w:type="dxa"/>
            <w:shd w:val="clear" w:color="auto" w:fill="auto"/>
          </w:tcPr>
          <w:p w14:paraId="3C47BA61" w14:textId="77777777" w:rsidR="007F1DFF" w:rsidRPr="00A33A84" w:rsidRDefault="007F1DFF" w:rsidP="005D6EFD">
            <w:pPr>
              <w:pStyle w:val="af6"/>
              <w:rPr>
                <w:sz w:val="24"/>
                <w:szCs w:val="24"/>
                <w:lang w:val="ru-RU"/>
              </w:rPr>
            </w:pPr>
            <w:r w:rsidRPr="00A33A84">
              <w:rPr>
                <w:sz w:val="24"/>
                <w:szCs w:val="24"/>
                <w:lang w:val="ru-RU"/>
              </w:rPr>
              <w:t xml:space="preserve">Сырая </w:t>
            </w:r>
            <w:r w:rsidRPr="00A33A84">
              <w:rPr>
                <w:sz w:val="24"/>
                <w:szCs w:val="24"/>
              </w:rPr>
              <w:t>клейковин</w:t>
            </w:r>
            <w:r w:rsidRPr="00A33A84">
              <w:rPr>
                <w:sz w:val="24"/>
                <w:szCs w:val="24"/>
                <w:lang w:val="ru-RU"/>
              </w:rPr>
              <w:t>а (количество)</w:t>
            </w:r>
          </w:p>
        </w:tc>
        <w:tc>
          <w:tcPr>
            <w:tcW w:w="2127" w:type="dxa"/>
            <w:gridSpan w:val="2"/>
            <w:vMerge w:val="restart"/>
            <w:shd w:val="clear" w:color="auto" w:fill="auto"/>
          </w:tcPr>
          <w:p w14:paraId="26C5F644" w14:textId="77777777" w:rsidR="007F1DFF" w:rsidRPr="00A33A84" w:rsidRDefault="007F1DFF" w:rsidP="005D6EFD">
            <w:pPr>
              <w:pStyle w:val="af6"/>
              <w:rPr>
                <w:sz w:val="24"/>
                <w:szCs w:val="24"/>
                <w:lang w:val="ru-RU"/>
              </w:rPr>
            </w:pPr>
            <w:r w:rsidRPr="00A33A84">
              <w:rPr>
                <w:sz w:val="24"/>
                <w:szCs w:val="24"/>
                <w:lang w:val="ru-RU"/>
              </w:rPr>
              <w:t>СТБ 1666-2006</w:t>
            </w:r>
          </w:p>
          <w:p w14:paraId="138545EE" w14:textId="77777777" w:rsidR="007F1DFF" w:rsidRPr="00A33A84" w:rsidRDefault="007F1DFF" w:rsidP="009504E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  <w:r w:rsidRPr="00A33A84">
              <w:rPr>
                <w:sz w:val="24"/>
                <w:szCs w:val="24"/>
                <w:lang w:eastAsia="en-US"/>
              </w:rPr>
              <w:t>ГОСТ 34142-2017</w:t>
            </w:r>
          </w:p>
          <w:p w14:paraId="7AD869EA" w14:textId="77777777" w:rsidR="007F1DFF" w:rsidRPr="00A33A84" w:rsidRDefault="007F1DFF" w:rsidP="005D6EFD">
            <w:pPr>
              <w:pStyle w:val="af6"/>
              <w:rPr>
                <w:sz w:val="24"/>
                <w:szCs w:val="24"/>
                <w:lang w:val="ru-RU"/>
              </w:rPr>
            </w:pPr>
            <w:r w:rsidRPr="00A33A84">
              <w:rPr>
                <w:sz w:val="24"/>
                <w:szCs w:val="24"/>
                <w:lang w:val="ru-RU"/>
              </w:rPr>
              <w:t>ТНПА и другая документация на продукцию</w:t>
            </w:r>
          </w:p>
        </w:tc>
        <w:tc>
          <w:tcPr>
            <w:tcW w:w="2410" w:type="dxa"/>
            <w:shd w:val="clear" w:color="auto" w:fill="auto"/>
          </w:tcPr>
          <w:p w14:paraId="5B642786" w14:textId="77777777" w:rsidR="007F1DFF" w:rsidRPr="00A33A84" w:rsidRDefault="007F1DFF" w:rsidP="00422360">
            <w:pPr>
              <w:pStyle w:val="af6"/>
              <w:rPr>
                <w:sz w:val="24"/>
                <w:szCs w:val="24"/>
                <w:lang w:val="ru-RU"/>
              </w:rPr>
            </w:pPr>
            <w:r w:rsidRPr="00A33A84">
              <w:rPr>
                <w:sz w:val="24"/>
                <w:szCs w:val="24"/>
              </w:rPr>
              <w:t>ГОСТ 27839-</w:t>
            </w:r>
            <w:r w:rsidRPr="00A33A84">
              <w:rPr>
                <w:sz w:val="24"/>
                <w:szCs w:val="24"/>
                <w:lang w:val="ru-RU"/>
              </w:rPr>
              <w:t>2013 п.9.2</w:t>
            </w:r>
          </w:p>
        </w:tc>
      </w:tr>
      <w:tr w:rsidR="007F1DFF" w:rsidRPr="00E051AA" w14:paraId="6ACA92D3" w14:textId="77777777" w:rsidTr="00721423">
        <w:trPr>
          <w:trHeight w:val="266"/>
        </w:trPr>
        <w:tc>
          <w:tcPr>
            <w:tcW w:w="567" w:type="dxa"/>
            <w:shd w:val="clear" w:color="auto" w:fill="auto"/>
          </w:tcPr>
          <w:p w14:paraId="25ECC893" w14:textId="77777777" w:rsidR="007F1DFF" w:rsidRPr="00A33A84" w:rsidRDefault="00A33A84" w:rsidP="009026A7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</w:t>
            </w:r>
            <w:r w:rsidR="007F1DFF" w:rsidRPr="00A33A84">
              <w:rPr>
                <w:sz w:val="24"/>
                <w:szCs w:val="24"/>
                <w:lang w:val="ru-RU"/>
              </w:rPr>
              <w:t>.2</w:t>
            </w:r>
          </w:p>
        </w:tc>
        <w:tc>
          <w:tcPr>
            <w:tcW w:w="1560" w:type="dxa"/>
            <w:vMerge/>
            <w:shd w:val="clear" w:color="auto" w:fill="auto"/>
          </w:tcPr>
          <w:p w14:paraId="07D77CCF" w14:textId="77777777" w:rsidR="007F1DFF" w:rsidRPr="00A33A84" w:rsidRDefault="007F1DFF" w:rsidP="009026A7">
            <w:pPr>
              <w:pStyle w:val="af6"/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14:paraId="70DBB6A9" w14:textId="77777777" w:rsidR="007F1DFF" w:rsidRPr="00A33A84" w:rsidRDefault="007F1DFF" w:rsidP="00A33A84">
            <w:pPr>
              <w:pStyle w:val="af6"/>
              <w:jc w:val="center"/>
              <w:rPr>
                <w:sz w:val="24"/>
                <w:szCs w:val="24"/>
              </w:rPr>
            </w:pPr>
            <w:r w:rsidRPr="00A33A84">
              <w:rPr>
                <w:sz w:val="24"/>
                <w:szCs w:val="24"/>
                <w:lang w:val="ru-RU"/>
              </w:rPr>
              <w:t>10.61/ 29.</w:t>
            </w:r>
            <w:r w:rsidR="00A33A84" w:rsidRPr="00A33A84">
              <w:rPr>
                <w:sz w:val="24"/>
                <w:szCs w:val="24"/>
                <w:lang w:val="ru-RU"/>
              </w:rPr>
              <w:t>165</w:t>
            </w:r>
          </w:p>
        </w:tc>
        <w:tc>
          <w:tcPr>
            <w:tcW w:w="1843" w:type="dxa"/>
            <w:shd w:val="clear" w:color="auto" w:fill="auto"/>
          </w:tcPr>
          <w:p w14:paraId="37FB6AB4" w14:textId="77777777" w:rsidR="007F1DFF" w:rsidRPr="00A33A84" w:rsidRDefault="007F1DFF" w:rsidP="005D6EFD">
            <w:pPr>
              <w:pStyle w:val="af6"/>
              <w:rPr>
                <w:sz w:val="24"/>
                <w:szCs w:val="24"/>
              </w:rPr>
            </w:pPr>
            <w:r w:rsidRPr="00A33A84">
              <w:rPr>
                <w:sz w:val="24"/>
                <w:szCs w:val="24"/>
                <w:lang w:val="ru-RU"/>
              </w:rPr>
              <w:t>Качество</w:t>
            </w:r>
            <w:r w:rsidRPr="00A33A84">
              <w:rPr>
                <w:sz w:val="24"/>
                <w:szCs w:val="24"/>
              </w:rPr>
              <w:t xml:space="preserve"> </w:t>
            </w:r>
            <w:r w:rsidRPr="00A33A84">
              <w:rPr>
                <w:sz w:val="24"/>
                <w:szCs w:val="24"/>
                <w:lang w:val="ru-RU"/>
              </w:rPr>
              <w:t xml:space="preserve">сырой </w:t>
            </w:r>
            <w:r w:rsidRPr="00A33A84">
              <w:rPr>
                <w:sz w:val="24"/>
                <w:szCs w:val="24"/>
              </w:rPr>
              <w:t>клейковины</w:t>
            </w:r>
          </w:p>
        </w:tc>
        <w:tc>
          <w:tcPr>
            <w:tcW w:w="2127" w:type="dxa"/>
            <w:gridSpan w:val="2"/>
            <w:vMerge/>
            <w:shd w:val="clear" w:color="auto" w:fill="auto"/>
            <w:vAlign w:val="center"/>
          </w:tcPr>
          <w:p w14:paraId="4339583A" w14:textId="77777777" w:rsidR="007F1DFF" w:rsidRPr="00A33A84" w:rsidRDefault="007F1DFF" w:rsidP="009026A7">
            <w:pPr>
              <w:pStyle w:val="af6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14:paraId="09FA84F0" w14:textId="77777777" w:rsidR="007F1DFF" w:rsidRPr="00A33A84" w:rsidRDefault="007F1DFF" w:rsidP="00E41DE1">
            <w:pPr>
              <w:pStyle w:val="af6"/>
              <w:rPr>
                <w:sz w:val="24"/>
                <w:szCs w:val="24"/>
                <w:lang w:val="ru-RU"/>
              </w:rPr>
            </w:pPr>
            <w:r w:rsidRPr="00A33A84">
              <w:rPr>
                <w:sz w:val="24"/>
                <w:szCs w:val="24"/>
              </w:rPr>
              <w:t>ГОСТ 27839-</w:t>
            </w:r>
            <w:r w:rsidRPr="00A33A84">
              <w:rPr>
                <w:sz w:val="24"/>
                <w:szCs w:val="24"/>
                <w:lang w:val="ru-RU"/>
              </w:rPr>
              <w:t>2013 п.9.4</w:t>
            </w:r>
          </w:p>
        </w:tc>
      </w:tr>
    </w:tbl>
    <w:p w14:paraId="786F85DC" w14:textId="77777777" w:rsidR="00EF38A3" w:rsidRDefault="00EF38A3" w:rsidP="00EF38A3"/>
    <w:p w14:paraId="696F47A0" w14:textId="77777777" w:rsidR="00EF38A3" w:rsidRDefault="00EF38A3" w:rsidP="00EF38A3"/>
    <w:p w14:paraId="6D1BA4F5" w14:textId="77777777" w:rsidR="00EF38A3" w:rsidRDefault="00EF38A3" w:rsidP="00EF38A3"/>
    <w:p w14:paraId="5894310E" w14:textId="77777777" w:rsidR="00EF38A3" w:rsidRDefault="00EF38A3" w:rsidP="00EF38A3"/>
    <w:p w14:paraId="482ACF36" w14:textId="77777777" w:rsidR="00D1614F" w:rsidRPr="00D1614F" w:rsidRDefault="00D1614F" w:rsidP="00D1614F">
      <w:pPr>
        <w:overflowPunct w:val="0"/>
        <w:autoSpaceDE w:val="0"/>
        <w:autoSpaceDN w:val="0"/>
        <w:adjustRightInd w:val="0"/>
        <w:ind w:right="-426"/>
        <w:textAlignment w:val="baseline"/>
        <w:rPr>
          <w:rFonts w:eastAsia="Batang"/>
          <w:color w:val="000000"/>
          <w:sz w:val="28"/>
          <w:szCs w:val="24"/>
          <w:lang w:eastAsia="en-US"/>
        </w:rPr>
      </w:pPr>
      <w:r w:rsidRPr="00D1614F">
        <w:rPr>
          <w:rFonts w:eastAsia="Batang"/>
          <w:color w:val="000000"/>
          <w:sz w:val="28"/>
          <w:szCs w:val="24"/>
          <w:lang w:eastAsia="en-US"/>
        </w:rPr>
        <w:t>Руководитель органа</w:t>
      </w:r>
    </w:p>
    <w:p w14:paraId="2D5C1E63" w14:textId="77777777" w:rsidR="00D1614F" w:rsidRPr="00D1614F" w:rsidRDefault="00D1614F" w:rsidP="00D1614F">
      <w:pPr>
        <w:overflowPunct w:val="0"/>
        <w:autoSpaceDE w:val="0"/>
        <w:autoSpaceDN w:val="0"/>
        <w:adjustRightInd w:val="0"/>
        <w:ind w:right="-426"/>
        <w:textAlignment w:val="baseline"/>
        <w:rPr>
          <w:rFonts w:eastAsia="Batang"/>
          <w:color w:val="000000"/>
          <w:sz w:val="28"/>
          <w:szCs w:val="24"/>
          <w:lang w:eastAsia="en-US"/>
        </w:rPr>
      </w:pPr>
      <w:r w:rsidRPr="00D1614F">
        <w:rPr>
          <w:rFonts w:eastAsia="Batang"/>
          <w:color w:val="000000"/>
          <w:sz w:val="28"/>
          <w:szCs w:val="24"/>
          <w:lang w:eastAsia="en-US"/>
        </w:rPr>
        <w:t xml:space="preserve">по аккредитации Республики Беларусь – </w:t>
      </w:r>
    </w:p>
    <w:p w14:paraId="420698A7" w14:textId="77777777" w:rsidR="00D1614F" w:rsidRPr="00D1614F" w:rsidRDefault="00D1614F" w:rsidP="00D1614F">
      <w:pPr>
        <w:overflowPunct w:val="0"/>
        <w:autoSpaceDE w:val="0"/>
        <w:autoSpaceDN w:val="0"/>
        <w:adjustRightInd w:val="0"/>
        <w:ind w:right="-426"/>
        <w:textAlignment w:val="baseline"/>
        <w:rPr>
          <w:rFonts w:eastAsia="Batang"/>
          <w:color w:val="000000"/>
          <w:sz w:val="28"/>
          <w:szCs w:val="24"/>
          <w:lang w:eastAsia="en-US"/>
        </w:rPr>
      </w:pPr>
      <w:r w:rsidRPr="00D1614F">
        <w:rPr>
          <w:rFonts w:eastAsia="Batang"/>
          <w:color w:val="000000"/>
          <w:sz w:val="28"/>
          <w:szCs w:val="24"/>
          <w:lang w:eastAsia="en-US"/>
        </w:rPr>
        <w:t>директор Государственного</w:t>
      </w:r>
    </w:p>
    <w:p w14:paraId="121B0C99" w14:textId="4E911BBC" w:rsidR="00D1614F" w:rsidRPr="00D1614F" w:rsidRDefault="00D1614F" w:rsidP="00D1614F">
      <w:pPr>
        <w:overflowPunct w:val="0"/>
        <w:autoSpaceDE w:val="0"/>
        <w:autoSpaceDN w:val="0"/>
        <w:adjustRightInd w:val="0"/>
        <w:ind w:right="-426"/>
        <w:textAlignment w:val="baseline"/>
        <w:rPr>
          <w:rFonts w:eastAsia="Batang"/>
          <w:color w:val="000000"/>
          <w:sz w:val="28"/>
          <w:szCs w:val="24"/>
          <w:lang w:eastAsia="en-US"/>
        </w:rPr>
      </w:pPr>
      <w:r w:rsidRPr="00D1614F">
        <w:rPr>
          <w:rFonts w:eastAsia="Batang"/>
          <w:color w:val="000000"/>
          <w:sz w:val="28"/>
          <w:szCs w:val="24"/>
          <w:lang w:eastAsia="en-US"/>
        </w:rPr>
        <w:t>предприятия «БГЦА»</w:t>
      </w:r>
      <w:r w:rsidRPr="00D1614F">
        <w:rPr>
          <w:rFonts w:eastAsia="Batang"/>
          <w:color w:val="000000"/>
          <w:sz w:val="28"/>
          <w:szCs w:val="24"/>
          <w:lang w:eastAsia="en-US"/>
        </w:rPr>
        <w:tab/>
      </w:r>
      <w:r w:rsidRPr="00D1614F">
        <w:rPr>
          <w:rFonts w:eastAsia="Batang"/>
          <w:color w:val="000000"/>
          <w:sz w:val="28"/>
          <w:szCs w:val="24"/>
          <w:lang w:eastAsia="en-US"/>
        </w:rPr>
        <w:tab/>
      </w:r>
      <w:r w:rsidRPr="00D1614F">
        <w:rPr>
          <w:rFonts w:eastAsia="Batang"/>
          <w:color w:val="000000"/>
          <w:sz w:val="28"/>
          <w:szCs w:val="24"/>
          <w:lang w:eastAsia="en-US"/>
        </w:rPr>
        <w:tab/>
      </w:r>
      <w:r w:rsidRPr="00D1614F">
        <w:rPr>
          <w:rFonts w:eastAsia="Batang"/>
          <w:color w:val="000000"/>
          <w:sz w:val="28"/>
          <w:szCs w:val="24"/>
          <w:lang w:eastAsia="en-US"/>
        </w:rPr>
        <w:tab/>
      </w:r>
      <w:r w:rsidRPr="00D1614F">
        <w:rPr>
          <w:rFonts w:eastAsia="Batang"/>
          <w:color w:val="000000"/>
          <w:sz w:val="28"/>
          <w:szCs w:val="24"/>
          <w:lang w:eastAsia="en-US"/>
        </w:rPr>
        <w:tab/>
        <w:t xml:space="preserve">            </w:t>
      </w:r>
      <w:r>
        <w:rPr>
          <w:rFonts w:eastAsia="Batang"/>
          <w:color w:val="000000"/>
          <w:sz w:val="28"/>
          <w:szCs w:val="24"/>
          <w:lang w:eastAsia="en-US"/>
        </w:rPr>
        <w:t xml:space="preserve">         </w:t>
      </w:r>
      <w:r w:rsidRPr="00D1614F">
        <w:rPr>
          <w:rFonts w:eastAsia="Batang"/>
          <w:color w:val="000000"/>
          <w:sz w:val="28"/>
          <w:szCs w:val="24"/>
          <w:lang w:eastAsia="en-US"/>
        </w:rPr>
        <w:t xml:space="preserve">         </w:t>
      </w:r>
      <w:r w:rsidR="00955356">
        <w:rPr>
          <w:rFonts w:eastAsia="Batang"/>
          <w:color w:val="000000"/>
          <w:sz w:val="28"/>
          <w:szCs w:val="24"/>
          <w:lang w:eastAsia="en-US"/>
        </w:rPr>
        <w:t>Е.В.Бережных</w:t>
      </w:r>
    </w:p>
    <w:p w14:paraId="32BEF976" w14:textId="77777777" w:rsidR="0056070B" w:rsidRPr="00592241" w:rsidRDefault="0056070B" w:rsidP="00592241">
      <w:pPr>
        <w:pStyle w:val="af6"/>
        <w:jc w:val="right"/>
        <w:outlineLvl w:val="1"/>
        <w:rPr>
          <w:lang w:val="ru-RU"/>
        </w:rPr>
      </w:pPr>
    </w:p>
    <w:sectPr w:rsidR="0056070B" w:rsidRPr="00592241" w:rsidSect="00EF38A3">
      <w:headerReference w:type="default" r:id="rId10"/>
      <w:footerReference w:type="even" r:id="rId11"/>
      <w:footerReference w:type="default" r:id="rId12"/>
      <w:footerReference w:type="first" r:id="rId13"/>
      <w:pgSz w:w="11906" w:h="16838"/>
      <w:pgMar w:top="567" w:right="849" w:bottom="567" w:left="1134" w:header="340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4F762F" w14:textId="77777777" w:rsidR="00084981" w:rsidRDefault="00084981" w:rsidP="0011070C">
      <w:r>
        <w:separator/>
      </w:r>
    </w:p>
  </w:endnote>
  <w:endnote w:type="continuationSeparator" w:id="0">
    <w:p w14:paraId="16EF544B" w14:textId="77777777" w:rsidR="00084981" w:rsidRDefault="00084981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65" w:type="dxa"/>
      <w:tblInd w:w="108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2552"/>
      <w:gridCol w:w="4252"/>
      <w:gridCol w:w="3261"/>
    </w:tblGrid>
    <w:tr w:rsidR="00EF38A3" w:rsidRPr="00EF38A3" w14:paraId="0FB86A7C" w14:textId="77777777" w:rsidTr="004C450B">
      <w:tc>
        <w:tcPr>
          <w:tcW w:w="2552" w:type="dxa"/>
          <w:tcBorders>
            <w:top w:val="nil"/>
            <w:bottom w:val="nil"/>
            <w:right w:val="nil"/>
          </w:tcBorders>
        </w:tcPr>
        <w:p w14:paraId="59D29D9C" w14:textId="77777777" w:rsidR="00EF38A3" w:rsidRPr="00EF38A3" w:rsidRDefault="00EF38A3" w:rsidP="004C450B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 w:rsidRPr="00EF38A3">
            <w:rPr>
              <w:rFonts w:eastAsia="ArialMT"/>
              <w:lang w:eastAsia="en-US"/>
            </w:rPr>
            <w:t>_</w:t>
          </w:r>
          <w:r>
            <w:rPr>
              <w:rFonts w:eastAsia="ArialMT"/>
              <w:lang w:eastAsia="en-US"/>
            </w:rPr>
            <w:t>__________________</w:t>
          </w:r>
          <w:r w:rsidRPr="00EF38A3">
            <w:rPr>
              <w:rFonts w:eastAsia="ArialMT"/>
              <w:sz w:val="16"/>
              <w:szCs w:val="16"/>
              <w:lang w:eastAsia="en-US"/>
            </w:rPr>
            <w:t xml:space="preserve"> </w:t>
          </w:r>
        </w:p>
        <w:p w14:paraId="7FF54275" w14:textId="77777777" w:rsidR="00EF38A3" w:rsidRPr="00EF38A3" w:rsidRDefault="00EF38A3" w:rsidP="004C450B">
          <w:pPr>
            <w:overflowPunct w:val="0"/>
            <w:autoSpaceDE w:val="0"/>
            <w:autoSpaceDN w:val="0"/>
            <w:adjustRightInd w:val="0"/>
            <w:textAlignment w:val="baseline"/>
            <w:rPr>
              <w:rFonts w:ascii="Arial" w:hAnsi="Arial" w:cs="Arial"/>
              <w:sz w:val="16"/>
              <w:szCs w:val="16"/>
              <w:lang w:eastAsia="en-US"/>
            </w:rPr>
          </w:pPr>
          <w:r w:rsidRPr="00EF38A3">
            <w:rPr>
              <w:rFonts w:eastAsia="ArialMT"/>
              <w:sz w:val="16"/>
              <w:szCs w:val="16"/>
              <w:lang w:eastAsia="en-US"/>
            </w:rPr>
            <w:t xml:space="preserve">подпись </w:t>
          </w:r>
          <w:r w:rsidR="00431129">
            <w:rPr>
              <w:rFonts w:eastAsia="ArialMT"/>
              <w:sz w:val="16"/>
              <w:szCs w:val="16"/>
              <w:lang w:eastAsia="en-US"/>
            </w:rPr>
            <w:t>ведущего эксперта по аккредитации</w:t>
          </w:r>
        </w:p>
      </w:tc>
      <w:tc>
        <w:tcPr>
          <w:tcW w:w="4252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7F038C12" w14:textId="54FCE9EA" w:rsidR="00EF38A3" w:rsidRPr="00EF38A3" w:rsidRDefault="00955356" w:rsidP="004C450B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u w:val="single"/>
              <w:lang w:eastAsia="en-US"/>
            </w:rPr>
          </w:pPr>
          <w:r>
            <w:rPr>
              <w:rFonts w:eastAsia="ArialMT"/>
              <w:u w:val="single"/>
              <w:lang w:eastAsia="en-US"/>
            </w:rPr>
            <w:t>21</w:t>
          </w:r>
          <w:r w:rsidR="00EF38A3" w:rsidRPr="00EF38A3">
            <w:rPr>
              <w:rFonts w:eastAsia="ArialMT"/>
              <w:u w:val="single"/>
              <w:lang w:eastAsia="en-US"/>
            </w:rPr>
            <w:t>.0</w:t>
          </w:r>
          <w:r>
            <w:rPr>
              <w:rFonts w:eastAsia="ArialMT"/>
              <w:u w:val="single"/>
              <w:lang w:eastAsia="en-US"/>
            </w:rPr>
            <w:t>5</w:t>
          </w:r>
          <w:r w:rsidR="00EF38A3" w:rsidRPr="00EF38A3">
            <w:rPr>
              <w:rFonts w:eastAsia="ArialMT"/>
              <w:u w:val="single"/>
              <w:lang w:eastAsia="en-US"/>
            </w:rPr>
            <w:t>.20</w:t>
          </w:r>
          <w:r w:rsidR="00431129">
            <w:rPr>
              <w:rFonts w:eastAsia="ArialMT"/>
              <w:u w:val="single"/>
              <w:lang w:eastAsia="en-US"/>
            </w:rPr>
            <w:t>2</w:t>
          </w:r>
          <w:r>
            <w:rPr>
              <w:rFonts w:eastAsia="ArialMT"/>
              <w:u w:val="single"/>
              <w:lang w:eastAsia="en-US"/>
            </w:rPr>
            <w:t>1</w:t>
          </w:r>
        </w:p>
        <w:p w14:paraId="46217B43" w14:textId="77777777" w:rsidR="00EF38A3" w:rsidRDefault="00EF38A3" w:rsidP="004C450B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 w:rsidRPr="00EF38A3">
            <w:rPr>
              <w:rFonts w:eastAsia="ArialMT"/>
              <w:sz w:val="16"/>
              <w:szCs w:val="16"/>
              <w:lang w:eastAsia="en-US"/>
            </w:rPr>
            <w:t xml:space="preserve">дата </w:t>
          </w:r>
          <w:r w:rsidR="00431129">
            <w:rPr>
              <w:rFonts w:eastAsia="ArialMT"/>
              <w:sz w:val="16"/>
              <w:szCs w:val="16"/>
              <w:lang w:eastAsia="en-US"/>
            </w:rPr>
            <w:t>принятия решения</w:t>
          </w:r>
        </w:p>
        <w:p w14:paraId="0D828266" w14:textId="77777777" w:rsidR="00431129" w:rsidRPr="00EF38A3" w:rsidRDefault="00431129" w:rsidP="004C450B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>
            <w:rPr>
              <w:rFonts w:eastAsia="ArialMT"/>
              <w:sz w:val="16"/>
              <w:szCs w:val="16"/>
              <w:lang w:eastAsia="en-US"/>
            </w:rPr>
            <w:t>(число, месяц, год)</w:t>
          </w:r>
        </w:p>
      </w:tc>
      <w:tc>
        <w:tcPr>
          <w:tcW w:w="3261" w:type="dxa"/>
          <w:tcBorders>
            <w:top w:val="nil"/>
            <w:left w:val="nil"/>
            <w:bottom w:val="nil"/>
          </w:tcBorders>
          <w:vAlign w:val="center"/>
        </w:tcPr>
        <w:p w14:paraId="62D13A5A" w14:textId="77777777" w:rsidR="00EF38A3" w:rsidRPr="00EF38A3" w:rsidRDefault="00EF38A3" w:rsidP="004C450B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lang w:val="en-US" w:eastAsia="en-US"/>
            </w:rPr>
          </w:pPr>
          <w:r w:rsidRPr="00EF38A3">
            <w:rPr>
              <w:lang w:eastAsia="en-US"/>
            </w:rPr>
            <w:t xml:space="preserve">   </w:t>
          </w:r>
          <w:r>
            <w:rPr>
              <w:lang w:eastAsia="en-US"/>
            </w:rPr>
            <w:t xml:space="preserve">                          </w:t>
          </w:r>
          <w:r w:rsidRPr="00EF38A3">
            <w:rPr>
              <w:lang w:val="en-US" w:eastAsia="en-US"/>
            </w:rPr>
            <w:t>Лист</w:t>
          </w:r>
          <w:r>
            <w:rPr>
              <w:lang w:eastAsia="en-US"/>
            </w:rPr>
            <w:t xml:space="preserve"> 2</w:t>
          </w:r>
          <w:r w:rsidRPr="00EF38A3">
            <w:rPr>
              <w:lang w:eastAsia="en-US"/>
            </w:rPr>
            <w:t xml:space="preserve"> </w:t>
          </w:r>
          <w:r w:rsidRPr="00EF38A3">
            <w:rPr>
              <w:lang w:val="en-US" w:eastAsia="en-US"/>
            </w:rPr>
            <w:t xml:space="preserve">Листов </w:t>
          </w:r>
          <w:r>
            <w:rPr>
              <w:lang w:eastAsia="en-US"/>
            </w:rPr>
            <w:t>2</w:t>
          </w:r>
        </w:p>
      </w:tc>
    </w:tr>
  </w:tbl>
  <w:p w14:paraId="30D9DE15" w14:textId="77777777" w:rsidR="00EF38A3" w:rsidRDefault="00EF38A3" w:rsidP="006441DC">
    <w:pPr>
      <w:pStyle w:val="a9"/>
      <w:tabs>
        <w:tab w:val="clear" w:pos="4153"/>
        <w:tab w:val="clear" w:pos="8306"/>
      </w:tabs>
      <w:ind w:right="-2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97" w:type="pct"/>
      <w:tblInd w:w="108" w:type="dxa"/>
      <w:tblLook w:val="00A0" w:firstRow="1" w:lastRow="0" w:firstColumn="1" w:lastColumn="0" w:noHBand="0" w:noVBand="0"/>
    </w:tblPr>
    <w:tblGrid>
      <w:gridCol w:w="8008"/>
      <w:gridCol w:w="1711"/>
    </w:tblGrid>
    <w:tr w:rsidR="00CA53E3" w:rsidRPr="00113CEF" w14:paraId="085A2368" w14:textId="77777777" w:rsidTr="00592241">
      <w:tc>
        <w:tcPr>
          <w:tcW w:w="4120" w:type="pct"/>
        </w:tcPr>
        <w:p w14:paraId="211D738D" w14:textId="77777777" w:rsidR="00CA53E3" w:rsidRPr="003717D2" w:rsidRDefault="00CA53E3" w:rsidP="003C130A">
          <w:pPr>
            <w:pStyle w:val="af6"/>
            <w:rPr>
              <w:sz w:val="20"/>
              <w:szCs w:val="20"/>
              <w:lang w:val="ru-RU"/>
            </w:rPr>
          </w:pPr>
        </w:p>
      </w:tc>
      <w:tc>
        <w:tcPr>
          <w:tcW w:w="880" w:type="pct"/>
        </w:tcPr>
        <w:p w14:paraId="01E6A525" w14:textId="77777777" w:rsidR="00CA53E3" w:rsidRPr="003717D2" w:rsidRDefault="00CA53E3" w:rsidP="003C130A">
          <w:pPr>
            <w:pStyle w:val="af6"/>
            <w:jc w:val="center"/>
            <w:rPr>
              <w:sz w:val="20"/>
              <w:szCs w:val="20"/>
              <w:lang w:val="ru-RU"/>
            </w:rPr>
          </w:pPr>
        </w:p>
      </w:tc>
    </w:tr>
  </w:tbl>
  <w:p w14:paraId="050D11A6" w14:textId="77777777" w:rsidR="00CA53E3" w:rsidRPr="005128B2" w:rsidRDefault="00CA53E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65" w:type="dxa"/>
      <w:tblInd w:w="108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2552"/>
      <w:gridCol w:w="4252"/>
      <w:gridCol w:w="3261"/>
    </w:tblGrid>
    <w:tr w:rsidR="00EF38A3" w:rsidRPr="00EF38A3" w14:paraId="70091151" w14:textId="77777777" w:rsidTr="00EF38A3">
      <w:tc>
        <w:tcPr>
          <w:tcW w:w="2552" w:type="dxa"/>
          <w:tcBorders>
            <w:top w:val="nil"/>
            <w:bottom w:val="nil"/>
            <w:right w:val="nil"/>
          </w:tcBorders>
        </w:tcPr>
        <w:p w14:paraId="54BA8DA4" w14:textId="77777777" w:rsidR="00EF38A3" w:rsidRPr="00EF38A3" w:rsidRDefault="00EF38A3" w:rsidP="00EF38A3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 w:rsidRPr="00EF38A3">
            <w:rPr>
              <w:rFonts w:eastAsia="ArialMT"/>
              <w:lang w:eastAsia="en-US"/>
            </w:rPr>
            <w:t>_</w:t>
          </w:r>
          <w:r>
            <w:rPr>
              <w:rFonts w:eastAsia="ArialMT"/>
              <w:lang w:eastAsia="en-US"/>
            </w:rPr>
            <w:t>__________________</w:t>
          </w:r>
          <w:r w:rsidRPr="00EF38A3">
            <w:rPr>
              <w:rFonts w:eastAsia="ArialMT"/>
              <w:sz w:val="16"/>
              <w:szCs w:val="16"/>
              <w:lang w:eastAsia="en-US"/>
            </w:rPr>
            <w:t xml:space="preserve"> </w:t>
          </w:r>
        </w:p>
        <w:p w14:paraId="13D8AB24" w14:textId="77777777" w:rsidR="00EF38A3" w:rsidRPr="00EF38A3" w:rsidRDefault="00EF38A3" w:rsidP="00EF38A3">
          <w:pPr>
            <w:overflowPunct w:val="0"/>
            <w:autoSpaceDE w:val="0"/>
            <w:autoSpaceDN w:val="0"/>
            <w:adjustRightInd w:val="0"/>
            <w:textAlignment w:val="baseline"/>
            <w:rPr>
              <w:rFonts w:ascii="Arial" w:hAnsi="Arial" w:cs="Arial"/>
              <w:sz w:val="16"/>
              <w:szCs w:val="16"/>
              <w:lang w:eastAsia="en-US"/>
            </w:rPr>
          </w:pPr>
          <w:r w:rsidRPr="00EF38A3">
            <w:rPr>
              <w:rFonts w:eastAsia="ArialMT"/>
              <w:sz w:val="16"/>
              <w:szCs w:val="16"/>
              <w:lang w:eastAsia="en-US"/>
            </w:rPr>
            <w:t xml:space="preserve">подпись ведущего </w:t>
          </w:r>
          <w:r w:rsidR="00431129">
            <w:rPr>
              <w:rFonts w:eastAsia="ArialMT"/>
              <w:sz w:val="16"/>
              <w:szCs w:val="16"/>
              <w:lang w:eastAsia="en-US"/>
            </w:rPr>
            <w:t>эксперта по аккредитации</w:t>
          </w:r>
        </w:p>
      </w:tc>
      <w:tc>
        <w:tcPr>
          <w:tcW w:w="4252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7A2A4064" w14:textId="3279504C" w:rsidR="00EF38A3" w:rsidRPr="00EF38A3" w:rsidRDefault="00955356" w:rsidP="00EF38A3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u w:val="single"/>
              <w:lang w:eastAsia="en-US"/>
            </w:rPr>
          </w:pPr>
          <w:r>
            <w:rPr>
              <w:rFonts w:eastAsia="ArialMT"/>
              <w:u w:val="single"/>
              <w:lang w:eastAsia="en-US"/>
            </w:rPr>
            <w:t>21</w:t>
          </w:r>
          <w:r w:rsidR="00EF38A3" w:rsidRPr="00EF38A3">
            <w:rPr>
              <w:rFonts w:eastAsia="ArialMT"/>
              <w:u w:val="single"/>
              <w:lang w:eastAsia="en-US"/>
            </w:rPr>
            <w:t>.0</w:t>
          </w:r>
          <w:r>
            <w:rPr>
              <w:rFonts w:eastAsia="ArialMT"/>
              <w:u w:val="single"/>
              <w:lang w:eastAsia="en-US"/>
            </w:rPr>
            <w:t>5</w:t>
          </w:r>
          <w:r w:rsidR="00D1614F">
            <w:rPr>
              <w:rFonts w:eastAsia="ArialMT"/>
              <w:u w:val="single"/>
              <w:lang w:eastAsia="en-US"/>
            </w:rPr>
            <w:t>.20</w:t>
          </w:r>
          <w:r w:rsidR="00431129">
            <w:rPr>
              <w:rFonts w:eastAsia="ArialMT"/>
              <w:u w:val="single"/>
              <w:lang w:eastAsia="en-US"/>
            </w:rPr>
            <w:t>2</w:t>
          </w:r>
          <w:r>
            <w:rPr>
              <w:rFonts w:eastAsia="ArialMT"/>
              <w:u w:val="single"/>
              <w:lang w:eastAsia="en-US"/>
            </w:rPr>
            <w:t>1</w:t>
          </w:r>
        </w:p>
        <w:p w14:paraId="41F544FF" w14:textId="77777777" w:rsidR="00431129" w:rsidRDefault="00EF38A3" w:rsidP="00EF38A3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 w:rsidRPr="00EF38A3">
            <w:rPr>
              <w:rFonts w:eastAsia="ArialMT"/>
              <w:sz w:val="16"/>
              <w:szCs w:val="16"/>
              <w:lang w:eastAsia="en-US"/>
            </w:rPr>
            <w:t xml:space="preserve">дата </w:t>
          </w:r>
          <w:r w:rsidR="00431129">
            <w:rPr>
              <w:rFonts w:eastAsia="ArialMT"/>
              <w:sz w:val="16"/>
              <w:szCs w:val="16"/>
              <w:lang w:eastAsia="en-US"/>
            </w:rPr>
            <w:t>принятия решения</w:t>
          </w:r>
        </w:p>
        <w:p w14:paraId="7964D076" w14:textId="77777777" w:rsidR="00EF38A3" w:rsidRPr="00EF38A3" w:rsidRDefault="00431129" w:rsidP="00EF38A3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>
            <w:rPr>
              <w:rFonts w:eastAsia="ArialMT"/>
              <w:sz w:val="16"/>
              <w:szCs w:val="16"/>
              <w:lang w:eastAsia="en-US"/>
            </w:rPr>
            <w:t>(число, месяц, год)</w:t>
          </w:r>
          <w:r w:rsidR="00EF38A3" w:rsidRPr="00EF38A3">
            <w:rPr>
              <w:rFonts w:eastAsia="ArialMT"/>
              <w:sz w:val="16"/>
              <w:szCs w:val="16"/>
              <w:lang w:eastAsia="en-US"/>
            </w:rPr>
            <w:t xml:space="preserve"> </w:t>
          </w:r>
        </w:p>
      </w:tc>
      <w:tc>
        <w:tcPr>
          <w:tcW w:w="3261" w:type="dxa"/>
          <w:tcBorders>
            <w:top w:val="nil"/>
            <w:left w:val="nil"/>
            <w:bottom w:val="nil"/>
          </w:tcBorders>
          <w:vAlign w:val="center"/>
        </w:tcPr>
        <w:p w14:paraId="2B9E394D" w14:textId="77777777" w:rsidR="00EF38A3" w:rsidRPr="00EF38A3" w:rsidRDefault="00EF38A3" w:rsidP="00EF38A3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lang w:val="en-US" w:eastAsia="en-US"/>
            </w:rPr>
          </w:pPr>
          <w:r w:rsidRPr="00EF38A3">
            <w:rPr>
              <w:lang w:eastAsia="en-US"/>
            </w:rPr>
            <w:t xml:space="preserve">   </w:t>
          </w:r>
          <w:r>
            <w:rPr>
              <w:lang w:eastAsia="en-US"/>
            </w:rPr>
            <w:t xml:space="preserve">                          </w:t>
          </w:r>
          <w:r w:rsidRPr="00EF38A3">
            <w:rPr>
              <w:lang w:val="en-US" w:eastAsia="en-US"/>
            </w:rPr>
            <w:t>Лист</w:t>
          </w:r>
          <w:r w:rsidRPr="00EF38A3">
            <w:rPr>
              <w:lang w:eastAsia="en-US"/>
            </w:rPr>
            <w:t xml:space="preserve"> 1 </w:t>
          </w:r>
          <w:r w:rsidRPr="00EF38A3">
            <w:rPr>
              <w:lang w:val="en-US" w:eastAsia="en-US"/>
            </w:rPr>
            <w:t xml:space="preserve">Листов </w:t>
          </w:r>
          <w:r>
            <w:rPr>
              <w:lang w:eastAsia="en-US"/>
            </w:rPr>
            <w:t>2</w:t>
          </w:r>
        </w:p>
      </w:tc>
    </w:tr>
  </w:tbl>
  <w:p w14:paraId="26EA422B" w14:textId="77777777" w:rsidR="00E051A0" w:rsidRPr="00E051A0" w:rsidRDefault="00E051A0" w:rsidP="00E051A0">
    <w:pPr>
      <w:pStyle w:val="a9"/>
      <w:tabs>
        <w:tab w:val="clear" w:pos="4153"/>
        <w:tab w:val="clear" w:pos="8306"/>
      </w:tabs>
      <w:ind w:right="-2"/>
      <w:jc w:val="right"/>
      <w:rPr>
        <w:rFonts w:ascii="Times New Roman" w:hAnsi="Times New Roman"/>
        <w:sz w:val="24"/>
        <w:szCs w:val="24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08B462" w14:textId="77777777" w:rsidR="00084981" w:rsidRDefault="00084981" w:rsidP="0011070C">
      <w:r>
        <w:separator/>
      </w:r>
    </w:p>
  </w:footnote>
  <w:footnote w:type="continuationSeparator" w:id="0">
    <w:p w14:paraId="4F422454" w14:textId="77777777" w:rsidR="00084981" w:rsidRDefault="00084981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p w14:paraId="607022FB" w14:textId="77777777" w:rsidR="008B6705" w:rsidRPr="008B6705" w:rsidRDefault="008B6705" w:rsidP="008B6705">
    <w:pPr>
      <w:pStyle w:val="a7"/>
      <w:spacing w:line="240" w:lineRule="auto"/>
      <w:contextualSpacing/>
      <w:rPr>
        <w:rFonts w:ascii="Times New Roman" w:hAnsi="Times New Roman"/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1"/>
  </w:num>
  <w:num w:numId="5">
    <w:abstractNumId w:val="11"/>
  </w:num>
  <w:num w:numId="6">
    <w:abstractNumId w:val="3"/>
  </w:num>
  <w:num w:numId="7">
    <w:abstractNumId w:val="8"/>
  </w:num>
  <w:num w:numId="8">
    <w:abstractNumId w:val="5"/>
  </w:num>
  <w:num w:numId="9">
    <w:abstractNumId w:val="9"/>
  </w:num>
  <w:num w:numId="10">
    <w:abstractNumId w:val="2"/>
  </w:num>
  <w:num w:numId="11">
    <w:abstractNumId w:val="0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9"/>
  <w:evenAndOddHeaders/>
  <w:drawingGridHorizontalSpacing w:val="10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56863"/>
    <w:rsid w:val="00061A73"/>
    <w:rsid w:val="000643A6"/>
    <w:rsid w:val="000650F2"/>
    <w:rsid w:val="00084981"/>
    <w:rsid w:val="00096523"/>
    <w:rsid w:val="00097AB3"/>
    <w:rsid w:val="000D2C8A"/>
    <w:rsid w:val="000D49BB"/>
    <w:rsid w:val="00101AC4"/>
    <w:rsid w:val="0011070C"/>
    <w:rsid w:val="00120BDA"/>
    <w:rsid w:val="00122A92"/>
    <w:rsid w:val="0015293B"/>
    <w:rsid w:val="001749B8"/>
    <w:rsid w:val="001924F5"/>
    <w:rsid w:val="001956F7"/>
    <w:rsid w:val="001A4BEA"/>
    <w:rsid w:val="001D33FB"/>
    <w:rsid w:val="0020355B"/>
    <w:rsid w:val="0025449A"/>
    <w:rsid w:val="00282312"/>
    <w:rsid w:val="002877C8"/>
    <w:rsid w:val="002900DE"/>
    <w:rsid w:val="00294D00"/>
    <w:rsid w:val="002D0D73"/>
    <w:rsid w:val="002D5676"/>
    <w:rsid w:val="003054C2"/>
    <w:rsid w:val="00305E11"/>
    <w:rsid w:val="003209A7"/>
    <w:rsid w:val="00334587"/>
    <w:rsid w:val="00347AFC"/>
    <w:rsid w:val="003717D2"/>
    <w:rsid w:val="003B67F6"/>
    <w:rsid w:val="003C130A"/>
    <w:rsid w:val="003E26A2"/>
    <w:rsid w:val="00401D49"/>
    <w:rsid w:val="00413218"/>
    <w:rsid w:val="00414BF6"/>
    <w:rsid w:val="00422360"/>
    <w:rsid w:val="00431129"/>
    <w:rsid w:val="00437E07"/>
    <w:rsid w:val="0044063F"/>
    <w:rsid w:val="00442DB6"/>
    <w:rsid w:val="00471FF7"/>
    <w:rsid w:val="00491F8F"/>
    <w:rsid w:val="004A09D1"/>
    <w:rsid w:val="004A5E4C"/>
    <w:rsid w:val="004A64B3"/>
    <w:rsid w:val="004C450B"/>
    <w:rsid w:val="004E5090"/>
    <w:rsid w:val="004F782A"/>
    <w:rsid w:val="0050025C"/>
    <w:rsid w:val="00507CCF"/>
    <w:rsid w:val="00535CC0"/>
    <w:rsid w:val="00552DA5"/>
    <w:rsid w:val="0056070B"/>
    <w:rsid w:val="00564826"/>
    <w:rsid w:val="00572D86"/>
    <w:rsid w:val="00592241"/>
    <w:rsid w:val="005B1A39"/>
    <w:rsid w:val="005C6306"/>
    <w:rsid w:val="005D6EFD"/>
    <w:rsid w:val="005E250C"/>
    <w:rsid w:val="005E611E"/>
    <w:rsid w:val="006148DA"/>
    <w:rsid w:val="006432AB"/>
    <w:rsid w:val="006441DC"/>
    <w:rsid w:val="00645468"/>
    <w:rsid w:val="0066774C"/>
    <w:rsid w:val="0067053B"/>
    <w:rsid w:val="0067160A"/>
    <w:rsid w:val="006732D2"/>
    <w:rsid w:val="006A336B"/>
    <w:rsid w:val="006D2BCE"/>
    <w:rsid w:val="006D5DCE"/>
    <w:rsid w:val="006F292B"/>
    <w:rsid w:val="00721423"/>
    <w:rsid w:val="00734508"/>
    <w:rsid w:val="007414E5"/>
    <w:rsid w:val="00741FBB"/>
    <w:rsid w:val="00742029"/>
    <w:rsid w:val="00790E5C"/>
    <w:rsid w:val="007933BE"/>
    <w:rsid w:val="007B1771"/>
    <w:rsid w:val="007B508E"/>
    <w:rsid w:val="007E50C3"/>
    <w:rsid w:val="007F1DFF"/>
    <w:rsid w:val="007F3B1D"/>
    <w:rsid w:val="0085723E"/>
    <w:rsid w:val="00877224"/>
    <w:rsid w:val="008B6705"/>
    <w:rsid w:val="008B769A"/>
    <w:rsid w:val="008F2384"/>
    <w:rsid w:val="009026A7"/>
    <w:rsid w:val="00905CB0"/>
    <w:rsid w:val="00907E86"/>
    <w:rsid w:val="00946971"/>
    <w:rsid w:val="009504E7"/>
    <w:rsid w:val="0095347E"/>
    <w:rsid w:val="00955356"/>
    <w:rsid w:val="009940B7"/>
    <w:rsid w:val="009A0715"/>
    <w:rsid w:val="009A3A10"/>
    <w:rsid w:val="009A3E9D"/>
    <w:rsid w:val="009C0D97"/>
    <w:rsid w:val="009F7389"/>
    <w:rsid w:val="00A11F00"/>
    <w:rsid w:val="00A1293B"/>
    <w:rsid w:val="00A33A84"/>
    <w:rsid w:val="00A36580"/>
    <w:rsid w:val="00A47C62"/>
    <w:rsid w:val="00A755C7"/>
    <w:rsid w:val="00AA67A6"/>
    <w:rsid w:val="00AB3D5B"/>
    <w:rsid w:val="00AD4B7A"/>
    <w:rsid w:val="00AE4B3D"/>
    <w:rsid w:val="00B04C59"/>
    <w:rsid w:val="00B073DC"/>
    <w:rsid w:val="00B12AA4"/>
    <w:rsid w:val="00B47A0F"/>
    <w:rsid w:val="00B50385"/>
    <w:rsid w:val="00B762A7"/>
    <w:rsid w:val="00BA6B54"/>
    <w:rsid w:val="00C71115"/>
    <w:rsid w:val="00C81262"/>
    <w:rsid w:val="00C87FA3"/>
    <w:rsid w:val="00C907A0"/>
    <w:rsid w:val="00C97BC9"/>
    <w:rsid w:val="00CA3877"/>
    <w:rsid w:val="00CA53E3"/>
    <w:rsid w:val="00CC03A5"/>
    <w:rsid w:val="00CC38B4"/>
    <w:rsid w:val="00CD22F2"/>
    <w:rsid w:val="00CD6EAC"/>
    <w:rsid w:val="00D1614F"/>
    <w:rsid w:val="00D22032"/>
    <w:rsid w:val="00D57DFB"/>
    <w:rsid w:val="00D876E6"/>
    <w:rsid w:val="00D931CF"/>
    <w:rsid w:val="00DA467A"/>
    <w:rsid w:val="00DA5E7A"/>
    <w:rsid w:val="00DB1FAE"/>
    <w:rsid w:val="00DC18FA"/>
    <w:rsid w:val="00DF7DAB"/>
    <w:rsid w:val="00E051A0"/>
    <w:rsid w:val="00E051AA"/>
    <w:rsid w:val="00E12786"/>
    <w:rsid w:val="00E41DE1"/>
    <w:rsid w:val="00E54310"/>
    <w:rsid w:val="00E87D5E"/>
    <w:rsid w:val="00E95EA8"/>
    <w:rsid w:val="00ED10E7"/>
    <w:rsid w:val="00EF38A3"/>
    <w:rsid w:val="00EF5137"/>
    <w:rsid w:val="00F11C04"/>
    <w:rsid w:val="00F47F4D"/>
    <w:rsid w:val="00F75E3B"/>
    <w:rsid w:val="00F8312B"/>
    <w:rsid w:val="00F86DE9"/>
    <w:rsid w:val="00F9082F"/>
    <w:rsid w:val="00F910A7"/>
    <w:rsid w:val="00F92BE6"/>
    <w:rsid w:val="00FB3B23"/>
    <w:rsid w:val="00FC280E"/>
    <w:rsid w:val="00FC63D7"/>
    <w:rsid w:val="00FE02CA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0072B54"/>
  <w15:docId w15:val="{B80DA606-012C-47BD-81EA-212C53C7B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50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  <w:lang w:val="x-none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/>
      <w:b/>
      <w:bCs/>
      <w:sz w:val="24"/>
      <w:lang w:val="x-none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/>
      <w:b/>
      <w:bCs/>
      <w:sz w:val="24"/>
      <w:lang w:val="x-none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/>
      <w:b/>
      <w:bCs/>
      <w:sz w:val="24"/>
      <w:lang w:val="x-none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/>
      <w:sz w:val="24"/>
      <w:lang w:val="x-none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  <w:lang w:val="x-none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  <w:lang w:val="x-none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  <w:lang w:val="x-none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  <w:lang w:val="x-none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  <w:lang w:val="x-none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  <w:lang w:val="x-none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  <w:lang w:val="x-none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  <w:rPr>
      <w:lang w:val="x-none"/>
    </w:r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  <w:lang w:val="x-none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  <w:lang w:val="x-none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x-none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27">
    <w:name w:val="Без интервала2"/>
    <w:rsid w:val="00C907A0"/>
    <w:pPr>
      <w:overflowPunct w:val="0"/>
      <w:autoSpaceDE w:val="0"/>
      <w:autoSpaceDN w:val="0"/>
      <w:adjustRightInd w:val="0"/>
      <w:textAlignment w:val="baseline"/>
    </w:pPr>
    <w:rPr>
      <w:rFonts w:ascii="Times New Roman" w:eastAsia="Batang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2F7D5E-8775-4F9F-A4A2-C746E6068E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417</Words>
  <Characters>2380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Трофимова Елена Павловна new</cp:lastModifiedBy>
  <cp:revision>3</cp:revision>
  <cp:lastPrinted>2020-07-01T11:58:00Z</cp:lastPrinted>
  <dcterms:created xsi:type="dcterms:W3CDTF">2021-05-17T12:40:00Z</dcterms:created>
  <dcterms:modified xsi:type="dcterms:W3CDTF">2021-05-21T06:21:00Z</dcterms:modified>
</cp:coreProperties>
</file>