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6CBC7" w14:textId="77777777" w:rsidTr="00F018EB">
        <w:tc>
          <w:tcPr>
            <w:tcW w:w="5848" w:type="dxa"/>
            <w:vMerge w:val="restart"/>
          </w:tcPr>
          <w:p w14:paraId="3F95B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2550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F63699" w14:textId="77777777" w:rsidTr="00F018EB">
        <w:tc>
          <w:tcPr>
            <w:tcW w:w="5848" w:type="dxa"/>
            <w:vMerge/>
          </w:tcPr>
          <w:p w14:paraId="56446C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0286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B28F8B" w14:textId="77777777" w:rsidTr="00F018EB">
        <w:tc>
          <w:tcPr>
            <w:tcW w:w="5848" w:type="dxa"/>
            <w:vMerge/>
          </w:tcPr>
          <w:p w14:paraId="199986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998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1.1702</w:t>
            </w:r>
          </w:p>
        </w:tc>
      </w:tr>
      <w:tr w:rsidR="00A7420A" w:rsidRPr="003D539C" w14:paraId="0A12ABE9" w14:textId="77777777" w:rsidTr="00F018EB">
        <w:tc>
          <w:tcPr>
            <w:tcW w:w="5848" w:type="dxa"/>
            <w:vMerge/>
          </w:tcPr>
          <w:p w14:paraId="743975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4F3E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05.03.2012 </w:t>
            </w:r>
          </w:p>
        </w:tc>
      </w:tr>
      <w:tr w:rsidR="00A7420A" w:rsidRPr="00131F6F" w14:paraId="0864CE85" w14:textId="77777777" w:rsidTr="00F018EB">
        <w:tc>
          <w:tcPr>
            <w:tcW w:w="5848" w:type="dxa"/>
            <w:vMerge/>
          </w:tcPr>
          <w:p w14:paraId="0959BA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A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F746D2" w14:textId="57724D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B43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F45512" w14:textId="77777777" w:rsidTr="00F018EB">
        <w:tc>
          <w:tcPr>
            <w:tcW w:w="5848" w:type="dxa"/>
            <w:vMerge/>
          </w:tcPr>
          <w:p w14:paraId="1E536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390EAB" w14:textId="6BEC6D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434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7047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990A2D" w14:textId="77777777" w:rsidTr="00F018EB">
        <w:tc>
          <w:tcPr>
            <w:tcW w:w="9751" w:type="dxa"/>
          </w:tcPr>
          <w:p w14:paraId="6A7B2075" w14:textId="4BDBF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434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"/>
        <w:gridCol w:w="1611"/>
        <w:gridCol w:w="1253"/>
        <w:gridCol w:w="1826"/>
        <w:gridCol w:w="2318"/>
        <w:gridCol w:w="1892"/>
      </w:tblGrid>
      <w:tr w:rsidR="00A7420A" w:rsidRPr="003D539C" w14:paraId="0E291188" w14:textId="77777777" w:rsidTr="001B4347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A281E16" w14:textId="77777777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7259B" w14:textId="441331AC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>отдел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7326280" w14:textId="72CDB35A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  <w:r w:rsidR="001B43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F9A484" w14:textId="77777777" w:rsidR="00A7420A" w:rsidRPr="001B43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73BF66" w14:textId="77777777" w:rsidTr="001B434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8923D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D3B75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D0B3E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366B7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A75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CC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80EB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B7A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63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CA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A6AC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2263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17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8A67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B2E7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8285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716"/>
        <w:gridCol w:w="2266"/>
        <w:gridCol w:w="1837"/>
      </w:tblGrid>
      <w:tr w:rsidR="00012AB7" w14:paraId="165D16B2" w14:textId="77777777" w:rsidTr="001B4347">
        <w:trPr>
          <w:trHeight w:val="276"/>
          <w:tblHeader/>
        </w:trPr>
        <w:tc>
          <w:tcPr>
            <w:tcW w:w="415" w:type="pct"/>
            <w:vAlign w:val="center"/>
          </w:tcPr>
          <w:p w14:paraId="0E4ED441" w14:textId="77777777" w:rsidR="00A7420A" w:rsidRPr="00582A8F" w:rsidRDefault="001B43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1318102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2ED076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1" w:type="pct"/>
            <w:vAlign w:val="center"/>
          </w:tcPr>
          <w:p w14:paraId="16003B8D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1F958C1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75CEB75B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2AB7" w14:paraId="0583BF44" w14:textId="77777777" w:rsidTr="001B4347">
        <w:tc>
          <w:tcPr>
            <w:tcW w:w="5000" w:type="pct"/>
            <w:gridSpan w:val="6"/>
          </w:tcPr>
          <w:p w14:paraId="0C3C6F3A" w14:textId="77777777" w:rsidR="00012AB7" w:rsidRDefault="001B4347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86/1, 220108, г. Минск</w:t>
            </w:r>
          </w:p>
        </w:tc>
      </w:tr>
      <w:tr w:rsidR="00012AB7" w14:paraId="5BFD532C" w14:textId="77777777" w:rsidTr="001B4347">
        <w:tc>
          <w:tcPr>
            <w:tcW w:w="415" w:type="pct"/>
          </w:tcPr>
          <w:p w14:paraId="2A4D5A36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48AA088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Лифты с </w:t>
            </w:r>
            <w:r>
              <w:rPr>
                <w:sz w:val="22"/>
              </w:rPr>
              <w:t>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22" w:type="pct"/>
            <w:vMerge w:val="restart"/>
          </w:tcPr>
          <w:p w14:paraId="053D76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1ED2314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1177" w:type="pct"/>
          </w:tcPr>
          <w:p w14:paraId="21677CDA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3-5, статья 6 п.3,  статья 7,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1A2D6EB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</w:t>
            </w:r>
          </w:p>
        </w:tc>
      </w:tr>
      <w:tr w:rsidR="00012AB7" w14:paraId="70B7DA00" w14:textId="77777777" w:rsidTr="001B4347">
        <w:tc>
          <w:tcPr>
            <w:tcW w:w="415" w:type="pct"/>
          </w:tcPr>
          <w:p w14:paraId="206CA005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2439BEA" w14:textId="77777777" w:rsidR="00012AB7" w:rsidRDefault="00012AB7"/>
        </w:tc>
        <w:tc>
          <w:tcPr>
            <w:tcW w:w="722" w:type="pct"/>
            <w:vMerge/>
          </w:tcPr>
          <w:p w14:paraId="76C1070B" w14:textId="77777777" w:rsidR="00012AB7" w:rsidRDefault="00012AB7"/>
        </w:tc>
        <w:tc>
          <w:tcPr>
            <w:tcW w:w="891" w:type="pct"/>
          </w:tcPr>
          <w:p w14:paraId="66382330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 лифта</w:t>
            </w:r>
          </w:p>
        </w:tc>
        <w:tc>
          <w:tcPr>
            <w:tcW w:w="1177" w:type="pct"/>
          </w:tcPr>
          <w:p w14:paraId="12AAD277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п.3, 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3E58D38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п.В.2.4</w:t>
            </w:r>
          </w:p>
        </w:tc>
      </w:tr>
      <w:tr w:rsidR="00012AB7" w14:paraId="4D9AE01B" w14:textId="77777777" w:rsidTr="001B4347">
        <w:tc>
          <w:tcPr>
            <w:tcW w:w="415" w:type="pct"/>
          </w:tcPr>
          <w:p w14:paraId="58332AC9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DFD335E" w14:textId="77777777" w:rsidR="00012AB7" w:rsidRDefault="00012AB7"/>
        </w:tc>
        <w:tc>
          <w:tcPr>
            <w:tcW w:w="722" w:type="pct"/>
            <w:vMerge/>
          </w:tcPr>
          <w:p w14:paraId="35A86887" w14:textId="77777777" w:rsidR="00012AB7" w:rsidRDefault="00012AB7"/>
        </w:tc>
        <w:tc>
          <w:tcPr>
            <w:tcW w:w="891" w:type="pct"/>
          </w:tcPr>
          <w:p w14:paraId="18BED28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тормозной системы электрических лифтов</w:t>
            </w:r>
          </w:p>
        </w:tc>
        <w:tc>
          <w:tcPr>
            <w:tcW w:w="1177" w:type="pct"/>
            <w:vMerge w:val="restart"/>
          </w:tcPr>
          <w:p w14:paraId="6B9FED9E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 xml:space="preserve">ГОСТ Р 53780-2010 </w:t>
            </w:r>
            <w:r>
              <w:rPr>
                <w:sz w:val="22"/>
              </w:rPr>
              <w:lastRenderedPageBreak/>
              <w:t>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16BBF68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п.В.4.1</w:t>
            </w:r>
          </w:p>
        </w:tc>
      </w:tr>
      <w:tr w:rsidR="00012AB7" w14:paraId="073FBBA3" w14:textId="77777777" w:rsidTr="001B4347">
        <w:tc>
          <w:tcPr>
            <w:tcW w:w="415" w:type="pct"/>
          </w:tcPr>
          <w:p w14:paraId="4994583B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/>
          </w:tcPr>
          <w:p w14:paraId="5B09A2E7" w14:textId="77777777" w:rsidR="00012AB7" w:rsidRDefault="00012AB7"/>
        </w:tc>
        <w:tc>
          <w:tcPr>
            <w:tcW w:w="722" w:type="pct"/>
            <w:vMerge/>
          </w:tcPr>
          <w:p w14:paraId="1BBB5F19" w14:textId="77777777" w:rsidR="00012AB7" w:rsidRDefault="00012AB7"/>
        </w:tc>
        <w:tc>
          <w:tcPr>
            <w:tcW w:w="891" w:type="pct"/>
          </w:tcPr>
          <w:p w14:paraId="7E3BFA20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электропривода </w:t>
            </w:r>
            <w:r>
              <w:rPr>
                <w:sz w:val="22"/>
              </w:rPr>
              <w:t>электрических лифтов</w:t>
            </w:r>
          </w:p>
        </w:tc>
        <w:tc>
          <w:tcPr>
            <w:tcW w:w="1177" w:type="pct"/>
            <w:vMerge/>
          </w:tcPr>
          <w:p w14:paraId="5DF798BB" w14:textId="77777777" w:rsidR="00012AB7" w:rsidRDefault="00012AB7"/>
        </w:tc>
        <w:tc>
          <w:tcPr>
            <w:tcW w:w="954" w:type="pct"/>
          </w:tcPr>
          <w:p w14:paraId="7EAB288E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п.В.4.2</w:t>
            </w:r>
          </w:p>
        </w:tc>
      </w:tr>
      <w:tr w:rsidR="00012AB7" w14:paraId="78FC5B1E" w14:textId="77777777" w:rsidTr="001B4347">
        <w:tc>
          <w:tcPr>
            <w:tcW w:w="415" w:type="pct"/>
          </w:tcPr>
          <w:p w14:paraId="330E0CFF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154FA1" w14:textId="77777777" w:rsidR="00012AB7" w:rsidRDefault="00012AB7"/>
        </w:tc>
        <w:tc>
          <w:tcPr>
            <w:tcW w:w="722" w:type="pct"/>
            <w:vMerge/>
          </w:tcPr>
          <w:p w14:paraId="759CA7C8" w14:textId="77777777" w:rsidR="00012AB7" w:rsidRDefault="00012AB7"/>
        </w:tc>
        <w:tc>
          <w:tcPr>
            <w:tcW w:w="891" w:type="pct"/>
          </w:tcPr>
          <w:p w14:paraId="15DD8AC3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или барабаном трения</w:t>
            </w:r>
          </w:p>
        </w:tc>
        <w:tc>
          <w:tcPr>
            <w:tcW w:w="1177" w:type="pct"/>
            <w:vMerge/>
          </w:tcPr>
          <w:p w14:paraId="6F210BEA" w14:textId="77777777" w:rsidR="00012AB7" w:rsidRDefault="00012AB7"/>
        </w:tc>
        <w:tc>
          <w:tcPr>
            <w:tcW w:w="954" w:type="pct"/>
          </w:tcPr>
          <w:p w14:paraId="61D30F3C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п.В.4.3</w:t>
            </w:r>
          </w:p>
        </w:tc>
      </w:tr>
      <w:tr w:rsidR="00012AB7" w14:paraId="206FBAAD" w14:textId="77777777" w:rsidTr="001B4347">
        <w:tc>
          <w:tcPr>
            <w:tcW w:w="415" w:type="pct"/>
          </w:tcPr>
          <w:p w14:paraId="04408470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57DF3" w14:textId="77777777" w:rsidR="00012AB7" w:rsidRDefault="00012AB7"/>
        </w:tc>
        <w:tc>
          <w:tcPr>
            <w:tcW w:w="722" w:type="pct"/>
            <w:vMerge/>
          </w:tcPr>
          <w:p w14:paraId="4B5DB522" w14:textId="77777777" w:rsidR="00012AB7" w:rsidRDefault="00012AB7"/>
        </w:tc>
        <w:tc>
          <w:tcPr>
            <w:tcW w:w="891" w:type="pct"/>
          </w:tcPr>
          <w:p w14:paraId="64FABBB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герметичности гидро-цилиндра и </w:t>
            </w:r>
            <w:r>
              <w:rPr>
                <w:sz w:val="22"/>
              </w:rPr>
              <w:t>трубопровода на лифте с гидравлическим приводом</w:t>
            </w:r>
          </w:p>
        </w:tc>
        <w:tc>
          <w:tcPr>
            <w:tcW w:w="1177" w:type="pct"/>
            <w:vMerge/>
          </w:tcPr>
          <w:p w14:paraId="0200E1BC" w14:textId="77777777" w:rsidR="00012AB7" w:rsidRDefault="00012AB7"/>
        </w:tc>
        <w:tc>
          <w:tcPr>
            <w:tcW w:w="954" w:type="pct"/>
          </w:tcPr>
          <w:p w14:paraId="76E092E1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п.В.4.4</w:t>
            </w:r>
          </w:p>
        </w:tc>
      </w:tr>
      <w:tr w:rsidR="00012AB7" w14:paraId="38C76F69" w14:textId="77777777" w:rsidTr="001B4347">
        <w:trPr>
          <w:trHeight w:val="230"/>
        </w:trPr>
        <w:tc>
          <w:tcPr>
            <w:tcW w:w="415" w:type="pct"/>
          </w:tcPr>
          <w:p w14:paraId="79594FD8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258F8DE" w14:textId="77777777" w:rsidR="00012AB7" w:rsidRDefault="00012AB7"/>
        </w:tc>
        <w:tc>
          <w:tcPr>
            <w:tcW w:w="722" w:type="pct"/>
            <w:vMerge/>
          </w:tcPr>
          <w:p w14:paraId="5A504FF6" w14:textId="77777777" w:rsidR="00012AB7" w:rsidRDefault="00012AB7"/>
        </w:tc>
        <w:tc>
          <w:tcPr>
            <w:tcW w:w="891" w:type="pct"/>
          </w:tcPr>
          <w:p w14:paraId="56187F2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177" w:type="pct"/>
            <w:vMerge/>
          </w:tcPr>
          <w:p w14:paraId="04D420B8" w14:textId="77777777" w:rsidR="00012AB7" w:rsidRDefault="00012AB7"/>
        </w:tc>
        <w:tc>
          <w:tcPr>
            <w:tcW w:w="954" w:type="pct"/>
          </w:tcPr>
          <w:p w14:paraId="58F7E2D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п.В.4.6</w:t>
            </w:r>
          </w:p>
        </w:tc>
      </w:tr>
      <w:tr w:rsidR="00012AB7" w14:paraId="2C18834C" w14:textId="77777777" w:rsidTr="001B4347">
        <w:trPr>
          <w:trHeight w:val="230"/>
        </w:trPr>
        <w:tc>
          <w:tcPr>
            <w:tcW w:w="415" w:type="pct"/>
          </w:tcPr>
          <w:p w14:paraId="5609E64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54D461E0" w14:textId="77777777" w:rsidR="00012AB7" w:rsidRDefault="001B4347">
            <w:pPr>
              <w:ind w:left="-84" w:right="-84"/>
            </w:pPr>
            <w:r>
              <w:rPr>
                <w:sz w:val="22"/>
              </w:rPr>
              <w:t>Устройство безопасности лифта (ограничитель скорости; ловители; буфер; разрывной клапан; замки дверей шахты; электрические устройства безопасности)</w:t>
            </w:r>
          </w:p>
        </w:tc>
        <w:tc>
          <w:tcPr>
            <w:tcW w:w="722" w:type="pct"/>
          </w:tcPr>
          <w:p w14:paraId="72BBA2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35C61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177" w:type="pct"/>
          </w:tcPr>
          <w:p w14:paraId="2A0A9F26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4884D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пп.В.3.1-3.6</w:t>
            </w:r>
          </w:p>
        </w:tc>
      </w:tr>
    </w:tbl>
    <w:p w14:paraId="4371BCEC" w14:textId="77777777" w:rsidR="00A7420A" w:rsidRPr="00582A8F" w:rsidRDefault="00A7420A" w:rsidP="00A7420A">
      <w:pPr>
        <w:rPr>
          <w:sz w:val="24"/>
          <w:szCs w:val="24"/>
        </w:rPr>
      </w:pPr>
    </w:p>
    <w:p w14:paraId="7D697A0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7C60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8EDA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57BB97" w14:textId="77777777" w:rsidR="00A7420A" w:rsidRPr="00605AD3" w:rsidRDefault="00A7420A" w:rsidP="003D62BE">
      <w:pPr>
        <w:rPr>
          <w:color w:val="000000"/>
        </w:rPr>
      </w:pPr>
    </w:p>
    <w:p w14:paraId="1FC470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25D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BFB53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983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D09BE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60D785" w14:textId="65679A14" w:rsidR="00A7420A" w:rsidRPr="001B4347" w:rsidRDefault="00A7420A" w:rsidP="001B434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B434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D38" w14:textId="77777777" w:rsidR="00F376EE" w:rsidRDefault="00F376EE" w:rsidP="0011070C">
      <w:r>
        <w:separator/>
      </w:r>
    </w:p>
  </w:endnote>
  <w:endnote w:type="continuationSeparator" w:id="0">
    <w:p w14:paraId="15CCB57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422BFA" w14:textId="77777777" w:rsidTr="005E0063">
      <w:tc>
        <w:tcPr>
          <w:tcW w:w="3399" w:type="dxa"/>
          <w:vAlign w:val="center"/>
          <w:hideMark/>
        </w:tcPr>
        <w:p w14:paraId="5522AA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E5E1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9B9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859CFF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8C7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9DD10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E114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AE53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D7A6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889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9FEB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1A02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D19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C490" w14:textId="77777777" w:rsidR="00F376EE" w:rsidRDefault="00F376EE" w:rsidP="0011070C">
      <w:r>
        <w:separator/>
      </w:r>
    </w:p>
  </w:footnote>
  <w:footnote w:type="continuationSeparator" w:id="0">
    <w:p w14:paraId="5310AD3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B06B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2E2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A348A9" wp14:editId="10272F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55E7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1.1702</w:t>
          </w:r>
        </w:p>
      </w:tc>
    </w:tr>
  </w:tbl>
  <w:p w14:paraId="75165B7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9EC0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5D5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43B26D" wp14:editId="2220D0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DC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59E0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100B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51979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AB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434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636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FA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636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2024-08-26T06:26:00Z</dcterms:created>
  <dcterms:modified xsi:type="dcterms:W3CDTF">2024-08-26T06:26:00Z</dcterms:modified>
</cp:coreProperties>
</file>