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4"/>
        <w:gridCol w:w="3826"/>
      </w:tblGrid>
      <w:tr w:rsidR="00FE3F19" w:rsidRPr="00D85E59" w14:paraId="7E6CEA4C" w14:textId="77777777" w:rsidTr="00FE3F19">
        <w:tc>
          <w:tcPr>
            <w:tcW w:w="5814" w:type="dxa"/>
            <w:vMerge w:val="restart"/>
          </w:tcPr>
          <w:p w14:paraId="587D9D3A" w14:textId="77777777" w:rsidR="00FE3F19" w:rsidRPr="00000A21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66058FDC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78DD038C98A425F94D0C169FDA0547B"/>
                </w:placeholder>
                <w:text/>
              </w:sdtPr>
              <w:sdtContent>
                <w:r w:rsidRPr="00D85E5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E3F19" w:rsidRPr="00D85E59" w14:paraId="0D1A40DE" w14:textId="77777777" w:rsidTr="00FE3F19">
        <w:tc>
          <w:tcPr>
            <w:tcW w:w="5814" w:type="dxa"/>
            <w:vMerge/>
          </w:tcPr>
          <w:p w14:paraId="33655DB8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52C93C47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F19" w:rsidRPr="00D85E59" w14:paraId="67DC940A" w14:textId="77777777" w:rsidTr="00FE3F19">
        <w:tc>
          <w:tcPr>
            <w:tcW w:w="5814" w:type="dxa"/>
            <w:vMerge/>
          </w:tcPr>
          <w:p w14:paraId="43374CA8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3B8491DD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85E59">
              <w:rPr>
                <w:rFonts w:cs="Times New Roman"/>
                <w:bCs/>
                <w:sz w:val="28"/>
                <w:szCs w:val="28"/>
                <w:lang w:val="en-US"/>
              </w:rPr>
              <w:t>№ BY/112 5.0075</w:t>
            </w:r>
          </w:p>
        </w:tc>
      </w:tr>
      <w:tr w:rsidR="00FE3F19" w:rsidRPr="00FB73E0" w14:paraId="67E606FE" w14:textId="77777777" w:rsidTr="00FE3F19">
        <w:tc>
          <w:tcPr>
            <w:tcW w:w="5814" w:type="dxa"/>
            <w:vMerge/>
          </w:tcPr>
          <w:p w14:paraId="14282BC9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642483ED" w14:textId="77777777" w:rsidR="00FE3F19" w:rsidRPr="00D85E59" w:rsidRDefault="00FE3F19" w:rsidP="00FF6933">
            <w:pPr>
              <w:rPr>
                <w:bCs/>
                <w:sz w:val="28"/>
                <w:szCs w:val="28"/>
                <w:lang w:val="en-US"/>
              </w:rPr>
            </w:pPr>
            <w:r w:rsidRPr="00D85E59">
              <w:rPr>
                <w:bCs/>
                <w:sz w:val="28"/>
                <w:szCs w:val="28"/>
              </w:rPr>
              <w:t>от</w:t>
            </w:r>
            <w:r w:rsidRPr="00D85E59">
              <w:rPr>
                <w:bCs/>
                <w:sz w:val="28"/>
                <w:szCs w:val="28"/>
                <w:lang w:val="en-US"/>
              </w:rPr>
              <w:t xml:space="preserve"> 09.10.2020 </w:t>
            </w:r>
          </w:p>
        </w:tc>
      </w:tr>
      <w:tr w:rsidR="00FE3F19" w:rsidRPr="00D85E59" w14:paraId="4C0E5661" w14:textId="77777777" w:rsidTr="00FE3F19">
        <w:tc>
          <w:tcPr>
            <w:tcW w:w="5814" w:type="dxa"/>
            <w:vMerge/>
          </w:tcPr>
          <w:p w14:paraId="7EA72DB0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6E90BCF5" w14:textId="02E3AE75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65112477"/>
                <w:placeholder>
                  <w:docPart w:val="47340055EB2349A5A052AF40465765C8"/>
                </w:placeholder>
                <w:text/>
              </w:sdtPr>
              <w:sdtContent>
                <w:r w:rsidR="002B32FB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  <w:p w14:paraId="41AE054E" w14:textId="77777777" w:rsidR="00FE3F19" w:rsidRPr="00D85E59" w:rsidRDefault="00FE3F19" w:rsidP="000F123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н</w:t>
            </w:r>
            <w:r w:rsidRPr="00D85E5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662899072"/>
                <w:placeholder>
                  <w:docPart w:val="1304FF5A9D2C4CD4B57313EE8907A880"/>
                </w:placeholder>
                <w:text/>
              </w:sdtPr>
              <w:sdtContent>
                <w:r w:rsidR="000F123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D85E59">
              <w:rPr>
                <w:rFonts w:eastAsia="Calibri"/>
                <w:sz w:val="28"/>
                <w:szCs w:val="28"/>
              </w:rPr>
              <w:t xml:space="preserve"> </w:t>
            </w:r>
            <w:r w:rsidRPr="00D85E59">
              <w:rPr>
                <w:bCs/>
                <w:sz w:val="28"/>
                <w:szCs w:val="28"/>
              </w:rPr>
              <w:t>листах</w:t>
            </w:r>
          </w:p>
        </w:tc>
      </w:tr>
      <w:tr w:rsidR="00FE3F19" w:rsidRPr="00D85E59" w14:paraId="78B31E80" w14:textId="77777777" w:rsidTr="00FE3F19">
        <w:tc>
          <w:tcPr>
            <w:tcW w:w="5814" w:type="dxa"/>
            <w:vMerge/>
          </w:tcPr>
          <w:p w14:paraId="5D14A74B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7C62E333" w14:textId="6E80947E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р</w:t>
            </w:r>
            <w:r w:rsidRPr="00D85E5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770F814D624D7986551AA21D1C87C1"/>
                </w:placeholder>
                <w:text/>
              </w:sdtPr>
              <w:sdtContent>
                <w:r w:rsidR="006C029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AA601D3" w14:textId="77777777" w:rsidR="00FE3F19" w:rsidRPr="00D85E59" w:rsidRDefault="00FE3F19" w:rsidP="00FE3F19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E3F19" w:rsidRPr="00D85E59" w14:paraId="388255A0" w14:textId="77777777" w:rsidTr="00FF6933">
        <w:tc>
          <w:tcPr>
            <w:tcW w:w="9751" w:type="dxa"/>
          </w:tcPr>
          <w:p w14:paraId="1DA0AFBB" w14:textId="7181A761" w:rsidR="00FE3F19" w:rsidRPr="00D85E59" w:rsidRDefault="00A52F80" w:rsidP="00A52F80">
            <w:pPr>
              <w:tabs>
                <w:tab w:val="left" w:pos="1275"/>
                <w:tab w:val="center" w:pos="4711"/>
              </w:tabs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="00FE3F19" w:rsidRPr="00D85E59">
              <w:rPr>
                <w:b/>
                <w:sz w:val="28"/>
                <w:szCs w:val="28"/>
              </w:rPr>
              <w:t>ОБЛАСТ</w:t>
            </w:r>
            <w:r w:rsidR="006C029F">
              <w:rPr>
                <w:b/>
                <w:sz w:val="28"/>
                <w:szCs w:val="28"/>
              </w:rPr>
              <w:t>Ь</w:t>
            </w:r>
            <w:r w:rsidR="00FE3F19" w:rsidRPr="00D85E59">
              <w:rPr>
                <w:b/>
                <w:sz w:val="28"/>
                <w:szCs w:val="28"/>
              </w:rPr>
              <w:t xml:space="preserve"> АККРЕДИТАЦИИ </w:t>
            </w:r>
            <w:r w:rsidR="00FE3F19" w:rsidRPr="00D85E59">
              <w:rPr>
                <w:sz w:val="28"/>
                <w:szCs w:val="28"/>
              </w:rPr>
              <w:t>от</w:t>
            </w:r>
            <w:r w:rsidR="00FE3F19" w:rsidRPr="00D85E59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3CC3C547FBA340909B37B1AFE5BAC997"/>
                </w:placeholder>
                <w:date w:fullDate="2025-10-0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C029F">
                  <w:rPr>
                    <w:rStyle w:val="39"/>
                    <w:szCs w:val="28"/>
                  </w:rPr>
                  <w:t>09 октября 2025 года</w:t>
                </w:r>
              </w:sdtContent>
            </w:sdt>
          </w:p>
        </w:tc>
      </w:tr>
    </w:tbl>
    <w:p w14:paraId="7B1BB9E8" w14:textId="77777777" w:rsidR="00FE3F19" w:rsidRPr="00382BE7" w:rsidRDefault="00FE3F19" w:rsidP="00FE3F19">
      <w:pPr>
        <w:rPr>
          <w:sz w:val="22"/>
          <w:szCs w:val="22"/>
        </w:rPr>
      </w:pPr>
    </w:p>
    <w:tbl>
      <w:tblPr>
        <w:tblW w:w="9749" w:type="dxa"/>
        <w:jc w:val="center"/>
        <w:tblLook w:val="01E0" w:firstRow="1" w:lastRow="1" w:firstColumn="1" w:lastColumn="1" w:noHBand="0" w:noVBand="0"/>
      </w:tblPr>
      <w:tblGrid>
        <w:gridCol w:w="533"/>
        <w:gridCol w:w="1273"/>
        <w:gridCol w:w="1550"/>
        <w:gridCol w:w="1747"/>
        <w:gridCol w:w="1701"/>
        <w:gridCol w:w="1418"/>
        <w:gridCol w:w="1416"/>
        <w:gridCol w:w="111"/>
      </w:tblGrid>
      <w:tr w:rsidR="00FE3F19" w:rsidRPr="00FB73E0" w14:paraId="3F9CD393" w14:textId="77777777" w:rsidTr="006C029F">
        <w:trPr>
          <w:gridAfter w:val="1"/>
          <w:wAfter w:w="111" w:type="dxa"/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p w14:paraId="71B7F0DD" w14:textId="15FF3AAA" w:rsidR="00FE3F19" w:rsidRPr="00000A21" w:rsidRDefault="002B32FB" w:rsidP="00FF6933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>тдел</w:t>
            </w:r>
            <w:r w:rsidR="006C029F">
              <w:rPr>
                <w:bCs/>
                <w:sz w:val="28"/>
                <w:szCs w:val="28"/>
                <w:lang w:val="ru-RU"/>
              </w:rPr>
              <w:t>а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 xml:space="preserve"> метрологического обеспечения </w:t>
            </w:r>
          </w:p>
          <w:p w14:paraId="38A04A98" w14:textId="0F1D7873" w:rsidR="00FE3F19" w:rsidRDefault="002B32FB" w:rsidP="00FF6933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>ткрыто</w:t>
            </w:r>
            <w:r w:rsidR="006C029F">
              <w:rPr>
                <w:bCs/>
                <w:sz w:val="28"/>
                <w:szCs w:val="28"/>
                <w:lang w:val="ru-RU"/>
              </w:rPr>
              <w:t>го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C029F">
              <w:rPr>
                <w:bCs/>
                <w:sz w:val="28"/>
                <w:szCs w:val="28"/>
                <w:lang w:val="ru-RU"/>
              </w:rPr>
              <w:t>го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C029F">
              <w:rPr>
                <w:bCs/>
                <w:sz w:val="28"/>
                <w:szCs w:val="28"/>
                <w:lang w:val="ru-RU"/>
              </w:rPr>
              <w:t>а</w:t>
            </w:r>
            <w:r w:rsidR="00FE3F19" w:rsidRPr="00000A21">
              <w:rPr>
                <w:bCs/>
                <w:sz w:val="28"/>
                <w:szCs w:val="28"/>
                <w:lang w:val="ru-RU"/>
              </w:rPr>
              <w:t xml:space="preserve"> «Газпром трансгаз Беларусь»</w:t>
            </w:r>
          </w:p>
          <w:p w14:paraId="4AC777C6" w14:textId="77777777" w:rsidR="006C029F" w:rsidRPr="00382BE7" w:rsidRDefault="006C029F" w:rsidP="00FF6933">
            <w:pPr>
              <w:pStyle w:val="af5"/>
              <w:spacing w:line="276" w:lineRule="auto"/>
              <w:jc w:val="center"/>
              <w:rPr>
                <w:bCs/>
                <w:lang w:val="ru-RU"/>
              </w:rPr>
            </w:pPr>
          </w:p>
          <w:p w14:paraId="785A69E1" w14:textId="77777777" w:rsidR="00633795" w:rsidRPr="00000A21" w:rsidRDefault="00633795" w:rsidP="00FF6933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633795" w:rsidRPr="00645AF2" w14:paraId="2926EA3B" w14:textId="77777777" w:rsidTr="006C029F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533" w:type="dxa"/>
            <w:vAlign w:val="center"/>
          </w:tcPr>
          <w:p w14:paraId="7E6D8B89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№ </w:t>
            </w:r>
          </w:p>
          <w:p w14:paraId="4B8EFE81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273" w:type="dxa"/>
            <w:vAlign w:val="center"/>
          </w:tcPr>
          <w:p w14:paraId="47C67EE4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Код вида </w:t>
            </w:r>
          </w:p>
          <w:p w14:paraId="24FEDD7A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измерений </w:t>
            </w:r>
          </w:p>
        </w:tc>
        <w:tc>
          <w:tcPr>
            <w:tcW w:w="1550" w:type="dxa"/>
            <w:vAlign w:val="center"/>
          </w:tcPr>
          <w:p w14:paraId="60835355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Наименование измеряемых </w:t>
            </w:r>
          </w:p>
          <w:p w14:paraId="2920BEB2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величин </w:t>
            </w:r>
          </w:p>
        </w:tc>
        <w:tc>
          <w:tcPr>
            <w:tcW w:w="1747" w:type="dxa"/>
            <w:vAlign w:val="center"/>
          </w:tcPr>
          <w:p w14:paraId="68406BD5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Объекты </w:t>
            </w:r>
          </w:p>
          <w:p w14:paraId="0A75BAED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  <w:p w14:paraId="6190C2D4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701" w:type="dxa"/>
            <w:vAlign w:val="center"/>
          </w:tcPr>
          <w:p w14:paraId="098F29B8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418" w:type="dxa"/>
            <w:vAlign w:val="center"/>
          </w:tcPr>
          <w:p w14:paraId="54401E22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Расширенная </w:t>
            </w:r>
          </w:p>
          <w:p w14:paraId="3AD0D139" w14:textId="118FC007" w:rsidR="00633795" w:rsidRPr="00645AF2" w:rsidRDefault="006C029F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</w:t>
            </w:r>
            <w:r w:rsidR="00633795" w:rsidRPr="00645AF2">
              <w:rPr>
                <w:sz w:val="22"/>
                <w:szCs w:val="22"/>
              </w:rPr>
              <w:t>еопределен</w:t>
            </w:r>
            <w:r>
              <w:rPr>
                <w:sz w:val="22"/>
                <w:szCs w:val="22"/>
              </w:rPr>
              <w:t>-</w:t>
            </w:r>
            <w:r w:rsidR="00633795" w:rsidRPr="00645AF2">
              <w:rPr>
                <w:sz w:val="22"/>
                <w:szCs w:val="22"/>
              </w:rPr>
              <w:t>ность</w:t>
            </w:r>
            <w:proofErr w:type="spellEnd"/>
            <w:r w:rsidR="00633795" w:rsidRPr="00645AF2">
              <w:rPr>
                <w:sz w:val="22"/>
                <w:szCs w:val="22"/>
              </w:rPr>
              <w:t xml:space="preserve"> U (k</w:t>
            </w:r>
            <w:r w:rsidR="009B57E9">
              <w:rPr>
                <w:sz w:val="22"/>
                <w:szCs w:val="22"/>
              </w:rPr>
              <w:t>=2</w:t>
            </w:r>
            <w:r w:rsidR="00633795" w:rsidRPr="00645AF2">
              <w:rPr>
                <w:sz w:val="22"/>
                <w:szCs w:val="22"/>
              </w:rPr>
              <w:t>, P</w:t>
            </w:r>
            <w:r w:rsidR="009A6B3F">
              <w:rPr>
                <w:sz w:val="22"/>
                <w:szCs w:val="22"/>
              </w:rPr>
              <w:t>=95 %</w:t>
            </w:r>
            <w:r w:rsidR="00633795" w:rsidRPr="00645AF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27" w:type="dxa"/>
            <w:gridSpan w:val="2"/>
          </w:tcPr>
          <w:p w14:paraId="77F74D7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Обозначение </w:t>
            </w:r>
          </w:p>
          <w:p w14:paraId="65650083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документов, </w:t>
            </w:r>
          </w:p>
          <w:p w14:paraId="2C613BE7" w14:textId="77777777" w:rsidR="006C029F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>устанавливаю</w:t>
            </w:r>
            <w:r w:rsidR="006C029F">
              <w:rPr>
                <w:sz w:val="22"/>
                <w:szCs w:val="22"/>
              </w:rPr>
              <w:t>-</w:t>
            </w:r>
          </w:p>
          <w:p w14:paraId="7A024862" w14:textId="2943DD2B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645AF2">
              <w:rPr>
                <w:sz w:val="22"/>
                <w:szCs w:val="22"/>
              </w:rPr>
              <w:t>щих</w:t>
            </w:r>
            <w:proofErr w:type="spellEnd"/>
            <w:r w:rsidRPr="00645AF2">
              <w:rPr>
                <w:sz w:val="22"/>
                <w:szCs w:val="22"/>
              </w:rPr>
              <w:t xml:space="preserve"> методы </w:t>
            </w:r>
          </w:p>
          <w:p w14:paraId="449FC838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(методики) </w:t>
            </w:r>
          </w:p>
          <w:p w14:paraId="40D0E67C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</w:tc>
      </w:tr>
    </w:tbl>
    <w:p w14:paraId="54F4A256" w14:textId="77777777" w:rsidR="00633795" w:rsidRDefault="00633795" w:rsidP="00633795">
      <w:pPr>
        <w:rPr>
          <w:sz w:val="2"/>
          <w:szCs w:val="2"/>
        </w:rPr>
      </w:pPr>
    </w:p>
    <w:tbl>
      <w:tblPr>
        <w:tblW w:w="50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76"/>
        <w:gridCol w:w="1560"/>
        <w:gridCol w:w="1699"/>
        <w:gridCol w:w="1703"/>
        <w:gridCol w:w="1419"/>
        <w:gridCol w:w="1556"/>
      </w:tblGrid>
      <w:tr w:rsidR="006C029F" w14:paraId="2BCA43C0" w14:textId="77777777" w:rsidTr="006C029F">
        <w:trPr>
          <w:trHeight w:val="276"/>
          <w:tblHeader/>
          <w:jc w:val="center"/>
        </w:trPr>
        <w:tc>
          <w:tcPr>
            <w:tcW w:w="287" w:type="pct"/>
            <w:vAlign w:val="center"/>
          </w:tcPr>
          <w:p w14:paraId="4804B354" w14:textId="77777777" w:rsidR="00633795" w:rsidRPr="00547530" w:rsidRDefault="000F123A" w:rsidP="00633795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653" w:type="pct"/>
            <w:vAlign w:val="center"/>
          </w:tcPr>
          <w:p w14:paraId="7760818B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98" w:type="pct"/>
            <w:vAlign w:val="center"/>
          </w:tcPr>
          <w:p w14:paraId="4C569E24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69" w:type="pct"/>
            <w:vAlign w:val="center"/>
          </w:tcPr>
          <w:p w14:paraId="31FDB39B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71" w:type="pct"/>
            <w:vAlign w:val="center"/>
          </w:tcPr>
          <w:p w14:paraId="6CE003B1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726" w:type="pct"/>
            <w:vAlign w:val="center"/>
          </w:tcPr>
          <w:p w14:paraId="68FA9AF4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796" w:type="pct"/>
            <w:vAlign w:val="center"/>
          </w:tcPr>
          <w:p w14:paraId="71177401" w14:textId="77777777" w:rsidR="009F6456" w:rsidRDefault="000F123A">
            <w:pPr>
              <w:ind w:left="-45" w:right="-45"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 w:rsidR="009F6456" w14:paraId="54DD81AC" w14:textId="77777777" w:rsidTr="002B32FB">
        <w:trPr>
          <w:jc w:val="center"/>
        </w:trPr>
        <w:tc>
          <w:tcPr>
            <w:tcW w:w="5000" w:type="pct"/>
            <w:gridSpan w:val="7"/>
          </w:tcPr>
          <w:p w14:paraId="0995DA1F" w14:textId="45CE1D0E" w:rsidR="009F6456" w:rsidRPr="00383679" w:rsidRDefault="00383679">
            <w:pPr>
              <w:ind w:left="-84" w:right="-84"/>
              <w:jc w:val="center"/>
              <w:rPr>
                <w:b/>
                <w:sz w:val="22"/>
              </w:rPr>
            </w:pPr>
            <w:r w:rsidRPr="00383679">
              <w:rPr>
                <w:b/>
                <w:sz w:val="22"/>
              </w:rPr>
              <w:t>ул. Ф. Скорины, 4, к.424, 220114, г. Минск</w:t>
            </w:r>
          </w:p>
        </w:tc>
      </w:tr>
      <w:tr w:rsidR="006C029F" w14:paraId="359BE916" w14:textId="77777777" w:rsidTr="006C029F">
        <w:trPr>
          <w:jc w:val="center"/>
        </w:trPr>
        <w:tc>
          <w:tcPr>
            <w:tcW w:w="287" w:type="pct"/>
          </w:tcPr>
          <w:p w14:paraId="79864D68" w14:textId="77777777" w:rsidR="006C029F" w:rsidRDefault="00AA4E2C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23.1</w:t>
            </w:r>
          </w:p>
          <w:p w14:paraId="50C475FB" w14:textId="22498529" w:rsidR="009B57E9" w:rsidRPr="002B32FB" w:rsidRDefault="00AA4E2C" w:rsidP="006C029F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2B32FB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53" w:type="pct"/>
          </w:tcPr>
          <w:p w14:paraId="1A66EECC" w14:textId="77777777" w:rsidR="009B57E9" w:rsidRDefault="009B57E9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26.51/99.023</w:t>
            </w:r>
          </w:p>
          <w:p w14:paraId="3287F76C" w14:textId="64A552A0" w:rsidR="00E4446A" w:rsidRDefault="00E4446A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</w:t>
            </w:r>
            <w:r>
              <w:rPr>
                <w:sz w:val="22"/>
                <w:szCs w:val="22"/>
              </w:rPr>
              <w:t>1</w:t>
            </w:r>
            <w:r w:rsidRPr="002B32FB">
              <w:rPr>
                <w:sz w:val="22"/>
                <w:szCs w:val="22"/>
                <w:lang w:val="en-US"/>
              </w:rPr>
              <w:t>3</w:t>
            </w:r>
          </w:p>
          <w:p w14:paraId="1BEEF780" w14:textId="77777777" w:rsidR="00E4446A" w:rsidRPr="00E4446A" w:rsidRDefault="00E4446A" w:rsidP="006C029F">
            <w:pPr>
              <w:ind w:left="-84" w:right="-103"/>
              <w:rPr>
                <w:sz w:val="22"/>
                <w:szCs w:val="22"/>
              </w:rPr>
            </w:pPr>
          </w:p>
        </w:tc>
        <w:tc>
          <w:tcPr>
            <w:tcW w:w="798" w:type="pct"/>
          </w:tcPr>
          <w:p w14:paraId="3999B0C2" w14:textId="77777777" w:rsidR="009B57E9" w:rsidRPr="002B32FB" w:rsidRDefault="009B57E9" w:rsidP="009B57E9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Частота переменного тока</w:t>
            </w:r>
          </w:p>
        </w:tc>
        <w:tc>
          <w:tcPr>
            <w:tcW w:w="869" w:type="pct"/>
          </w:tcPr>
          <w:p w14:paraId="581ED259" w14:textId="77777777" w:rsidR="009B57E9" w:rsidRPr="002B32FB" w:rsidRDefault="009B57E9" w:rsidP="006C029F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Системы автоматического управления и регулирования (измерительные каналы, электрическая часть без первичного преобразователя)</w:t>
            </w:r>
          </w:p>
        </w:tc>
        <w:tc>
          <w:tcPr>
            <w:tcW w:w="871" w:type="pct"/>
          </w:tcPr>
          <w:p w14:paraId="3178924D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от 0 до 1000 Гц</w:t>
            </w:r>
          </w:p>
          <w:p w14:paraId="79915203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2C8C2D87" w14:textId="77777777" w:rsidR="006C029F" w:rsidRDefault="00C86F43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свыше</w:t>
            </w:r>
            <w:r w:rsidR="009B57E9" w:rsidRPr="002B32FB">
              <w:rPr>
                <w:bCs/>
                <w:lang w:val="ru-RU"/>
              </w:rPr>
              <w:t xml:space="preserve"> 1000 </w:t>
            </w:r>
          </w:p>
          <w:p w14:paraId="57042637" w14:textId="724718B8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5000 Гц</w:t>
            </w:r>
          </w:p>
          <w:p w14:paraId="553ADFD3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64FB3C3E" w14:textId="77777777" w:rsidR="006C029F" w:rsidRDefault="00212083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свыше</w:t>
            </w:r>
            <w:r w:rsidR="009B57E9" w:rsidRPr="002B32FB">
              <w:rPr>
                <w:bCs/>
                <w:lang w:val="ru-RU"/>
              </w:rPr>
              <w:t xml:space="preserve"> 5000 </w:t>
            </w:r>
          </w:p>
          <w:p w14:paraId="4EA9854E" w14:textId="18BB5010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10000 Гц</w:t>
            </w:r>
          </w:p>
          <w:p w14:paraId="586BF181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401CB87B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28DE1FA0" w14:textId="77777777" w:rsidR="009B57E9" w:rsidRPr="002B32FB" w:rsidRDefault="009B57E9" w:rsidP="006C029F">
            <w:pPr>
              <w:pStyle w:val="af5"/>
              <w:ind w:right="-111"/>
              <w:rPr>
                <w:bCs/>
                <w:lang w:val="ru-RU"/>
              </w:rPr>
            </w:pPr>
          </w:p>
        </w:tc>
        <w:tc>
          <w:tcPr>
            <w:tcW w:w="726" w:type="pct"/>
          </w:tcPr>
          <w:p w14:paraId="6C7007E7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  <w:r w:rsidRPr="002B32FB">
              <w:rPr>
                <w:bCs/>
                <w:color w:val="000000"/>
                <w:lang w:val="ru-RU"/>
              </w:rPr>
              <w:t>0,3</w:t>
            </w:r>
            <w:r w:rsidR="004649B2" w:rsidRPr="002B32FB">
              <w:rPr>
                <w:bCs/>
                <w:color w:val="000000"/>
                <w:lang w:val="ru-RU"/>
              </w:rPr>
              <w:t xml:space="preserve"> Гц</w:t>
            </w:r>
          </w:p>
          <w:p w14:paraId="20EC0D66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7D71C012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  <w:r w:rsidRPr="002B32FB">
              <w:rPr>
                <w:bCs/>
                <w:color w:val="000000"/>
                <w:lang w:val="ru-RU"/>
              </w:rPr>
              <w:t>0,5</w:t>
            </w:r>
            <w:r w:rsidR="004649B2" w:rsidRPr="002B32FB">
              <w:rPr>
                <w:bCs/>
                <w:color w:val="000000"/>
                <w:lang w:val="ru-RU"/>
              </w:rPr>
              <w:t xml:space="preserve"> Гц</w:t>
            </w:r>
          </w:p>
          <w:p w14:paraId="0FE263C2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7B19CEA2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28190FCB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  <w:r w:rsidRPr="002B32FB">
              <w:rPr>
                <w:bCs/>
                <w:color w:val="000000"/>
                <w:lang w:val="ru-RU"/>
              </w:rPr>
              <w:t>0,6</w:t>
            </w:r>
            <w:r w:rsidR="004649B2" w:rsidRPr="002B32FB">
              <w:rPr>
                <w:bCs/>
                <w:color w:val="000000"/>
                <w:lang w:val="ru-RU"/>
              </w:rPr>
              <w:t xml:space="preserve"> Гц</w:t>
            </w:r>
          </w:p>
          <w:p w14:paraId="647FAACC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10C83BF7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6CB11CC3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  <w:p w14:paraId="61A96138" w14:textId="77777777" w:rsidR="009B57E9" w:rsidRPr="002B32FB" w:rsidRDefault="009B57E9" w:rsidP="006C029F">
            <w:pPr>
              <w:pStyle w:val="af5"/>
              <w:ind w:left="-108" w:right="-111"/>
              <w:jc w:val="center"/>
              <w:rPr>
                <w:bCs/>
                <w:color w:val="000000"/>
                <w:lang w:val="ru-RU"/>
              </w:rPr>
            </w:pPr>
          </w:p>
        </w:tc>
        <w:tc>
          <w:tcPr>
            <w:tcW w:w="796" w:type="pct"/>
          </w:tcPr>
          <w:p w14:paraId="3A038F44" w14:textId="77777777" w:rsidR="009B57E9" w:rsidRPr="002B32FB" w:rsidRDefault="009A6B3F" w:rsidP="009A6B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МК.01.2020</w:t>
            </w:r>
          </w:p>
        </w:tc>
      </w:tr>
      <w:tr w:rsidR="006C029F" w14:paraId="58848732" w14:textId="77777777" w:rsidTr="006C029F">
        <w:trPr>
          <w:jc w:val="center"/>
        </w:trPr>
        <w:tc>
          <w:tcPr>
            <w:tcW w:w="287" w:type="pct"/>
          </w:tcPr>
          <w:p w14:paraId="37E420F3" w14:textId="77777777" w:rsidR="006C029F" w:rsidRDefault="00E4446A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23.2</w:t>
            </w:r>
          </w:p>
          <w:p w14:paraId="3949D27A" w14:textId="305494FB" w:rsidR="00E4446A" w:rsidRPr="002B32FB" w:rsidRDefault="00E4446A" w:rsidP="006C029F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2B32FB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53" w:type="pct"/>
          </w:tcPr>
          <w:p w14:paraId="65A0C798" w14:textId="77777777" w:rsidR="00E4446A" w:rsidRDefault="00E4446A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26.51/99.023</w:t>
            </w:r>
          </w:p>
          <w:p w14:paraId="641602C2" w14:textId="77777777" w:rsidR="00E4446A" w:rsidRDefault="00E4446A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</w:t>
            </w:r>
            <w:r>
              <w:rPr>
                <w:sz w:val="22"/>
                <w:szCs w:val="22"/>
              </w:rPr>
              <w:t>1</w:t>
            </w:r>
            <w:r w:rsidRPr="002B32FB">
              <w:rPr>
                <w:sz w:val="22"/>
                <w:szCs w:val="22"/>
                <w:lang w:val="en-US"/>
              </w:rPr>
              <w:t>3</w:t>
            </w:r>
          </w:p>
          <w:p w14:paraId="601C51DC" w14:textId="34F2E750" w:rsidR="00E4446A" w:rsidRPr="002B32FB" w:rsidRDefault="00E4446A" w:rsidP="006C029F">
            <w:pPr>
              <w:ind w:left="-84" w:right="-103"/>
              <w:rPr>
                <w:sz w:val="22"/>
                <w:szCs w:val="22"/>
              </w:rPr>
            </w:pPr>
          </w:p>
        </w:tc>
        <w:tc>
          <w:tcPr>
            <w:tcW w:w="798" w:type="pct"/>
          </w:tcPr>
          <w:p w14:paraId="397D3FF6" w14:textId="77777777" w:rsidR="00E4446A" w:rsidRPr="002B32FB" w:rsidRDefault="00E4446A" w:rsidP="00E4446A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869" w:type="pct"/>
          </w:tcPr>
          <w:p w14:paraId="150B8E72" w14:textId="77777777" w:rsidR="00E4446A" w:rsidRPr="002B32FB" w:rsidRDefault="00E4446A" w:rsidP="006C029F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Системы автоматического управления и регулирования (измерительные каналы, электрическая часть без первичного преобразователя)</w:t>
            </w:r>
          </w:p>
        </w:tc>
        <w:tc>
          <w:tcPr>
            <w:tcW w:w="871" w:type="pct"/>
          </w:tcPr>
          <w:p w14:paraId="7764693A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от -10 до 10 мВ</w:t>
            </w:r>
          </w:p>
          <w:p w14:paraId="6225D0A7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7BE7D830" w14:textId="77777777" w:rsidR="00E4446A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 xml:space="preserve">свыше 10 </w:t>
            </w:r>
          </w:p>
          <w:p w14:paraId="5FC276CD" w14:textId="1D26FDEB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30 мВ</w:t>
            </w:r>
          </w:p>
          <w:p w14:paraId="3CA79BC3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48504050" w14:textId="77777777" w:rsidR="006C029F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 xml:space="preserve">свыше 30 </w:t>
            </w:r>
          </w:p>
          <w:p w14:paraId="050F4F2D" w14:textId="15430CD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100 мВ</w:t>
            </w:r>
          </w:p>
          <w:p w14:paraId="0AE78980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6F92B1EA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от 0 до 10 В</w:t>
            </w:r>
          </w:p>
          <w:p w14:paraId="69C0439C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</w:tc>
        <w:tc>
          <w:tcPr>
            <w:tcW w:w="726" w:type="pct"/>
          </w:tcPr>
          <w:p w14:paraId="0FEE9D34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</w:rPr>
              <w:t>0,001</w:t>
            </w:r>
            <w:r w:rsidRPr="002B32FB">
              <w:rPr>
                <w:bCs/>
                <w:lang w:val="ru-RU"/>
              </w:rPr>
              <w:t xml:space="preserve"> мВ</w:t>
            </w:r>
          </w:p>
          <w:p w14:paraId="50118C16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1CFE4ACB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0,002 мВ</w:t>
            </w:r>
          </w:p>
          <w:p w14:paraId="62880D35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186FA4B1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4176EA28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0,003 мВ</w:t>
            </w:r>
          </w:p>
          <w:p w14:paraId="0A01D847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03D2C3CF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</w:rPr>
            </w:pPr>
          </w:p>
          <w:p w14:paraId="0EC4F1C8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</w:rPr>
              <w:t>0,002</w:t>
            </w:r>
            <w:r w:rsidRPr="002B32FB">
              <w:rPr>
                <w:bCs/>
                <w:lang w:val="ru-RU"/>
              </w:rPr>
              <w:t xml:space="preserve"> В</w:t>
            </w:r>
          </w:p>
          <w:p w14:paraId="347C40ED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</w:rPr>
            </w:pPr>
          </w:p>
        </w:tc>
        <w:tc>
          <w:tcPr>
            <w:tcW w:w="796" w:type="pct"/>
          </w:tcPr>
          <w:p w14:paraId="1DD39193" w14:textId="3C77D8BB" w:rsidR="00E4446A" w:rsidRPr="002B32FB" w:rsidRDefault="00E4446A" w:rsidP="00E4446A">
            <w:pPr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 xml:space="preserve">    МК.01.2020</w:t>
            </w:r>
          </w:p>
        </w:tc>
      </w:tr>
      <w:tr w:rsidR="006C029F" w14:paraId="0321D0D2" w14:textId="77777777" w:rsidTr="006C029F">
        <w:trPr>
          <w:jc w:val="center"/>
        </w:trPr>
        <w:tc>
          <w:tcPr>
            <w:tcW w:w="287" w:type="pct"/>
          </w:tcPr>
          <w:p w14:paraId="775C60A2" w14:textId="77777777" w:rsidR="006C029F" w:rsidRDefault="00E4446A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23.3</w:t>
            </w:r>
          </w:p>
          <w:p w14:paraId="6F437E59" w14:textId="45D0D3DB" w:rsidR="00E4446A" w:rsidRPr="002B32FB" w:rsidRDefault="00E4446A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53" w:type="pct"/>
          </w:tcPr>
          <w:p w14:paraId="07028A39" w14:textId="77777777" w:rsidR="00E4446A" w:rsidRDefault="00E4446A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26.51/99.023</w:t>
            </w:r>
          </w:p>
          <w:p w14:paraId="077D6090" w14:textId="77777777" w:rsidR="00E4446A" w:rsidRDefault="00E4446A" w:rsidP="006C029F">
            <w:pPr>
              <w:ind w:left="-84" w:right="-103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26.51/99.0</w:t>
            </w:r>
            <w:r>
              <w:rPr>
                <w:sz w:val="22"/>
                <w:szCs w:val="22"/>
              </w:rPr>
              <w:t>1</w:t>
            </w:r>
            <w:r w:rsidRPr="002B32FB">
              <w:rPr>
                <w:sz w:val="22"/>
                <w:szCs w:val="22"/>
                <w:lang w:val="en-US"/>
              </w:rPr>
              <w:t>3</w:t>
            </w:r>
          </w:p>
          <w:p w14:paraId="0B531FD6" w14:textId="0C53D441" w:rsidR="00E4446A" w:rsidRPr="002B32FB" w:rsidRDefault="00E4446A" w:rsidP="006C029F">
            <w:pPr>
              <w:ind w:left="-84" w:right="-103"/>
              <w:rPr>
                <w:sz w:val="22"/>
                <w:szCs w:val="22"/>
              </w:rPr>
            </w:pPr>
          </w:p>
        </w:tc>
        <w:tc>
          <w:tcPr>
            <w:tcW w:w="798" w:type="pct"/>
          </w:tcPr>
          <w:p w14:paraId="0EF8FFD4" w14:textId="77777777" w:rsidR="00E4446A" w:rsidRPr="002B32FB" w:rsidRDefault="00E4446A" w:rsidP="00E4446A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869" w:type="pct"/>
          </w:tcPr>
          <w:p w14:paraId="017B2C81" w14:textId="77777777" w:rsidR="00E4446A" w:rsidRPr="002B32FB" w:rsidRDefault="00E4446A" w:rsidP="006C029F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Системы автоматического управления и регулирования (измерительные каналы, электрическая часть без первичного преобразователя)</w:t>
            </w:r>
          </w:p>
        </w:tc>
        <w:tc>
          <w:tcPr>
            <w:tcW w:w="871" w:type="pct"/>
          </w:tcPr>
          <w:p w14:paraId="6D670516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от 0 до 8 мА</w:t>
            </w:r>
          </w:p>
          <w:p w14:paraId="26FE94FB" w14:textId="77777777" w:rsidR="006C029F" w:rsidRDefault="006C029F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77166824" w14:textId="77777777" w:rsidR="006C029F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 xml:space="preserve">свыше 8 </w:t>
            </w:r>
          </w:p>
          <w:p w14:paraId="243B0DFD" w14:textId="0FA63A4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16 мА</w:t>
            </w:r>
          </w:p>
          <w:p w14:paraId="08945EA2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0E1C14EA" w14:textId="77777777" w:rsidR="00E4446A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 xml:space="preserve">свыше 16 </w:t>
            </w:r>
          </w:p>
          <w:p w14:paraId="3EFF1769" w14:textId="085DB602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до 24 мА</w:t>
            </w:r>
          </w:p>
          <w:p w14:paraId="41232AA0" w14:textId="77777777" w:rsidR="00B67CA5" w:rsidRDefault="00B67CA5" w:rsidP="00382BE7">
            <w:pPr>
              <w:rPr>
                <w:bCs/>
                <w:sz w:val="22"/>
                <w:szCs w:val="22"/>
                <w:lang w:eastAsia="en-US"/>
              </w:rPr>
            </w:pPr>
          </w:p>
          <w:p w14:paraId="345B625E" w14:textId="77777777" w:rsidR="00B67CA5" w:rsidRPr="00B67CA5" w:rsidRDefault="00B67CA5" w:rsidP="00B67CA5">
            <w:pPr>
              <w:rPr>
                <w:lang w:eastAsia="en-US"/>
              </w:rPr>
            </w:pPr>
          </w:p>
        </w:tc>
        <w:tc>
          <w:tcPr>
            <w:tcW w:w="726" w:type="pct"/>
          </w:tcPr>
          <w:p w14:paraId="30D978E8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0,001 мА</w:t>
            </w:r>
          </w:p>
          <w:p w14:paraId="22001E12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65CA274F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0,002 мА</w:t>
            </w:r>
          </w:p>
          <w:p w14:paraId="1752F11F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63F8E98F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5F24EEBC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0,003 мА</w:t>
            </w:r>
          </w:p>
          <w:p w14:paraId="26E78FB2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</w:tc>
        <w:tc>
          <w:tcPr>
            <w:tcW w:w="796" w:type="pct"/>
          </w:tcPr>
          <w:p w14:paraId="1C805AA3" w14:textId="77777777" w:rsidR="00E4446A" w:rsidRPr="002B32FB" w:rsidRDefault="00E4446A" w:rsidP="00E4446A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МК.01.2020</w:t>
            </w:r>
          </w:p>
        </w:tc>
      </w:tr>
      <w:tr w:rsidR="006C029F" w14:paraId="401A2CAB" w14:textId="77777777" w:rsidTr="006C029F">
        <w:trPr>
          <w:jc w:val="center"/>
        </w:trPr>
        <w:tc>
          <w:tcPr>
            <w:tcW w:w="287" w:type="pct"/>
          </w:tcPr>
          <w:p w14:paraId="06832431" w14:textId="77777777" w:rsidR="006C029F" w:rsidRDefault="00E4446A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lastRenderedPageBreak/>
              <w:t>23.4</w:t>
            </w:r>
          </w:p>
          <w:p w14:paraId="4354C535" w14:textId="2DF40C28" w:rsidR="00E4446A" w:rsidRPr="002B32FB" w:rsidRDefault="00E4446A" w:rsidP="006C029F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653" w:type="pct"/>
          </w:tcPr>
          <w:p w14:paraId="111951A9" w14:textId="77777777" w:rsidR="00E4446A" w:rsidRPr="00E4446A" w:rsidRDefault="00E4446A" w:rsidP="006C029F">
            <w:pPr>
              <w:ind w:left="-84" w:right="-103"/>
              <w:rPr>
                <w:sz w:val="22"/>
                <w:szCs w:val="22"/>
                <w:lang w:val="en-US"/>
              </w:rPr>
            </w:pPr>
            <w:r w:rsidRPr="00E4446A">
              <w:rPr>
                <w:sz w:val="22"/>
                <w:szCs w:val="22"/>
                <w:lang w:val="en-US"/>
              </w:rPr>
              <w:t>26.51/99.023</w:t>
            </w:r>
          </w:p>
          <w:p w14:paraId="135E83E8" w14:textId="77777777" w:rsidR="00E4446A" w:rsidRPr="00E4446A" w:rsidRDefault="00E4446A" w:rsidP="006C029F">
            <w:pPr>
              <w:ind w:left="-84" w:right="-103"/>
              <w:rPr>
                <w:sz w:val="22"/>
                <w:szCs w:val="22"/>
                <w:lang w:val="en-US"/>
              </w:rPr>
            </w:pPr>
            <w:r w:rsidRPr="00E4446A">
              <w:rPr>
                <w:sz w:val="22"/>
                <w:szCs w:val="22"/>
                <w:lang w:val="en-US"/>
              </w:rPr>
              <w:t>26.51/99.013</w:t>
            </w:r>
          </w:p>
          <w:p w14:paraId="261E4F96" w14:textId="2CFA158B" w:rsidR="00E4446A" w:rsidRPr="002B32FB" w:rsidRDefault="00E4446A" w:rsidP="006C029F">
            <w:pPr>
              <w:ind w:left="-84" w:right="-103"/>
              <w:rPr>
                <w:sz w:val="22"/>
                <w:szCs w:val="22"/>
              </w:rPr>
            </w:pPr>
          </w:p>
        </w:tc>
        <w:tc>
          <w:tcPr>
            <w:tcW w:w="798" w:type="pct"/>
          </w:tcPr>
          <w:p w14:paraId="73DFE2FD" w14:textId="77777777" w:rsidR="00E4446A" w:rsidRPr="002B32FB" w:rsidRDefault="00E4446A" w:rsidP="00E4446A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869" w:type="pct"/>
          </w:tcPr>
          <w:p w14:paraId="6F13F845" w14:textId="77777777" w:rsidR="00E4446A" w:rsidRPr="002B32FB" w:rsidRDefault="00E4446A" w:rsidP="006C029F">
            <w:pPr>
              <w:ind w:left="-84" w:right="-84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Системы автоматического управления и регулирования (измерительные каналы, электрическая часть без первичного преобразователя)</w:t>
            </w:r>
          </w:p>
        </w:tc>
        <w:tc>
          <w:tcPr>
            <w:tcW w:w="871" w:type="pct"/>
          </w:tcPr>
          <w:p w14:paraId="6C2872B7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от 0 до 100 Ом</w:t>
            </w:r>
          </w:p>
          <w:p w14:paraId="66C5B5DD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49DEC1F7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свыше 100 до 200 Ом</w:t>
            </w:r>
          </w:p>
          <w:p w14:paraId="01C4030A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57B55619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свыше 200 до 300 Ом</w:t>
            </w:r>
          </w:p>
          <w:p w14:paraId="62B4D127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4DC8AE5E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  <w:p w14:paraId="62142034" w14:textId="77777777" w:rsidR="00E4446A" w:rsidRPr="002B32FB" w:rsidRDefault="00E4446A" w:rsidP="006C029F">
            <w:pPr>
              <w:pStyle w:val="af5"/>
              <w:ind w:right="-111"/>
              <w:rPr>
                <w:bCs/>
                <w:lang w:val="ru-RU"/>
              </w:rPr>
            </w:pPr>
          </w:p>
        </w:tc>
        <w:tc>
          <w:tcPr>
            <w:tcW w:w="726" w:type="pct"/>
          </w:tcPr>
          <w:p w14:paraId="392463FA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</w:t>
            </w:r>
            <w:r w:rsidRPr="002B32FB">
              <w:rPr>
                <w:bCs/>
              </w:rPr>
              <w:t>,00</w:t>
            </w:r>
            <w:r w:rsidRPr="002B32FB">
              <w:rPr>
                <w:bCs/>
                <w:lang w:val="ru-RU"/>
              </w:rPr>
              <w:t>7 Ом</w:t>
            </w:r>
          </w:p>
          <w:p w14:paraId="441C4124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</w:rPr>
            </w:pPr>
          </w:p>
          <w:p w14:paraId="7B199913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</w:rPr>
              <w:t>0,008</w:t>
            </w:r>
            <w:r w:rsidRPr="002B32FB">
              <w:rPr>
                <w:bCs/>
                <w:lang w:val="ru-RU"/>
              </w:rPr>
              <w:t xml:space="preserve"> Ом</w:t>
            </w:r>
          </w:p>
          <w:p w14:paraId="20126843" w14:textId="7777777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256CC29C" w14:textId="77777777" w:rsidR="006C029F" w:rsidRDefault="006C029F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</w:p>
          <w:p w14:paraId="4DD57434" w14:textId="434E1447" w:rsidR="00E4446A" w:rsidRPr="002B32FB" w:rsidRDefault="00E4446A" w:rsidP="006C029F">
            <w:pPr>
              <w:pStyle w:val="af5"/>
              <w:ind w:left="-108" w:right="-111"/>
              <w:jc w:val="center"/>
              <w:rPr>
                <w:bCs/>
                <w:lang w:val="ru-RU"/>
              </w:rPr>
            </w:pPr>
            <w:r w:rsidRPr="002B32FB">
              <w:rPr>
                <w:bCs/>
                <w:lang w:val="ru-RU"/>
              </w:rPr>
              <w:t>0,008 Ом</w:t>
            </w:r>
          </w:p>
        </w:tc>
        <w:tc>
          <w:tcPr>
            <w:tcW w:w="796" w:type="pct"/>
          </w:tcPr>
          <w:p w14:paraId="10D7C12A" w14:textId="77777777" w:rsidR="00E4446A" w:rsidRPr="002B32FB" w:rsidRDefault="00E4446A" w:rsidP="00E4446A">
            <w:pPr>
              <w:ind w:left="-84" w:right="-84"/>
              <w:jc w:val="center"/>
              <w:rPr>
                <w:sz w:val="22"/>
                <w:szCs w:val="22"/>
              </w:rPr>
            </w:pPr>
            <w:r w:rsidRPr="002B32FB">
              <w:rPr>
                <w:sz w:val="22"/>
                <w:szCs w:val="22"/>
              </w:rPr>
              <w:t>МК.01.2020</w:t>
            </w:r>
          </w:p>
        </w:tc>
      </w:tr>
    </w:tbl>
    <w:p w14:paraId="11AD741A" w14:textId="77777777" w:rsidR="00456374" w:rsidRDefault="00456374" w:rsidP="00456374">
      <w:pPr>
        <w:rPr>
          <w:b/>
        </w:rPr>
      </w:pPr>
      <w:r>
        <w:rPr>
          <w:b/>
        </w:rPr>
        <w:t xml:space="preserve">Примечание: </w:t>
      </w:r>
    </w:p>
    <w:p w14:paraId="464BB893" w14:textId="77777777" w:rsidR="00456374" w:rsidRDefault="00456374" w:rsidP="004563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4DE9EAE3" w14:textId="77777777" w:rsidR="00A52F80" w:rsidRDefault="00A52F80" w:rsidP="00456374">
      <w:pPr>
        <w:rPr>
          <w:color w:val="000000"/>
        </w:rPr>
      </w:pPr>
    </w:p>
    <w:p w14:paraId="1B2DD026" w14:textId="77777777" w:rsidR="00FE3F19" w:rsidRDefault="00FE3F19" w:rsidP="00FE3F19">
      <w:pPr>
        <w:rPr>
          <w:color w:val="000000"/>
          <w:sz w:val="28"/>
          <w:szCs w:val="28"/>
        </w:rPr>
      </w:pPr>
    </w:p>
    <w:p w14:paraId="479700AB" w14:textId="77777777" w:rsidR="00FE3F19" w:rsidRDefault="00FE3F19" w:rsidP="00AA4E2C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701892D" w14:textId="77777777" w:rsidR="00FE3F19" w:rsidRDefault="00FE3F19" w:rsidP="00AA4E2C">
      <w:pPr>
        <w:spacing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0F829C9" w14:textId="77777777" w:rsidR="00FE3F19" w:rsidRDefault="00FE3F19" w:rsidP="00AA4E2C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B67E4D4" w14:textId="77777777" w:rsidR="00FE3F19" w:rsidRPr="001D02D0" w:rsidRDefault="00FE3F19" w:rsidP="00AA4E2C">
      <w:pPr>
        <w:spacing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BC26691" w14:textId="4FEBAA2D" w:rsidR="00FE3F19" w:rsidRDefault="00FE3F19" w:rsidP="00AA4E2C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360FAA">
        <w:rPr>
          <w:color w:val="000000"/>
          <w:sz w:val="28"/>
          <w:szCs w:val="28"/>
        </w:rPr>
        <w:t>Т.А.</w:t>
      </w:r>
      <w:proofErr w:type="gramEnd"/>
      <w:r w:rsidR="00DD3166">
        <w:rPr>
          <w:color w:val="000000"/>
          <w:sz w:val="28"/>
          <w:szCs w:val="28"/>
        </w:rPr>
        <w:t xml:space="preserve"> </w:t>
      </w:r>
      <w:r w:rsidR="00360FAA">
        <w:rPr>
          <w:color w:val="000000"/>
          <w:sz w:val="28"/>
          <w:szCs w:val="28"/>
        </w:rPr>
        <w:t>Николаева</w:t>
      </w:r>
    </w:p>
    <w:p w14:paraId="7BE5A270" w14:textId="77777777" w:rsidR="00396886" w:rsidRDefault="00396886" w:rsidP="00FE3F19">
      <w:pPr>
        <w:widowControl w:val="0"/>
        <w:ind w:left="952" w:hanging="952"/>
        <w:rPr>
          <w:bCs/>
          <w:sz w:val="24"/>
          <w:szCs w:val="24"/>
        </w:rPr>
      </w:pPr>
    </w:p>
    <w:p w14:paraId="339593C1" w14:textId="77777777" w:rsidR="00FE3F19" w:rsidRDefault="00FE3F19" w:rsidP="00FE3F19">
      <w:pPr>
        <w:widowControl w:val="0"/>
        <w:ind w:left="952" w:hanging="952"/>
        <w:rPr>
          <w:bCs/>
          <w:sz w:val="24"/>
          <w:szCs w:val="24"/>
        </w:rPr>
      </w:pPr>
    </w:p>
    <w:sectPr w:rsidR="00FE3F19" w:rsidSect="006C0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D6A6" w14:textId="77777777" w:rsidR="007420AE" w:rsidRDefault="007420AE" w:rsidP="0011070C">
      <w:r>
        <w:separator/>
      </w:r>
    </w:p>
  </w:endnote>
  <w:endnote w:type="continuationSeparator" w:id="0">
    <w:p w14:paraId="4873E6A1" w14:textId="77777777" w:rsidR="007420AE" w:rsidRDefault="007420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82D3AD" w14:textId="77777777" w:rsidR="00B67CA5" w:rsidRDefault="00B67C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7F00560C" w14:textId="77777777" w:rsidTr="00C62C68">
      <w:tc>
        <w:tcPr>
          <w:tcW w:w="3402" w:type="dxa"/>
          <w:vAlign w:val="center"/>
          <w:hideMark/>
        </w:tcPr>
        <w:p w14:paraId="6C049D9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81E66A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53C798" w14:textId="49CE265F" w:rsidR="002667A7" w:rsidRPr="00CC669F" w:rsidRDefault="00B67CA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561CBFE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7FBB94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A52F80">
            <w:rPr>
              <w:lang w:val="ru-RU"/>
            </w:rPr>
            <w:instrText xml:space="preserve"> </w:instrText>
          </w:r>
          <w:r w:rsidRPr="00CC669F">
            <w:instrText>PAGE</w:instrText>
          </w:r>
          <w:r w:rsidRPr="00A52F80">
            <w:rPr>
              <w:lang w:val="ru-RU"/>
            </w:rPr>
            <w:instrText xml:space="preserve"> </w:instrText>
          </w:r>
          <w:r w:rsidRPr="00CC669F">
            <w:fldChar w:fldCharType="separate"/>
          </w:r>
          <w:r w:rsidR="00360FAA">
            <w:rPr>
              <w:noProof/>
            </w:rPr>
            <w:t>2</w:t>
          </w:r>
          <w:r w:rsidRPr="00CC669F">
            <w:fldChar w:fldCharType="end"/>
          </w:r>
          <w:r w:rsidRPr="00A52F8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60FAA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AF2087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00DDCE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5D7144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329FC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C292D13" w14:textId="22879F28" w:rsidR="005D5C7B" w:rsidRPr="00CC669F" w:rsidRDefault="00B67CA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02B31556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B463938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60FAA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60FAA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EE1812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951CA" w14:textId="77777777" w:rsidR="007420AE" w:rsidRDefault="007420AE" w:rsidP="0011070C">
      <w:r>
        <w:separator/>
      </w:r>
    </w:p>
  </w:footnote>
  <w:footnote w:type="continuationSeparator" w:id="0">
    <w:p w14:paraId="47F3D5FA" w14:textId="77777777" w:rsidR="007420AE" w:rsidRDefault="007420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2AC3" w14:textId="77777777" w:rsidR="00B67CA5" w:rsidRDefault="00B67C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FB27AB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5ED76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1DCF299" wp14:editId="0453AC7B">
                <wp:extent cx="371475" cy="466725"/>
                <wp:effectExtent l="0" t="0" r="9525" b="9525"/>
                <wp:docPr id="2003528108" name="Рисунок 2003528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7A6CF4" w14:textId="40F38F1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396886" w:rsidRPr="00396886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5.0075</w:t>
          </w:r>
        </w:p>
      </w:tc>
    </w:tr>
  </w:tbl>
  <w:p w14:paraId="0D1AD9E3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6B6FAF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16A72D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90C9672" wp14:editId="12F449E4">
                <wp:extent cx="372110" cy="467995"/>
                <wp:effectExtent l="0" t="0" r="0" b="0"/>
                <wp:docPr id="173280251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BC594A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5E3A02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8830DD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4C704B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06920">
    <w:abstractNumId w:val="6"/>
  </w:num>
  <w:num w:numId="2" w16cid:durableId="524829185">
    <w:abstractNumId w:val="7"/>
  </w:num>
  <w:num w:numId="3" w16cid:durableId="545069535">
    <w:abstractNumId w:val="4"/>
  </w:num>
  <w:num w:numId="4" w16cid:durableId="479539764">
    <w:abstractNumId w:val="1"/>
  </w:num>
  <w:num w:numId="5" w16cid:durableId="405998758">
    <w:abstractNumId w:val="11"/>
  </w:num>
  <w:num w:numId="6" w16cid:durableId="640118315">
    <w:abstractNumId w:val="3"/>
  </w:num>
  <w:num w:numId="7" w16cid:durableId="708141764">
    <w:abstractNumId w:val="8"/>
  </w:num>
  <w:num w:numId="8" w16cid:durableId="1253901226">
    <w:abstractNumId w:val="5"/>
  </w:num>
  <w:num w:numId="9" w16cid:durableId="911306390">
    <w:abstractNumId w:val="9"/>
  </w:num>
  <w:num w:numId="10" w16cid:durableId="1274022929">
    <w:abstractNumId w:val="2"/>
  </w:num>
  <w:num w:numId="11" w16cid:durableId="789857192">
    <w:abstractNumId w:val="0"/>
  </w:num>
  <w:num w:numId="12" w16cid:durableId="2133815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A21"/>
    <w:rsid w:val="00022A72"/>
    <w:rsid w:val="0004473E"/>
    <w:rsid w:val="0005414E"/>
    <w:rsid w:val="000643A6"/>
    <w:rsid w:val="00067FEC"/>
    <w:rsid w:val="000822B1"/>
    <w:rsid w:val="000824FA"/>
    <w:rsid w:val="00090EA2"/>
    <w:rsid w:val="000B1438"/>
    <w:rsid w:val="000C1045"/>
    <w:rsid w:val="000D49BB"/>
    <w:rsid w:val="000D5B01"/>
    <w:rsid w:val="000E2802"/>
    <w:rsid w:val="000F123A"/>
    <w:rsid w:val="0011070C"/>
    <w:rsid w:val="00114F4B"/>
    <w:rsid w:val="00116AD0"/>
    <w:rsid w:val="00117059"/>
    <w:rsid w:val="00120BDA"/>
    <w:rsid w:val="00121649"/>
    <w:rsid w:val="00132246"/>
    <w:rsid w:val="001351DF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12083"/>
    <w:rsid w:val="002505FA"/>
    <w:rsid w:val="002667A7"/>
    <w:rsid w:val="00275A8A"/>
    <w:rsid w:val="002773D0"/>
    <w:rsid w:val="002877C8"/>
    <w:rsid w:val="002900DE"/>
    <w:rsid w:val="002B32FB"/>
    <w:rsid w:val="003054C2"/>
    <w:rsid w:val="00305E11"/>
    <w:rsid w:val="0031023B"/>
    <w:rsid w:val="003356B4"/>
    <w:rsid w:val="00350D5F"/>
    <w:rsid w:val="00360FAA"/>
    <w:rsid w:val="003717D2"/>
    <w:rsid w:val="00374A27"/>
    <w:rsid w:val="00382BE7"/>
    <w:rsid w:val="00383679"/>
    <w:rsid w:val="00396886"/>
    <w:rsid w:val="003A10A8"/>
    <w:rsid w:val="003A3ABE"/>
    <w:rsid w:val="003B12E8"/>
    <w:rsid w:val="003C130A"/>
    <w:rsid w:val="003E26A2"/>
    <w:rsid w:val="003E6D8A"/>
    <w:rsid w:val="003F50C5"/>
    <w:rsid w:val="00401D49"/>
    <w:rsid w:val="004030B9"/>
    <w:rsid w:val="00437E07"/>
    <w:rsid w:val="00456374"/>
    <w:rsid w:val="00457C9E"/>
    <w:rsid w:val="004649B2"/>
    <w:rsid w:val="00494682"/>
    <w:rsid w:val="004A5E4C"/>
    <w:rsid w:val="004A70E0"/>
    <w:rsid w:val="004B31E2"/>
    <w:rsid w:val="004C53CA"/>
    <w:rsid w:val="004E5090"/>
    <w:rsid w:val="004E6BC8"/>
    <w:rsid w:val="004F5A1D"/>
    <w:rsid w:val="00507CCF"/>
    <w:rsid w:val="00527F26"/>
    <w:rsid w:val="0056070B"/>
    <w:rsid w:val="005722A1"/>
    <w:rsid w:val="00592241"/>
    <w:rsid w:val="005A4E4B"/>
    <w:rsid w:val="005D5C7B"/>
    <w:rsid w:val="005E1B69"/>
    <w:rsid w:val="005E250C"/>
    <w:rsid w:val="005E33F5"/>
    <w:rsid w:val="005E611E"/>
    <w:rsid w:val="005E7EB9"/>
    <w:rsid w:val="00630BD9"/>
    <w:rsid w:val="00633795"/>
    <w:rsid w:val="00641B45"/>
    <w:rsid w:val="00645468"/>
    <w:rsid w:val="00656EE2"/>
    <w:rsid w:val="006652AE"/>
    <w:rsid w:val="006762B3"/>
    <w:rsid w:val="00680AF1"/>
    <w:rsid w:val="00683923"/>
    <w:rsid w:val="006938AF"/>
    <w:rsid w:val="006A16A4"/>
    <w:rsid w:val="006A336B"/>
    <w:rsid w:val="006A66F2"/>
    <w:rsid w:val="006C029F"/>
    <w:rsid w:val="006D5481"/>
    <w:rsid w:val="006D56C9"/>
    <w:rsid w:val="006D5DCE"/>
    <w:rsid w:val="00730F22"/>
    <w:rsid w:val="00731452"/>
    <w:rsid w:val="00734508"/>
    <w:rsid w:val="00736309"/>
    <w:rsid w:val="00741FBB"/>
    <w:rsid w:val="007420AE"/>
    <w:rsid w:val="00750565"/>
    <w:rsid w:val="00791C1E"/>
    <w:rsid w:val="007B3671"/>
    <w:rsid w:val="007E210E"/>
    <w:rsid w:val="007E2E1D"/>
    <w:rsid w:val="007E712B"/>
    <w:rsid w:val="007F5916"/>
    <w:rsid w:val="00803C9D"/>
    <w:rsid w:val="00805C5D"/>
    <w:rsid w:val="00834A57"/>
    <w:rsid w:val="00863502"/>
    <w:rsid w:val="008667F8"/>
    <w:rsid w:val="00877224"/>
    <w:rsid w:val="00886D6D"/>
    <w:rsid w:val="008A0701"/>
    <w:rsid w:val="008B5528"/>
    <w:rsid w:val="008E43A5"/>
    <w:rsid w:val="00916038"/>
    <w:rsid w:val="00921A06"/>
    <w:rsid w:val="009503C7"/>
    <w:rsid w:val="0095347E"/>
    <w:rsid w:val="00993DCF"/>
    <w:rsid w:val="009940B7"/>
    <w:rsid w:val="009A294D"/>
    <w:rsid w:val="009A3A10"/>
    <w:rsid w:val="009A3E9D"/>
    <w:rsid w:val="009A6B3F"/>
    <w:rsid w:val="009B57E9"/>
    <w:rsid w:val="009C000E"/>
    <w:rsid w:val="009D5A57"/>
    <w:rsid w:val="009D6C9C"/>
    <w:rsid w:val="009E4075"/>
    <w:rsid w:val="009E74C3"/>
    <w:rsid w:val="009F6456"/>
    <w:rsid w:val="009F7389"/>
    <w:rsid w:val="00A0063E"/>
    <w:rsid w:val="00A34E28"/>
    <w:rsid w:val="00A47C62"/>
    <w:rsid w:val="00A51D7A"/>
    <w:rsid w:val="00A52F80"/>
    <w:rsid w:val="00A7369C"/>
    <w:rsid w:val="00A755C7"/>
    <w:rsid w:val="00A9513A"/>
    <w:rsid w:val="00AA4E2C"/>
    <w:rsid w:val="00AB0EA7"/>
    <w:rsid w:val="00AB5CAA"/>
    <w:rsid w:val="00AD4B7A"/>
    <w:rsid w:val="00AF5E22"/>
    <w:rsid w:val="00B073DC"/>
    <w:rsid w:val="00B16BF0"/>
    <w:rsid w:val="00B20359"/>
    <w:rsid w:val="00B371B5"/>
    <w:rsid w:val="00B453D4"/>
    <w:rsid w:val="00B4667C"/>
    <w:rsid w:val="00B47A0F"/>
    <w:rsid w:val="00B53AEA"/>
    <w:rsid w:val="00B67CA5"/>
    <w:rsid w:val="00B86818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2CF1"/>
    <w:rsid w:val="00C67ACE"/>
    <w:rsid w:val="00C80BF5"/>
    <w:rsid w:val="00C86F43"/>
    <w:rsid w:val="00C94B1C"/>
    <w:rsid w:val="00C97BC9"/>
    <w:rsid w:val="00CA3473"/>
    <w:rsid w:val="00CA53E3"/>
    <w:rsid w:val="00CC094B"/>
    <w:rsid w:val="00CC669F"/>
    <w:rsid w:val="00CE4597"/>
    <w:rsid w:val="00CF4334"/>
    <w:rsid w:val="00D2438B"/>
    <w:rsid w:val="00D74D90"/>
    <w:rsid w:val="00D876E6"/>
    <w:rsid w:val="00DA5E7A"/>
    <w:rsid w:val="00DA6561"/>
    <w:rsid w:val="00DB1FAE"/>
    <w:rsid w:val="00DB4A98"/>
    <w:rsid w:val="00DD3166"/>
    <w:rsid w:val="00DE6F93"/>
    <w:rsid w:val="00DF7DAB"/>
    <w:rsid w:val="00E17757"/>
    <w:rsid w:val="00E4446A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47F4D"/>
    <w:rsid w:val="00F628EB"/>
    <w:rsid w:val="00F8255B"/>
    <w:rsid w:val="00F86DE9"/>
    <w:rsid w:val="00F874A1"/>
    <w:rsid w:val="00F94634"/>
    <w:rsid w:val="00FB73E0"/>
    <w:rsid w:val="00FC0729"/>
    <w:rsid w:val="00FC1A9B"/>
    <w:rsid w:val="00FC280E"/>
    <w:rsid w:val="00FE3F1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315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A51D7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5E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78DD038C98A425F94D0C169FDA05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6A11D-2896-422B-9D8F-C4AC83978D62}"/>
      </w:docPartPr>
      <w:docPartBody>
        <w:p w:rsidR="00844BB4" w:rsidRDefault="00C442F8" w:rsidP="00C442F8">
          <w:pPr>
            <w:pStyle w:val="E78DD038C98A425F94D0C169FDA0547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7340055EB2349A5A052AF40465765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822FA-D756-4EEC-BD52-56EB84DB6CA8}"/>
      </w:docPartPr>
      <w:docPartBody>
        <w:p w:rsidR="00844BB4" w:rsidRDefault="00C442F8" w:rsidP="00C442F8">
          <w:pPr>
            <w:pStyle w:val="47340055EB2349A5A052AF40465765C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770F814D624D7986551AA21D1C87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C31498-F3E9-4C09-AF62-DF45A9B2C6E2}"/>
      </w:docPartPr>
      <w:docPartBody>
        <w:p w:rsidR="00844BB4" w:rsidRDefault="00C442F8" w:rsidP="00C442F8">
          <w:pPr>
            <w:pStyle w:val="B4770F814D624D7986551AA21D1C87C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CC3C547FBA340909B37B1AFE5BAC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C33C9C-F66B-42A7-AB3B-3B4DDC0DFE7F}"/>
      </w:docPartPr>
      <w:docPartBody>
        <w:p w:rsidR="00844BB4" w:rsidRDefault="00C442F8" w:rsidP="00C442F8">
          <w:pPr>
            <w:pStyle w:val="3CC3C547FBA340909B37B1AFE5BAC99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304FF5A9D2C4CD4B57313EE8907A8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67D0D8-92CD-4489-B80F-6084280CF31B}"/>
      </w:docPartPr>
      <w:docPartBody>
        <w:p w:rsidR="00276A0F" w:rsidRDefault="00D707A3" w:rsidP="00D707A3">
          <w:pPr>
            <w:pStyle w:val="1304FF5A9D2C4CD4B57313EE8907A88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4FA"/>
    <w:rsid w:val="000E1676"/>
    <w:rsid w:val="00106793"/>
    <w:rsid w:val="00167CE1"/>
    <w:rsid w:val="001B1CB3"/>
    <w:rsid w:val="001F086A"/>
    <w:rsid w:val="002248E6"/>
    <w:rsid w:val="002608ED"/>
    <w:rsid w:val="00264489"/>
    <w:rsid w:val="002751FF"/>
    <w:rsid w:val="00276313"/>
    <w:rsid w:val="00276A0F"/>
    <w:rsid w:val="002D2022"/>
    <w:rsid w:val="00330160"/>
    <w:rsid w:val="003356B4"/>
    <w:rsid w:val="003B26CD"/>
    <w:rsid w:val="003F6D58"/>
    <w:rsid w:val="00494682"/>
    <w:rsid w:val="00495C3B"/>
    <w:rsid w:val="004A3A30"/>
    <w:rsid w:val="004D711D"/>
    <w:rsid w:val="004F5804"/>
    <w:rsid w:val="00562D7C"/>
    <w:rsid w:val="00574EA8"/>
    <w:rsid w:val="005775CA"/>
    <w:rsid w:val="00580F98"/>
    <w:rsid w:val="00585BF5"/>
    <w:rsid w:val="005C3A33"/>
    <w:rsid w:val="005C4097"/>
    <w:rsid w:val="005F1A43"/>
    <w:rsid w:val="005F3BB6"/>
    <w:rsid w:val="006028CA"/>
    <w:rsid w:val="00607457"/>
    <w:rsid w:val="00684F82"/>
    <w:rsid w:val="006A66F2"/>
    <w:rsid w:val="006D56C9"/>
    <w:rsid w:val="00754280"/>
    <w:rsid w:val="007A464A"/>
    <w:rsid w:val="007A5398"/>
    <w:rsid w:val="007F5DA7"/>
    <w:rsid w:val="00802132"/>
    <w:rsid w:val="0080735D"/>
    <w:rsid w:val="00844BB4"/>
    <w:rsid w:val="00863502"/>
    <w:rsid w:val="00926E68"/>
    <w:rsid w:val="009D6C9C"/>
    <w:rsid w:val="00B00858"/>
    <w:rsid w:val="00B11269"/>
    <w:rsid w:val="00B36E8B"/>
    <w:rsid w:val="00B515DA"/>
    <w:rsid w:val="00BF3758"/>
    <w:rsid w:val="00C34E1C"/>
    <w:rsid w:val="00C442F8"/>
    <w:rsid w:val="00C8094E"/>
    <w:rsid w:val="00CC03D9"/>
    <w:rsid w:val="00CC7A3D"/>
    <w:rsid w:val="00CE2F2C"/>
    <w:rsid w:val="00CF54E1"/>
    <w:rsid w:val="00D707A3"/>
    <w:rsid w:val="00DB7154"/>
    <w:rsid w:val="00E40A1C"/>
    <w:rsid w:val="00EA0842"/>
    <w:rsid w:val="00ED5D04"/>
    <w:rsid w:val="00EF7515"/>
    <w:rsid w:val="00F3033A"/>
    <w:rsid w:val="00F65E9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5BF5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78DD038C98A425F94D0C169FDA0547B">
    <w:name w:val="E78DD038C98A425F94D0C169FDA0547B"/>
    <w:rsid w:val="00C442F8"/>
  </w:style>
  <w:style w:type="paragraph" w:customStyle="1" w:styleId="47340055EB2349A5A052AF40465765C8">
    <w:name w:val="47340055EB2349A5A052AF40465765C8"/>
    <w:rsid w:val="00C442F8"/>
  </w:style>
  <w:style w:type="paragraph" w:customStyle="1" w:styleId="B4770F814D624D7986551AA21D1C87C1">
    <w:name w:val="B4770F814D624D7986551AA21D1C87C1"/>
    <w:rsid w:val="00C442F8"/>
  </w:style>
  <w:style w:type="paragraph" w:customStyle="1" w:styleId="3CC3C547FBA340909B37B1AFE5BAC997">
    <w:name w:val="3CC3C547FBA340909B37B1AFE5BAC997"/>
    <w:rsid w:val="00C442F8"/>
  </w:style>
  <w:style w:type="paragraph" w:customStyle="1" w:styleId="1304FF5A9D2C4CD4B57313EE8907A880">
    <w:name w:val="1304FF5A9D2C4CD4B57313EE8907A880"/>
    <w:rsid w:val="00D707A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78AC-94F5-4782-AE56-A647ACB22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4</cp:revision>
  <cp:lastPrinted>2024-08-19T06:34:00Z</cp:lastPrinted>
  <dcterms:created xsi:type="dcterms:W3CDTF">2025-08-25T06:56:00Z</dcterms:created>
  <dcterms:modified xsi:type="dcterms:W3CDTF">2025-08-25T11:13:00Z</dcterms:modified>
</cp:coreProperties>
</file>