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C29A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A9B43D3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8599C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1924E7" w14:paraId="18022338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68E32B" w14:textId="7D0BCAE5" w:rsidR="009B455F" w:rsidRPr="001924E7" w:rsidRDefault="00132274" w:rsidP="009B455F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924E7">
              <w:rPr>
                <w:sz w:val="22"/>
                <w:szCs w:val="22"/>
                <w:shd w:val="clear" w:color="auto" w:fill="FFFFFF"/>
                <w:lang w:eastAsia="en-US"/>
              </w:rPr>
              <w:t xml:space="preserve">Тип инспекционного органа: </w:t>
            </w:r>
            <w:r w:rsidRPr="001924E7">
              <w:rPr>
                <w:sz w:val="22"/>
                <w:szCs w:val="22"/>
                <w:shd w:val="clear" w:color="auto" w:fill="FFFFFF"/>
                <w:lang w:val="en-US" w:eastAsia="en-US"/>
              </w:rPr>
              <w:t>A</w:t>
            </w:r>
            <w:r w:rsidRPr="001924E7">
              <w:rPr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sdt>
              <w:sdtPr>
                <w:rPr>
                  <w:rFonts w:ascii="MS Gothic" w:hAnsi="MS Gothic"/>
                  <w:sz w:val="22"/>
                  <w:szCs w:val="22"/>
                  <w:shd w:val="clear" w:color="auto" w:fill="FFFFFF"/>
                  <w:lang w:eastAsia="en-US"/>
                </w:rPr>
                <w:id w:val="14207509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924E7" w:rsidRPr="001924E7">
                  <w:rPr>
                    <w:rFonts w:ascii="MS Gothic" w:eastAsia="MS Gothic" w:hAnsi="MS Gothic" w:hint="eastAsia"/>
                    <w:sz w:val="22"/>
                    <w:szCs w:val="22"/>
                    <w:shd w:val="clear" w:color="auto" w:fill="FFFFFF"/>
                    <w:lang w:eastAsia="en-US"/>
                  </w:rPr>
                  <w:t>☒</w:t>
                </w:r>
              </w:sdtContent>
            </w:sdt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924E7">
              <w:rPr>
                <w:sz w:val="22"/>
                <w:szCs w:val="22"/>
                <w:shd w:val="clear" w:color="auto" w:fill="FFFFFF"/>
                <w:lang w:val="en-US"/>
              </w:rPr>
              <w:t>B</w:t>
            </w:r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sdt>
              <w:sdtPr>
                <w:rPr>
                  <w:rFonts w:ascii="MS Gothic" w:hAnsi="MS Gothic"/>
                  <w:sz w:val="22"/>
                  <w:szCs w:val="22"/>
                  <w:shd w:val="clear" w:color="auto" w:fill="FFFFFF"/>
                  <w:lang w:val="en-US" w:eastAsia="en-US"/>
                </w:rPr>
                <w:id w:val="-369914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24E7">
                  <w:rPr>
                    <w:rFonts w:ascii="MS Gothic" w:hAnsi="MS Gothic"/>
                    <w:sz w:val="22"/>
                    <w:szCs w:val="22"/>
                  </w:rPr>
                  <w:t>☐</w:t>
                </w:r>
              </w:sdtContent>
            </w:sdt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924E7">
              <w:rPr>
                <w:sz w:val="22"/>
                <w:szCs w:val="22"/>
                <w:shd w:val="clear" w:color="auto" w:fill="FFFFFF"/>
                <w:lang w:val="en-US"/>
              </w:rPr>
              <w:t>C</w:t>
            </w:r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sdt>
              <w:sdtPr>
                <w:rPr>
                  <w:rFonts w:ascii="MS Gothic" w:hAnsi="MS Gothic"/>
                  <w:sz w:val="22"/>
                  <w:szCs w:val="22"/>
                  <w:shd w:val="clear" w:color="auto" w:fill="FFFFFF"/>
                  <w:lang w:val="en-US" w:eastAsia="en-US"/>
                </w:rPr>
                <w:id w:val="-170116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24E7">
                  <w:rPr>
                    <w:rFonts w:ascii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3BDFE933" w14:textId="77777777" w:rsidR="009B455F" w:rsidRPr="001924E7" w:rsidRDefault="009B455F" w:rsidP="009B455F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2419"/>
        <w:gridCol w:w="838"/>
        <w:gridCol w:w="1843"/>
        <w:gridCol w:w="3118"/>
        <w:gridCol w:w="3479"/>
        <w:gridCol w:w="2437"/>
      </w:tblGrid>
      <w:tr w:rsidR="00E846D0" w:rsidRPr="001924E7" w14:paraId="3340FA9C" w14:textId="77777777" w:rsidTr="001924E7">
        <w:trPr>
          <w:trHeight w:val="240"/>
        </w:trPr>
        <w:tc>
          <w:tcPr>
            <w:tcW w:w="145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0DDF15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№</w:t>
            </w:r>
            <w:r w:rsidRPr="001924E7">
              <w:rPr>
                <w:sz w:val="22"/>
                <w:szCs w:val="22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33E3E6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BABC09" w14:textId="77777777" w:rsidR="00BC2119" w:rsidRPr="001924E7" w:rsidRDefault="00BC2119" w:rsidP="00BC2119">
            <w:pPr>
              <w:pStyle w:val="table10"/>
              <w:jc w:val="center"/>
              <w:rPr>
                <w:sz w:val="22"/>
                <w:szCs w:val="22"/>
                <w:shd w:val="clear" w:color="auto" w:fill="FFFFFF" w:themeFill="background1"/>
                <w:lang w:val="en-US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 xml:space="preserve">Код </w:t>
            </w:r>
          </w:p>
          <w:p w14:paraId="73CC51B3" w14:textId="77777777" w:rsidR="00E846D0" w:rsidRPr="001924E7" w:rsidRDefault="00BC2119" w:rsidP="00BC2119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 xml:space="preserve">области </w:t>
            </w:r>
            <w:proofErr w:type="gramStart"/>
            <w:r w:rsidRPr="001924E7">
              <w:rPr>
                <w:sz w:val="22"/>
                <w:szCs w:val="22"/>
                <w:shd w:val="clear" w:color="auto" w:fill="FFFFFF" w:themeFill="background1"/>
              </w:rPr>
              <w:t>деятель</w:t>
            </w:r>
            <w:r w:rsidRPr="001924E7">
              <w:rPr>
                <w:sz w:val="22"/>
                <w:szCs w:val="22"/>
                <w:shd w:val="clear" w:color="auto" w:fill="FFFFFF" w:themeFill="background1"/>
                <w:lang w:val="en-US"/>
              </w:rPr>
              <w:t>-</w:t>
            </w:r>
            <w:proofErr w:type="spellStart"/>
            <w:r w:rsidRPr="001924E7">
              <w:rPr>
                <w:sz w:val="22"/>
                <w:szCs w:val="22"/>
                <w:shd w:val="clear" w:color="auto" w:fill="FFFFFF" w:themeFill="background1"/>
              </w:rPr>
              <w:t>ности</w:t>
            </w:r>
            <w:proofErr w:type="spellEnd"/>
            <w:proofErr w:type="gramEnd"/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673539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Вид инспекции</w:t>
            </w:r>
          </w:p>
          <w:p w14:paraId="12717333" w14:textId="77777777" w:rsidR="00BC2119" w:rsidRPr="001924E7" w:rsidRDefault="00BC2119" w:rsidP="00BC211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5D1471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E5FBA2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7F37E4B" w14:textId="77777777" w:rsidR="00E846D0" w:rsidRPr="001924E7" w:rsidRDefault="00E846D0" w:rsidP="00D34D89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</w:tbl>
    <w:p w14:paraId="5EDAF3B5" w14:textId="77777777" w:rsidR="00824DB2" w:rsidRPr="008B5A8D" w:rsidRDefault="00824DB2" w:rsidP="0032287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411"/>
        <w:gridCol w:w="847"/>
        <w:gridCol w:w="1843"/>
        <w:gridCol w:w="3119"/>
        <w:gridCol w:w="3480"/>
        <w:gridCol w:w="2437"/>
      </w:tblGrid>
      <w:tr w:rsidR="00E137CC" w14:paraId="5D3B0829" w14:textId="77777777" w:rsidTr="001924E7">
        <w:trPr>
          <w:trHeight w:val="276"/>
          <w:tblHeader/>
        </w:trPr>
        <w:tc>
          <w:tcPr>
            <w:tcW w:w="145" w:type="pct"/>
            <w:vAlign w:val="center"/>
          </w:tcPr>
          <w:p w14:paraId="10C45A12" w14:textId="77777777" w:rsidR="0032287B" w:rsidRPr="00F935E7" w:rsidRDefault="001C7CDF" w:rsidP="007A0820">
            <w:pPr>
              <w:widowControl w:val="0"/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828" w:type="pct"/>
            <w:vAlign w:val="center"/>
          </w:tcPr>
          <w:p w14:paraId="57C02CEB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1" w:type="pct"/>
            <w:vAlign w:val="center"/>
          </w:tcPr>
          <w:p w14:paraId="02881F0C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33" w:type="pct"/>
            <w:vAlign w:val="center"/>
          </w:tcPr>
          <w:p w14:paraId="3B1BC383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1" w:type="pct"/>
            <w:vAlign w:val="center"/>
          </w:tcPr>
          <w:p w14:paraId="33283C41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195" w:type="pct"/>
            <w:vAlign w:val="center"/>
          </w:tcPr>
          <w:p w14:paraId="299C54EB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6D7283E6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137CC" w14:paraId="6F3B2AF6" w14:textId="77777777" w:rsidTr="001924E7">
        <w:tc>
          <w:tcPr>
            <w:tcW w:w="145" w:type="pct"/>
          </w:tcPr>
          <w:p w14:paraId="6800AB52" w14:textId="7CB94745" w:rsidR="00E137CC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1</w:t>
            </w:r>
          </w:p>
          <w:p w14:paraId="3CB5059B" w14:textId="24E2651C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07A4D6B1" w14:textId="1E57505E" w:rsidR="00E137CC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Продукция классов безопасности 1, 2, 3 и 4 в соответствии с НП-001-15, предназначенная для применения на объектах использования атомной энергии</w:t>
            </w:r>
          </w:p>
        </w:tc>
        <w:tc>
          <w:tcPr>
            <w:tcW w:w="291" w:type="pct"/>
          </w:tcPr>
          <w:p w14:paraId="03CD25CA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39.000</w:t>
            </w:r>
          </w:p>
          <w:p w14:paraId="702F753F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40.000</w:t>
            </w:r>
          </w:p>
          <w:p w14:paraId="59CCED6F" w14:textId="67B1DAEF" w:rsidR="00E137CC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633" w:type="pct"/>
          </w:tcPr>
          <w:p w14:paraId="0BE83F3D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Оценка соответствия продукции в форме испытаний</w:t>
            </w:r>
          </w:p>
          <w:p w14:paraId="25BDB0D0" w14:textId="77777777" w:rsidR="00E137CC" w:rsidRPr="001924E7" w:rsidRDefault="00E137CC" w:rsidP="001924E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1" w:type="pct"/>
          </w:tcPr>
          <w:p w14:paraId="2B4B3F40" w14:textId="77777777" w:rsidR="001924E7" w:rsidRPr="001924E7" w:rsidRDefault="001924E7" w:rsidP="001924E7">
            <w:pPr>
              <w:spacing w:before="57" w:after="170"/>
              <w:ind w:right="57"/>
              <w:rPr>
                <w:sz w:val="22"/>
                <w:szCs w:val="22"/>
                <w:shd w:val="clear" w:color="auto" w:fill="FFFFFF"/>
              </w:rPr>
            </w:pPr>
            <w:r w:rsidRPr="001924E7">
              <w:rPr>
                <w:sz w:val="22"/>
                <w:szCs w:val="22"/>
                <w:shd w:val="clear" w:color="auto" w:fill="FFFFFF"/>
              </w:rPr>
              <w:t xml:space="preserve">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  </w:t>
            </w:r>
            <w:r w:rsidRPr="001924E7">
              <w:rPr>
                <w:sz w:val="22"/>
                <w:szCs w:val="22"/>
                <w:shd w:val="clear" w:color="auto" w:fill="FFFFFF"/>
              </w:rPr>
              <w:br/>
              <w:t>(НП-071-18, раздел IV).</w:t>
            </w:r>
          </w:p>
          <w:p w14:paraId="7934EE35" w14:textId="5002B127" w:rsidR="00E137CC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  <w:shd w:val="clear" w:color="auto" w:fill="FFFFFF"/>
              </w:rPr>
              <w:t>Общие положения обеспечения безопасности атомных станций (НП-001-15)</w:t>
            </w:r>
          </w:p>
        </w:tc>
        <w:tc>
          <w:tcPr>
            <w:tcW w:w="1195" w:type="pct"/>
          </w:tcPr>
          <w:p w14:paraId="5E47A960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Федеральные нормы и правила в области использования атомной энергии «Правила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захоронения» (НП-071-18) в части:</w:t>
            </w:r>
          </w:p>
          <w:p w14:paraId="6A761C75" w14:textId="77777777" w:rsidR="00E137CC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- оценки соответствия продукции в форме испытаний (раздел IV)</w:t>
            </w:r>
          </w:p>
          <w:p w14:paraId="26E382F3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</w:p>
          <w:p w14:paraId="7EA34E80" w14:textId="140425DA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МД РТС 7.5.1-04-25 «Методика проведен ведения оценки соответствия в формах приемки и испытаний продукции для объектов использования атомной энергии в Органе инспекции AO «РТС»</w:t>
            </w:r>
          </w:p>
        </w:tc>
        <w:tc>
          <w:tcPr>
            <w:tcW w:w="837" w:type="pct"/>
          </w:tcPr>
          <w:p w14:paraId="5A079064" w14:textId="6BF353EC" w:rsidR="00E137CC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 xml:space="preserve">Главный офис </w:t>
            </w:r>
            <w:r w:rsidRPr="001924E7">
              <w:rPr>
                <w:sz w:val="22"/>
                <w:szCs w:val="22"/>
              </w:rPr>
              <w:br/>
              <w:t>АО «РТС» (Переяславский пер., д. 4, 129110, г. Москва, Российская Федерация)</w:t>
            </w:r>
          </w:p>
        </w:tc>
      </w:tr>
      <w:tr w:rsidR="001924E7" w14:paraId="071ECE07" w14:textId="77777777" w:rsidTr="001924E7">
        <w:tc>
          <w:tcPr>
            <w:tcW w:w="145" w:type="pct"/>
          </w:tcPr>
          <w:p w14:paraId="09A0DD5C" w14:textId="17FB1B6A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28" w:type="pct"/>
          </w:tcPr>
          <w:p w14:paraId="7B58B81C" w14:textId="27140FBE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Продукция классов безопасности 1, 2, 3 и 4 в соответствии с НП-001-15, предназначенная для применения на объектах использования атомной энергии</w:t>
            </w:r>
          </w:p>
        </w:tc>
        <w:tc>
          <w:tcPr>
            <w:tcW w:w="291" w:type="pct"/>
          </w:tcPr>
          <w:p w14:paraId="089FD815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39.000</w:t>
            </w:r>
          </w:p>
          <w:p w14:paraId="77315659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40.000</w:t>
            </w:r>
          </w:p>
          <w:p w14:paraId="159BF207" w14:textId="3ACA816E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633" w:type="pct"/>
          </w:tcPr>
          <w:p w14:paraId="1AA0A0BB" w14:textId="55E85D90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Оценка соответствия продукции в форме приемки</w:t>
            </w:r>
          </w:p>
        </w:tc>
        <w:tc>
          <w:tcPr>
            <w:tcW w:w="1071" w:type="pct"/>
          </w:tcPr>
          <w:p w14:paraId="3CA20244" w14:textId="77777777" w:rsid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 xml:space="preserve">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  </w:t>
            </w:r>
            <w:r w:rsidRPr="001924E7">
              <w:rPr>
                <w:sz w:val="22"/>
                <w:szCs w:val="22"/>
              </w:rPr>
              <w:br/>
              <w:t>(НП-071-18, раздел VI).</w:t>
            </w:r>
          </w:p>
          <w:p w14:paraId="62D840BE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</w:p>
          <w:p w14:paraId="1F42E387" w14:textId="2E3DB9FB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Общие положения обеспечения безопасности атомных станций (НП-001-15)</w:t>
            </w:r>
          </w:p>
        </w:tc>
        <w:tc>
          <w:tcPr>
            <w:tcW w:w="1195" w:type="pct"/>
          </w:tcPr>
          <w:p w14:paraId="4A445257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Федеральные нормы и правила в области использования атомной энергии «Правила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захоронения» (НП-071-18) в части:</w:t>
            </w:r>
          </w:p>
          <w:p w14:paraId="292E72B8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- оценки соответствия продукции в форме приемки (раздел VI)</w:t>
            </w:r>
          </w:p>
          <w:p w14:paraId="25E7701A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</w:p>
          <w:p w14:paraId="641F715B" w14:textId="3AC46326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МД РТС 7.5.1-04-25 «Методика проведен ведения оценки соответствия в формах приемки и испытаний продукции для объектов использования атомной энергии в Органе инспекции AO «РТС»</w:t>
            </w:r>
          </w:p>
        </w:tc>
        <w:tc>
          <w:tcPr>
            <w:tcW w:w="837" w:type="pct"/>
          </w:tcPr>
          <w:p w14:paraId="254C9C8F" w14:textId="01D4AF2F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 xml:space="preserve">Главный офис </w:t>
            </w:r>
            <w:r w:rsidRPr="001924E7">
              <w:rPr>
                <w:sz w:val="22"/>
                <w:szCs w:val="22"/>
              </w:rPr>
              <w:br/>
              <w:t>АО «РТС» (Переяславский пер., д. 4, 129110, г. Москва, Российская Федерация)</w:t>
            </w:r>
          </w:p>
        </w:tc>
      </w:tr>
    </w:tbl>
    <w:p w14:paraId="4BEC0904" w14:textId="77777777" w:rsidR="00D855F6" w:rsidRPr="00F935E7" w:rsidRDefault="00D855F6" w:rsidP="007A0820">
      <w:pPr>
        <w:widowControl w:val="0"/>
        <w:rPr>
          <w:noProof/>
          <w:sz w:val="24"/>
          <w:szCs w:val="24"/>
        </w:rPr>
      </w:pPr>
    </w:p>
    <w:p w14:paraId="3922BCCA" w14:textId="77777777" w:rsidR="00F935E7" w:rsidRPr="00F935E7" w:rsidRDefault="00F935E7" w:rsidP="007A0820">
      <w:pPr>
        <w:widowControl w:val="0"/>
        <w:rPr>
          <w:noProof/>
          <w:sz w:val="24"/>
          <w:szCs w:val="24"/>
        </w:rPr>
      </w:pPr>
    </w:p>
    <w:sectPr w:rsidR="00F935E7" w:rsidRPr="00F935E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04ADA" w14:textId="77777777" w:rsidR="00FC614F" w:rsidRDefault="00FC614F" w:rsidP="0011070C">
      <w:r>
        <w:separator/>
      </w:r>
    </w:p>
  </w:endnote>
  <w:endnote w:type="continuationSeparator" w:id="0">
    <w:p w14:paraId="21A21CBA" w14:textId="77777777" w:rsidR="00FC614F" w:rsidRDefault="00FC61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5C39B7D" w14:textId="77777777" w:rsidR="00271381" w:rsidRDefault="0027138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5E1311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DF6E95" w14:textId="77777777" w:rsidR="00222A33" w:rsidRPr="007A0820" w:rsidRDefault="00335E87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7A0820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4A1FFD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25834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DE11A3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155656" w14:textId="77777777" w:rsidR="00306EC9" w:rsidRPr="00BF5CCF" w:rsidRDefault="00335E87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39DD41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8DF698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B7A19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AEFD6" w14:textId="77777777" w:rsidR="00FC614F" w:rsidRDefault="00FC614F" w:rsidP="0011070C">
      <w:r>
        <w:separator/>
      </w:r>
    </w:p>
  </w:footnote>
  <w:footnote w:type="continuationSeparator" w:id="0">
    <w:p w14:paraId="7A64B9E1" w14:textId="77777777" w:rsidR="00FC614F" w:rsidRDefault="00FC61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67F8" w14:textId="77777777" w:rsidR="00271381" w:rsidRDefault="0027138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A7672E" w:rsidRPr="00246BB6" w14:paraId="43FC3AFD" w14:textId="77777777" w:rsidTr="00C206B1">
      <w:trPr>
        <w:trHeight w:val="221"/>
      </w:trPr>
      <w:tc>
        <w:tcPr>
          <w:tcW w:w="12186" w:type="dxa"/>
          <w:vAlign w:val="center"/>
        </w:tcPr>
        <w:p w14:paraId="752136F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53" w:type="dxa"/>
          <w:vAlign w:val="center"/>
        </w:tcPr>
        <w:p w14:paraId="16472FAA" w14:textId="5B8B2E32" w:rsidR="00A7672E" w:rsidRPr="009728DB" w:rsidRDefault="00C206B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C206B1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4.0052</w:t>
          </w:r>
        </w:p>
      </w:tc>
    </w:tr>
  </w:tbl>
  <w:p w14:paraId="3E6FD88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F44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1"/>
    </w:tblGrid>
    <w:tr w:rsidR="002317A4" w14:paraId="523EB2EF" w14:textId="77777777" w:rsidTr="00C206B1">
      <w:trPr>
        <w:trHeight w:val="221"/>
      </w:trPr>
      <w:tc>
        <w:tcPr>
          <w:tcW w:w="12186" w:type="dxa"/>
          <w:vAlign w:val="center"/>
        </w:tcPr>
        <w:p w14:paraId="770A7056" w14:textId="08F53B2C" w:rsidR="002317A4" w:rsidRDefault="00C206B1" w:rsidP="003D280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C206B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Акционерное общество "Росатом Технологии</w:t>
          </w:r>
          <w:r w:rsidR="0027138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соответствия</w:t>
          </w:r>
          <w:r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»,</w:t>
          </w:r>
        </w:p>
        <w:p w14:paraId="7FAB20F5" w14:textId="12C4C364" w:rsidR="00C206B1" w:rsidRPr="001924E7" w:rsidRDefault="00C206B1" w:rsidP="003D28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206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специальных зарубежных проектов технического управления</w:t>
          </w:r>
        </w:p>
      </w:tc>
      <w:tc>
        <w:tcPr>
          <w:tcW w:w="2381" w:type="dxa"/>
          <w:vAlign w:val="center"/>
        </w:tcPr>
        <w:p w14:paraId="631C5D93" w14:textId="04A97C3F" w:rsidR="002317A4" w:rsidRPr="001924E7" w:rsidRDefault="00C206B1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206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4.0052</w:t>
          </w:r>
        </w:p>
      </w:tc>
    </w:tr>
  </w:tbl>
  <w:p w14:paraId="4A634F31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87CEC"/>
    <w:rsid w:val="00090EA2"/>
    <w:rsid w:val="000C58BA"/>
    <w:rsid w:val="000D2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2274"/>
    <w:rsid w:val="00162213"/>
    <w:rsid w:val="00162D37"/>
    <w:rsid w:val="001726BA"/>
    <w:rsid w:val="001924E7"/>
    <w:rsid w:val="00194140"/>
    <w:rsid w:val="001956F7"/>
    <w:rsid w:val="001A4BEA"/>
    <w:rsid w:val="001A7AD9"/>
    <w:rsid w:val="001B0E36"/>
    <w:rsid w:val="001C2F54"/>
    <w:rsid w:val="001C7CDF"/>
    <w:rsid w:val="001F51B1"/>
    <w:rsid w:val="001F6408"/>
    <w:rsid w:val="001F7797"/>
    <w:rsid w:val="00201F29"/>
    <w:rsid w:val="0020355B"/>
    <w:rsid w:val="00204777"/>
    <w:rsid w:val="0021645F"/>
    <w:rsid w:val="00222A33"/>
    <w:rsid w:val="002317A4"/>
    <w:rsid w:val="00233A26"/>
    <w:rsid w:val="00246BB6"/>
    <w:rsid w:val="002505FA"/>
    <w:rsid w:val="0025201C"/>
    <w:rsid w:val="00265CBA"/>
    <w:rsid w:val="002661E2"/>
    <w:rsid w:val="002667A7"/>
    <w:rsid w:val="00271381"/>
    <w:rsid w:val="00277646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287B"/>
    <w:rsid w:val="00322B05"/>
    <w:rsid w:val="003324CA"/>
    <w:rsid w:val="00335E87"/>
    <w:rsid w:val="00350D5F"/>
    <w:rsid w:val="003717D2"/>
    <w:rsid w:val="00374A27"/>
    <w:rsid w:val="00393A32"/>
    <w:rsid w:val="003A10A8"/>
    <w:rsid w:val="003A7C1A"/>
    <w:rsid w:val="003C130A"/>
    <w:rsid w:val="003C7435"/>
    <w:rsid w:val="003D2807"/>
    <w:rsid w:val="003D7438"/>
    <w:rsid w:val="003E26A2"/>
    <w:rsid w:val="003E6D8A"/>
    <w:rsid w:val="003F50C5"/>
    <w:rsid w:val="003F5E35"/>
    <w:rsid w:val="00401D49"/>
    <w:rsid w:val="00436741"/>
    <w:rsid w:val="00437E07"/>
    <w:rsid w:val="00454274"/>
    <w:rsid w:val="00474E7B"/>
    <w:rsid w:val="004A5E4C"/>
    <w:rsid w:val="004C53CA"/>
    <w:rsid w:val="004E387B"/>
    <w:rsid w:val="004E4DCC"/>
    <w:rsid w:val="004E5090"/>
    <w:rsid w:val="004E6BC8"/>
    <w:rsid w:val="004F5A1D"/>
    <w:rsid w:val="00500F5A"/>
    <w:rsid w:val="00507CCF"/>
    <w:rsid w:val="005471C9"/>
    <w:rsid w:val="00552FE5"/>
    <w:rsid w:val="0056070B"/>
    <w:rsid w:val="00560DD6"/>
    <w:rsid w:val="00565A18"/>
    <w:rsid w:val="00575BFB"/>
    <w:rsid w:val="00590C2E"/>
    <w:rsid w:val="00592241"/>
    <w:rsid w:val="005B1417"/>
    <w:rsid w:val="005B19F8"/>
    <w:rsid w:val="005D5C7B"/>
    <w:rsid w:val="005D7406"/>
    <w:rsid w:val="005E250C"/>
    <w:rsid w:val="005E33F5"/>
    <w:rsid w:val="005E3C8A"/>
    <w:rsid w:val="005E611E"/>
    <w:rsid w:val="005E7EB9"/>
    <w:rsid w:val="00604DAD"/>
    <w:rsid w:val="00645468"/>
    <w:rsid w:val="00674D98"/>
    <w:rsid w:val="00675453"/>
    <w:rsid w:val="006762B3"/>
    <w:rsid w:val="006938AF"/>
    <w:rsid w:val="006A2F1F"/>
    <w:rsid w:val="006A336B"/>
    <w:rsid w:val="006D5481"/>
    <w:rsid w:val="006D5DCE"/>
    <w:rsid w:val="006F0EAC"/>
    <w:rsid w:val="00701135"/>
    <w:rsid w:val="0070130C"/>
    <w:rsid w:val="00704077"/>
    <w:rsid w:val="007157B3"/>
    <w:rsid w:val="00731452"/>
    <w:rsid w:val="007326F5"/>
    <w:rsid w:val="00734508"/>
    <w:rsid w:val="00741FBB"/>
    <w:rsid w:val="00750565"/>
    <w:rsid w:val="007624CE"/>
    <w:rsid w:val="007707DF"/>
    <w:rsid w:val="00787C5F"/>
    <w:rsid w:val="00793CE3"/>
    <w:rsid w:val="00796C65"/>
    <w:rsid w:val="007A0820"/>
    <w:rsid w:val="007B3671"/>
    <w:rsid w:val="007B7275"/>
    <w:rsid w:val="007E1978"/>
    <w:rsid w:val="007F5916"/>
    <w:rsid w:val="00805C5D"/>
    <w:rsid w:val="00824DB2"/>
    <w:rsid w:val="00826A4E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B5A8D"/>
    <w:rsid w:val="008C449C"/>
    <w:rsid w:val="008C6194"/>
    <w:rsid w:val="008D4619"/>
    <w:rsid w:val="008D6B9F"/>
    <w:rsid w:val="008E43A5"/>
    <w:rsid w:val="0090253C"/>
    <w:rsid w:val="00907289"/>
    <w:rsid w:val="00916038"/>
    <w:rsid w:val="00920D7B"/>
    <w:rsid w:val="00921A06"/>
    <w:rsid w:val="00930B20"/>
    <w:rsid w:val="00933715"/>
    <w:rsid w:val="00941C25"/>
    <w:rsid w:val="009503C7"/>
    <w:rsid w:val="00950AF6"/>
    <w:rsid w:val="0095347E"/>
    <w:rsid w:val="009728DB"/>
    <w:rsid w:val="009733A7"/>
    <w:rsid w:val="00991697"/>
    <w:rsid w:val="009940B7"/>
    <w:rsid w:val="009A3A10"/>
    <w:rsid w:val="009A3E9D"/>
    <w:rsid w:val="009B2E59"/>
    <w:rsid w:val="009B455F"/>
    <w:rsid w:val="009D5A57"/>
    <w:rsid w:val="009E74C3"/>
    <w:rsid w:val="009F7389"/>
    <w:rsid w:val="00A0063E"/>
    <w:rsid w:val="00A053D3"/>
    <w:rsid w:val="00A13A71"/>
    <w:rsid w:val="00A16715"/>
    <w:rsid w:val="00A411C3"/>
    <w:rsid w:val="00A47C62"/>
    <w:rsid w:val="00A70CA6"/>
    <w:rsid w:val="00A755C7"/>
    <w:rsid w:val="00A7672E"/>
    <w:rsid w:val="00AB1825"/>
    <w:rsid w:val="00AB7F22"/>
    <w:rsid w:val="00AD4B7A"/>
    <w:rsid w:val="00AE3390"/>
    <w:rsid w:val="00B073DC"/>
    <w:rsid w:val="00B16BF0"/>
    <w:rsid w:val="00B202B0"/>
    <w:rsid w:val="00B20359"/>
    <w:rsid w:val="00B44409"/>
    <w:rsid w:val="00B453D4"/>
    <w:rsid w:val="00B4667C"/>
    <w:rsid w:val="00B47A0F"/>
    <w:rsid w:val="00B53AEA"/>
    <w:rsid w:val="00BA682A"/>
    <w:rsid w:val="00BA7746"/>
    <w:rsid w:val="00BB0188"/>
    <w:rsid w:val="00BB272F"/>
    <w:rsid w:val="00BC2119"/>
    <w:rsid w:val="00BC40FF"/>
    <w:rsid w:val="00BC6B2B"/>
    <w:rsid w:val="00C00C63"/>
    <w:rsid w:val="00C13D62"/>
    <w:rsid w:val="00C206B1"/>
    <w:rsid w:val="00C35CF2"/>
    <w:rsid w:val="00C3769E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D5461"/>
    <w:rsid w:val="00CD7E2D"/>
    <w:rsid w:val="00CE4412"/>
    <w:rsid w:val="00CF0915"/>
    <w:rsid w:val="00CF4334"/>
    <w:rsid w:val="00D10C95"/>
    <w:rsid w:val="00D34D89"/>
    <w:rsid w:val="00D56371"/>
    <w:rsid w:val="00D74969"/>
    <w:rsid w:val="00D756EA"/>
    <w:rsid w:val="00D855F6"/>
    <w:rsid w:val="00D876E6"/>
    <w:rsid w:val="00DA0AA4"/>
    <w:rsid w:val="00DA302F"/>
    <w:rsid w:val="00DA5E7A"/>
    <w:rsid w:val="00DA6561"/>
    <w:rsid w:val="00DB1FAE"/>
    <w:rsid w:val="00DB7FF2"/>
    <w:rsid w:val="00DC0AC8"/>
    <w:rsid w:val="00DC6762"/>
    <w:rsid w:val="00DD4EA5"/>
    <w:rsid w:val="00DE6F93"/>
    <w:rsid w:val="00DF38BC"/>
    <w:rsid w:val="00DF7DAB"/>
    <w:rsid w:val="00E01AC2"/>
    <w:rsid w:val="00E05856"/>
    <w:rsid w:val="00E137CC"/>
    <w:rsid w:val="00E13A20"/>
    <w:rsid w:val="00E162E5"/>
    <w:rsid w:val="00E426B4"/>
    <w:rsid w:val="00E5357F"/>
    <w:rsid w:val="00E750F5"/>
    <w:rsid w:val="00E802E2"/>
    <w:rsid w:val="00E802E3"/>
    <w:rsid w:val="00E846D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2962"/>
    <w:rsid w:val="00F1372F"/>
    <w:rsid w:val="00F2328C"/>
    <w:rsid w:val="00F24C61"/>
    <w:rsid w:val="00F47F4D"/>
    <w:rsid w:val="00F50CE2"/>
    <w:rsid w:val="00F525F3"/>
    <w:rsid w:val="00F8255B"/>
    <w:rsid w:val="00F86DE9"/>
    <w:rsid w:val="00F935E7"/>
    <w:rsid w:val="00FC0729"/>
    <w:rsid w:val="00FC1A9B"/>
    <w:rsid w:val="00FC280E"/>
    <w:rsid w:val="00FC614F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6E61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qFormat/>
    <w:rsid w:val="00E846D0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2026-09-23T12:46:00Z</dcterms:created>
  <dcterms:modified xsi:type="dcterms:W3CDTF">2026-09-23T12:46:00Z</dcterms:modified>
</cp:coreProperties>
</file>