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79"/>
        <w:gridCol w:w="3875"/>
      </w:tblGrid>
      <w:tr w:rsidR="00A7420A" w:rsidRPr="00131F6F" w14:paraId="214CCF00" w14:textId="77777777" w:rsidTr="00F018EB">
        <w:tc>
          <w:tcPr>
            <w:tcW w:w="5848" w:type="dxa"/>
            <w:vMerge w:val="restart"/>
          </w:tcPr>
          <w:p w14:paraId="36DC311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8549E61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A7420A" w:rsidRPr="00131F6F" w14:paraId="29CD8903" w14:textId="77777777" w:rsidTr="00F018EB">
        <w:tc>
          <w:tcPr>
            <w:tcW w:w="5848" w:type="dxa"/>
            <w:vMerge/>
          </w:tcPr>
          <w:p w14:paraId="1AADEBB9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D38DEF1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327E3767" w14:textId="77777777" w:rsidTr="00F018EB">
        <w:tc>
          <w:tcPr>
            <w:tcW w:w="5848" w:type="dxa"/>
            <w:vMerge/>
          </w:tcPr>
          <w:p w14:paraId="4D0DFA2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C437221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1.0367</w:t>
            </w:r>
          </w:p>
        </w:tc>
      </w:tr>
      <w:tr w:rsidR="00A7420A" w:rsidRPr="00712175" w14:paraId="7FB07CFF" w14:textId="77777777" w:rsidTr="00F018EB">
        <w:tc>
          <w:tcPr>
            <w:tcW w:w="5848" w:type="dxa"/>
            <w:vMerge/>
          </w:tcPr>
          <w:p w14:paraId="2F2034F9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019D0409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23.02.2000 </w:t>
            </w:r>
          </w:p>
        </w:tc>
      </w:tr>
      <w:tr w:rsidR="00A7420A" w:rsidRPr="00131F6F" w14:paraId="4D8BE658" w14:textId="77777777" w:rsidTr="00F018EB">
        <w:tc>
          <w:tcPr>
            <w:tcW w:w="5848" w:type="dxa"/>
            <w:vMerge/>
          </w:tcPr>
          <w:p w14:paraId="30B83787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263702D9" w14:textId="5A8614E4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="005203DC">
                  <w:rPr>
                    <w:rStyle w:val="afe"/>
                    <w:rFonts w:eastAsia="Calibri"/>
                  </w:rPr>
                  <w:t>____</w:t>
                </w:r>
              </w:sdtContent>
            </w:sdt>
          </w:p>
          <w:p w14:paraId="2774F947" w14:textId="77777777" w:rsidR="00A7420A" w:rsidRPr="00131F6F" w:rsidRDefault="00A7420A" w:rsidP="00394442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394442">
                  <w:rPr>
                    <w:bCs/>
                    <w:sz w:val="28"/>
                    <w:szCs w:val="28"/>
                  </w:rPr>
                  <w:t>3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261A2783" w14:textId="77777777" w:rsidTr="00F018EB">
        <w:tc>
          <w:tcPr>
            <w:tcW w:w="5848" w:type="dxa"/>
            <w:vMerge/>
          </w:tcPr>
          <w:p w14:paraId="0B1097B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699D201" w14:textId="72D170A3" w:rsidR="00A7420A" w:rsidRPr="00131F6F" w:rsidRDefault="00A7420A" w:rsidP="00394442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394442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5203DC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546A9A70" w14:textId="77777777" w:rsidR="00A7420A" w:rsidRDefault="00A7420A" w:rsidP="00A7420A"/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51"/>
      </w:tblGrid>
      <w:tr w:rsidR="00A7420A" w14:paraId="408040BC" w14:textId="77777777" w:rsidTr="00F018EB">
        <w:tc>
          <w:tcPr>
            <w:tcW w:w="9751" w:type="dxa"/>
          </w:tcPr>
          <w:p w14:paraId="18B3B054" w14:textId="2E490471" w:rsidR="00A7420A" w:rsidRDefault="00A7420A" w:rsidP="000C58FA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5203DC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0C58FA">
                  <w:rPr>
                    <w:rStyle w:val="39"/>
                  </w:rPr>
                  <w:t>2</w:t>
                </w:r>
                <w:r w:rsidR="005203DC">
                  <w:rPr>
                    <w:rStyle w:val="39"/>
                  </w:rPr>
                  <w:t>4 февраля</w:t>
                </w:r>
                <w:r w:rsidR="000C58FA">
                  <w:rPr>
                    <w:rStyle w:val="39"/>
                  </w:rPr>
                  <w:t xml:space="preserve"> 202</w:t>
                </w:r>
                <w:r w:rsidR="005203DC">
                  <w:rPr>
                    <w:rStyle w:val="39"/>
                  </w:rPr>
                  <w:t>4</w:t>
                </w:r>
                <w:r w:rsidR="000C58FA">
                  <w:rPr>
                    <w:rStyle w:val="39"/>
                  </w:rPr>
                  <w:t xml:space="preserve">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07"/>
        <w:gridCol w:w="1638"/>
        <w:gridCol w:w="1414"/>
        <w:gridCol w:w="1875"/>
        <w:gridCol w:w="1876"/>
        <w:gridCol w:w="2141"/>
      </w:tblGrid>
      <w:tr w:rsidR="00A7420A" w:rsidRPr="00712175" w14:paraId="1B3FB2BC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13404B4F" w14:textId="77777777" w:rsidR="00A7420A" w:rsidRPr="00AD5EDA" w:rsidRDefault="00A7420A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2495D577" w14:textId="2778F47D" w:rsidR="00A7420A" w:rsidRPr="00394442" w:rsidRDefault="00A7420A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 w:rsidRPr="00394442">
              <w:rPr>
                <w:bCs/>
                <w:sz w:val="28"/>
                <w:szCs w:val="28"/>
                <w:lang w:val="ru-RU"/>
              </w:rPr>
              <w:t>испытательн</w:t>
            </w:r>
            <w:r w:rsidR="005203DC">
              <w:rPr>
                <w:bCs/>
                <w:sz w:val="28"/>
                <w:szCs w:val="28"/>
                <w:lang w:val="ru-RU"/>
              </w:rPr>
              <w:t>ой</w:t>
            </w:r>
            <w:r w:rsidRPr="00394442">
              <w:rPr>
                <w:bCs/>
                <w:sz w:val="28"/>
                <w:szCs w:val="28"/>
                <w:lang w:val="ru-RU"/>
              </w:rPr>
              <w:t xml:space="preserve"> лаборатори</w:t>
            </w:r>
            <w:r w:rsidR="005203DC">
              <w:rPr>
                <w:bCs/>
                <w:sz w:val="28"/>
                <w:szCs w:val="28"/>
                <w:lang w:val="ru-RU"/>
              </w:rPr>
              <w:t>и</w:t>
            </w:r>
            <w:r w:rsidRPr="00394442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232AFFD0" w14:textId="076DE0B8" w:rsidR="00A7420A" w:rsidRDefault="00A7420A" w:rsidP="00807ACD">
            <w:pPr>
              <w:pStyle w:val="af5"/>
              <w:spacing w:after="120"/>
              <w:jc w:val="center"/>
              <w:rPr>
                <w:bCs/>
                <w:sz w:val="28"/>
                <w:szCs w:val="28"/>
              </w:rPr>
            </w:pPr>
            <w:r w:rsidRPr="00394442">
              <w:rPr>
                <w:bCs/>
                <w:sz w:val="28"/>
                <w:szCs w:val="28"/>
                <w:lang w:val="ru-RU"/>
              </w:rPr>
              <w:t>Научно-производственно</w:t>
            </w:r>
            <w:r w:rsidR="00BC5B09">
              <w:rPr>
                <w:bCs/>
                <w:sz w:val="28"/>
                <w:szCs w:val="28"/>
                <w:lang w:val="ru-RU"/>
              </w:rPr>
              <w:t>го</w:t>
            </w:r>
            <w:r w:rsidRPr="00394442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BC5B09">
              <w:rPr>
                <w:bCs/>
                <w:sz w:val="28"/>
                <w:szCs w:val="28"/>
                <w:lang w:val="ru-RU"/>
              </w:rPr>
              <w:t>а</w:t>
            </w:r>
            <w:r w:rsidRPr="00394442">
              <w:rPr>
                <w:bCs/>
                <w:sz w:val="28"/>
                <w:szCs w:val="28"/>
                <w:lang w:val="ru-RU"/>
              </w:rPr>
              <w:t xml:space="preserve"> с ограниченной ответственностью </w:t>
            </w:r>
            <w:r w:rsidRPr="00131F6F">
              <w:rPr>
                <w:bCs/>
                <w:sz w:val="28"/>
                <w:szCs w:val="28"/>
              </w:rPr>
              <w:t>"</w:t>
            </w:r>
            <w:proofErr w:type="spellStart"/>
            <w:r w:rsidRPr="00131F6F">
              <w:rPr>
                <w:bCs/>
                <w:sz w:val="28"/>
                <w:szCs w:val="28"/>
              </w:rPr>
              <w:t>Белинтераналит</w:t>
            </w:r>
            <w:proofErr w:type="spellEnd"/>
            <w:r w:rsidRPr="00131F6F">
              <w:rPr>
                <w:bCs/>
                <w:sz w:val="28"/>
                <w:szCs w:val="28"/>
              </w:rPr>
              <w:t>"</w:t>
            </w:r>
          </w:p>
          <w:p w14:paraId="43A49046" w14:textId="77777777" w:rsidR="00A7420A" w:rsidRPr="000D1708" w:rsidRDefault="00A7420A" w:rsidP="00F018EB">
            <w:pPr>
              <w:pStyle w:val="af5"/>
              <w:jc w:val="center"/>
              <w:rPr>
                <w:sz w:val="24"/>
                <w:szCs w:val="24"/>
              </w:rPr>
            </w:pPr>
          </w:p>
        </w:tc>
      </w:tr>
      <w:tr w:rsidR="00A7420A" w:rsidRPr="007A4175" w14:paraId="57BAB30C" w14:textId="77777777" w:rsidTr="00394442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75B89FF3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46DD1C52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B94571F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74DF183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2DB14C5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05CAE61A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3EA18E9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56CA759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300DFE9E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23EDC84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7429B75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F6C6DF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DC4387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6BB7C21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039DCC7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3073B2D2" w14:textId="77777777" w:rsidR="00A7420A" w:rsidRDefault="00A7420A" w:rsidP="00A7420A">
      <w:pPr>
        <w:rPr>
          <w:sz w:val="2"/>
          <w:szCs w:val="2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1658"/>
        <w:gridCol w:w="1423"/>
        <w:gridCol w:w="1879"/>
        <w:gridCol w:w="1842"/>
        <w:gridCol w:w="2113"/>
      </w:tblGrid>
      <w:tr w:rsidR="008E4962" w14:paraId="47F7C8D2" w14:textId="77777777" w:rsidTr="008E4962">
        <w:trPr>
          <w:trHeight w:val="276"/>
          <w:tblHeader/>
        </w:trPr>
        <w:tc>
          <w:tcPr>
            <w:tcW w:w="427" w:type="pct"/>
            <w:vAlign w:val="center"/>
          </w:tcPr>
          <w:p w14:paraId="619FE57F" w14:textId="77777777" w:rsidR="00A7420A" w:rsidRPr="00582A8F" w:rsidRDefault="005A73B3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50" w:type="pct"/>
            <w:vAlign w:val="center"/>
          </w:tcPr>
          <w:p w14:paraId="4E3436B7" w14:textId="77777777" w:rsidR="00B51B50" w:rsidRDefault="005A73B3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30" w:type="pct"/>
            <w:vAlign w:val="center"/>
          </w:tcPr>
          <w:p w14:paraId="4423F4CE" w14:textId="77777777" w:rsidR="00B51B50" w:rsidRDefault="005A73B3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4" w:type="pct"/>
            <w:vAlign w:val="center"/>
          </w:tcPr>
          <w:p w14:paraId="32735303" w14:textId="77777777" w:rsidR="00B51B50" w:rsidRDefault="005A73B3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Align w:val="center"/>
          </w:tcPr>
          <w:p w14:paraId="0D445B35" w14:textId="77777777" w:rsidR="00B51B50" w:rsidRDefault="005A73B3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84" w:type="pct"/>
            <w:vAlign w:val="center"/>
          </w:tcPr>
          <w:p w14:paraId="126BADD0" w14:textId="77777777" w:rsidR="00B51B50" w:rsidRDefault="005A73B3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B51B50" w14:paraId="3946163C" w14:textId="77777777" w:rsidTr="00394442">
        <w:tc>
          <w:tcPr>
            <w:tcW w:w="5000" w:type="pct"/>
            <w:gridSpan w:val="6"/>
          </w:tcPr>
          <w:p w14:paraId="07E00C57" w14:textId="70A3A83D" w:rsidR="00B51B50" w:rsidRDefault="00DF367D" w:rsidP="00DF367D">
            <w:pPr>
              <w:ind w:left="-84" w:right="-84"/>
              <w:jc w:val="center"/>
            </w:pPr>
            <w:r>
              <w:rPr>
                <w:b/>
                <w:sz w:val="22"/>
              </w:rPr>
              <w:t xml:space="preserve">г. Минск, ул. Казинца 90, корп. 2, пом. </w:t>
            </w:r>
            <w:r w:rsidR="00B35BF9">
              <w:rPr>
                <w:b/>
                <w:sz w:val="22"/>
              </w:rPr>
              <w:t xml:space="preserve">42, </w:t>
            </w:r>
            <w:r>
              <w:rPr>
                <w:b/>
                <w:sz w:val="22"/>
              </w:rPr>
              <w:t>53-54</w:t>
            </w:r>
          </w:p>
        </w:tc>
      </w:tr>
      <w:tr w:rsidR="009422A1" w14:paraId="5ABCA6B4" w14:textId="77777777" w:rsidTr="008E4962">
        <w:tc>
          <w:tcPr>
            <w:tcW w:w="427" w:type="pct"/>
          </w:tcPr>
          <w:p w14:paraId="50CFD137" w14:textId="77777777" w:rsidR="009422A1" w:rsidRPr="005203DC" w:rsidRDefault="009422A1" w:rsidP="0039444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1.1.</w:t>
            </w:r>
            <w:r w:rsidR="008E4962" w:rsidRPr="005203DC">
              <w:rPr>
                <w:sz w:val="22"/>
                <w:szCs w:val="22"/>
              </w:rPr>
              <w:t>*</w:t>
            </w:r>
          </w:p>
        </w:tc>
        <w:tc>
          <w:tcPr>
            <w:tcW w:w="850" w:type="pct"/>
            <w:vMerge w:val="restart"/>
          </w:tcPr>
          <w:p w14:paraId="4F9A0784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proofErr w:type="spellStart"/>
            <w:r w:rsidRPr="005203DC">
              <w:rPr>
                <w:sz w:val="22"/>
                <w:szCs w:val="22"/>
              </w:rPr>
              <w:t>Продовольст</w:t>
            </w:r>
            <w:proofErr w:type="spellEnd"/>
          </w:p>
          <w:p w14:paraId="631F394E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венное сырье и пищевые продукты</w:t>
            </w:r>
          </w:p>
        </w:tc>
        <w:tc>
          <w:tcPr>
            <w:tcW w:w="730" w:type="pct"/>
            <w:vMerge w:val="restart"/>
          </w:tcPr>
          <w:p w14:paraId="3FE643D2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01.11/08.035</w:t>
            </w:r>
          </w:p>
          <w:p w14:paraId="7FC4AAFF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01.12/08.035</w:t>
            </w:r>
          </w:p>
          <w:p w14:paraId="36E1056E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01.13/08.035</w:t>
            </w:r>
          </w:p>
          <w:p w14:paraId="719A0C1F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01.19/08.035</w:t>
            </w:r>
          </w:p>
          <w:p w14:paraId="3DD0062F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01.21/08.035</w:t>
            </w:r>
          </w:p>
          <w:p w14:paraId="708A1BE7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01.22/08.035</w:t>
            </w:r>
          </w:p>
          <w:p w14:paraId="7D5D5D28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01.23/08.035</w:t>
            </w:r>
          </w:p>
          <w:p w14:paraId="01CBCBA2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01.24/08.035</w:t>
            </w:r>
          </w:p>
          <w:p w14:paraId="024FC253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01.25/08.035</w:t>
            </w:r>
          </w:p>
          <w:p w14:paraId="48DE8DAC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01.26/08.035</w:t>
            </w:r>
          </w:p>
          <w:p w14:paraId="1CEDCDB5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01.28/08.035</w:t>
            </w:r>
          </w:p>
          <w:p w14:paraId="69F95CDD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01.29/08.035</w:t>
            </w:r>
          </w:p>
          <w:p w14:paraId="1E6C6866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10.11/08.035</w:t>
            </w:r>
          </w:p>
          <w:p w14:paraId="3FEDC9ED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10.12/08.035</w:t>
            </w:r>
          </w:p>
          <w:p w14:paraId="20685DC5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10.13/08.035</w:t>
            </w:r>
          </w:p>
          <w:p w14:paraId="5EE20BC8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10.20/08.035</w:t>
            </w:r>
          </w:p>
          <w:p w14:paraId="20EAE0DC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10.31/08.035</w:t>
            </w:r>
          </w:p>
          <w:p w14:paraId="6DC10C4B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10.32/08.035</w:t>
            </w:r>
          </w:p>
          <w:p w14:paraId="2201982D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10.39/08.035</w:t>
            </w:r>
          </w:p>
          <w:p w14:paraId="3237C4CC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10.41/08.035</w:t>
            </w:r>
          </w:p>
          <w:p w14:paraId="2085A6C5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10.42/08.035</w:t>
            </w:r>
          </w:p>
          <w:p w14:paraId="425B932E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10.51/08.035</w:t>
            </w:r>
          </w:p>
          <w:p w14:paraId="4E2A2DB7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10.52/08.035</w:t>
            </w:r>
          </w:p>
          <w:p w14:paraId="4328B5CC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10.61/08.035</w:t>
            </w:r>
          </w:p>
          <w:p w14:paraId="0BD337AB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10.71/08.035</w:t>
            </w:r>
          </w:p>
          <w:p w14:paraId="410B4575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10.72/08.035</w:t>
            </w:r>
          </w:p>
          <w:p w14:paraId="68746508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10.73/08.035</w:t>
            </w:r>
          </w:p>
          <w:p w14:paraId="5454C157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lastRenderedPageBreak/>
              <w:t>10.81/08.035</w:t>
            </w:r>
          </w:p>
          <w:p w14:paraId="528A13DA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10.82/08.035</w:t>
            </w:r>
          </w:p>
          <w:p w14:paraId="16286598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10.83/08.035</w:t>
            </w:r>
          </w:p>
          <w:p w14:paraId="26CE3211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10.84/08.035</w:t>
            </w:r>
          </w:p>
          <w:p w14:paraId="4F637258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10.86/08.035</w:t>
            </w:r>
          </w:p>
          <w:p w14:paraId="35266E57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10.42/08.035</w:t>
            </w:r>
          </w:p>
          <w:p w14:paraId="1E63C750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10.89/08.035</w:t>
            </w:r>
          </w:p>
          <w:p w14:paraId="74E21B61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11.01/08.035</w:t>
            </w:r>
          </w:p>
          <w:p w14:paraId="214157D8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11.02/08.035</w:t>
            </w:r>
          </w:p>
          <w:p w14:paraId="62D3B9D5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11.03/08.035</w:t>
            </w:r>
          </w:p>
          <w:p w14:paraId="6F8CFB57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11.04/08.035</w:t>
            </w:r>
          </w:p>
          <w:p w14:paraId="0E932614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11.05/08.035</w:t>
            </w:r>
          </w:p>
          <w:p w14:paraId="3E288F47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11.06/08.035</w:t>
            </w:r>
          </w:p>
          <w:p w14:paraId="350D719B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11.07/08.035</w:t>
            </w:r>
          </w:p>
          <w:p w14:paraId="5FCC26D7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64" w:type="pct"/>
          </w:tcPr>
          <w:p w14:paraId="35FAF6A6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lastRenderedPageBreak/>
              <w:t xml:space="preserve">Массовая доля токсичных элементов: </w:t>
            </w:r>
          </w:p>
          <w:p w14:paraId="77D51166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свинца,</w:t>
            </w:r>
          </w:p>
          <w:p w14:paraId="440960C1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кадмия,</w:t>
            </w:r>
          </w:p>
          <w:p w14:paraId="36D198C4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меди,</w:t>
            </w:r>
          </w:p>
          <w:p w14:paraId="21DE6A13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цинка,</w:t>
            </w:r>
          </w:p>
          <w:p w14:paraId="6C9830B1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олова,</w:t>
            </w:r>
          </w:p>
          <w:p w14:paraId="2590F5AE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железа,</w:t>
            </w:r>
          </w:p>
          <w:p w14:paraId="452DE5F5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мышьяка</w:t>
            </w:r>
          </w:p>
          <w:p w14:paraId="0CDBC85D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45" w:type="pct"/>
            <w:vMerge w:val="restart"/>
          </w:tcPr>
          <w:p w14:paraId="66A261E3" w14:textId="77777777" w:rsidR="009422A1" w:rsidRPr="001A1AF0" w:rsidRDefault="009422A1" w:rsidP="009422A1">
            <w:pPr>
              <w:ind w:left="-84" w:right="-84"/>
              <w:rPr>
                <w:sz w:val="22"/>
                <w:szCs w:val="22"/>
              </w:rPr>
            </w:pPr>
            <w:r w:rsidRPr="001A1AF0">
              <w:rPr>
                <w:sz w:val="22"/>
                <w:szCs w:val="22"/>
              </w:rPr>
              <w:t xml:space="preserve">СанПиН </w:t>
            </w:r>
          </w:p>
          <w:p w14:paraId="7E9233F4" w14:textId="77777777" w:rsidR="009422A1" w:rsidRPr="001A1AF0" w:rsidRDefault="009422A1" w:rsidP="009422A1">
            <w:pPr>
              <w:ind w:left="-84" w:right="-84"/>
              <w:rPr>
                <w:sz w:val="22"/>
                <w:szCs w:val="22"/>
              </w:rPr>
            </w:pPr>
            <w:r w:rsidRPr="001A1AF0">
              <w:rPr>
                <w:sz w:val="22"/>
                <w:szCs w:val="22"/>
              </w:rPr>
              <w:t xml:space="preserve">Утвержденный Постановлением Минздрава РБ </w:t>
            </w:r>
          </w:p>
          <w:p w14:paraId="49E00676" w14:textId="77777777" w:rsidR="009422A1" w:rsidRPr="005203DC" w:rsidRDefault="009422A1" w:rsidP="009422A1">
            <w:pPr>
              <w:ind w:left="-84" w:right="-84"/>
              <w:rPr>
                <w:sz w:val="22"/>
                <w:szCs w:val="22"/>
              </w:rPr>
            </w:pPr>
            <w:r w:rsidRPr="001A1AF0">
              <w:rPr>
                <w:sz w:val="22"/>
                <w:szCs w:val="22"/>
              </w:rPr>
              <w:t>№ 52 от 21.06. 2013 г.</w:t>
            </w:r>
          </w:p>
        </w:tc>
        <w:tc>
          <w:tcPr>
            <w:tcW w:w="1084" w:type="pct"/>
          </w:tcPr>
          <w:p w14:paraId="3264A938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30538–97</w:t>
            </w:r>
          </w:p>
        </w:tc>
      </w:tr>
      <w:tr w:rsidR="009422A1" w14:paraId="0DC23D7C" w14:textId="77777777" w:rsidTr="008E4962">
        <w:tc>
          <w:tcPr>
            <w:tcW w:w="427" w:type="pct"/>
          </w:tcPr>
          <w:p w14:paraId="12542DAC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1.2.</w:t>
            </w:r>
            <w:r w:rsidR="008E4962" w:rsidRPr="005203DC">
              <w:rPr>
                <w:sz w:val="22"/>
                <w:szCs w:val="22"/>
              </w:rPr>
              <w:t>*</w:t>
            </w:r>
          </w:p>
        </w:tc>
        <w:tc>
          <w:tcPr>
            <w:tcW w:w="850" w:type="pct"/>
            <w:vMerge/>
          </w:tcPr>
          <w:p w14:paraId="4268D0A3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30" w:type="pct"/>
            <w:vMerge/>
          </w:tcPr>
          <w:p w14:paraId="4A18DD0C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64" w:type="pct"/>
          </w:tcPr>
          <w:p w14:paraId="36E4FB6A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Массовая доля токсичного элемента</w:t>
            </w:r>
          </w:p>
          <w:p w14:paraId="098DD41F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ртути</w:t>
            </w:r>
          </w:p>
        </w:tc>
        <w:tc>
          <w:tcPr>
            <w:tcW w:w="945" w:type="pct"/>
            <w:vMerge/>
          </w:tcPr>
          <w:p w14:paraId="210F6F19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84" w:type="pct"/>
          </w:tcPr>
          <w:p w14:paraId="6825D0A5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МВИ.МН 1642-2001</w:t>
            </w:r>
          </w:p>
        </w:tc>
      </w:tr>
      <w:tr w:rsidR="009422A1" w14:paraId="218BD49A" w14:textId="77777777" w:rsidTr="008E4962">
        <w:tc>
          <w:tcPr>
            <w:tcW w:w="427" w:type="pct"/>
          </w:tcPr>
          <w:p w14:paraId="6FBD74F7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1.3.</w:t>
            </w:r>
            <w:r w:rsidR="008E4962" w:rsidRPr="005203DC">
              <w:rPr>
                <w:sz w:val="22"/>
                <w:szCs w:val="22"/>
              </w:rPr>
              <w:t>*</w:t>
            </w:r>
          </w:p>
        </w:tc>
        <w:tc>
          <w:tcPr>
            <w:tcW w:w="850" w:type="pct"/>
            <w:vMerge/>
          </w:tcPr>
          <w:p w14:paraId="523D2D67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30" w:type="pct"/>
            <w:vMerge/>
          </w:tcPr>
          <w:p w14:paraId="1003A40F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64" w:type="pct"/>
          </w:tcPr>
          <w:p w14:paraId="76B98C8B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Массовая доля: калия, </w:t>
            </w:r>
          </w:p>
          <w:p w14:paraId="47519A12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натрия,</w:t>
            </w:r>
          </w:p>
          <w:p w14:paraId="20907BD5" w14:textId="77777777" w:rsidR="009422A1" w:rsidRPr="005203DC" w:rsidRDefault="009422A1" w:rsidP="00DF367D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магния, фосфора, кальция</w:t>
            </w:r>
          </w:p>
        </w:tc>
        <w:tc>
          <w:tcPr>
            <w:tcW w:w="945" w:type="pct"/>
            <w:vMerge/>
          </w:tcPr>
          <w:p w14:paraId="61EB654E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84" w:type="pct"/>
          </w:tcPr>
          <w:p w14:paraId="1E9A53C1" w14:textId="77777777" w:rsidR="009422A1" w:rsidRPr="005203DC" w:rsidRDefault="009422A1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МВИ.МН 1681-2002</w:t>
            </w:r>
          </w:p>
        </w:tc>
      </w:tr>
      <w:tr w:rsidR="008350DA" w14:paraId="3FB352F8" w14:textId="77777777" w:rsidTr="008E4962">
        <w:tc>
          <w:tcPr>
            <w:tcW w:w="427" w:type="pct"/>
          </w:tcPr>
          <w:p w14:paraId="0C67E859" w14:textId="77777777" w:rsidR="008350DA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2.1.</w:t>
            </w:r>
            <w:r w:rsidR="008E4962" w:rsidRPr="005203DC">
              <w:rPr>
                <w:sz w:val="22"/>
                <w:szCs w:val="22"/>
              </w:rPr>
              <w:t>*</w:t>
            </w:r>
          </w:p>
        </w:tc>
        <w:tc>
          <w:tcPr>
            <w:tcW w:w="850" w:type="pct"/>
            <w:vMerge w:val="restart"/>
          </w:tcPr>
          <w:p w14:paraId="09494DFD" w14:textId="77777777" w:rsidR="008350DA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Корма, комбикорма и кормовые добавки</w:t>
            </w:r>
          </w:p>
        </w:tc>
        <w:tc>
          <w:tcPr>
            <w:tcW w:w="730" w:type="pct"/>
            <w:vMerge w:val="restart"/>
          </w:tcPr>
          <w:p w14:paraId="5C41AA77" w14:textId="77777777" w:rsidR="008350DA" w:rsidRPr="005203DC" w:rsidRDefault="008350DA" w:rsidP="009422A1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10.91/08.035</w:t>
            </w:r>
          </w:p>
          <w:p w14:paraId="5E3582FA" w14:textId="77777777" w:rsidR="008350DA" w:rsidRPr="005203DC" w:rsidRDefault="008350DA" w:rsidP="009422A1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10.92/08.035</w:t>
            </w:r>
          </w:p>
        </w:tc>
        <w:tc>
          <w:tcPr>
            <w:tcW w:w="964" w:type="pct"/>
          </w:tcPr>
          <w:p w14:paraId="45EE924D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Массовая доля токсичных элементов: </w:t>
            </w:r>
          </w:p>
          <w:p w14:paraId="6C6F79DF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кадмия,</w:t>
            </w:r>
          </w:p>
          <w:p w14:paraId="0BA3616B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свинца,</w:t>
            </w:r>
          </w:p>
          <w:p w14:paraId="15DCEDA9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мышьяка,</w:t>
            </w:r>
          </w:p>
          <w:p w14:paraId="5796312D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ртути</w:t>
            </w:r>
          </w:p>
        </w:tc>
        <w:tc>
          <w:tcPr>
            <w:tcW w:w="945" w:type="pct"/>
          </w:tcPr>
          <w:p w14:paraId="37E981CF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80-96 п.3.3.2</w:t>
            </w:r>
          </w:p>
          <w:p w14:paraId="1425C2B6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11246-96 п.4.2.2</w:t>
            </w:r>
          </w:p>
          <w:p w14:paraId="07AB71CC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ГОСТ 12220-96 п.3.2.2 </w:t>
            </w:r>
          </w:p>
          <w:p w14:paraId="573962FE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27149-95 п.3.2.2</w:t>
            </w:r>
          </w:p>
          <w:p w14:paraId="4F9799D7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СТБ 1079-97 </w:t>
            </w:r>
          </w:p>
          <w:p w14:paraId="05F5B8B5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proofErr w:type="spellStart"/>
            <w:r w:rsidRPr="005203DC">
              <w:rPr>
                <w:sz w:val="22"/>
                <w:szCs w:val="22"/>
              </w:rPr>
              <w:t>п.п</w:t>
            </w:r>
            <w:proofErr w:type="spellEnd"/>
            <w:r w:rsidRPr="005203DC">
              <w:rPr>
                <w:sz w:val="22"/>
                <w:szCs w:val="22"/>
              </w:rPr>
              <w:t>. 3.3а, 3.7</w:t>
            </w:r>
          </w:p>
        </w:tc>
        <w:tc>
          <w:tcPr>
            <w:tcW w:w="1084" w:type="pct"/>
            <w:vMerge w:val="restart"/>
          </w:tcPr>
          <w:p w14:paraId="3EBBA4F0" w14:textId="77777777" w:rsidR="008350DA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30823-2002</w:t>
            </w:r>
          </w:p>
        </w:tc>
      </w:tr>
      <w:tr w:rsidR="008350DA" w14:paraId="0DA915AA" w14:textId="77777777" w:rsidTr="008E4962">
        <w:tc>
          <w:tcPr>
            <w:tcW w:w="427" w:type="pct"/>
          </w:tcPr>
          <w:p w14:paraId="5D82CE62" w14:textId="77777777" w:rsidR="008350DA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2.2.</w:t>
            </w:r>
            <w:r w:rsidR="008E4962" w:rsidRPr="005203DC">
              <w:rPr>
                <w:sz w:val="22"/>
                <w:szCs w:val="22"/>
              </w:rPr>
              <w:t>*</w:t>
            </w:r>
          </w:p>
        </w:tc>
        <w:tc>
          <w:tcPr>
            <w:tcW w:w="850" w:type="pct"/>
            <w:vMerge/>
          </w:tcPr>
          <w:p w14:paraId="7E345AB7" w14:textId="77777777" w:rsidR="008350DA" w:rsidRPr="005203DC" w:rsidRDefault="008350DA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30" w:type="pct"/>
            <w:vMerge/>
          </w:tcPr>
          <w:p w14:paraId="39892BDF" w14:textId="77777777" w:rsidR="008350DA" w:rsidRPr="005203DC" w:rsidRDefault="008350DA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64" w:type="pct"/>
          </w:tcPr>
          <w:p w14:paraId="5E64DA8F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Массовая доля: алюминия, бария</w:t>
            </w:r>
          </w:p>
          <w:p w14:paraId="5E2183E7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бора, железа, кадмия, </w:t>
            </w:r>
          </w:p>
          <w:p w14:paraId="46CE1A98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калия, кальция, кобальта, кремния, лития, </w:t>
            </w:r>
          </w:p>
          <w:p w14:paraId="6BDF25B6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магния,</w:t>
            </w:r>
          </w:p>
          <w:p w14:paraId="6AB6B7EB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марганца, меди, молибдена,</w:t>
            </w:r>
          </w:p>
          <w:p w14:paraId="7EBA957F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мышьяка, натрия,</w:t>
            </w:r>
          </w:p>
          <w:p w14:paraId="57063540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никеля, олова, </w:t>
            </w:r>
          </w:p>
          <w:p w14:paraId="2435CBDE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ртути, </w:t>
            </w:r>
          </w:p>
          <w:p w14:paraId="3EDAC18A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свинца, селена, стронция, сурьмы, фосфора, </w:t>
            </w:r>
          </w:p>
          <w:p w14:paraId="693FA651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фтора</w:t>
            </w:r>
          </w:p>
          <w:p w14:paraId="49DC73CD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хрома, </w:t>
            </w:r>
          </w:p>
          <w:p w14:paraId="29535B69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цинка</w:t>
            </w:r>
          </w:p>
        </w:tc>
        <w:tc>
          <w:tcPr>
            <w:tcW w:w="945" w:type="pct"/>
          </w:tcPr>
          <w:p w14:paraId="7DE6A01C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ГОСТ 18221-99 </w:t>
            </w:r>
          </w:p>
          <w:p w14:paraId="139951A1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п. 3.3.7</w:t>
            </w:r>
          </w:p>
          <w:p w14:paraId="7BDD3FE9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Ветеринарно-санитарные правила обеспечения безопасности кормов, кормовых добавок и сырья для производства комбикормов. (Пост. МСХ и П РБ от 10.02.2011 г. № 10 изм. и доп. </w:t>
            </w:r>
            <w:proofErr w:type="spellStart"/>
            <w:r w:rsidRPr="005203DC">
              <w:rPr>
                <w:sz w:val="22"/>
                <w:szCs w:val="22"/>
              </w:rPr>
              <w:t>излож</w:t>
            </w:r>
            <w:proofErr w:type="spellEnd"/>
            <w:r w:rsidRPr="005203DC">
              <w:rPr>
                <w:sz w:val="22"/>
                <w:szCs w:val="22"/>
              </w:rPr>
              <w:t>. в ред. № 23 от 10.06.2016 г.).</w:t>
            </w:r>
          </w:p>
          <w:p w14:paraId="71E9D736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ТНПА и другая документация на сырье и продукцию.</w:t>
            </w:r>
          </w:p>
        </w:tc>
        <w:tc>
          <w:tcPr>
            <w:tcW w:w="1084" w:type="pct"/>
            <w:vMerge/>
          </w:tcPr>
          <w:p w14:paraId="32F21F57" w14:textId="77777777" w:rsidR="008350DA" w:rsidRPr="005203DC" w:rsidRDefault="008350DA">
            <w:pPr>
              <w:ind w:left="-84" w:right="-84"/>
              <w:rPr>
                <w:sz w:val="22"/>
                <w:szCs w:val="22"/>
              </w:rPr>
            </w:pPr>
          </w:p>
        </w:tc>
      </w:tr>
    </w:tbl>
    <w:p w14:paraId="14609FCC" w14:textId="77777777" w:rsidR="005203DC" w:rsidRDefault="005203DC"/>
    <w:p w14:paraId="5B03238D" w14:textId="77777777" w:rsidR="005203DC" w:rsidRDefault="005203DC"/>
    <w:p w14:paraId="69664E66" w14:textId="77777777" w:rsidR="005203DC" w:rsidRDefault="005203DC"/>
    <w:p w14:paraId="1F8FF602" w14:textId="77777777" w:rsidR="005203DC" w:rsidRDefault="005203DC"/>
    <w:p w14:paraId="7998C9DC" w14:textId="77777777" w:rsidR="005203DC" w:rsidRDefault="005203DC"/>
    <w:p w14:paraId="06E7694B" w14:textId="77777777" w:rsidR="005203DC" w:rsidRDefault="005203DC"/>
    <w:p w14:paraId="1CB3E03E" w14:textId="77777777" w:rsidR="005203DC" w:rsidRDefault="005203DC"/>
    <w:p w14:paraId="7D9DC77A" w14:textId="77777777" w:rsidR="003550A4" w:rsidRDefault="003550A4"/>
    <w:p w14:paraId="5AEE198A" w14:textId="77777777" w:rsidR="00F42057" w:rsidRDefault="00F42057"/>
    <w:p w14:paraId="2EA43CBE" w14:textId="77777777" w:rsidR="003550A4" w:rsidRDefault="003550A4"/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1658"/>
        <w:gridCol w:w="1423"/>
        <w:gridCol w:w="1879"/>
        <w:gridCol w:w="1842"/>
        <w:gridCol w:w="2113"/>
      </w:tblGrid>
      <w:tr w:rsidR="009422A1" w14:paraId="483E7A01" w14:textId="77777777" w:rsidTr="008E4962">
        <w:tc>
          <w:tcPr>
            <w:tcW w:w="427" w:type="pct"/>
          </w:tcPr>
          <w:p w14:paraId="2AB0D20E" w14:textId="77777777" w:rsidR="009422A1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lastRenderedPageBreak/>
              <w:t>3.1.</w:t>
            </w:r>
            <w:r w:rsidR="008E4962" w:rsidRPr="005203DC">
              <w:rPr>
                <w:sz w:val="22"/>
                <w:szCs w:val="22"/>
              </w:rPr>
              <w:t>*</w:t>
            </w:r>
          </w:p>
        </w:tc>
        <w:tc>
          <w:tcPr>
            <w:tcW w:w="850" w:type="pct"/>
          </w:tcPr>
          <w:p w14:paraId="5C773EDF" w14:textId="77777777" w:rsidR="009422A1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Реактивы, особо чистые и жидкофазные вещества</w:t>
            </w:r>
          </w:p>
        </w:tc>
        <w:tc>
          <w:tcPr>
            <w:tcW w:w="730" w:type="pct"/>
          </w:tcPr>
          <w:p w14:paraId="65B3DE68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20.13/08.035</w:t>
            </w:r>
          </w:p>
          <w:p w14:paraId="40681D1D" w14:textId="77777777" w:rsidR="009422A1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20.14/08.035</w:t>
            </w:r>
          </w:p>
        </w:tc>
        <w:tc>
          <w:tcPr>
            <w:tcW w:w="964" w:type="pct"/>
          </w:tcPr>
          <w:p w14:paraId="7531B980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Массовая доля:</w:t>
            </w:r>
          </w:p>
          <w:p w14:paraId="0FA646C9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алюминия, бария, бора, висмута, железа, йода, кадмия, калия, кальция,</w:t>
            </w:r>
          </w:p>
          <w:p w14:paraId="78F6340E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кобальта, кремния, лития, магния, марганца, меди, молибдена, мышьяка, натрия, никеля, олова, ртути, свинца, селена, серебра,  стронция, сурьмы, титана, </w:t>
            </w:r>
          </w:p>
          <w:p w14:paraId="1837EF48" w14:textId="77777777" w:rsidR="009422A1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фтора, фосфора, хрома, цинка</w:t>
            </w:r>
          </w:p>
        </w:tc>
        <w:tc>
          <w:tcPr>
            <w:tcW w:w="945" w:type="pct"/>
          </w:tcPr>
          <w:p w14:paraId="34E349BD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4198-75 п.1</w:t>
            </w:r>
          </w:p>
          <w:p w14:paraId="0E90B46D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4328-77 п.1</w:t>
            </w:r>
          </w:p>
          <w:p w14:paraId="60666820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4526-75 п.1</w:t>
            </w:r>
          </w:p>
          <w:p w14:paraId="53B58C1C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4529-78 п.1</w:t>
            </w:r>
          </w:p>
          <w:p w14:paraId="76CCEB01" w14:textId="77777777" w:rsidR="009422A1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СанПиН 13-3 РБ 01</w:t>
            </w:r>
          </w:p>
        </w:tc>
        <w:tc>
          <w:tcPr>
            <w:tcW w:w="1084" w:type="pct"/>
          </w:tcPr>
          <w:p w14:paraId="2E608797" w14:textId="77777777" w:rsidR="009422A1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ГОСТ 27566-2020</w:t>
            </w:r>
          </w:p>
        </w:tc>
      </w:tr>
      <w:tr w:rsidR="009422A1" w14:paraId="26A5BAF2" w14:textId="77777777" w:rsidTr="008E4962">
        <w:tc>
          <w:tcPr>
            <w:tcW w:w="427" w:type="pct"/>
          </w:tcPr>
          <w:p w14:paraId="1FDB6383" w14:textId="77777777" w:rsidR="009422A1" w:rsidRPr="005203DC" w:rsidRDefault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4.1.</w:t>
            </w:r>
            <w:r w:rsidR="008E4962" w:rsidRPr="005203DC">
              <w:rPr>
                <w:sz w:val="22"/>
                <w:szCs w:val="22"/>
              </w:rPr>
              <w:t>*</w:t>
            </w:r>
          </w:p>
        </w:tc>
        <w:tc>
          <w:tcPr>
            <w:tcW w:w="850" w:type="pct"/>
          </w:tcPr>
          <w:p w14:paraId="3E8568B0" w14:textId="77777777" w:rsidR="008350DA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Лекарствен</w:t>
            </w:r>
          </w:p>
          <w:p w14:paraId="1F0E0873" w14:textId="77777777" w:rsidR="009422A1" w:rsidRPr="005203DC" w:rsidRDefault="008350DA" w:rsidP="008350DA">
            <w:pPr>
              <w:ind w:left="-84" w:right="-84"/>
              <w:rPr>
                <w:sz w:val="22"/>
                <w:szCs w:val="22"/>
              </w:rPr>
            </w:pPr>
            <w:proofErr w:type="spellStart"/>
            <w:r w:rsidRPr="005203DC">
              <w:rPr>
                <w:sz w:val="22"/>
                <w:szCs w:val="22"/>
              </w:rPr>
              <w:t>ные</w:t>
            </w:r>
            <w:proofErr w:type="spellEnd"/>
            <w:r w:rsidRPr="005203DC">
              <w:rPr>
                <w:sz w:val="22"/>
                <w:szCs w:val="22"/>
              </w:rPr>
              <w:t xml:space="preserve"> средства, биологически активные добавки и сырье, применяемое для их производства</w:t>
            </w:r>
          </w:p>
        </w:tc>
        <w:tc>
          <w:tcPr>
            <w:tcW w:w="730" w:type="pct"/>
          </w:tcPr>
          <w:p w14:paraId="7866D574" w14:textId="77777777" w:rsidR="008E4962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21.10/08.035</w:t>
            </w:r>
          </w:p>
          <w:p w14:paraId="1C17AD64" w14:textId="77777777" w:rsidR="009422A1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21.20/08.035</w:t>
            </w:r>
          </w:p>
        </w:tc>
        <w:tc>
          <w:tcPr>
            <w:tcW w:w="964" w:type="pct"/>
          </w:tcPr>
          <w:p w14:paraId="53639EAF" w14:textId="77777777" w:rsidR="008E4962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Массовая доля:</w:t>
            </w:r>
          </w:p>
          <w:p w14:paraId="2FCB72BF" w14:textId="77777777" w:rsidR="008E4962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алюминия, бария, бора, ванадий, железа, йода, кадмия, калия,</w:t>
            </w:r>
          </w:p>
          <w:p w14:paraId="2AFDD4B1" w14:textId="77777777" w:rsidR="009422A1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кальция, кобальта, кремния, лития, магния, марганца, меди, молибдена, мышьяка, натрия, никеля, олова, палладия, платины, ртути, свинца, селена, серебра, стронция, сурьмы, титана, фосфора, фтора, хрома, цинка</w:t>
            </w:r>
          </w:p>
        </w:tc>
        <w:tc>
          <w:tcPr>
            <w:tcW w:w="945" w:type="pct"/>
          </w:tcPr>
          <w:p w14:paraId="66D552D4" w14:textId="77777777" w:rsidR="008E4962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ГФ РБ II т.2</w:t>
            </w:r>
          </w:p>
          <w:p w14:paraId="20D788A0" w14:textId="77777777" w:rsidR="008E4962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ТНПА</w:t>
            </w:r>
          </w:p>
          <w:p w14:paraId="07A13466" w14:textId="77777777" w:rsidR="009422A1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 (фармакопейная статья предприятия (ФСП), нормативный документ НД) на конкретное лекарственное средство и другая документация</w:t>
            </w:r>
          </w:p>
        </w:tc>
        <w:tc>
          <w:tcPr>
            <w:tcW w:w="1084" w:type="pct"/>
          </w:tcPr>
          <w:p w14:paraId="4E63F177" w14:textId="77777777" w:rsidR="008E4962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 xml:space="preserve">ГФ РБ II т. 1, </w:t>
            </w:r>
          </w:p>
          <w:p w14:paraId="6B3335D9" w14:textId="77777777" w:rsidR="009422A1" w:rsidRPr="005203DC" w:rsidRDefault="008E4962" w:rsidP="008E4962">
            <w:pPr>
              <w:ind w:left="-84" w:right="-84"/>
              <w:rPr>
                <w:sz w:val="22"/>
                <w:szCs w:val="22"/>
              </w:rPr>
            </w:pPr>
            <w:r w:rsidRPr="005203DC">
              <w:rPr>
                <w:sz w:val="22"/>
                <w:szCs w:val="22"/>
              </w:rPr>
              <w:t>статья 2.2.22</w:t>
            </w:r>
          </w:p>
        </w:tc>
      </w:tr>
    </w:tbl>
    <w:p w14:paraId="3F01AC28" w14:textId="77777777" w:rsidR="00A7420A" w:rsidRPr="00582A8F" w:rsidRDefault="00A7420A" w:rsidP="00A7420A">
      <w:pPr>
        <w:rPr>
          <w:sz w:val="24"/>
          <w:szCs w:val="24"/>
        </w:rPr>
      </w:pPr>
    </w:p>
    <w:p w14:paraId="3E3656FE" w14:textId="77777777" w:rsidR="00A7420A" w:rsidRPr="005203DC" w:rsidRDefault="00A7420A" w:rsidP="00A7420A">
      <w:pPr>
        <w:rPr>
          <w:b/>
          <w:sz w:val="22"/>
          <w:szCs w:val="22"/>
        </w:rPr>
      </w:pPr>
      <w:r w:rsidRPr="005203DC">
        <w:rPr>
          <w:b/>
          <w:sz w:val="22"/>
          <w:szCs w:val="22"/>
        </w:rPr>
        <w:t xml:space="preserve">Примечание: </w:t>
      </w:r>
    </w:p>
    <w:p w14:paraId="45B42DA8" w14:textId="77777777" w:rsidR="00A7420A" w:rsidRPr="005203DC" w:rsidRDefault="00A7420A" w:rsidP="00A7420A">
      <w:pPr>
        <w:rPr>
          <w:color w:val="000000"/>
          <w:sz w:val="22"/>
          <w:szCs w:val="22"/>
        </w:rPr>
      </w:pPr>
      <w:r w:rsidRPr="005203DC">
        <w:rPr>
          <w:bCs/>
          <w:sz w:val="22"/>
          <w:szCs w:val="22"/>
        </w:rPr>
        <w:t>* – деятельность осуществляется непосредственно в ООС;</w:t>
      </w:r>
      <w:r w:rsidRPr="005203DC">
        <w:rPr>
          <w:bCs/>
          <w:sz w:val="22"/>
          <w:szCs w:val="22"/>
        </w:rPr>
        <w:br/>
        <w:t>** – деятельность осуществляется непосредственно в ООС и за пределами ООС;</w:t>
      </w:r>
      <w:r w:rsidRPr="005203DC">
        <w:rPr>
          <w:bCs/>
          <w:sz w:val="22"/>
          <w:szCs w:val="22"/>
        </w:rPr>
        <w:br/>
        <w:t>*** – деятельность осуществляется за пределами ООС.</w:t>
      </w:r>
      <w:r w:rsidRPr="005203DC">
        <w:rPr>
          <w:color w:val="000000"/>
          <w:sz w:val="22"/>
          <w:szCs w:val="22"/>
        </w:rPr>
        <w:t xml:space="preserve"> </w:t>
      </w:r>
    </w:p>
    <w:p w14:paraId="641B814C" w14:textId="77777777" w:rsidR="00A7420A" w:rsidRDefault="00A7420A" w:rsidP="00A7420A">
      <w:pPr>
        <w:pStyle w:val="af5"/>
        <w:rPr>
          <w:b/>
          <w:sz w:val="24"/>
          <w:szCs w:val="16"/>
          <w:lang w:val="ru-RU"/>
        </w:rPr>
      </w:pPr>
    </w:p>
    <w:p w14:paraId="0E3C1DAC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34B19E4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32D0177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509E1091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AEE5873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04C42273" w14:textId="77777777" w:rsidR="00A7420A" w:rsidRDefault="00A7420A" w:rsidP="00A7420A">
      <w:pPr>
        <w:widowControl w:val="0"/>
        <w:ind w:left="952" w:hanging="952"/>
        <w:rPr>
          <w:bCs/>
          <w:sz w:val="24"/>
          <w:szCs w:val="24"/>
        </w:rPr>
      </w:pPr>
    </w:p>
    <w:sectPr w:rsidR="00A7420A" w:rsidSect="002E6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967F9" w14:textId="77777777" w:rsidR="002E667F" w:rsidRDefault="002E667F" w:rsidP="0011070C">
      <w:r>
        <w:separator/>
      </w:r>
    </w:p>
  </w:endnote>
  <w:endnote w:type="continuationSeparator" w:id="0">
    <w:p w14:paraId="526C4DF2" w14:textId="77777777" w:rsidR="002E667F" w:rsidRDefault="002E667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527877F" w14:textId="77777777" w:rsidR="00A7420A" w:rsidRDefault="00A7420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667A7" w:rsidRPr="00CC669F" w14:paraId="4305D9BE" w14:textId="77777777" w:rsidTr="00C62C68">
      <w:tc>
        <w:tcPr>
          <w:tcW w:w="3402" w:type="dxa"/>
          <w:vAlign w:val="center"/>
          <w:hideMark/>
        </w:tcPr>
        <w:p w14:paraId="1C8664B7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AD27082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2-2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263315A0" w14:textId="0E4A0648" w:rsidR="002667A7" w:rsidRPr="00CC669F" w:rsidRDefault="004D4AC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23.02.2024</w:t>
              </w:r>
            </w:p>
          </w:sdtContent>
        </w:sdt>
        <w:p w14:paraId="10D17245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4E197E0F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061BC1">
            <w:rPr>
              <w:noProof/>
            </w:rPr>
            <w:t>3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061BC1" w:rsidRPr="00061BC1">
            <w:rPr>
              <w:noProof/>
            </w:rPr>
            <w:t>3</w:t>
          </w:r>
          <w:r w:rsidRPr="00CC669F">
            <w:rPr>
              <w:lang w:val="ru-RU"/>
            </w:rPr>
            <w:fldChar w:fldCharType="end"/>
          </w:r>
        </w:p>
      </w:tc>
    </w:tr>
  </w:tbl>
  <w:p w14:paraId="527F3520" w14:textId="77777777" w:rsidR="00CA53E3" w:rsidRPr="005128B2" w:rsidRDefault="00CA53E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5D5C7B" w:rsidRPr="00460ECA" w14:paraId="39DFF7CB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0843C3EB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ABFB94E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2-2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834C240" w14:textId="600A70A2" w:rsidR="005D5C7B" w:rsidRPr="00CC669F" w:rsidRDefault="004D4AC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23.02.2024</w:t>
              </w:r>
            </w:p>
          </w:sdtContent>
        </w:sdt>
        <w:p w14:paraId="3B0CCDB8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753CD5B8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061BC1"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061BC1">
            <w:rPr>
              <w:noProof/>
              <w:lang w:val="ru-RU"/>
            </w:rPr>
            <w:t>3</w:t>
          </w:r>
          <w:r w:rsidRPr="00CC669F">
            <w:rPr>
              <w:lang w:val="ru-RU"/>
            </w:rPr>
            <w:fldChar w:fldCharType="end"/>
          </w:r>
        </w:p>
      </w:tc>
    </w:tr>
  </w:tbl>
  <w:p w14:paraId="6031FBA3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BFFB7" w14:textId="77777777" w:rsidR="002E667F" w:rsidRDefault="002E667F" w:rsidP="0011070C">
      <w:r>
        <w:separator/>
      </w:r>
    </w:p>
  </w:footnote>
  <w:footnote w:type="continuationSeparator" w:id="0">
    <w:p w14:paraId="1E1D21E3" w14:textId="77777777" w:rsidR="002E667F" w:rsidRDefault="002E667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D06A4" w14:textId="77777777" w:rsidR="00A7420A" w:rsidRDefault="00A7420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3"/>
      <w:gridCol w:w="9037"/>
    </w:tblGrid>
    <w:tr w:rsidR="006938AF" w:rsidRPr="00D337DC" w14:paraId="507FAEAA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A550860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7191C138" wp14:editId="7FAE7CAC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B2F4BE7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 1 к аттестату аккредитации № BY/112 1.0367</w:t>
          </w:r>
        </w:p>
      </w:tc>
    </w:tr>
  </w:tbl>
  <w:p w14:paraId="4D5C901D" w14:textId="77777777" w:rsidR="00B53AEA" w:rsidRPr="00CC094B" w:rsidRDefault="00B53AEA">
    <w:pPr>
      <w:pStyle w:val="a7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7C63F892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49AB390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63F1D216" wp14:editId="4F157CB8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48B81EF5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5A886D2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3ED13ED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243E3AA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26736193">
    <w:abstractNumId w:val="6"/>
  </w:num>
  <w:num w:numId="2" w16cid:durableId="1904220487">
    <w:abstractNumId w:val="7"/>
  </w:num>
  <w:num w:numId="3" w16cid:durableId="1959679306">
    <w:abstractNumId w:val="4"/>
  </w:num>
  <w:num w:numId="4" w16cid:durableId="881403729">
    <w:abstractNumId w:val="1"/>
  </w:num>
  <w:num w:numId="5" w16cid:durableId="391386971">
    <w:abstractNumId w:val="11"/>
  </w:num>
  <w:num w:numId="6" w16cid:durableId="297885358">
    <w:abstractNumId w:val="3"/>
  </w:num>
  <w:num w:numId="7" w16cid:durableId="1789078631">
    <w:abstractNumId w:val="8"/>
  </w:num>
  <w:num w:numId="8" w16cid:durableId="542253970">
    <w:abstractNumId w:val="5"/>
  </w:num>
  <w:num w:numId="9" w16cid:durableId="854003674">
    <w:abstractNumId w:val="9"/>
  </w:num>
  <w:num w:numId="10" w16cid:durableId="1411002441">
    <w:abstractNumId w:val="2"/>
  </w:num>
  <w:num w:numId="11" w16cid:durableId="1788697687">
    <w:abstractNumId w:val="0"/>
  </w:num>
  <w:num w:numId="12" w16cid:durableId="13080530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5414E"/>
    <w:rsid w:val="00061BC1"/>
    <w:rsid w:val="000643A6"/>
    <w:rsid w:val="00067FEC"/>
    <w:rsid w:val="00090EA2"/>
    <w:rsid w:val="000C58FA"/>
    <w:rsid w:val="000D49BB"/>
    <w:rsid w:val="000D5B01"/>
    <w:rsid w:val="000E2802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94140"/>
    <w:rsid w:val="001956F7"/>
    <w:rsid w:val="001A1AF0"/>
    <w:rsid w:val="001A31BA"/>
    <w:rsid w:val="001A4BEA"/>
    <w:rsid w:val="001F7797"/>
    <w:rsid w:val="0020355B"/>
    <w:rsid w:val="00204777"/>
    <w:rsid w:val="002505FA"/>
    <w:rsid w:val="002667A7"/>
    <w:rsid w:val="002877C8"/>
    <w:rsid w:val="002900DE"/>
    <w:rsid w:val="002E667F"/>
    <w:rsid w:val="003054C2"/>
    <w:rsid w:val="00305E11"/>
    <w:rsid w:val="0031023B"/>
    <w:rsid w:val="00350D5F"/>
    <w:rsid w:val="003550A4"/>
    <w:rsid w:val="003717D2"/>
    <w:rsid w:val="00374A27"/>
    <w:rsid w:val="00394442"/>
    <w:rsid w:val="003A10A8"/>
    <w:rsid w:val="003C130A"/>
    <w:rsid w:val="003E26A2"/>
    <w:rsid w:val="003E6D8A"/>
    <w:rsid w:val="003F50C5"/>
    <w:rsid w:val="00401D49"/>
    <w:rsid w:val="004030B9"/>
    <w:rsid w:val="00437E07"/>
    <w:rsid w:val="00457C9E"/>
    <w:rsid w:val="004A5E4C"/>
    <w:rsid w:val="004B31E2"/>
    <w:rsid w:val="004B4737"/>
    <w:rsid w:val="004C1AA2"/>
    <w:rsid w:val="004C53CA"/>
    <w:rsid w:val="004D4AC3"/>
    <w:rsid w:val="004E4499"/>
    <w:rsid w:val="004E5090"/>
    <w:rsid w:val="004E6BC8"/>
    <w:rsid w:val="004F5A1D"/>
    <w:rsid w:val="00507CCF"/>
    <w:rsid w:val="005203DC"/>
    <w:rsid w:val="00527F26"/>
    <w:rsid w:val="0056070B"/>
    <w:rsid w:val="00592241"/>
    <w:rsid w:val="005A4E4B"/>
    <w:rsid w:val="005A73B3"/>
    <w:rsid w:val="005D0136"/>
    <w:rsid w:val="005D5C7B"/>
    <w:rsid w:val="005E250C"/>
    <w:rsid w:val="005E33F5"/>
    <w:rsid w:val="005E611E"/>
    <w:rsid w:val="005E7EB9"/>
    <w:rsid w:val="00630BD9"/>
    <w:rsid w:val="00642140"/>
    <w:rsid w:val="00645468"/>
    <w:rsid w:val="00656EE2"/>
    <w:rsid w:val="006762B3"/>
    <w:rsid w:val="00683923"/>
    <w:rsid w:val="006938AF"/>
    <w:rsid w:val="006A336B"/>
    <w:rsid w:val="006C2385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453A"/>
    <w:rsid w:val="007E712B"/>
    <w:rsid w:val="007F5916"/>
    <w:rsid w:val="00805C5D"/>
    <w:rsid w:val="00807ACD"/>
    <w:rsid w:val="00834A57"/>
    <w:rsid w:val="008350DA"/>
    <w:rsid w:val="008667F8"/>
    <w:rsid w:val="00877224"/>
    <w:rsid w:val="00886D6D"/>
    <w:rsid w:val="008B5528"/>
    <w:rsid w:val="008D7BD2"/>
    <w:rsid w:val="008E43A5"/>
    <w:rsid w:val="008E4962"/>
    <w:rsid w:val="008F66CD"/>
    <w:rsid w:val="00916038"/>
    <w:rsid w:val="00921A06"/>
    <w:rsid w:val="00934119"/>
    <w:rsid w:val="009422A1"/>
    <w:rsid w:val="009503C7"/>
    <w:rsid w:val="00952A14"/>
    <w:rsid w:val="0095347E"/>
    <w:rsid w:val="009940B7"/>
    <w:rsid w:val="009A3A10"/>
    <w:rsid w:val="009A3E9D"/>
    <w:rsid w:val="009D5A57"/>
    <w:rsid w:val="009E4075"/>
    <w:rsid w:val="009E74C3"/>
    <w:rsid w:val="009F7389"/>
    <w:rsid w:val="00A0063E"/>
    <w:rsid w:val="00A47C62"/>
    <w:rsid w:val="00A63E40"/>
    <w:rsid w:val="00A7420A"/>
    <w:rsid w:val="00A755C7"/>
    <w:rsid w:val="00AB0EA7"/>
    <w:rsid w:val="00AD4B7A"/>
    <w:rsid w:val="00B073DC"/>
    <w:rsid w:val="00B16BF0"/>
    <w:rsid w:val="00B20359"/>
    <w:rsid w:val="00B35BF9"/>
    <w:rsid w:val="00B371B5"/>
    <w:rsid w:val="00B453D4"/>
    <w:rsid w:val="00B4667C"/>
    <w:rsid w:val="00B47A0F"/>
    <w:rsid w:val="00B51B50"/>
    <w:rsid w:val="00B53AEA"/>
    <w:rsid w:val="00B639CF"/>
    <w:rsid w:val="00BA682A"/>
    <w:rsid w:val="00BA7746"/>
    <w:rsid w:val="00BB0188"/>
    <w:rsid w:val="00BB272F"/>
    <w:rsid w:val="00BB7AAD"/>
    <w:rsid w:val="00BC40FF"/>
    <w:rsid w:val="00BC5B09"/>
    <w:rsid w:val="00BC6B2B"/>
    <w:rsid w:val="00C2541A"/>
    <w:rsid w:val="00C4751C"/>
    <w:rsid w:val="00C62C68"/>
    <w:rsid w:val="00C67ACE"/>
    <w:rsid w:val="00C80BF5"/>
    <w:rsid w:val="00C94B1C"/>
    <w:rsid w:val="00C97BC9"/>
    <w:rsid w:val="00CA3473"/>
    <w:rsid w:val="00CA53E3"/>
    <w:rsid w:val="00CC094B"/>
    <w:rsid w:val="00CC669F"/>
    <w:rsid w:val="00CF4334"/>
    <w:rsid w:val="00CF72D0"/>
    <w:rsid w:val="00D2438B"/>
    <w:rsid w:val="00D74D90"/>
    <w:rsid w:val="00D876E6"/>
    <w:rsid w:val="00D971F7"/>
    <w:rsid w:val="00DA5E7A"/>
    <w:rsid w:val="00DA6561"/>
    <w:rsid w:val="00DB1FAE"/>
    <w:rsid w:val="00DB4A98"/>
    <w:rsid w:val="00DD3C60"/>
    <w:rsid w:val="00DE6F93"/>
    <w:rsid w:val="00DF367D"/>
    <w:rsid w:val="00DF7DAB"/>
    <w:rsid w:val="00E5357F"/>
    <w:rsid w:val="00E750F5"/>
    <w:rsid w:val="00E909C3"/>
    <w:rsid w:val="00E93CC4"/>
    <w:rsid w:val="00E95EA8"/>
    <w:rsid w:val="00EC615C"/>
    <w:rsid w:val="00EC76FB"/>
    <w:rsid w:val="00ED10E7"/>
    <w:rsid w:val="00EF0247"/>
    <w:rsid w:val="00EF5137"/>
    <w:rsid w:val="00EF6ABF"/>
    <w:rsid w:val="00F36A9F"/>
    <w:rsid w:val="00F42057"/>
    <w:rsid w:val="00F47F4D"/>
    <w:rsid w:val="00F64A4B"/>
    <w:rsid w:val="00F8255B"/>
    <w:rsid w:val="00F86DE9"/>
    <w:rsid w:val="00F874A1"/>
    <w:rsid w:val="00FC0729"/>
    <w:rsid w:val="00FC1A9B"/>
    <w:rsid w:val="00FC280E"/>
    <w:rsid w:val="00FE396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73C14E"/>
  <w15:docId w15:val="{6FD5AF2B-7425-4EC6-A5AB-035D0DB8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FF1D54" w:rsidP="00FF1D54">
          <w:pPr>
            <w:pStyle w:val="93FB8A5B82574D648F8D9DE90E17F04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FF1D54" w:rsidP="00FF1D54">
          <w:pPr>
            <w:pStyle w:val="D5B8B179C5A245359464D41B2C98A4E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FF1D54" w:rsidP="00FF1D54">
          <w:pPr>
            <w:pStyle w:val="7675A491AF114FF8B741120DCA90679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F92704" w:rsidRDefault="0031049D" w:rsidP="0031049D">
          <w:pPr>
            <w:pStyle w:val="DF2AE3E7D4A3457E98EEFD2DF43D8AD8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C04E8"/>
    <w:rsid w:val="000E1676"/>
    <w:rsid w:val="00106793"/>
    <w:rsid w:val="00167CE1"/>
    <w:rsid w:val="001C1004"/>
    <w:rsid w:val="001C64FF"/>
    <w:rsid w:val="001F086A"/>
    <w:rsid w:val="002248E6"/>
    <w:rsid w:val="002608ED"/>
    <w:rsid w:val="002751FF"/>
    <w:rsid w:val="00276313"/>
    <w:rsid w:val="002D2022"/>
    <w:rsid w:val="0031049D"/>
    <w:rsid w:val="00330160"/>
    <w:rsid w:val="00342C74"/>
    <w:rsid w:val="003B26CD"/>
    <w:rsid w:val="003F6D58"/>
    <w:rsid w:val="00495C3B"/>
    <w:rsid w:val="004A3A30"/>
    <w:rsid w:val="004F5804"/>
    <w:rsid w:val="00562D7C"/>
    <w:rsid w:val="00580F98"/>
    <w:rsid w:val="005C3A33"/>
    <w:rsid w:val="005C4097"/>
    <w:rsid w:val="005F1A43"/>
    <w:rsid w:val="005F3BB6"/>
    <w:rsid w:val="006028CA"/>
    <w:rsid w:val="00607457"/>
    <w:rsid w:val="0067361A"/>
    <w:rsid w:val="00684F82"/>
    <w:rsid w:val="00754280"/>
    <w:rsid w:val="007A464A"/>
    <w:rsid w:val="007A5398"/>
    <w:rsid w:val="0080735D"/>
    <w:rsid w:val="008A045E"/>
    <w:rsid w:val="008B46AD"/>
    <w:rsid w:val="00A34793"/>
    <w:rsid w:val="00A42C09"/>
    <w:rsid w:val="00B00858"/>
    <w:rsid w:val="00B00EFB"/>
    <w:rsid w:val="00B11269"/>
    <w:rsid w:val="00B67AA3"/>
    <w:rsid w:val="00BA747E"/>
    <w:rsid w:val="00BF3758"/>
    <w:rsid w:val="00C34E1C"/>
    <w:rsid w:val="00C8094E"/>
    <w:rsid w:val="00CC03D9"/>
    <w:rsid w:val="00CC7A3D"/>
    <w:rsid w:val="00DB7154"/>
    <w:rsid w:val="00E40A1C"/>
    <w:rsid w:val="00E72EAB"/>
    <w:rsid w:val="00EA0842"/>
    <w:rsid w:val="00ED5D04"/>
    <w:rsid w:val="00EF7515"/>
    <w:rsid w:val="00F3033A"/>
    <w:rsid w:val="00F92704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1049D"/>
  </w:style>
  <w:style w:type="paragraph" w:customStyle="1" w:styleId="A2ED08F84D97484698DF0084D75B3F71">
    <w:name w:val="A2ED08F84D97484698DF0084D75B3F71"/>
    <w:rsid w:val="0005722E"/>
  </w:style>
  <w:style w:type="paragraph" w:customStyle="1" w:styleId="DF2AE3E7D4A3457E98EEFD2DF43D8AD8">
    <w:name w:val="DF2AE3E7D4A3457E98EEFD2DF43D8AD8"/>
    <w:rsid w:val="0031049D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">
    <w:name w:val="93FB8A5B82574D648F8D9DE90E17F041"/>
    <w:rsid w:val="00FF1D54"/>
  </w:style>
  <w:style w:type="paragraph" w:customStyle="1" w:styleId="D5B8B179C5A245359464D41B2C98A4E8">
    <w:name w:val="D5B8B179C5A245359464D41B2C98A4E8"/>
    <w:rsid w:val="00FF1D54"/>
  </w:style>
  <w:style w:type="paragraph" w:customStyle="1" w:styleId="7675A491AF114FF8B741120DCA906791">
    <w:name w:val="7675A491AF114FF8B741120DCA906791"/>
    <w:rsid w:val="00FF1D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00EFF-F925-4E88-8467-1483B657D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Женевская Екатерина Александровна</cp:lastModifiedBy>
  <cp:revision>13</cp:revision>
  <cp:lastPrinted>2024-02-19T12:41:00Z</cp:lastPrinted>
  <dcterms:created xsi:type="dcterms:W3CDTF">2023-09-27T12:38:00Z</dcterms:created>
  <dcterms:modified xsi:type="dcterms:W3CDTF">2024-02-26T08:17:00Z</dcterms:modified>
</cp:coreProperties>
</file>