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05D06AC9" w:rsidR="00395DB0" w:rsidRPr="004F4F93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4F4F93">
              <w:rPr>
                <w:bCs/>
                <w:sz w:val="28"/>
                <w:szCs w:val="28"/>
              </w:rPr>
              <w:t>2.5548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7AEF23EC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B710C1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2024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5BE3CD00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980D1E">
                  <w:rPr>
                    <w:rFonts w:cs="Calibri"/>
                    <w:bCs/>
                    <w:sz w:val="28"/>
                    <w:szCs w:val="28"/>
                  </w:rPr>
                  <w:t>4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B710C1"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EFB7D2" w14:textId="77777777" w:rsidR="003E68A1" w:rsidRPr="00DD30D6" w:rsidRDefault="003E68A1" w:rsidP="00DD30D6">
      <w:pPr>
        <w:rPr>
          <w:b/>
          <w:sz w:val="28"/>
          <w:szCs w:val="28"/>
        </w:rPr>
      </w:pPr>
    </w:p>
    <w:p w14:paraId="7AA25DA5" w14:textId="3A4F7AAC" w:rsidR="00D5729F" w:rsidRPr="00307F01" w:rsidRDefault="00B710C1" w:rsidP="00B710C1">
      <w:pPr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ОБЛАСТИ АККРЕДИТАЦИИ</w:t>
      </w:r>
      <w:r w:rsidRPr="00980D1E">
        <w:rPr>
          <w:bCs/>
          <w:sz w:val="28"/>
          <w:szCs w:val="28"/>
        </w:rPr>
        <w:t xml:space="preserve"> от</w:t>
      </w:r>
      <w:r w:rsidRPr="00F66F60">
        <w:rPr>
          <w:b/>
          <w:bCs/>
          <w:sz w:val="28"/>
          <w:szCs w:val="28"/>
        </w:rPr>
        <w:t xml:space="preserve"> </w:t>
      </w:r>
      <w:sdt>
        <w:sdtPr>
          <w:rPr>
            <w:rStyle w:val="31"/>
            <w:bCs/>
          </w:rPr>
          <w:id w:val="1876122450"/>
          <w:placeholder>
            <w:docPart w:val="E1D134424A644965A927BA094762114C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>
            <w:rPr>
              <w:rStyle w:val="31"/>
              <w:bCs/>
            </w:rPr>
            <w:t>13 декабря 2024 года</w:t>
          </w:r>
        </w:sdtContent>
      </w:sdt>
      <w:r w:rsidRPr="00307F01">
        <w:rPr>
          <w:bCs/>
          <w:sz w:val="28"/>
          <w:szCs w:val="28"/>
        </w:rPr>
        <w:t xml:space="preserve"> </w:t>
      </w:r>
    </w:p>
    <w:p w14:paraId="60AEAA43" w14:textId="48216AC6" w:rsidR="00B710C1" w:rsidRDefault="00B710C1" w:rsidP="00B710C1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 л</w:t>
      </w:r>
      <w:r w:rsidRPr="009C4AB4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9C4AB4">
        <w:rPr>
          <w:sz w:val="28"/>
          <w:szCs w:val="28"/>
        </w:rPr>
        <w:t xml:space="preserve"> </w:t>
      </w:r>
    </w:p>
    <w:p w14:paraId="6EC7FF4B" w14:textId="27C6A86E" w:rsidR="00395DB0" w:rsidRDefault="00B710C1" w:rsidP="00B710C1">
      <w:pPr>
        <w:autoSpaceDE w:val="0"/>
        <w:autoSpaceDN w:val="0"/>
        <w:adjustRightInd w:val="0"/>
        <w:jc w:val="center"/>
        <w:rPr>
          <w:sz w:val="10"/>
          <w:szCs w:val="10"/>
        </w:rPr>
      </w:pPr>
      <w:r>
        <w:rPr>
          <w:sz w:val="28"/>
          <w:szCs w:val="28"/>
        </w:rPr>
        <w:t>Унитарного предприятия «Водные системы индустриального парка»</w:t>
      </w:r>
    </w:p>
    <w:p w14:paraId="53C1D99F" w14:textId="77777777" w:rsidR="00DD30D6" w:rsidRDefault="00DD30D6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727D7F9B" w14:textId="77777777" w:rsidR="00890F83" w:rsidRPr="004B35E6" w:rsidRDefault="00890F83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2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2126"/>
        <w:gridCol w:w="2268"/>
        <w:gridCol w:w="2272"/>
      </w:tblGrid>
      <w:tr w:rsidR="00F848DF" w:rsidRPr="00697EB1" w14:paraId="42DE99A7" w14:textId="77777777" w:rsidTr="00065A75">
        <w:trPr>
          <w:cantSplit/>
          <w:trHeight w:val="759"/>
        </w:trPr>
        <w:tc>
          <w:tcPr>
            <w:tcW w:w="568" w:type="dxa"/>
            <w:vAlign w:val="center"/>
          </w:tcPr>
          <w:p w14:paraId="70121546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00C7162B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70AA2D49" w14:textId="77777777" w:rsidR="00F848DF" w:rsidRPr="00840F88" w:rsidRDefault="00F848DF" w:rsidP="005B5D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B98362B" w14:textId="77777777" w:rsidR="00F848DF" w:rsidRPr="00840F88" w:rsidRDefault="00F848DF" w:rsidP="005B5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6B4FF069" w14:textId="77777777" w:rsidR="002D4024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2962DD2C" w14:textId="2E541900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0CBBABF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2" w:type="dxa"/>
            <w:vAlign w:val="center"/>
          </w:tcPr>
          <w:p w14:paraId="32C82274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B96984" w14:textId="77777777" w:rsidR="00F848DF" w:rsidRDefault="00F848DF" w:rsidP="00F848DF">
      <w:pPr>
        <w:rPr>
          <w:sz w:val="2"/>
          <w:szCs w:val="2"/>
        </w:rPr>
      </w:pPr>
    </w:p>
    <w:p w14:paraId="4A14D774" w14:textId="77777777" w:rsidR="00F848DF" w:rsidRPr="00840F88" w:rsidRDefault="00F848DF" w:rsidP="00F848DF">
      <w:pPr>
        <w:rPr>
          <w:sz w:val="2"/>
          <w:szCs w:val="2"/>
        </w:rPr>
      </w:pPr>
    </w:p>
    <w:tbl>
      <w:tblPr>
        <w:tblpPr w:leftFromText="180" w:rightFromText="180" w:vertAnchor="text" w:tblpX="-297" w:tblpY="1"/>
        <w:tblOverlap w:val="never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62"/>
        <w:gridCol w:w="1565"/>
        <w:gridCol w:w="1417"/>
        <w:gridCol w:w="2127"/>
        <w:gridCol w:w="2268"/>
        <w:gridCol w:w="2276"/>
      </w:tblGrid>
      <w:tr w:rsidR="00F848DF" w:rsidRPr="005B5D08" w14:paraId="0E6A6131" w14:textId="77777777" w:rsidTr="00065A75">
        <w:trPr>
          <w:cantSplit/>
          <w:trHeight w:val="20"/>
          <w:tblHeader/>
        </w:trPr>
        <w:tc>
          <w:tcPr>
            <w:tcW w:w="562" w:type="dxa"/>
          </w:tcPr>
          <w:p w14:paraId="1411E298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</w:tcPr>
          <w:p w14:paraId="0D2E9B97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13B670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1F4AC493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26405BC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14:paraId="223CB7F8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6</w:t>
            </w:r>
          </w:p>
        </w:tc>
      </w:tr>
    </w:tbl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2127"/>
        <w:gridCol w:w="2273"/>
        <w:gridCol w:w="2268"/>
      </w:tblGrid>
      <w:tr w:rsidR="00B710C1" w:rsidRPr="00B710C1" w14:paraId="39868AC7" w14:textId="77777777" w:rsidTr="00065A75">
        <w:trPr>
          <w:trHeight w:val="277"/>
        </w:trPr>
        <w:tc>
          <w:tcPr>
            <w:tcW w:w="10212" w:type="dxa"/>
            <w:gridSpan w:val="6"/>
            <w:shd w:val="clear" w:color="auto" w:fill="auto"/>
          </w:tcPr>
          <w:p w14:paraId="63BBDFD3" w14:textId="4BA67123" w:rsidR="00AA170D" w:rsidRPr="00B710C1" w:rsidRDefault="00F769DA" w:rsidP="004F4F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ул. Аметистовая, 11/7, 2 этаж, ОЭЗ Китайско-Белорусский индустриальный парк «Великий камень», 222210, Минская область, Смолевичский район</w:t>
            </w:r>
          </w:p>
        </w:tc>
      </w:tr>
      <w:tr w:rsidR="00B710C1" w:rsidRPr="00B710C1" w14:paraId="4E73E76B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9B2559C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</w:t>
            </w:r>
          </w:p>
          <w:p w14:paraId="7A95C1C0" w14:textId="16035A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36DE0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shd w:val="clear" w:color="auto" w:fill="auto"/>
          </w:tcPr>
          <w:p w14:paraId="7E627589" w14:textId="77D77C06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100.05/42.000</w:t>
            </w:r>
          </w:p>
        </w:tc>
        <w:tc>
          <w:tcPr>
            <w:tcW w:w="2127" w:type="dxa"/>
            <w:shd w:val="clear" w:color="auto" w:fill="auto"/>
          </w:tcPr>
          <w:p w14:paraId="224406E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26C88DD4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76F5B84F" w14:textId="13563E5A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17.13.05-29-2014/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5667-10:1992</w:t>
            </w:r>
          </w:p>
          <w:p w14:paraId="4BAC94A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  <w:shd w:val="clear" w:color="auto" w:fill="auto"/>
          </w:tcPr>
          <w:p w14:paraId="36D092EE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7AA18561" w14:textId="4719FF1D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17.13.05-29-2014/</w:t>
            </w:r>
            <w:r w:rsidR="0036557A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5667-10:1992</w:t>
            </w:r>
          </w:p>
          <w:p w14:paraId="2186E10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</w:tr>
      <w:tr w:rsidR="00B710C1" w:rsidRPr="00B710C1" w14:paraId="2BD8FAF2" w14:textId="77777777" w:rsidTr="00065A75">
        <w:trPr>
          <w:trHeight w:val="70"/>
        </w:trPr>
        <w:tc>
          <w:tcPr>
            <w:tcW w:w="568" w:type="dxa"/>
            <w:shd w:val="clear" w:color="auto" w:fill="auto"/>
          </w:tcPr>
          <w:p w14:paraId="577A96BD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1.2</w:t>
            </w:r>
          </w:p>
          <w:p w14:paraId="4F81C2D8" w14:textId="2D0943CB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01CC38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3502C2" w14:textId="71D64A74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100.05/29.145</w:t>
            </w:r>
          </w:p>
        </w:tc>
        <w:tc>
          <w:tcPr>
            <w:tcW w:w="2127" w:type="dxa"/>
            <w:shd w:val="clear" w:color="auto" w:fill="auto"/>
          </w:tcPr>
          <w:p w14:paraId="23B77DC8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B710C1">
              <w:rPr>
                <w:sz w:val="22"/>
                <w:szCs w:val="22"/>
                <w:vertAlign w:val="superscript"/>
              </w:rPr>
              <w:t>о</w:t>
            </w:r>
            <w:r w:rsidRPr="00B710C1">
              <w:rPr>
                <w:sz w:val="22"/>
                <w:szCs w:val="22"/>
              </w:rPr>
              <w:t>С</w:t>
            </w:r>
            <w:proofErr w:type="spellEnd"/>
          </w:p>
          <w:p w14:paraId="77DD5C4A" w14:textId="77777777" w:rsid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 xml:space="preserve">°С </w:t>
            </w:r>
            <w:r w:rsidR="00672A5B">
              <w:rPr>
                <w:sz w:val="22"/>
                <w:szCs w:val="22"/>
              </w:rPr>
              <w:t>-</w:t>
            </w:r>
            <w:r w:rsidRPr="00B710C1">
              <w:rPr>
                <w:sz w:val="22"/>
                <w:szCs w:val="22"/>
              </w:rPr>
              <w:t xml:space="preserve"> 40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°С</w:t>
            </w:r>
          </w:p>
          <w:p w14:paraId="51612911" w14:textId="5BB06F95" w:rsidR="00672A5B" w:rsidRPr="00B710C1" w:rsidRDefault="00672A5B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14:paraId="17713FA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Разрешения на специальное водопользование, выдаваемые </w:t>
            </w:r>
          </w:p>
          <w:p w14:paraId="6EA2BDC8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территориальными органами Минприроды</w:t>
            </w:r>
          </w:p>
          <w:p w14:paraId="745787A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Решения местных исполнительных и</w:t>
            </w:r>
          </w:p>
          <w:p w14:paraId="5CFB33EE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распорядительных органов</w:t>
            </w:r>
          </w:p>
          <w:p w14:paraId="2C0428D3" w14:textId="77777777" w:rsidR="00B710C1" w:rsidRPr="00B710C1" w:rsidRDefault="00B710C1" w:rsidP="00065A7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69EE7B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092B3E4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000BF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5350-2015</w:t>
            </w:r>
          </w:p>
        </w:tc>
      </w:tr>
      <w:tr w:rsidR="00B710C1" w:rsidRPr="00B710C1" w14:paraId="06C878FD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E1FF06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A576F9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DD8432" w14:textId="28696BB4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5E254495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Взвешенные вещества</w:t>
            </w:r>
          </w:p>
          <w:p w14:paraId="22EE29BF" w14:textId="77777777" w:rsidR="00672A5B" w:rsidRDefault="00B710C1" w:rsidP="00065A75">
            <w:pPr>
              <w:ind w:right="-57"/>
              <w:rPr>
                <w:spacing w:val="-10"/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Д: от 3,0 мг/дм</w:t>
            </w:r>
            <w:r w:rsidRPr="00B710C1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B710C1">
              <w:rPr>
                <w:spacing w:val="-10"/>
                <w:sz w:val="22"/>
                <w:szCs w:val="22"/>
              </w:rPr>
              <w:t xml:space="preserve"> </w:t>
            </w:r>
          </w:p>
          <w:p w14:paraId="56C500D6" w14:textId="71B0B3C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5EBE037B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A987B8C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4362-2012</w:t>
            </w:r>
          </w:p>
        </w:tc>
      </w:tr>
      <w:tr w:rsidR="00B710C1" w:rsidRPr="00B710C1" w14:paraId="65F47797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3D62E3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AB6F50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0C8B12" w14:textId="6F55944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6B3FF619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Сухой остаток</w:t>
            </w:r>
          </w:p>
          <w:p w14:paraId="0FD0FEA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(минерализация)</w:t>
            </w:r>
          </w:p>
          <w:p w14:paraId="5FC5A03C" w14:textId="4278D39C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50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BA102A7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1620C8" w14:textId="1AB5940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4218-2012</w:t>
            </w:r>
          </w:p>
        </w:tc>
      </w:tr>
      <w:tr w:rsidR="00B710C1" w:rsidRPr="00B710C1" w14:paraId="323ECDB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52314F0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1.5</w:t>
            </w:r>
          </w:p>
          <w:p w14:paraId="6E9CBB03" w14:textId="13B941EE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0DBF562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12F657" w14:textId="412586D6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7F81681B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Водородный </w:t>
            </w:r>
          </w:p>
          <w:p w14:paraId="2283CFD1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показатель рН </w:t>
            </w:r>
          </w:p>
          <w:p w14:paraId="6029C00E" w14:textId="77777777" w:rsid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2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12 ед. рН</w:t>
            </w:r>
          </w:p>
          <w:p w14:paraId="35C85014" w14:textId="513E9C52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60B4F039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8709632" w14:textId="69938772" w:rsidR="00B710C1" w:rsidRPr="00B710C1" w:rsidRDefault="00F769DA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F769DA">
              <w:rPr>
                <w:rStyle w:val="FontStyle23"/>
                <w:b w:val="0"/>
                <w:bCs w:val="0"/>
              </w:rPr>
              <w:t>ГОСТ ISO 10523-2017</w:t>
            </w:r>
          </w:p>
        </w:tc>
      </w:tr>
      <w:tr w:rsidR="00B710C1" w:rsidRPr="00B710C1" w14:paraId="73B16AA2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E65A464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C6066C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9E0A8E" w14:textId="57B29815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807CD50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3E5C6D33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0,0038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AD61005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 пересчете на азот</w:t>
            </w:r>
          </w:p>
          <w:p w14:paraId="01318F80" w14:textId="77777777" w:rsidR="00B710C1" w:rsidRPr="00B710C1" w:rsidRDefault="00B710C1" w:rsidP="00065A75">
            <w:pPr>
              <w:ind w:right="-57"/>
              <w:rPr>
                <w:spacing w:val="-6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655AC26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(азота аммонийного)</w:t>
            </w:r>
          </w:p>
          <w:p w14:paraId="65E06C90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DB1CDBD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2ECE69" w14:textId="0B16CC1A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СТБ 17.13.05-09-2009/</w:t>
            </w:r>
            <w:r w:rsidR="00890F83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7150-1:1984</w:t>
            </w:r>
          </w:p>
        </w:tc>
      </w:tr>
      <w:tr w:rsidR="00B710C1" w:rsidRPr="00B710C1" w14:paraId="5A6410D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854B68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4EBEFB3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D396AA" w14:textId="79813D6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7C47B2DF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65A62147" w14:textId="4972F7D2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672A5B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672A5B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039715CF" w14:textId="77777777" w:rsidR="003E68A1" w:rsidRDefault="00B710C1" w:rsidP="00065A75">
            <w:pPr>
              <w:ind w:right="-57"/>
              <w:rPr>
                <w:spacing w:val="-6"/>
                <w:sz w:val="22"/>
                <w:szCs w:val="22"/>
                <w:vertAlign w:val="superscript"/>
              </w:rPr>
            </w:pPr>
            <w:r w:rsidRPr="00B710C1">
              <w:rPr>
                <w:spacing w:val="-6"/>
                <w:sz w:val="22"/>
                <w:szCs w:val="22"/>
              </w:rPr>
              <w:t>Д: 0,39</w:t>
            </w:r>
            <w:r w:rsidR="00672A5B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-3900 мг</w:t>
            </w:r>
            <w:r w:rsidRPr="00B710C1">
              <w:rPr>
                <w:spacing w:val="-6"/>
                <w:sz w:val="22"/>
                <w:szCs w:val="22"/>
                <w:lang w:val="en-US"/>
              </w:rPr>
              <w:t>N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1577BD5" w14:textId="4B5CDB12" w:rsidR="00065A75" w:rsidRPr="0036557A" w:rsidRDefault="00065A75" w:rsidP="00065A75">
            <w:pPr>
              <w:ind w:right="-57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366875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520E52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11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ФР.1.31.2013.14076</w:t>
              </w:r>
            </w:hyperlink>
          </w:p>
          <w:p w14:paraId="04FC3403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pacing w:val="-6"/>
                <w:sz w:val="22"/>
                <w:szCs w:val="22"/>
              </w:rPr>
              <w:t xml:space="preserve">(ПНД Ф 14.1:2:4.167-2000 </w:t>
            </w:r>
            <w:r w:rsidRPr="00B710C1">
              <w:rPr>
                <w:sz w:val="22"/>
                <w:szCs w:val="22"/>
              </w:rPr>
              <w:t>(изд. 2011 г.))</w:t>
            </w:r>
          </w:p>
        </w:tc>
      </w:tr>
      <w:tr w:rsidR="003E68A1" w:rsidRPr="00B710C1" w14:paraId="63E7C6C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BE7A37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1.8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77A48A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shd w:val="clear" w:color="auto" w:fill="auto"/>
          </w:tcPr>
          <w:p w14:paraId="0BA7F113" w14:textId="6E1CDE0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14:paraId="44D82D62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Азот по </w:t>
            </w:r>
            <w:proofErr w:type="spellStart"/>
            <w:r w:rsidRPr="00B710C1">
              <w:rPr>
                <w:sz w:val="22"/>
                <w:szCs w:val="22"/>
              </w:rPr>
              <w:t>Къельдалю</w:t>
            </w:r>
            <w:proofErr w:type="spellEnd"/>
          </w:p>
          <w:p w14:paraId="460C87D7" w14:textId="6193A12C" w:rsidR="003E68A1" w:rsidRPr="003E68A1" w:rsidRDefault="003E68A1" w:rsidP="00065A7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C428A2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Разрешения на специальное водопользование, выдаваемые</w:t>
            </w:r>
          </w:p>
          <w:p w14:paraId="2557AD6A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территориальными органами Минприроды</w:t>
            </w:r>
          </w:p>
          <w:p w14:paraId="2FA477D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Решения местных исполнительных и</w:t>
            </w:r>
          </w:p>
          <w:p w14:paraId="5395BBF5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распорядительных органов</w:t>
            </w:r>
          </w:p>
          <w:p w14:paraId="32588BD5" w14:textId="77777777" w:rsidR="003E68A1" w:rsidRPr="00B710C1" w:rsidRDefault="003E68A1" w:rsidP="00065A7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BE2E13D" w14:textId="4B3CE43B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268" w:type="dxa"/>
            <w:shd w:val="clear" w:color="auto" w:fill="auto"/>
          </w:tcPr>
          <w:p w14:paraId="19E7926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4139-2011</w:t>
            </w:r>
          </w:p>
        </w:tc>
      </w:tr>
      <w:tr w:rsidR="003E68A1" w:rsidRPr="00B710C1" w14:paraId="4EB47AE3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DC12F2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73A14B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B66CB6" w14:textId="647F5F87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0C75778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Нитрит-ион</w:t>
            </w:r>
          </w:p>
          <w:p w14:paraId="3B2DDC38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0,2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11776816" w14:textId="7FC4C7B1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и более </w:t>
            </w:r>
          </w:p>
          <w:p w14:paraId="0E142E45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0,06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8F1BA01" w14:textId="69662130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7C798C81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10306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2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34FFA6F3" w14:textId="0F1662CA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697E22EA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CDB42A8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299325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87BEAD" w14:textId="0580B0E9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06AABEAE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Нитрат-ион</w:t>
            </w:r>
          </w:p>
          <w:p w14:paraId="23182E30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8"/>
                <w:sz w:val="22"/>
                <w:szCs w:val="22"/>
              </w:rPr>
              <w:t>Д: от 0,2</w:t>
            </w:r>
            <w:r w:rsidRPr="00B710C1">
              <w:rPr>
                <w:sz w:val="22"/>
                <w:szCs w:val="22"/>
              </w:rPr>
              <w:t xml:space="preserve">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5F61C5CB" w14:textId="373FBBE6" w:rsidR="003E68A1" w:rsidRPr="00B710C1" w:rsidRDefault="003E68A1" w:rsidP="00065A75">
            <w:pPr>
              <w:ind w:right="-57"/>
              <w:rPr>
                <w:spacing w:val="-8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  <w:p w14:paraId="73BE251E" w14:textId="26BA2ACC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0,045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и более </w:t>
            </w:r>
          </w:p>
        </w:tc>
        <w:tc>
          <w:tcPr>
            <w:tcW w:w="2273" w:type="dxa"/>
            <w:vMerge/>
            <w:shd w:val="clear" w:color="auto" w:fill="auto"/>
          </w:tcPr>
          <w:p w14:paraId="60A2E862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4B9D470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3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4EA9F739" w14:textId="595E3E62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5EB72798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70E69B7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1.11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EFA4AD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0C33FAE" w14:textId="350F9F94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5D6E9C46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Нефтепродукты</w:t>
            </w:r>
          </w:p>
          <w:p w14:paraId="776E0DC2" w14:textId="04C4B0D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0,005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412B919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D53C407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4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6E6DDDC0" w14:textId="0F8C1DAE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(ПНД Ф 14.1:2:4.128-98 (М 01-05-2012) </w:t>
            </w:r>
          </w:p>
          <w:p w14:paraId="07E10631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(изд. 2012 г.))</w:t>
            </w:r>
          </w:p>
        </w:tc>
      </w:tr>
      <w:tr w:rsidR="003E68A1" w:rsidRPr="00B710C1" w14:paraId="450462A1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76C8FD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F09526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0F1795" w14:textId="3369CECD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20871D0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Фосфат-ион</w:t>
            </w:r>
          </w:p>
          <w:p w14:paraId="29032BBB" w14:textId="55E3390F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 xml:space="preserve">1000 </w:t>
            </w:r>
            <w:proofErr w:type="spellStart"/>
            <w:r w:rsidRPr="00B710C1">
              <w:rPr>
                <w:sz w:val="22"/>
                <w:szCs w:val="22"/>
              </w:rPr>
              <w:t>мгР</w:t>
            </w:r>
            <w:proofErr w:type="spellEnd"/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9B15F60" w14:textId="6827F7A0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3070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4A4D9CB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43F438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ГОСТ 18309-2014 </w:t>
            </w:r>
          </w:p>
          <w:p w14:paraId="40FD0061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Метод В</w:t>
            </w:r>
          </w:p>
        </w:tc>
      </w:tr>
      <w:tr w:rsidR="003E68A1" w:rsidRPr="00B710C1" w14:paraId="00515451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44888B6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DB1A03B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8131F6" w14:textId="7D2F66B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34668CD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Фосфор общий</w:t>
            </w:r>
          </w:p>
          <w:p w14:paraId="5D35480D" w14:textId="04636015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01A0CE9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6E3FF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18309-2014</w:t>
            </w:r>
          </w:p>
          <w:p w14:paraId="3A985067" w14:textId="7777777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 xml:space="preserve">Метод В </w:t>
            </w:r>
          </w:p>
        </w:tc>
      </w:tr>
      <w:tr w:rsidR="003E68A1" w:rsidRPr="00B710C1" w14:paraId="17CEAB68" w14:textId="77777777" w:rsidTr="00065A75">
        <w:trPr>
          <w:trHeight w:val="707"/>
        </w:trPr>
        <w:tc>
          <w:tcPr>
            <w:tcW w:w="568" w:type="dxa"/>
            <w:shd w:val="clear" w:color="auto" w:fill="auto"/>
          </w:tcPr>
          <w:p w14:paraId="4B1C532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8B00EEA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981C65" w14:textId="1E853974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5D863A4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Хлорид-ион</w:t>
            </w:r>
          </w:p>
          <w:p w14:paraId="7582D53A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0176FC6F" w14:textId="25C4447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4CBECFBE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348650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5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52717F4" w14:textId="6B808DF2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095F2A8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E927E5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5067780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D62094" w14:textId="77F9D40E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38AC925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Сульфат-ион</w:t>
            </w:r>
          </w:p>
          <w:p w14:paraId="6FE29D0E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F765BB5" w14:textId="373B100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0AA91BA1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95A00B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6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530BA13" w14:textId="4AAFEC5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4AB7A9F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2EEEBF6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2DF065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9D6CAA" w14:textId="464910C6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7C5EA7A6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Синтетически </w:t>
            </w:r>
          </w:p>
          <w:p w14:paraId="56527434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3440D41F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proofErr w:type="spellStart"/>
            <w:r w:rsidRPr="00B710C1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6166BF3" w14:textId="39F1F25A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0,025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100 мг/дм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15381615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B3DE13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7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465B4C7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14.1:2:4.158-2000 (М 01-06-2013)</w:t>
            </w:r>
          </w:p>
          <w:p w14:paraId="3790D7E8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(изд. 2014 г.))</w:t>
            </w:r>
          </w:p>
        </w:tc>
      </w:tr>
      <w:tr w:rsidR="003E68A1" w:rsidRPr="00B710C1" w14:paraId="08AEC98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3010610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9523B4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441078" w14:textId="7C156726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0A38C7E7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3F59A995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6DCB899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346AB5EF" w14:textId="086B213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6000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CD25555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C2090F8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17.13.05-22-2011/</w:t>
            </w:r>
          </w:p>
          <w:p w14:paraId="786653EE" w14:textId="7777777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ISO 5815-1:2003 (метод с применением электрохимического элемента)</w:t>
            </w:r>
          </w:p>
        </w:tc>
      </w:tr>
      <w:tr w:rsidR="003E68A1" w:rsidRPr="00B710C1" w14:paraId="3572DE4A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474E6AD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3C25703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C5CDAC" w14:textId="5C231A3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2E70195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1D8856D4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1277B60B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158F9239" w14:textId="5138BA1C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FE96076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265AD7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17.13.05-23-2011/</w:t>
            </w:r>
          </w:p>
          <w:p w14:paraId="1577F15B" w14:textId="030BE36E" w:rsidR="00672A5B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ISO 5815-2:2003 (метод с применением электрохимического элемента)</w:t>
            </w:r>
          </w:p>
        </w:tc>
      </w:tr>
      <w:tr w:rsidR="003E68A1" w:rsidRPr="00B710C1" w14:paraId="7F053558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2C6997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7FB6417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514CB7" w14:textId="49B24C55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BF8EB62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710C1">
              <w:rPr>
                <w:sz w:val="22"/>
                <w:szCs w:val="22"/>
              </w:rPr>
              <w:t>бихроматная</w:t>
            </w:r>
            <w:proofErr w:type="spellEnd"/>
            <w:r w:rsidRPr="00B710C1">
              <w:rPr>
                <w:sz w:val="22"/>
                <w:szCs w:val="22"/>
              </w:rPr>
              <w:t xml:space="preserve"> (химическое потребление кислорода) ХПК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Cr</w:t>
            </w:r>
          </w:p>
          <w:p w14:paraId="776B05CF" w14:textId="65B1A173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16000 мгО</w:t>
            </w:r>
            <w:r w:rsidRPr="00B710C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FCAD606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819FE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8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03982662" w14:textId="5A0AAA28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14.1:2:4.190-03 (изд. 2012 г.))</w:t>
            </w:r>
          </w:p>
        </w:tc>
      </w:tr>
      <w:tr w:rsidR="003E68A1" w:rsidRPr="00B710C1" w14:paraId="0614BCA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5DC769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1.20**</w:t>
            </w:r>
          </w:p>
        </w:tc>
        <w:tc>
          <w:tcPr>
            <w:tcW w:w="1559" w:type="dxa"/>
            <w:vMerge/>
            <w:shd w:val="clear" w:color="auto" w:fill="auto"/>
          </w:tcPr>
          <w:p w14:paraId="75BD6D6B" w14:textId="024D16B8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E6CA19" w14:textId="58273F3B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73CC48F4" w14:textId="77777777" w:rsidR="00F769DA" w:rsidRPr="00F769DA" w:rsidRDefault="00F769DA" w:rsidP="00F769DA">
            <w:pPr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Растворенный кислород</w:t>
            </w:r>
            <w:r w:rsidRPr="00F769DA">
              <w:rPr>
                <w:spacing w:val="-8"/>
                <w:sz w:val="22"/>
                <w:szCs w:val="22"/>
              </w:rPr>
              <w:t>, мг</w:t>
            </w:r>
            <w:r w:rsidRPr="00F769DA">
              <w:rPr>
                <w:sz w:val="22"/>
                <w:szCs w:val="22"/>
              </w:rPr>
              <w:t>О</w:t>
            </w:r>
            <w:r w:rsidRPr="00F769DA">
              <w:rPr>
                <w:sz w:val="22"/>
                <w:szCs w:val="22"/>
                <w:vertAlign w:val="subscript"/>
              </w:rPr>
              <w:t>2</w:t>
            </w:r>
            <w:r w:rsidRPr="00F769DA">
              <w:rPr>
                <w:spacing w:val="-8"/>
                <w:sz w:val="22"/>
                <w:szCs w:val="22"/>
              </w:rPr>
              <w:t>/дм</w:t>
            </w:r>
            <w:r w:rsidRPr="00F769D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17AC7A" w14:textId="77777777" w:rsidR="00F769DA" w:rsidRPr="00F769DA" w:rsidRDefault="00F769DA" w:rsidP="00F769DA">
            <w:pPr>
              <w:ind w:right="-57"/>
              <w:rPr>
                <w:spacing w:val="-8"/>
                <w:sz w:val="22"/>
                <w:szCs w:val="22"/>
              </w:rPr>
            </w:pPr>
            <w:r w:rsidRPr="00F769DA">
              <w:rPr>
                <w:spacing w:val="-8"/>
                <w:sz w:val="22"/>
                <w:szCs w:val="22"/>
              </w:rPr>
              <w:t>и (или)</w:t>
            </w:r>
          </w:p>
          <w:p w14:paraId="7081760E" w14:textId="77777777" w:rsidR="003E68A1" w:rsidRDefault="00F769DA" w:rsidP="00F769DA">
            <w:pPr>
              <w:ind w:right="-57"/>
              <w:rPr>
                <w:spacing w:val="-14"/>
                <w:sz w:val="22"/>
                <w:szCs w:val="22"/>
                <w:vertAlign w:val="superscript"/>
              </w:rPr>
            </w:pPr>
            <w:r w:rsidRPr="00F769DA">
              <w:rPr>
                <w:spacing w:val="-14"/>
                <w:sz w:val="22"/>
                <w:szCs w:val="22"/>
              </w:rPr>
              <w:t>Д: 0 - 20 мг/дм</w:t>
            </w:r>
            <w:r w:rsidRPr="00F769DA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05686707" w14:textId="4A40BDA1" w:rsidR="00F769DA" w:rsidRPr="00B710C1" w:rsidRDefault="00F769DA" w:rsidP="00F769D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11452DDF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EA3033" w14:textId="77777777" w:rsidR="003E68A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 5814-2021</w:t>
            </w:r>
          </w:p>
          <w:p w14:paraId="25FD6B93" w14:textId="77777777" w:rsidR="00F769DA" w:rsidRPr="00F769DA" w:rsidRDefault="00F769DA" w:rsidP="00065A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710C1" w:rsidRPr="00B710C1" w14:paraId="5172301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29F92D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2.1</w:t>
            </w:r>
          </w:p>
          <w:p w14:paraId="6495E267" w14:textId="14F5C24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1B68C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Поверхностные воды</w:t>
            </w:r>
          </w:p>
          <w:p w14:paraId="16D147B6" w14:textId="3C408DEC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D913EEC" w14:textId="74B198EA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100.03/42.000</w:t>
            </w:r>
          </w:p>
        </w:tc>
        <w:tc>
          <w:tcPr>
            <w:tcW w:w="2127" w:type="dxa"/>
            <w:shd w:val="clear" w:color="auto" w:fill="auto"/>
          </w:tcPr>
          <w:p w14:paraId="5827CC8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</w:tc>
        <w:tc>
          <w:tcPr>
            <w:tcW w:w="2273" w:type="dxa"/>
            <w:shd w:val="clear" w:color="auto" w:fill="auto"/>
          </w:tcPr>
          <w:p w14:paraId="09DF6836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5AADA66C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5667-6-2021</w:t>
            </w:r>
          </w:p>
          <w:p w14:paraId="52D6700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  <w:shd w:val="clear" w:color="auto" w:fill="auto"/>
          </w:tcPr>
          <w:p w14:paraId="07947A83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662CAF61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5667-6-2021</w:t>
            </w:r>
          </w:p>
          <w:p w14:paraId="5B511A7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</w:tr>
      <w:tr w:rsidR="00B710C1" w:rsidRPr="00B710C1" w14:paraId="2FE53E4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7A486B8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2.2</w:t>
            </w:r>
          </w:p>
          <w:p w14:paraId="24AB8D71" w14:textId="59A8B13E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45DEC89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C17A0D" w14:textId="5C444B15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100.03/29/145</w:t>
            </w:r>
          </w:p>
        </w:tc>
        <w:tc>
          <w:tcPr>
            <w:tcW w:w="2127" w:type="dxa"/>
            <w:shd w:val="clear" w:color="auto" w:fill="auto"/>
          </w:tcPr>
          <w:p w14:paraId="50741B4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B710C1">
              <w:rPr>
                <w:sz w:val="22"/>
                <w:szCs w:val="22"/>
                <w:vertAlign w:val="superscript"/>
              </w:rPr>
              <w:t>о</w:t>
            </w:r>
            <w:r w:rsidRPr="00B710C1">
              <w:rPr>
                <w:sz w:val="22"/>
                <w:szCs w:val="22"/>
              </w:rPr>
              <w:t>С</w:t>
            </w:r>
            <w:proofErr w:type="spellEnd"/>
          </w:p>
          <w:p w14:paraId="6859210B" w14:textId="29460DC0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 °С - 40 °С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2E12CAB6" w14:textId="3DF0015D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>ЭкоНиП</w:t>
            </w:r>
            <w:proofErr w:type="spellEnd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 xml:space="preserve"> 17.06.01-006-2023 </w:t>
            </w:r>
          </w:p>
        </w:tc>
        <w:tc>
          <w:tcPr>
            <w:tcW w:w="2268" w:type="dxa"/>
            <w:shd w:val="clear" w:color="auto" w:fill="auto"/>
          </w:tcPr>
          <w:p w14:paraId="21F7863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5350-2015</w:t>
            </w:r>
          </w:p>
        </w:tc>
      </w:tr>
      <w:tr w:rsidR="00B710C1" w:rsidRPr="00B710C1" w14:paraId="7675D5D8" w14:textId="77777777" w:rsidTr="00065A75">
        <w:trPr>
          <w:trHeight w:val="767"/>
        </w:trPr>
        <w:tc>
          <w:tcPr>
            <w:tcW w:w="568" w:type="dxa"/>
            <w:shd w:val="clear" w:color="auto" w:fill="auto"/>
          </w:tcPr>
          <w:p w14:paraId="176A1ABC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2.3</w:t>
            </w:r>
          </w:p>
          <w:p w14:paraId="08940B02" w14:textId="3DD10999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27708F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3A167D" w14:textId="43014B0E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3E7D91F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Водородный </w:t>
            </w:r>
          </w:p>
          <w:p w14:paraId="7255F21E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показатель рН </w:t>
            </w:r>
          </w:p>
          <w:p w14:paraId="663661FB" w14:textId="28E7CB5A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2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12 ед. рН</w:t>
            </w:r>
          </w:p>
        </w:tc>
        <w:tc>
          <w:tcPr>
            <w:tcW w:w="2273" w:type="dxa"/>
            <w:vMerge/>
            <w:shd w:val="clear" w:color="auto" w:fill="auto"/>
          </w:tcPr>
          <w:p w14:paraId="4F59C86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69F8AD" w14:textId="111734D4" w:rsidR="00B710C1" w:rsidRPr="00B710C1" w:rsidRDefault="00F769DA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769DA">
              <w:rPr>
                <w:rStyle w:val="FontStyle23"/>
                <w:b w:val="0"/>
                <w:bCs w:val="0"/>
              </w:rPr>
              <w:t>ГОСТ ISO 10523-2017</w:t>
            </w:r>
          </w:p>
        </w:tc>
      </w:tr>
      <w:tr w:rsidR="00B710C1" w:rsidRPr="00B710C1" w14:paraId="34A87EC4" w14:textId="77777777" w:rsidTr="00065A75">
        <w:trPr>
          <w:trHeight w:val="767"/>
        </w:trPr>
        <w:tc>
          <w:tcPr>
            <w:tcW w:w="568" w:type="dxa"/>
            <w:shd w:val="clear" w:color="auto" w:fill="auto"/>
          </w:tcPr>
          <w:p w14:paraId="2199A6D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EA385F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04A6D8" w14:textId="23A93D8A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14:paraId="448186FC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Взвешенные вещества</w:t>
            </w:r>
          </w:p>
          <w:p w14:paraId="73A24AC6" w14:textId="77777777" w:rsidR="00672A5B" w:rsidRDefault="00B710C1" w:rsidP="00065A75">
            <w:pPr>
              <w:ind w:right="-57"/>
              <w:rPr>
                <w:spacing w:val="-10"/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Д: от 3,0 мг/дм</w:t>
            </w:r>
            <w:r w:rsidRPr="00B710C1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B710C1">
              <w:rPr>
                <w:spacing w:val="-10"/>
                <w:sz w:val="22"/>
                <w:szCs w:val="22"/>
              </w:rPr>
              <w:t xml:space="preserve"> </w:t>
            </w:r>
          </w:p>
          <w:p w14:paraId="38244C36" w14:textId="63B00AFC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638C853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DF616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4362-2012</w:t>
            </w:r>
          </w:p>
        </w:tc>
      </w:tr>
      <w:tr w:rsidR="00B710C1" w:rsidRPr="00B710C1" w14:paraId="5318E38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F13F09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B0153A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5A57AE" w14:textId="2EAAAEBA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14:paraId="1AE2958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Сухой остаток</w:t>
            </w:r>
          </w:p>
          <w:p w14:paraId="018F9532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(минерализация)</w:t>
            </w:r>
          </w:p>
          <w:p w14:paraId="7C5B4C44" w14:textId="0E8DCEE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50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589DA3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86668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4218-2012</w:t>
            </w:r>
          </w:p>
        </w:tc>
      </w:tr>
      <w:tr w:rsidR="00B710C1" w:rsidRPr="00B710C1" w14:paraId="39313EC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A610ACA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2.6</w:t>
            </w:r>
          </w:p>
          <w:p w14:paraId="7CDD5D46" w14:textId="5C906434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3503F3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A4A8E5" w14:textId="64FDD60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1DE3081A" w14:textId="77777777" w:rsidR="00F769DA" w:rsidRPr="00F769DA" w:rsidRDefault="00F769DA" w:rsidP="00F769DA">
            <w:pPr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Растворенный кислород</w:t>
            </w:r>
            <w:r w:rsidRPr="00F769DA">
              <w:rPr>
                <w:spacing w:val="-8"/>
                <w:sz w:val="22"/>
                <w:szCs w:val="22"/>
              </w:rPr>
              <w:t>, мг</w:t>
            </w:r>
            <w:r w:rsidRPr="00F769DA">
              <w:rPr>
                <w:sz w:val="22"/>
                <w:szCs w:val="22"/>
              </w:rPr>
              <w:t>О</w:t>
            </w:r>
            <w:r w:rsidRPr="00F769DA">
              <w:rPr>
                <w:sz w:val="22"/>
                <w:szCs w:val="22"/>
                <w:vertAlign w:val="subscript"/>
              </w:rPr>
              <w:t>2</w:t>
            </w:r>
            <w:r w:rsidRPr="00F769DA">
              <w:rPr>
                <w:spacing w:val="-8"/>
                <w:sz w:val="22"/>
                <w:szCs w:val="22"/>
              </w:rPr>
              <w:t>/дм</w:t>
            </w:r>
            <w:r w:rsidRPr="00F769D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29BA92AE" w14:textId="77777777" w:rsidR="00F769DA" w:rsidRPr="00F769DA" w:rsidRDefault="00F769DA" w:rsidP="00F769DA">
            <w:pPr>
              <w:ind w:right="-57"/>
              <w:rPr>
                <w:spacing w:val="-8"/>
                <w:sz w:val="22"/>
                <w:szCs w:val="22"/>
              </w:rPr>
            </w:pPr>
            <w:r w:rsidRPr="00F769DA">
              <w:rPr>
                <w:spacing w:val="-8"/>
                <w:sz w:val="22"/>
                <w:szCs w:val="22"/>
              </w:rPr>
              <w:t>и (или)</w:t>
            </w:r>
          </w:p>
          <w:p w14:paraId="36F028B1" w14:textId="7599F0C1" w:rsidR="00B710C1" w:rsidRPr="00B710C1" w:rsidRDefault="00F769DA" w:rsidP="00F769DA">
            <w:pPr>
              <w:ind w:right="-57"/>
              <w:rPr>
                <w:sz w:val="22"/>
                <w:szCs w:val="22"/>
              </w:rPr>
            </w:pPr>
            <w:r w:rsidRPr="00F769DA">
              <w:rPr>
                <w:spacing w:val="-14"/>
                <w:sz w:val="22"/>
                <w:szCs w:val="22"/>
              </w:rPr>
              <w:t>Д: 0 - 20 мг/дм</w:t>
            </w:r>
            <w:r w:rsidRPr="00F769DA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655DD6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1C713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bookmarkStart w:id="0" w:name="_Hlk174957781"/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 5814-2021</w:t>
            </w:r>
            <w:bookmarkEnd w:id="0"/>
          </w:p>
        </w:tc>
      </w:tr>
      <w:tr w:rsidR="00B710C1" w:rsidRPr="00B710C1" w14:paraId="26C1A89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142174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F85025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F09DAC" w14:textId="7907ECA8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39DDBC5B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710C1">
              <w:rPr>
                <w:sz w:val="22"/>
                <w:szCs w:val="22"/>
              </w:rPr>
              <w:t>бихроматная</w:t>
            </w:r>
            <w:proofErr w:type="spellEnd"/>
            <w:r w:rsidRPr="00B710C1">
              <w:rPr>
                <w:sz w:val="22"/>
                <w:szCs w:val="22"/>
              </w:rPr>
              <w:t xml:space="preserve"> (химическое потребление кислорода) ХПК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Cr</w:t>
            </w:r>
          </w:p>
          <w:p w14:paraId="0A8FC5FB" w14:textId="2F072F3D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5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16000 мгО</w:t>
            </w:r>
            <w:r w:rsidRPr="00B710C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48AAD64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EAF5B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19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36CB0D15" w14:textId="2A2C82FF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14.1:2:4.190-03 (изд. 2012 г.))</w:t>
            </w:r>
          </w:p>
        </w:tc>
      </w:tr>
      <w:tr w:rsidR="00B710C1" w:rsidRPr="00B710C1" w14:paraId="2F5266D7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E6D40A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0574A4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84B663" w14:textId="400ED26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14:paraId="5555BDB1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Нефтепродукты</w:t>
            </w:r>
          </w:p>
          <w:p w14:paraId="555B2550" w14:textId="01E3F55D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0,005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4B34B2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55D508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0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31093D5" w14:textId="7F8A35D2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(ПНД Ф 14.1:2:4.128-98 (М 01-05-2012) </w:t>
            </w:r>
          </w:p>
          <w:p w14:paraId="6E042027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(изд. 2012 г.))</w:t>
            </w:r>
          </w:p>
        </w:tc>
      </w:tr>
      <w:tr w:rsidR="00B710C1" w:rsidRPr="00B710C1" w14:paraId="284DCAAF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740048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3DFA47E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BE411E" w14:textId="13A9BC1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05D4D838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Аммоний-ион </w:t>
            </w:r>
          </w:p>
          <w:p w14:paraId="51779849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0,0038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41A0E58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 пересчете на азот</w:t>
            </w:r>
          </w:p>
          <w:p w14:paraId="26A54067" w14:textId="77777777" w:rsidR="00B710C1" w:rsidRPr="00B710C1" w:rsidRDefault="00B710C1" w:rsidP="00065A75">
            <w:pPr>
              <w:ind w:right="-113"/>
              <w:rPr>
                <w:spacing w:val="-6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2CA481C4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(азота аммонийного)</w:t>
            </w:r>
          </w:p>
          <w:p w14:paraId="3E130795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B16AEA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36259D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17.13.05-09-2009/ISO 7150-1:1984</w:t>
            </w:r>
          </w:p>
        </w:tc>
      </w:tr>
      <w:tr w:rsidR="00B710C1" w:rsidRPr="00B710C1" w14:paraId="2905E2E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B655C7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A99004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FD0327" w14:textId="71A0901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336EAA5D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378A784B" w14:textId="7C481F33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641A95B5" w14:textId="7458FBB6" w:rsidR="00B710C1" w:rsidRPr="00890F83" w:rsidRDefault="00B710C1" w:rsidP="00065A75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B710C1">
              <w:rPr>
                <w:spacing w:val="-6"/>
                <w:sz w:val="22"/>
                <w:szCs w:val="22"/>
              </w:rPr>
              <w:t>Д: 0,39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3900 мг</w:t>
            </w:r>
            <w:r w:rsidRPr="00B710C1">
              <w:rPr>
                <w:spacing w:val="-6"/>
                <w:sz w:val="22"/>
                <w:szCs w:val="22"/>
                <w:lang w:val="en-US"/>
              </w:rPr>
              <w:t>N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AEE2169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849F1F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1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ФР.1.31.2013.14076</w:t>
              </w:r>
            </w:hyperlink>
          </w:p>
          <w:p w14:paraId="16D94A58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 xml:space="preserve">(ПНД Ф 14.1:2:4.167-2000 </w:t>
            </w:r>
            <w:r w:rsidRPr="00B710C1">
              <w:rPr>
                <w:sz w:val="22"/>
                <w:szCs w:val="22"/>
              </w:rPr>
              <w:t>(изд. 2011 г.))</w:t>
            </w:r>
          </w:p>
        </w:tc>
      </w:tr>
      <w:tr w:rsidR="00B710C1" w:rsidRPr="00B710C1" w14:paraId="6CF3931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1DE254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2.11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2484C6A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A5FEC9" w14:textId="37C3EFB6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5F2C2DC6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Нитрит-ион</w:t>
            </w:r>
          </w:p>
          <w:p w14:paraId="1CB04823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0,2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3CE4ED15" w14:textId="341B76FB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и более </w:t>
            </w:r>
          </w:p>
          <w:p w14:paraId="01379765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0,06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7282E7AA" w14:textId="31CC2F1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22FE542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F02016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2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0E47A0E1" w14:textId="61891ACB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B710C1" w:rsidRPr="00B710C1" w14:paraId="6F2599BD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75E611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ABEE4A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CAD73C" w14:textId="72CFE59E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60AFFC4D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Нитрат-ион</w:t>
            </w:r>
          </w:p>
          <w:p w14:paraId="3E2E6F21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8"/>
                <w:sz w:val="22"/>
                <w:szCs w:val="22"/>
              </w:rPr>
              <w:t>Д: от 0,2</w:t>
            </w:r>
            <w:r w:rsidRPr="00B710C1">
              <w:rPr>
                <w:sz w:val="22"/>
                <w:szCs w:val="22"/>
              </w:rPr>
              <w:t>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6E34C1BF" w14:textId="166A2B1E" w:rsidR="00B710C1" w:rsidRPr="00B710C1" w:rsidRDefault="00B710C1" w:rsidP="00065A75">
            <w:pPr>
              <w:ind w:right="-57"/>
              <w:rPr>
                <w:spacing w:val="-8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  <w:p w14:paraId="1F858173" w14:textId="0740504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0,045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и более </w:t>
            </w:r>
          </w:p>
        </w:tc>
        <w:tc>
          <w:tcPr>
            <w:tcW w:w="2273" w:type="dxa"/>
            <w:vMerge/>
            <w:shd w:val="clear" w:color="auto" w:fill="auto"/>
          </w:tcPr>
          <w:p w14:paraId="5FC3E0C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9347D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3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9D3D881" w14:textId="1DD60EC8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B710C1" w:rsidRPr="00B710C1" w14:paraId="2967523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087CF7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52DC53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38B2B6" w14:textId="2CA8C9B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100.03/08.149</w:t>
            </w:r>
          </w:p>
        </w:tc>
        <w:tc>
          <w:tcPr>
            <w:tcW w:w="2127" w:type="dxa"/>
            <w:shd w:val="clear" w:color="auto" w:fill="auto"/>
          </w:tcPr>
          <w:p w14:paraId="022C930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Азот по </w:t>
            </w:r>
            <w:proofErr w:type="spellStart"/>
            <w:r w:rsidRPr="00B710C1">
              <w:rPr>
                <w:sz w:val="22"/>
                <w:szCs w:val="22"/>
              </w:rPr>
              <w:t>Къельдалю</w:t>
            </w:r>
            <w:proofErr w:type="spellEnd"/>
          </w:p>
          <w:p w14:paraId="5346CD62" w14:textId="376199F0" w:rsidR="00B710C1" w:rsidRPr="00890F83" w:rsidRDefault="00B710C1" w:rsidP="00065A7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E4207C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30638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4139-2011</w:t>
            </w:r>
          </w:p>
        </w:tc>
      </w:tr>
      <w:tr w:rsidR="00B710C1" w:rsidRPr="00B710C1" w14:paraId="2213022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BCAD55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F6722A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72E7B1" w14:textId="624E8FB3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632F5661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Фосфат-ион</w:t>
            </w:r>
          </w:p>
          <w:p w14:paraId="2A11A25A" w14:textId="6B184D08" w:rsidR="00B710C1" w:rsidRPr="00B710C1" w:rsidRDefault="00B710C1" w:rsidP="00065A75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 xml:space="preserve">Д: 0,025-1000 </w:t>
            </w:r>
            <w:proofErr w:type="spellStart"/>
            <w:r w:rsidRPr="00B710C1">
              <w:rPr>
                <w:sz w:val="22"/>
                <w:szCs w:val="22"/>
              </w:rPr>
              <w:t>мгР</w:t>
            </w:r>
            <w:proofErr w:type="spellEnd"/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018E2BBE" w14:textId="5C6B3445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0,077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3070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4630D1B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A5470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ГОСТ 18309-2014 </w:t>
            </w:r>
          </w:p>
          <w:p w14:paraId="0DB634C4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Метод В</w:t>
            </w:r>
          </w:p>
        </w:tc>
      </w:tr>
      <w:tr w:rsidR="00DC5845" w:rsidRPr="00B710C1" w14:paraId="721088F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8CF6CC5" w14:textId="79FCB6FE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2.15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A9715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Поверхностные воды</w:t>
            </w:r>
          </w:p>
          <w:p w14:paraId="688C8AD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B77308" w14:textId="6F05313F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353F2B35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Фосфор общий</w:t>
            </w:r>
          </w:p>
          <w:p w14:paraId="02C4EFB3" w14:textId="53696AB1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0,025-1000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582C47D2" w14:textId="3DD6BC67" w:rsidR="00DC5845" w:rsidRPr="00B710C1" w:rsidRDefault="00DC5845" w:rsidP="00065A75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>ЭкоНиП</w:t>
            </w:r>
            <w:proofErr w:type="spellEnd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 xml:space="preserve"> 17.06.01-006-2023</w:t>
            </w:r>
          </w:p>
        </w:tc>
        <w:tc>
          <w:tcPr>
            <w:tcW w:w="2268" w:type="dxa"/>
            <w:shd w:val="clear" w:color="auto" w:fill="auto"/>
          </w:tcPr>
          <w:p w14:paraId="0E2EEB5C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18309-2014</w:t>
            </w:r>
          </w:p>
          <w:p w14:paraId="35CC1A0F" w14:textId="3907E0D8" w:rsidR="00DC5845" w:rsidRDefault="00DC5845" w:rsidP="00065A75">
            <w:pPr>
              <w:ind w:left="-57" w:right="-57"/>
            </w:pPr>
            <w:r w:rsidRPr="00B710C1">
              <w:rPr>
                <w:sz w:val="22"/>
                <w:szCs w:val="22"/>
              </w:rPr>
              <w:t xml:space="preserve">Метод В </w:t>
            </w:r>
          </w:p>
        </w:tc>
      </w:tr>
      <w:tr w:rsidR="00DC5845" w:rsidRPr="00B710C1" w14:paraId="4C170CE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6FEE668" w14:textId="01B139DB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BDA19DF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1F3DAD" w14:textId="070541D5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6FBB2F7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Хлорид-ион</w:t>
            </w:r>
          </w:p>
          <w:p w14:paraId="11311B66" w14:textId="77777777" w:rsidR="00DC5845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E8E027E" w14:textId="0204E77B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39028426" w14:textId="496B8B95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7C174D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4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3094809E" w14:textId="7596A87B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DC5845" w:rsidRPr="00B710C1" w14:paraId="4713578F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2993450" w14:textId="0956AC33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A78CB2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16C586" w14:textId="5D18D414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1C8CDBE9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Сульфат-ион</w:t>
            </w:r>
          </w:p>
          <w:p w14:paraId="02E8D54C" w14:textId="77777777" w:rsidR="00DC5845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1FA49985" w14:textId="23F4D700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08A2561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6977D2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5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56CE655C" w14:textId="3E26A1E2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DC5845" w:rsidRPr="00B710C1" w14:paraId="2C65EE7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D3D1711" w14:textId="3F99782E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BAA986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AA58E38" w14:textId="7DA465D5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26E39684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0411FC6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410DBD76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1C4DDC47" w14:textId="668A7C98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6000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20852C7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5C84F8" w14:textId="394B8439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17.13.05-22-2011/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5815-1:2003 (метод с применением электрохимического элемента)</w:t>
            </w:r>
          </w:p>
        </w:tc>
      </w:tr>
      <w:tr w:rsidR="00DC5845" w:rsidRPr="00B710C1" w14:paraId="6235ACA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4987687" w14:textId="539CFC78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807C74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74A50B" w14:textId="488E76CA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1C6FEC24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0CC2E2D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2B86248F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4EEC5DF4" w14:textId="06CBD780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CDD3401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20E674" w14:textId="211C60B8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5815-2:2003 (метод с применением электрохимического элемента)</w:t>
            </w:r>
          </w:p>
        </w:tc>
      </w:tr>
      <w:tr w:rsidR="00DC5845" w:rsidRPr="00B710C1" w14:paraId="31268A6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1BC6157" w14:textId="77004736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</w:t>
            </w:r>
            <w:r w:rsidRPr="00B710C1">
              <w:rPr>
                <w:sz w:val="22"/>
                <w:szCs w:val="22"/>
                <w:lang w:val="en-US"/>
              </w:rPr>
              <w:t>2</w:t>
            </w:r>
            <w:r w:rsidRPr="00B710C1">
              <w:rPr>
                <w:sz w:val="22"/>
                <w:szCs w:val="22"/>
              </w:rPr>
              <w:t>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2EF2E2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CA8F6B" w14:textId="60B8DCE6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14:paraId="2EFF4E2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Синтетические</w:t>
            </w:r>
          </w:p>
          <w:p w14:paraId="13670066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7186F9A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proofErr w:type="spellStart"/>
            <w:r w:rsidRPr="00B710C1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1ECE260" w14:textId="70F0721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0,025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100 мг/дм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7B542E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4583CF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6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09DE828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14.1:2:4.158-2000 (М1-06-2013)</w:t>
            </w:r>
          </w:p>
          <w:p w14:paraId="2FD59E4C" w14:textId="384339B5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(изд. 2014 г.))</w:t>
            </w:r>
          </w:p>
        </w:tc>
      </w:tr>
      <w:tr w:rsidR="00DC5845" w:rsidRPr="00B710C1" w14:paraId="0383935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E689659" w14:textId="77777777" w:rsidR="00DC5845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3.1</w:t>
            </w:r>
          </w:p>
          <w:p w14:paraId="5C646430" w14:textId="67E7B070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645CF5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Вода питьевая</w:t>
            </w:r>
          </w:p>
          <w:p w14:paraId="11D9D9B4" w14:textId="3B1958C6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231382" w14:textId="02FD190E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  <w:lang w:val="ru-RU"/>
              </w:rPr>
              <w:t>100.09/</w:t>
            </w:r>
            <w:r w:rsidRPr="00B710C1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14:paraId="1FB02B49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  <w:p w14:paraId="447946D1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B9E9BB6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0EC88284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31862-2012</w:t>
            </w:r>
          </w:p>
        </w:tc>
        <w:tc>
          <w:tcPr>
            <w:tcW w:w="2268" w:type="dxa"/>
            <w:shd w:val="clear" w:color="auto" w:fill="auto"/>
          </w:tcPr>
          <w:p w14:paraId="3D43BCEC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bookmarkStart w:id="1" w:name="OLE_LINK1"/>
            <w:r w:rsidRPr="00B710C1">
              <w:rPr>
                <w:sz w:val="22"/>
                <w:szCs w:val="22"/>
              </w:rPr>
              <w:t>ГОСТ 31861-2012</w:t>
            </w:r>
            <w:bookmarkEnd w:id="1"/>
          </w:p>
          <w:p w14:paraId="6AB381B3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31862-2012</w:t>
            </w:r>
          </w:p>
        </w:tc>
      </w:tr>
      <w:tr w:rsidR="00DC5845" w:rsidRPr="00B710C1" w14:paraId="07FE971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9B70B0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E2ED067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1A2F6F" w14:textId="655BA423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shd w:val="clear" w:color="auto" w:fill="auto"/>
          </w:tcPr>
          <w:p w14:paraId="6C9A8DBD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Запах 20 </w:t>
            </w:r>
            <w:r w:rsidRPr="00B710C1">
              <w:rPr>
                <w:sz w:val="22"/>
                <w:szCs w:val="22"/>
                <w:vertAlign w:val="superscript"/>
              </w:rPr>
              <w:t>0</w:t>
            </w:r>
            <w:r w:rsidRPr="00B710C1">
              <w:rPr>
                <w:sz w:val="22"/>
                <w:szCs w:val="22"/>
              </w:rPr>
              <w:t xml:space="preserve">С, 60 </w:t>
            </w:r>
            <w:r w:rsidRPr="00B710C1">
              <w:rPr>
                <w:sz w:val="22"/>
                <w:szCs w:val="22"/>
                <w:vertAlign w:val="superscript"/>
              </w:rPr>
              <w:t>0</w:t>
            </w:r>
            <w:r w:rsidRPr="00B710C1">
              <w:rPr>
                <w:sz w:val="22"/>
                <w:szCs w:val="22"/>
              </w:rPr>
              <w:t>С</w:t>
            </w:r>
          </w:p>
          <w:p w14:paraId="003C7264" w14:textId="1C9CD27F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 баллов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6E01C370" w14:textId="5C1F0DE1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268" w:type="dxa"/>
            <w:shd w:val="clear" w:color="auto" w:fill="auto"/>
          </w:tcPr>
          <w:p w14:paraId="54B39240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2</w:t>
            </w:r>
          </w:p>
        </w:tc>
      </w:tr>
      <w:tr w:rsidR="00DC5845" w:rsidRPr="00B710C1" w14:paraId="3A163AC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CF802A9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18AE00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F7B17B" w14:textId="07B4C2BD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shd w:val="clear" w:color="auto" w:fill="auto"/>
          </w:tcPr>
          <w:p w14:paraId="6C608C4E" w14:textId="77777777" w:rsidR="00DC5845" w:rsidRPr="00B710C1" w:rsidRDefault="00DC5845" w:rsidP="00065A75">
            <w:pPr>
              <w:ind w:right="-57"/>
              <w:rPr>
                <w:sz w:val="22"/>
                <w:szCs w:val="22"/>
                <w:lang w:val="en-US"/>
              </w:rPr>
            </w:pPr>
            <w:r w:rsidRPr="00B710C1">
              <w:rPr>
                <w:sz w:val="22"/>
                <w:szCs w:val="22"/>
              </w:rPr>
              <w:t xml:space="preserve">Вкус (привкус) </w:t>
            </w:r>
          </w:p>
          <w:p w14:paraId="4EF37742" w14:textId="19DFAF75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 баллов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14:paraId="6D33009B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AB2E26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3</w:t>
            </w:r>
          </w:p>
        </w:tc>
      </w:tr>
      <w:tr w:rsidR="00DC5845" w:rsidRPr="00B710C1" w14:paraId="42EDAD6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1D8B484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191DA7B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3BFA8A" w14:textId="3C9F6EFA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E073388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Мутность</w:t>
            </w:r>
          </w:p>
        </w:tc>
        <w:tc>
          <w:tcPr>
            <w:tcW w:w="2273" w:type="dxa"/>
            <w:vMerge/>
            <w:shd w:val="clear" w:color="auto" w:fill="auto"/>
          </w:tcPr>
          <w:p w14:paraId="7550D978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50E64B" w14:textId="77777777" w:rsidR="00DC5845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5</w:t>
            </w:r>
          </w:p>
          <w:p w14:paraId="39B3D48B" w14:textId="77777777" w:rsidR="00DC5845" w:rsidRPr="00DC5845" w:rsidRDefault="00DC5845" w:rsidP="00065A75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DC5845" w:rsidRPr="00B710C1" w14:paraId="35F33DDB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21A773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D21C39D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6BFA8E" w14:textId="4B714E00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477F6CC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Цветность</w:t>
            </w:r>
          </w:p>
        </w:tc>
        <w:tc>
          <w:tcPr>
            <w:tcW w:w="2273" w:type="dxa"/>
            <w:vMerge/>
            <w:shd w:val="clear" w:color="auto" w:fill="auto"/>
          </w:tcPr>
          <w:p w14:paraId="4943C873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6DC389" w14:textId="355AD5F3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31868-2012 п. 5 (метод Б)</w:t>
            </w:r>
          </w:p>
        </w:tc>
      </w:tr>
      <w:tr w:rsidR="00DC5845" w:rsidRPr="00B710C1" w14:paraId="5D5141DE" w14:textId="77777777" w:rsidTr="00065A75">
        <w:trPr>
          <w:trHeight w:val="367"/>
        </w:trPr>
        <w:tc>
          <w:tcPr>
            <w:tcW w:w="568" w:type="dxa"/>
            <w:shd w:val="clear" w:color="auto" w:fill="auto"/>
          </w:tcPr>
          <w:p w14:paraId="4F98C14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323C1FB5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272DE3" w14:textId="54CA4664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F1838E0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Железо общее</w:t>
            </w:r>
          </w:p>
          <w:p w14:paraId="6F4ADA4A" w14:textId="28C9D6C8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2,00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5A53ED2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67D488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4011-72 п. 2</w:t>
            </w:r>
          </w:p>
        </w:tc>
      </w:tr>
      <w:tr w:rsidR="00DC5845" w:rsidRPr="00B710C1" w14:paraId="1159931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158C109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4F23284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78BC0C" w14:textId="6EFB55D9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DD2EC0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Марганец</w:t>
            </w:r>
          </w:p>
          <w:p w14:paraId="2FB6AACE" w14:textId="061243AD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5,0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0DC372E3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1B1DF9" w14:textId="58B72D70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4974-2014 п.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6.5</w:t>
            </w:r>
          </w:p>
        </w:tc>
      </w:tr>
    </w:tbl>
    <w:p w14:paraId="0E7664E6" w14:textId="77777777" w:rsidR="00B710C1" w:rsidRPr="003E68A1" w:rsidRDefault="00B710C1" w:rsidP="003E68A1">
      <w:pPr>
        <w:ind w:left="-142"/>
        <w:rPr>
          <w:b/>
          <w:sz w:val="22"/>
          <w:szCs w:val="22"/>
        </w:rPr>
      </w:pPr>
      <w:r w:rsidRPr="003E68A1">
        <w:rPr>
          <w:b/>
          <w:sz w:val="22"/>
          <w:szCs w:val="22"/>
        </w:rPr>
        <w:t xml:space="preserve">Примечание: </w:t>
      </w:r>
    </w:p>
    <w:p w14:paraId="7A21D6DC" w14:textId="1767E029" w:rsidR="009E1391" w:rsidRPr="0036557A" w:rsidRDefault="00B710C1" w:rsidP="0036557A">
      <w:pPr>
        <w:ind w:left="-142"/>
        <w:rPr>
          <w:color w:val="000000"/>
          <w:sz w:val="22"/>
          <w:szCs w:val="22"/>
        </w:rPr>
      </w:pPr>
      <w:r w:rsidRPr="003E68A1">
        <w:rPr>
          <w:bCs/>
          <w:sz w:val="22"/>
          <w:szCs w:val="22"/>
        </w:rPr>
        <w:t>* – деятельность осуществляется непосредственно в ООС;</w:t>
      </w:r>
      <w:r w:rsidRPr="003E68A1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3E68A1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3E68A1">
        <w:rPr>
          <w:color w:val="000000"/>
          <w:sz w:val="22"/>
          <w:szCs w:val="22"/>
        </w:rPr>
        <w:t xml:space="preserve"> </w:t>
      </w:r>
    </w:p>
    <w:p w14:paraId="6FF3810F" w14:textId="77777777" w:rsidR="0036557A" w:rsidRPr="0036557A" w:rsidRDefault="0036557A" w:rsidP="003E68A1">
      <w:pPr>
        <w:pStyle w:val="af8"/>
        <w:ind w:left="-142"/>
        <w:rPr>
          <w:b/>
          <w:bCs/>
          <w:sz w:val="10"/>
          <w:szCs w:val="10"/>
          <w:lang w:val="ru-RU"/>
        </w:rPr>
      </w:pPr>
    </w:p>
    <w:p w14:paraId="7F3C9DEB" w14:textId="21EF2F3A" w:rsidR="009E1391" w:rsidRPr="003E68A1" w:rsidRDefault="009E1391" w:rsidP="003E68A1">
      <w:pPr>
        <w:pStyle w:val="af8"/>
        <w:ind w:left="-142"/>
        <w:rPr>
          <w:rFonts w:eastAsia="Calibri"/>
          <w:sz w:val="22"/>
          <w:szCs w:val="22"/>
          <w:lang w:val="ru-RU"/>
        </w:rPr>
      </w:pPr>
      <w:r w:rsidRPr="003E68A1">
        <w:rPr>
          <w:b/>
          <w:bCs/>
          <w:sz w:val="22"/>
          <w:szCs w:val="22"/>
          <w:lang w:val="ru-RU"/>
        </w:rPr>
        <w:t>Применяемые сокращения:</w:t>
      </w:r>
    </w:p>
    <w:p w14:paraId="53834511" w14:textId="65E861FB" w:rsidR="009E1391" w:rsidRPr="003E68A1" w:rsidRDefault="009E1391" w:rsidP="003E68A1">
      <w:pPr>
        <w:pStyle w:val="af8"/>
        <w:ind w:left="-142"/>
        <w:rPr>
          <w:rFonts w:eastAsia="Calibri"/>
          <w:sz w:val="22"/>
          <w:szCs w:val="22"/>
          <w:lang w:val="ru-RU"/>
        </w:rPr>
      </w:pPr>
      <w:r w:rsidRPr="003E68A1">
        <w:rPr>
          <w:rFonts w:eastAsia="Calibri"/>
          <w:sz w:val="22"/>
          <w:szCs w:val="22"/>
          <w:lang w:val="ru-RU"/>
        </w:rPr>
        <w:t>Д − диапазон измерений.</w:t>
      </w:r>
    </w:p>
    <w:p w14:paraId="12C08F50" w14:textId="77777777" w:rsidR="00C25AFC" w:rsidRPr="0036557A" w:rsidRDefault="00C25AFC" w:rsidP="003E68A1">
      <w:pPr>
        <w:ind w:left="-142"/>
        <w:rPr>
          <w:sz w:val="28"/>
          <w:szCs w:val="28"/>
        </w:rPr>
      </w:pPr>
    </w:p>
    <w:p w14:paraId="78061714" w14:textId="30BF0F5D" w:rsidR="004B7CD6" w:rsidRDefault="004B7CD6" w:rsidP="004F4F93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4F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87A81D3" w14:textId="77777777" w:rsidR="006000AA" w:rsidRDefault="006000AA" w:rsidP="005A531F">
      <w:pPr>
        <w:spacing w:line="240" w:lineRule="atLeast"/>
        <w:ind w:left="-142"/>
        <w:rPr>
          <w:color w:val="000000"/>
          <w:sz w:val="28"/>
          <w:szCs w:val="28"/>
        </w:rPr>
      </w:pPr>
      <w:r w:rsidRPr="006000AA">
        <w:rPr>
          <w:color w:val="000000"/>
          <w:sz w:val="28"/>
          <w:szCs w:val="28"/>
        </w:rPr>
        <w:t xml:space="preserve">заместитель директора по аккредитации </w:t>
      </w:r>
    </w:p>
    <w:p w14:paraId="11AFC971" w14:textId="77015EAA" w:rsidR="004B7CD6" w:rsidRDefault="004B7CD6" w:rsidP="006000AA">
      <w:pPr>
        <w:tabs>
          <w:tab w:val="left" w:pos="7371"/>
        </w:tabs>
        <w:spacing w:line="240" w:lineRule="atLeast"/>
        <w:ind w:left="-142"/>
        <w:rPr>
          <w:color w:val="000000"/>
          <w:sz w:val="28"/>
          <w:szCs w:val="28"/>
        </w:rPr>
      </w:pPr>
      <w:r>
        <w:rPr>
          <w:sz w:val="28"/>
          <w:szCs w:val="28"/>
        </w:rPr>
        <w:t>государственного предприятия «</w:t>
      </w:r>
      <w:proofErr w:type="gramStart"/>
      <w:r>
        <w:rPr>
          <w:sz w:val="28"/>
          <w:szCs w:val="28"/>
        </w:rPr>
        <w:t>БГЦА»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 w:rsidR="006000AA">
        <w:rPr>
          <w:color w:val="000000"/>
          <w:sz w:val="28"/>
          <w:szCs w:val="28"/>
        </w:rPr>
        <w:t xml:space="preserve">         </w:t>
      </w:r>
      <w:proofErr w:type="spellStart"/>
      <w:r w:rsidR="006000AA">
        <w:rPr>
          <w:color w:val="000000"/>
          <w:sz w:val="28"/>
          <w:szCs w:val="28"/>
        </w:rPr>
        <w:t>О</w:t>
      </w:r>
      <w:r w:rsidRPr="0000746E">
        <w:rPr>
          <w:color w:val="000000"/>
          <w:sz w:val="28"/>
          <w:szCs w:val="28"/>
        </w:rPr>
        <w:t>.В.</w:t>
      </w:r>
      <w:r w:rsidR="006000AA">
        <w:rPr>
          <w:color w:val="000000"/>
          <w:sz w:val="28"/>
          <w:szCs w:val="28"/>
        </w:rPr>
        <w:t>Шабанова</w:t>
      </w:r>
      <w:proofErr w:type="spellEnd"/>
    </w:p>
    <w:p w14:paraId="41688C5C" w14:textId="77777777" w:rsidR="006000AA" w:rsidRPr="009E1391" w:rsidRDefault="006000AA" w:rsidP="005A531F">
      <w:pPr>
        <w:spacing w:line="240" w:lineRule="atLeast"/>
        <w:ind w:left="-142"/>
        <w:rPr>
          <w:color w:val="000000"/>
          <w:sz w:val="2"/>
          <w:szCs w:val="2"/>
        </w:rPr>
      </w:pP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2D4024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D8245" w14:textId="77777777" w:rsidR="009603DB" w:rsidRDefault="009603DB" w:rsidP="00C26BCD">
      <w:r>
        <w:separator/>
      </w:r>
    </w:p>
  </w:endnote>
  <w:endnote w:type="continuationSeparator" w:id="0">
    <w:p w14:paraId="17C4789B" w14:textId="77777777" w:rsidR="009603DB" w:rsidRDefault="009603D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314F8C00" w:rsidR="00142228" w:rsidRPr="00E644E6" w:rsidRDefault="009E1391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13</w:t>
          </w:r>
          <w:r w:rsidR="00142228" w:rsidRPr="00E644E6">
            <w:rPr>
              <w:u w:val="single"/>
              <w:lang w:val="ru-RU"/>
            </w:rPr>
            <w:t>.</w:t>
          </w:r>
          <w:r w:rsidR="00142228">
            <w:rPr>
              <w:u w:val="single"/>
              <w:lang w:val="ru-RU"/>
            </w:rPr>
            <w:t>1</w:t>
          </w:r>
          <w:r w:rsidR="005B5D08">
            <w:rPr>
              <w:u w:val="single"/>
              <w:lang w:val="ru-RU"/>
            </w:rPr>
            <w:t>2</w:t>
          </w:r>
          <w:r w:rsidR="00142228"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0CF8A488" w:rsidR="005A531F" w:rsidRPr="00E644E6" w:rsidRDefault="009E1391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13</w:t>
          </w:r>
          <w:r w:rsidR="005A531F" w:rsidRPr="00E644E6">
            <w:rPr>
              <w:u w:val="single"/>
              <w:lang w:val="ru-RU"/>
            </w:rPr>
            <w:t>.</w:t>
          </w:r>
          <w:r w:rsidR="005A531F">
            <w:rPr>
              <w:u w:val="single"/>
              <w:lang w:val="ru-RU"/>
            </w:rPr>
            <w:t>1</w:t>
          </w:r>
          <w:r w:rsidR="005B5D08">
            <w:rPr>
              <w:u w:val="single"/>
              <w:lang w:val="ru-RU"/>
            </w:rPr>
            <w:t>2</w:t>
          </w:r>
          <w:r w:rsidR="005A531F"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980D1E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7225" w14:textId="77777777" w:rsidR="009603DB" w:rsidRDefault="009603DB" w:rsidP="00C26BCD">
      <w:r>
        <w:separator/>
      </w:r>
    </w:p>
  </w:footnote>
  <w:footnote w:type="continuationSeparator" w:id="0">
    <w:p w14:paraId="7B8E1119" w14:textId="77777777" w:rsidR="009603DB" w:rsidRDefault="009603D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267"/>
    </w:tblGrid>
    <w:tr w:rsidR="00635874" w:rsidRPr="00F97744" w14:paraId="519E675E" w14:textId="77777777" w:rsidTr="00065A75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4BF14A9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4F4F93">
            <w:t>2.5548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297" w:tblpY="1"/>
      <w:tblOverlap w:val="never"/>
      <w:tblW w:w="102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568"/>
      <w:gridCol w:w="1559"/>
      <w:gridCol w:w="1417"/>
      <w:gridCol w:w="2127"/>
      <w:gridCol w:w="2268"/>
      <w:gridCol w:w="2276"/>
    </w:tblGrid>
    <w:tr w:rsidR="002D4024" w:rsidRPr="005B5D08" w14:paraId="2439E840" w14:textId="77777777" w:rsidTr="00065A75">
      <w:trPr>
        <w:cantSplit/>
        <w:trHeight w:val="20"/>
        <w:tblHeader/>
      </w:trPr>
      <w:tc>
        <w:tcPr>
          <w:tcW w:w="568" w:type="dxa"/>
        </w:tcPr>
        <w:p w14:paraId="10C1A42B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6FC3CE00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45C2C1AC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8CBE12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</w:tcPr>
        <w:p w14:paraId="4164A988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5</w:t>
          </w:r>
        </w:p>
      </w:tc>
      <w:tc>
        <w:tcPr>
          <w:tcW w:w="2276" w:type="dxa"/>
          <w:shd w:val="clear" w:color="auto" w:fill="auto"/>
        </w:tcPr>
        <w:p w14:paraId="4DC89CF3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A75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2D2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6DC3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F8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0EBF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36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579"/>
    <w:rsid w:val="00357DCD"/>
    <w:rsid w:val="00357FEB"/>
    <w:rsid w:val="003628DB"/>
    <w:rsid w:val="0036300E"/>
    <w:rsid w:val="00363F9A"/>
    <w:rsid w:val="00364930"/>
    <w:rsid w:val="0036493E"/>
    <w:rsid w:val="00364E12"/>
    <w:rsid w:val="0036557A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57A"/>
    <w:rsid w:val="003A164F"/>
    <w:rsid w:val="003A23E0"/>
    <w:rsid w:val="003A2AD2"/>
    <w:rsid w:val="003A3E93"/>
    <w:rsid w:val="003A3F35"/>
    <w:rsid w:val="003A4EF7"/>
    <w:rsid w:val="003A53F6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8A1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2E08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415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CCF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4F93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A5B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3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65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27DAC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0F83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3D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2CE7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0D1E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391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AEE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70D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24D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0C1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ADC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845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0D6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0AEE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897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69DA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9DE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  <w:style w:type="character" w:customStyle="1" w:styleId="14">
    <w:name w:val="Без интервала Знак1"/>
    <w:locked/>
    <w:rsid w:val="009E1391"/>
    <w:rPr>
      <w:sz w:val="22"/>
      <w:lang w:val="en-US" w:eastAsia="en-US" w:bidi="ar-SA"/>
    </w:rPr>
  </w:style>
  <w:style w:type="character" w:customStyle="1" w:styleId="31">
    <w:name w:val="Стиль3"/>
    <w:basedOn w:val="a0"/>
    <w:uiPriority w:val="1"/>
    <w:rsid w:val="00B710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ei.by/mvi/view?id=1032175" TargetMode="External"/><Relationship Id="rId18" Type="http://schemas.openxmlformats.org/officeDocument/2006/relationships/hyperlink" Target="http://www.oei.by/mvi/view?id=1032164" TargetMode="External"/><Relationship Id="rId26" Type="http://schemas.openxmlformats.org/officeDocument/2006/relationships/hyperlink" Target="http://www.oei.by/mvi/view?id=10324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ei.by/mvi/view?id=1032165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ei.by/mvi/view?id=1032175" TargetMode="External"/><Relationship Id="rId17" Type="http://schemas.openxmlformats.org/officeDocument/2006/relationships/hyperlink" Target="http://www.oei.by/mvi/view?id=1032480" TargetMode="External"/><Relationship Id="rId25" Type="http://schemas.openxmlformats.org/officeDocument/2006/relationships/hyperlink" Target="http://www.oei.by/mvi/view?id=1032175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ei.by/mvi/view?id=1032175" TargetMode="External"/><Relationship Id="rId20" Type="http://schemas.openxmlformats.org/officeDocument/2006/relationships/hyperlink" Target="http://www.oei.by/mvi/view?id=1032166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ei.by/mvi/view?id=1032165" TargetMode="External"/><Relationship Id="rId24" Type="http://schemas.openxmlformats.org/officeDocument/2006/relationships/hyperlink" Target="http://www.oei.by/mvi/view?id=1032175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oei.by/mvi/view?id=1032175" TargetMode="External"/><Relationship Id="rId23" Type="http://schemas.openxmlformats.org/officeDocument/2006/relationships/hyperlink" Target="http://www.oei.by/mvi/view?id=1032175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oei.by/mvi/view?id=1032164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ei.by/mvi/view?id=1032166" TargetMode="External"/><Relationship Id="rId22" Type="http://schemas.openxmlformats.org/officeDocument/2006/relationships/hyperlink" Target="http://www.oei.by/mvi/view?id=103217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1D134424A644965A927BA0947621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C892B-4045-40BE-8EE3-8B6297949DA9}"/>
      </w:docPartPr>
      <w:docPartBody>
        <w:p w:rsidR="008B3668" w:rsidRDefault="00B24ED6" w:rsidP="00B24ED6">
          <w:pPr>
            <w:pStyle w:val="E1D134424A644965A927BA094762114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637F8"/>
    <w:rsid w:val="002B4707"/>
    <w:rsid w:val="00357579"/>
    <w:rsid w:val="003F14CB"/>
    <w:rsid w:val="0044335B"/>
    <w:rsid w:val="00452233"/>
    <w:rsid w:val="00492E08"/>
    <w:rsid w:val="004D2CCF"/>
    <w:rsid w:val="00524698"/>
    <w:rsid w:val="005752AE"/>
    <w:rsid w:val="0060408B"/>
    <w:rsid w:val="00690549"/>
    <w:rsid w:val="006B5432"/>
    <w:rsid w:val="006D35E1"/>
    <w:rsid w:val="0075281A"/>
    <w:rsid w:val="007B5746"/>
    <w:rsid w:val="00803371"/>
    <w:rsid w:val="008329AA"/>
    <w:rsid w:val="0087568C"/>
    <w:rsid w:val="008B3668"/>
    <w:rsid w:val="008B6EF4"/>
    <w:rsid w:val="00901FBB"/>
    <w:rsid w:val="00915A19"/>
    <w:rsid w:val="009A144C"/>
    <w:rsid w:val="009B2490"/>
    <w:rsid w:val="00A57AEE"/>
    <w:rsid w:val="00AA6E30"/>
    <w:rsid w:val="00B01DC9"/>
    <w:rsid w:val="00B24ED6"/>
    <w:rsid w:val="00BB6C07"/>
    <w:rsid w:val="00BE2C4B"/>
    <w:rsid w:val="00BE55AE"/>
    <w:rsid w:val="00C079B2"/>
    <w:rsid w:val="00C40CCC"/>
    <w:rsid w:val="00C43652"/>
    <w:rsid w:val="00C70706"/>
    <w:rsid w:val="00D43CD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4ED6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  <w:style w:type="paragraph" w:customStyle="1" w:styleId="E1D134424A644965A927BA094762114C">
    <w:name w:val="E1D134424A644965A927BA094762114C"/>
    <w:rsid w:val="00B24ED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Женевская Екатерина Александровна</cp:lastModifiedBy>
  <cp:revision>20</cp:revision>
  <cp:lastPrinted>2024-12-06T13:28:00Z</cp:lastPrinted>
  <dcterms:created xsi:type="dcterms:W3CDTF">2024-09-30T07:52:00Z</dcterms:created>
  <dcterms:modified xsi:type="dcterms:W3CDTF">2024-12-16T11:28:00Z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