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EC0131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479D12C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EC013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EC0131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EC0131">
        <w:tc>
          <w:tcPr>
            <w:tcW w:w="559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5B3F133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EC0131" w:rsidRPr="00EC013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2.4658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EC0131">
        <w:tc>
          <w:tcPr>
            <w:tcW w:w="559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12A2C0E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7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C0131" w:rsidRPr="00EC0131">
                  <w:rPr>
                    <w:rFonts w:cs="Times New Roman"/>
                    <w:bCs/>
                    <w:sz w:val="28"/>
                    <w:szCs w:val="28"/>
                  </w:rPr>
                  <w:t>24.07.2015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EC0131">
        <w:tc>
          <w:tcPr>
            <w:tcW w:w="559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C43D12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C0131" w:rsidRPr="00EC0131">
                  <w:rPr>
                    <w:bCs/>
                    <w:sz w:val="28"/>
                    <w:szCs w:val="28"/>
                  </w:rPr>
                  <w:t>____</w:t>
                </w:r>
                <w:r w:rsidR="00EC0131" w:rsidRPr="00682AF8">
                  <w:rPr>
                    <w:bCs/>
                    <w:sz w:val="28"/>
                    <w:szCs w:val="28"/>
                  </w:rPr>
                  <w:t>___</w:t>
                </w:r>
                <w:r w:rsidR="00EC0131" w:rsidRPr="0052678A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EC0131">
        <w:tc>
          <w:tcPr>
            <w:tcW w:w="559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27B85DD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C013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EC0131">
        <w:tc>
          <w:tcPr>
            <w:tcW w:w="559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7F157A2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C0131" w:rsidRPr="00A641B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84A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A43A76D" w14:textId="77777777" w:rsidR="00EC0131" w:rsidRDefault="00EC0131" w:rsidP="00EC0131">
      <w:pPr>
        <w:pStyle w:val="42"/>
        <w:jc w:val="center"/>
        <w:rPr>
          <w:b/>
          <w:sz w:val="28"/>
          <w:szCs w:val="28"/>
          <w:lang w:val="ru-RU"/>
        </w:rPr>
      </w:pPr>
    </w:p>
    <w:p w14:paraId="116D7516" w14:textId="550F12C3" w:rsidR="00EC0131" w:rsidRDefault="00EC0131" w:rsidP="00EC0131">
      <w:pPr>
        <w:pStyle w:val="42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 w:rsidR="0067208F"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031677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583493052"/>
          <w:placeholder>
            <w:docPart w:val="C6FB262B77CD49F6BF156CF6BA5F301D"/>
          </w:placeholder>
          <w:date w:fullDate="2025-07-2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484A1D">
            <w:rPr>
              <w:rStyle w:val="39"/>
              <w:bCs/>
              <w:lang w:val="ru-RU"/>
            </w:rPr>
            <w:t>24 июля 2025 года</w:t>
          </w:r>
        </w:sdtContent>
      </w:sdt>
    </w:p>
    <w:p w14:paraId="4F48581C" w14:textId="75A33677" w:rsidR="00EC0131" w:rsidRDefault="00EC0131" w:rsidP="00EC0131">
      <w:pPr>
        <w:pStyle w:val="42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производственной лаборатории </w:t>
      </w:r>
    </w:p>
    <w:p w14:paraId="25690211" w14:textId="77777777" w:rsidR="00EC0131" w:rsidRDefault="00EC0131" w:rsidP="00EC0131">
      <w:pPr>
        <w:jc w:val="center"/>
        <w:rPr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</w:t>
      </w:r>
      <w:r w:rsidRPr="001073A7">
        <w:rPr>
          <w:sz w:val="28"/>
          <w:szCs w:val="28"/>
        </w:rPr>
        <w:t xml:space="preserve"> «</w:t>
      </w:r>
      <w:proofErr w:type="spellStart"/>
      <w:r w:rsidRPr="00DF3DFE">
        <w:rPr>
          <w:sz w:val="28"/>
          <w:szCs w:val="28"/>
        </w:rPr>
        <w:t>Центртелекомстрой</w:t>
      </w:r>
      <w:proofErr w:type="spellEnd"/>
      <w:r w:rsidRPr="001073A7">
        <w:rPr>
          <w:sz w:val="28"/>
          <w:szCs w:val="28"/>
        </w:rPr>
        <w:t>»</w:t>
      </w:r>
    </w:p>
    <w:p w14:paraId="7BD7C323" w14:textId="77777777" w:rsidR="00484A1D" w:rsidRPr="007E0330" w:rsidRDefault="00484A1D" w:rsidP="00EC0131">
      <w:pPr>
        <w:jc w:val="center"/>
      </w:pPr>
    </w:p>
    <w:tbl>
      <w:tblPr>
        <w:tblpPr w:leftFromText="180" w:rightFromText="180" w:vertAnchor="text" w:tblpX="-147" w:tblpY="1"/>
        <w:tblOverlap w:val="never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58"/>
        <w:gridCol w:w="714"/>
        <w:gridCol w:w="2313"/>
        <w:gridCol w:w="1986"/>
        <w:gridCol w:w="2403"/>
      </w:tblGrid>
      <w:tr w:rsidR="00484A1D" w:rsidRPr="002C3F6C" w14:paraId="6CA227B3" w14:textId="77777777" w:rsidTr="00313088">
        <w:trPr>
          <w:trHeight w:val="266"/>
        </w:trPr>
        <w:tc>
          <w:tcPr>
            <w:tcW w:w="562" w:type="dxa"/>
            <w:shd w:val="clear" w:color="auto" w:fill="auto"/>
            <w:vAlign w:val="center"/>
          </w:tcPr>
          <w:p w14:paraId="769415A3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№ п/п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2A0F02A8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 xml:space="preserve">Наименование </w:t>
            </w:r>
          </w:p>
          <w:p w14:paraId="1CE5A500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объекта</w:t>
            </w:r>
          </w:p>
          <w:p w14:paraId="30F7ACCB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28ACBFA4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Код</w:t>
            </w:r>
          </w:p>
          <w:p w14:paraId="0640AC88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auto"/>
            <w:vAlign w:val="center"/>
          </w:tcPr>
          <w:p w14:paraId="7A27887D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Наименование</w:t>
            </w:r>
          </w:p>
          <w:p w14:paraId="59AC0E42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характеристики</w:t>
            </w:r>
          </w:p>
          <w:p w14:paraId="38ABD4B7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30C490C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Обозначение</w:t>
            </w:r>
          </w:p>
          <w:p w14:paraId="795B1FA8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документа,</w:t>
            </w:r>
          </w:p>
          <w:p w14:paraId="37DA691E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устанавливающего требования</w:t>
            </w:r>
          </w:p>
          <w:p w14:paraId="50FF6BC1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к объекту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71D5AC5E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Обозначение</w:t>
            </w:r>
          </w:p>
          <w:p w14:paraId="2D428983" w14:textId="77777777" w:rsidR="00484A1D" w:rsidRPr="002C3F6C" w:rsidRDefault="00484A1D" w:rsidP="007E033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8AAC4D5" w14:textId="38E095B8" w:rsidR="003E26A2" w:rsidRPr="00484A1D" w:rsidRDefault="003E26A2" w:rsidP="003E26A2">
      <w:pPr>
        <w:pStyle w:val="af6"/>
        <w:jc w:val="center"/>
        <w:rPr>
          <w:rStyle w:val="FontStyle37"/>
          <w:sz w:val="8"/>
          <w:szCs w:val="8"/>
          <w:lang w:val="ru-RU"/>
        </w:rPr>
      </w:pPr>
    </w:p>
    <w:tbl>
      <w:tblPr>
        <w:tblpPr w:leftFromText="180" w:rightFromText="180" w:vertAnchor="text" w:tblpX="-147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57"/>
        <w:gridCol w:w="713"/>
        <w:gridCol w:w="2311"/>
        <w:gridCol w:w="1985"/>
        <w:gridCol w:w="2391"/>
      </w:tblGrid>
      <w:tr w:rsidR="00EC0131" w:rsidRPr="002C3F6C" w14:paraId="453995E9" w14:textId="77777777" w:rsidTr="00530E48">
        <w:trPr>
          <w:trHeight w:val="266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4F19" w14:textId="75E0CB7C" w:rsidR="00EC0131" w:rsidRPr="002C3F6C" w:rsidRDefault="00EC0131" w:rsidP="00484A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33F7C" w14:textId="4BEB50F4" w:rsidR="00EC0131" w:rsidRPr="002C3F6C" w:rsidRDefault="00EC0131" w:rsidP="00484A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43DF" w14:textId="1D8D72B1" w:rsidR="00EC0131" w:rsidRPr="002C3F6C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3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BB52" w14:textId="56759FCE" w:rsidR="00EC0131" w:rsidRPr="002C3F6C" w:rsidRDefault="00EC0131" w:rsidP="00484A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15A0" w14:textId="798081D1" w:rsidR="00EC0131" w:rsidRPr="002C3F6C" w:rsidRDefault="00EC0131" w:rsidP="00484A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5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76FD" w14:textId="520122EA" w:rsidR="00EC0131" w:rsidRPr="002C3F6C" w:rsidRDefault="00EC0131" w:rsidP="00484A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C3F6C">
              <w:rPr>
                <w:sz w:val="22"/>
                <w:szCs w:val="22"/>
              </w:rPr>
              <w:t>6</w:t>
            </w:r>
          </w:p>
        </w:tc>
      </w:tr>
      <w:tr w:rsidR="00EC0131" w:rsidRPr="00B20F86" w14:paraId="2FEFB22C" w14:textId="77777777" w:rsidTr="00530E48">
        <w:trPr>
          <w:trHeight w:val="340"/>
        </w:trPr>
        <w:tc>
          <w:tcPr>
            <w:tcW w:w="9919" w:type="dxa"/>
            <w:gridSpan w:val="6"/>
            <w:shd w:val="clear" w:color="auto" w:fill="auto"/>
            <w:vAlign w:val="center"/>
          </w:tcPr>
          <w:p w14:paraId="7E0C10DC" w14:textId="592357CD" w:rsidR="00EC0131" w:rsidRPr="00484A1D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bCs/>
                <w:sz w:val="22"/>
                <w:szCs w:val="22"/>
              </w:rPr>
            </w:pPr>
            <w:r w:rsidRPr="00484A1D">
              <w:rPr>
                <w:b/>
                <w:bCs/>
                <w:sz w:val="22"/>
                <w:szCs w:val="22"/>
              </w:rPr>
              <w:t>ул.</w:t>
            </w:r>
            <w:r w:rsidR="00031677" w:rsidRPr="00484A1D">
              <w:rPr>
                <w:b/>
                <w:bCs/>
                <w:sz w:val="22"/>
                <w:szCs w:val="22"/>
              </w:rPr>
              <w:t xml:space="preserve"> </w:t>
            </w:r>
            <w:r w:rsidRPr="00484A1D">
              <w:rPr>
                <w:b/>
                <w:bCs/>
                <w:sz w:val="22"/>
                <w:szCs w:val="22"/>
              </w:rPr>
              <w:t>Гурского, д.34, пом. № 2/6, 220015, г.</w:t>
            </w:r>
            <w:r w:rsidR="00031677" w:rsidRPr="00484A1D">
              <w:rPr>
                <w:b/>
                <w:bCs/>
                <w:sz w:val="22"/>
                <w:szCs w:val="22"/>
              </w:rPr>
              <w:t xml:space="preserve"> </w:t>
            </w:r>
            <w:r w:rsidRPr="00484A1D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EC0131" w:rsidRPr="00B20F86" w14:paraId="3DE57A1D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19930B58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3926DBC7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CA2C99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605B">
              <w:rPr>
                <w:sz w:val="22"/>
                <w:szCs w:val="22"/>
              </w:rPr>
              <w:t>Абонентские линии городских и сельских сетей электросвязи</w:t>
            </w: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411DB21D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2B46D5C8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57842BED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61BBE">
              <w:rPr>
                <w:sz w:val="22"/>
                <w:szCs w:val="22"/>
              </w:rPr>
              <w:t>Электрическое сопротивление изоляции цепей абонентских линий постоянному току</w:t>
            </w:r>
          </w:p>
        </w:tc>
        <w:tc>
          <w:tcPr>
            <w:tcW w:w="1985" w:type="dxa"/>
            <w:shd w:val="clear" w:color="auto" w:fill="auto"/>
          </w:tcPr>
          <w:p w14:paraId="04960DE0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</w:t>
            </w:r>
            <w:r w:rsidRPr="00A61BBE">
              <w:rPr>
                <w:sz w:val="22"/>
                <w:szCs w:val="22"/>
              </w:rPr>
              <w:t xml:space="preserve"> </w:t>
            </w:r>
            <w:proofErr w:type="gramStart"/>
            <w:r w:rsidRPr="00A61BBE">
              <w:rPr>
                <w:sz w:val="22"/>
                <w:szCs w:val="22"/>
              </w:rPr>
              <w:t>206-2009</w:t>
            </w:r>
            <w:proofErr w:type="gramEnd"/>
          </w:p>
          <w:p w14:paraId="0B9EF7A3" w14:textId="0E01D589" w:rsidR="00EC0131" w:rsidRPr="00B20F86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</w:t>
            </w:r>
            <w:r w:rsidR="00530E48">
              <w:rPr>
                <w:sz w:val="22"/>
                <w:szCs w:val="22"/>
              </w:rPr>
              <w:t xml:space="preserve"> </w:t>
            </w:r>
            <w:r w:rsidR="00EC0131" w:rsidRPr="00A61BBE">
              <w:rPr>
                <w:sz w:val="22"/>
                <w:szCs w:val="22"/>
              </w:rPr>
              <w:t>А.1.1, А.1.5, А.1.6, А.1.8.1, А.1</w:t>
            </w:r>
            <w:r w:rsidR="00EC0131" w:rsidRPr="00EC0131">
              <w:rPr>
                <w:sz w:val="22"/>
                <w:szCs w:val="22"/>
              </w:rPr>
              <w:t>.9.1</w:t>
            </w:r>
            <w:r w:rsidR="00EC0131" w:rsidRPr="00A61BBE">
              <w:rPr>
                <w:sz w:val="22"/>
                <w:szCs w:val="22"/>
              </w:rPr>
              <w:t>, А.1.9.7, А.2.1, А.2.3.1</w:t>
            </w:r>
          </w:p>
        </w:tc>
        <w:tc>
          <w:tcPr>
            <w:tcW w:w="2391" w:type="dxa"/>
            <w:shd w:val="clear" w:color="auto" w:fill="auto"/>
          </w:tcPr>
          <w:p w14:paraId="6C8ED099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r w:rsidRPr="00A61BBE">
              <w:rPr>
                <w:sz w:val="22"/>
                <w:szCs w:val="22"/>
              </w:rPr>
              <w:t>5146-2015</w:t>
            </w:r>
          </w:p>
        </w:tc>
      </w:tr>
      <w:tr w:rsidR="00EC0131" w:rsidRPr="00B20F86" w14:paraId="42039D26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278A802E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07642FCB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8A3260" w14:textId="77777777" w:rsidR="00EC0131" w:rsidRPr="00C3605B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35BB461F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6C7DE468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34B05F1F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61BBE">
              <w:rPr>
                <w:sz w:val="22"/>
                <w:szCs w:val="22"/>
              </w:rPr>
              <w:t>Асимметрия сопротивлений жил абонентских линий</w:t>
            </w:r>
            <w:r>
              <w:rPr>
                <w:sz w:val="22"/>
                <w:szCs w:val="22"/>
              </w:rPr>
              <w:t xml:space="preserve"> постоянному </w:t>
            </w:r>
            <w:r w:rsidRPr="00A61BBE">
              <w:rPr>
                <w:sz w:val="22"/>
                <w:szCs w:val="22"/>
              </w:rPr>
              <w:t>току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6D3DED1E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</w:t>
            </w:r>
            <w:r w:rsidRPr="00A61BBE">
              <w:rPr>
                <w:sz w:val="22"/>
                <w:szCs w:val="22"/>
              </w:rPr>
              <w:t xml:space="preserve"> </w:t>
            </w:r>
            <w:proofErr w:type="gramStart"/>
            <w:r w:rsidRPr="00A61BBE">
              <w:rPr>
                <w:sz w:val="22"/>
                <w:szCs w:val="22"/>
              </w:rPr>
              <w:t>206-2009</w:t>
            </w:r>
            <w:proofErr w:type="gramEnd"/>
          </w:p>
          <w:p w14:paraId="7BBE9553" w14:textId="7769AF0D" w:rsidR="00EC0131" w:rsidRPr="00A61BBE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</w:t>
            </w:r>
            <w:r w:rsidR="00530E48">
              <w:rPr>
                <w:sz w:val="22"/>
                <w:szCs w:val="22"/>
              </w:rPr>
              <w:t xml:space="preserve"> </w:t>
            </w:r>
            <w:r w:rsidR="00EC0131" w:rsidRPr="00A61BBE">
              <w:rPr>
                <w:sz w:val="22"/>
                <w:szCs w:val="22"/>
              </w:rPr>
              <w:t>А.1.2, А.1.8.1, А.1.9.2, А.2.1, А.2.3.2</w:t>
            </w:r>
          </w:p>
        </w:tc>
        <w:tc>
          <w:tcPr>
            <w:tcW w:w="2391" w:type="dxa"/>
            <w:shd w:val="clear" w:color="auto" w:fill="auto"/>
          </w:tcPr>
          <w:p w14:paraId="5973940D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Pr="00A61BBE">
              <w:rPr>
                <w:sz w:val="22"/>
                <w:szCs w:val="22"/>
              </w:rPr>
              <w:t xml:space="preserve"> 5146-2015</w:t>
            </w:r>
          </w:p>
        </w:tc>
      </w:tr>
      <w:tr w:rsidR="00EC0131" w:rsidRPr="00B20F86" w14:paraId="2083923F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1FB0A043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5600DB91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F43079" w14:textId="77777777" w:rsidR="00EC0131" w:rsidRPr="00C3605B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27F49A41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6DCE72AC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24122021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61BBE">
              <w:rPr>
                <w:sz w:val="22"/>
                <w:szCs w:val="22"/>
              </w:rPr>
              <w:t>Электрическое сопротивление изоляции жил, абонентских линий</w:t>
            </w:r>
          </w:p>
        </w:tc>
        <w:tc>
          <w:tcPr>
            <w:tcW w:w="1985" w:type="dxa"/>
            <w:shd w:val="clear" w:color="auto" w:fill="auto"/>
          </w:tcPr>
          <w:p w14:paraId="66675E57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</w:t>
            </w:r>
            <w:r w:rsidRPr="00A61BBE">
              <w:rPr>
                <w:sz w:val="22"/>
                <w:szCs w:val="22"/>
              </w:rPr>
              <w:t xml:space="preserve"> </w:t>
            </w:r>
            <w:proofErr w:type="gramStart"/>
            <w:r w:rsidRPr="00A61BBE">
              <w:rPr>
                <w:sz w:val="22"/>
                <w:szCs w:val="22"/>
              </w:rPr>
              <w:t>206-2009</w:t>
            </w:r>
            <w:proofErr w:type="gramEnd"/>
          </w:p>
          <w:p w14:paraId="269B0CF8" w14:textId="2C6D6E19" w:rsidR="00EC0131" w:rsidRPr="00A61BBE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</w:t>
            </w:r>
            <w:r w:rsidR="00530E48">
              <w:rPr>
                <w:sz w:val="22"/>
                <w:szCs w:val="22"/>
              </w:rPr>
              <w:t xml:space="preserve"> </w:t>
            </w:r>
            <w:r w:rsidR="00EC0131" w:rsidRPr="00A61BBE">
              <w:rPr>
                <w:sz w:val="22"/>
                <w:szCs w:val="22"/>
              </w:rPr>
              <w:t>А.1.3, А.1.5, А.1.8.1, А.1.9.3, А.2.1, А.2.3.4, А.2.3.5</w:t>
            </w:r>
          </w:p>
        </w:tc>
        <w:tc>
          <w:tcPr>
            <w:tcW w:w="2391" w:type="dxa"/>
            <w:shd w:val="clear" w:color="auto" w:fill="auto"/>
          </w:tcPr>
          <w:p w14:paraId="254D4602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Pr="00A61BBE">
              <w:rPr>
                <w:sz w:val="22"/>
                <w:szCs w:val="22"/>
              </w:rPr>
              <w:t xml:space="preserve"> 5146-2015</w:t>
            </w:r>
          </w:p>
        </w:tc>
      </w:tr>
      <w:tr w:rsidR="00EC0131" w:rsidRPr="00B20F86" w14:paraId="41F43211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728E345B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547B6D1C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B44C" w14:textId="77777777" w:rsidR="00EC0131" w:rsidRPr="00C3605B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41B29B61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7BFFB4EC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1BCCB607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61BBE">
              <w:rPr>
                <w:sz w:val="22"/>
                <w:szCs w:val="22"/>
              </w:rPr>
              <w:t xml:space="preserve">Рабочая емкость </w:t>
            </w:r>
          </w:p>
          <w:p w14:paraId="176FDA6D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61BBE">
              <w:rPr>
                <w:sz w:val="22"/>
                <w:szCs w:val="22"/>
              </w:rPr>
              <w:t>электрических цепей кабельных линий</w:t>
            </w:r>
          </w:p>
        </w:tc>
        <w:tc>
          <w:tcPr>
            <w:tcW w:w="1985" w:type="dxa"/>
            <w:shd w:val="clear" w:color="auto" w:fill="auto"/>
          </w:tcPr>
          <w:p w14:paraId="391B3DB2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</w:t>
            </w:r>
            <w:r w:rsidRPr="00A61BBE">
              <w:rPr>
                <w:sz w:val="22"/>
                <w:szCs w:val="22"/>
              </w:rPr>
              <w:t xml:space="preserve"> </w:t>
            </w:r>
            <w:proofErr w:type="gramStart"/>
            <w:r w:rsidRPr="00A61BBE">
              <w:rPr>
                <w:sz w:val="22"/>
                <w:szCs w:val="22"/>
              </w:rPr>
              <w:t>206-2009</w:t>
            </w:r>
            <w:proofErr w:type="gramEnd"/>
          </w:p>
          <w:p w14:paraId="7F116ED5" w14:textId="77777777" w:rsidR="00EC0131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</w:t>
            </w:r>
            <w:r w:rsidR="00530E48">
              <w:rPr>
                <w:sz w:val="22"/>
                <w:szCs w:val="22"/>
              </w:rPr>
              <w:t xml:space="preserve"> </w:t>
            </w:r>
            <w:r w:rsidR="00EC0131" w:rsidRPr="00A61BBE">
              <w:rPr>
                <w:sz w:val="22"/>
                <w:szCs w:val="22"/>
              </w:rPr>
              <w:t>А.1.4, А.1.8.1, А.2.1, А.2.3.3</w:t>
            </w:r>
          </w:p>
          <w:p w14:paraId="651AB50C" w14:textId="7D258FF7" w:rsidR="00530E48" w:rsidRPr="00A61BBE" w:rsidRDefault="00530E48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1" w:type="dxa"/>
            <w:shd w:val="clear" w:color="auto" w:fill="auto"/>
          </w:tcPr>
          <w:p w14:paraId="4CA06FF7" w14:textId="77777777" w:rsidR="00EC0131" w:rsidRPr="00A61BB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</w:t>
            </w:r>
            <w:r w:rsidRPr="00A61BBE">
              <w:rPr>
                <w:sz w:val="22"/>
                <w:szCs w:val="22"/>
              </w:rPr>
              <w:t xml:space="preserve"> 5146-2015</w:t>
            </w:r>
          </w:p>
        </w:tc>
      </w:tr>
      <w:tr w:rsidR="00EC0131" w:rsidRPr="00B20F86" w14:paraId="37A2B3E7" w14:textId="77777777" w:rsidTr="007E0330">
        <w:trPr>
          <w:trHeight w:val="277"/>
        </w:trPr>
        <w:tc>
          <w:tcPr>
            <w:tcW w:w="562" w:type="dxa"/>
            <w:shd w:val="clear" w:color="auto" w:fill="auto"/>
          </w:tcPr>
          <w:p w14:paraId="5031A020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1AD8BF53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08283" w14:textId="77777777" w:rsidR="00EC0131" w:rsidRPr="00724D8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Волоконно-</w:t>
            </w:r>
          </w:p>
          <w:p w14:paraId="480B8746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оптические линии связи, включая пассивные оптические сети (PON)</w:t>
            </w:r>
          </w:p>
        </w:tc>
        <w:tc>
          <w:tcPr>
            <w:tcW w:w="713" w:type="dxa"/>
            <w:shd w:val="clear" w:color="auto" w:fill="auto"/>
          </w:tcPr>
          <w:p w14:paraId="7D515E4B" w14:textId="77777777" w:rsidR="00EC0131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359B6998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311" w:type="dxa"/>
            <w:shd w:val="clear" w:color="auto" w:fill="auto"/>
          </w:tcPr>
          <w:p w14:paraId="262EB9EC" w14:textId="77777777" w:rsidR="00EC0131" w:rsidRPr="00724D8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 xml:space="preserve">Километрическое </w:t>
            </w:r>
          </w:p>
          <w:p w14:paraId="699F5412" w14:textId="77777777" w:rsidR="00EC0131" w:rsidRPr="00724D8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 xml:space="preserve">затухание </w:t>
            </w:r>
          </w:p>
          <w:p w14:paraId="20691F5E" w14:textId="77777777" w:rsidR="00EC0131" w:rsidRPr="00724D8E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 xml:space="preserve">(коэффициент </w:t>
            </w:r>
          </w:p>
          <w:p w14:paraId="7BE5110B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затухания)</w:t>
            </w:r>
          </w:p>
        </w:tc>
        <w:tc>
          <w:tcPr>
            <w:tcW w:w="1985" w:type="dxa"/>
            <w:shd w:val="clear" w:color="auto" w:fill="auto"/>
          </w:tcPr>
          <w:p w14:paraId="1DCBC02B" w14:textId="77777777" w:rsidR="00EC0131" w:rsidRPr="00D34C28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 xml:space="preserve">СТБ </w:t>
            </w:r>
            <w:proofErr w:type="gramStart"/>
            <w:r w:rsidRPr="00D34C28">
              <w:rPr>
                <w:sz w:val="22"/>
                <w:szCs w:val="22"/>
              </w:rPr>
              <w:t>1201-2012</w:t>
            </w:r>
            <w:proofErr w:type="gramEnd"/>
            <w:r w:rsidRPr="00D34C28">
              <w:rPr>
                <w:sz w:val="22"/>
                <w:szCs w:val="22"/>
              </w:rPr>
              <w:t xml:space="preserve"> </w:t>
            </w:r>
          </w:p>
          <w:p w14:paraId="2C97FE20" w14:textId="745C3F74" w:rsidR="00EC0131" w:rsidRPr="00D34C28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EC0131" w:rsidRPr="00D34C28">
              <w:rPr>
                <w:sz w:val="22"/>
                <w:szCs w:val="22"/>
              </w:rPr>
              <w:t>рил</w:t>
            </w:r>
            <w:r>
              <w:rPr>
                <w:sz w:val="22"/>
                <w:szCs w:val="22"/>
              </w:rPr>
              <w:t>ожение</w:t>
            </w:r>
            <w:r w:rsidR="00EC0131" w:rsidRPr="00D34C28">
              <w:rPr>
                <w:sz w:val="22"/>
                <w:szCs w:val="22"/>
              </w:rPr>
              <w:t xml:space="preserve"> А таб</w:t>
            </w:r>
            <w:r w:rsidR="00530E48">
              <w:rPr>
                <w:sz w:val="22"/>
                <w:szCs w:val="22"/>
              </w:rPr>
              <w:t xml:space="preserve">лица </w:t>
            </w:r>
            <w:r w:rsidR="00EC0131" w:rsidRPr="00D34C28">
              <w:rPr>
                <w:sz w:val="22"/>
                <w:szCs w:val="22"/>
              </w:rPr>
              <w:t>А.1-А.8</w:t>
            </w:r>
          </w:p>
          <w:p w14:paraId="5DFCD68F" w14:textId="77777777" w:rsidR="00EC0131" w:rsidRPr="00D34C28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>КП</w:t>
            </w:r>
            <w:r w:rsidRPr="00D34C28">
              <w:rPr>
                <w:sz w:val="22"/>
                <w:szCs w:val="22"/>
              </w:rPr>
              <w:t xml:space="preserve"> </w:t>
            </w:r>
            <w:proofErr w:type="gramStart"/>
            <w:r w:rsidRPr="00D34C28">
              <w:rPr>
                <w:sz w:val="22"/>
                <w:szCs w:val="22"/>
              </w:rPr>
              <w:t>212-2010</w:t>
            </w:r>
            <w:proofErr w:type="gramEnd"/>
            <w:r w:rsidRPr="00D34C28">
              <w:rPr>
                <w:sz w:val="22"/>
                <w:szCs w:val="22"/>
              </w:rPr>
              <w:t>,</w:t>
            </w:r>
          </w:p>
          <w:p w14:paraId="4D9E8921" w14:textId="77777777" w:rsidR="00530E48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</w:t>
            </w:r>
            <w:r w:rsidR="00EC0131" w:rsidRPr="00D34C28">
              <w:rPr>
                <w:sz w:val="22"/>
                <w:szCs w:val="22"/>
              </w:rPr>
              <w:t>рил</w:t>
            </w:r>
            <w:r>
              <w:rPr>
                <w:sz w:val="22"/>
                <w:szCs w:val="22"/>
              </w:rPr>
              <w:t xml:space="preserve">ожение </w:t>
            </w:r>
            <w:r w:rsidR="00EC0131" w:rsidRPr="00D34C28">
              <w:rPr>
                <w:sz w:val="22"/>
                <w:szCs w:val="22"/>
              </w:rPr>
              <w:t xml:space="preserve">А, </w:t>
            </w:r>
          </w:p>
          <w:p w14:paraId="47C009FC" w14:textId="79AF1AA8" w:rsidR="00EC0131" w:rsidRPr="00D34C28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п.</w:t>
            </w:r>
            <w:r w:rsidR="00530E48">
              <w:rPr>
                <w:sz w:val="22"/>
                <w:szCs w:val="22"/>
              </w:rPr>
              <w:t xml:space="preserve"> </w:t>
            </w:r>
            <w:r w:rsidRPr="00D34C28">
              <w:rPr>
                <w:sz w:val="22"/>
                <w:szCs w:val="22"/>
              </w:rPr>
              <w:t xml:space="preserve">А.1.2, </w:t>
            </w:r>
          </w:p>
          <w:p w14:paraId="59DA2746" w14:textId="77777777" w:rsidR="00EC0131" w:rsidRDefault="00361D9A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</w:t>
            </w:r>
            <w:r w:rsidR="00EC0131" w:rsidRPr="00D34C28">
              <w:rPr>
                <w:sz w:val="22"/>
                <w:szCs w:val="22"/>
              </w:rPr>
              <w:t>рил</w:t>
            </w:r>
            <w:r>
              <w:rPr>
                <w:sz w:val="22"/>
                <w:szCs w:val="22"/>
              </w:rPr>
              <w:t xml:space="preserve">ожение </w:t>
            </w:r>
            <w:r w:rsidR="00EC0131" w:rsidRPr="00D34C28">
              <w:rPr>
                <w:sz w:val="22"/>
                <w:szCs w:val="22"/>
              </w:rPr>
              <w:t>Б, п</w:t>
            </w:r>
            <w:r>
              <w:rPr>
                <w:sz w:val="22"/>
                <w:szCs w:val="22"/>
              </w:rPr>
              <w:t>п</w:t>
            </w:r>
            <w:r w:rsidR="00EC0131" w:rsidRPr="00D34C28">
              <w:rPr>
                <w:sz w:val="22"/>
                <w:szCs w:val="22"/>
              </w:rPr>
              <w:t>. Б.2, Б.8</w:t>
            </w:r>
          </w:p>
          <w:p w14:paraId="2D4BE0D0" w14:textId="2DC49270" w:rsidR="00530E48" w:rsidRPr="00B20F86" w:rsidRDefault="00530E48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91" w:type="dxa"/>
            <w:shd w:val="clear" w:color="auto" w:fill="auto"/>
          </w:tcPr>
          <w:p w14:paraId="52FC645A" w14:textId="77777777" w:rsidR="00EC0131" w:rsidRPr="00B20F86" w:rsidRDefault="00EC0131" w:rsidP="00484A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5142</w:t>
            </w:r>
            <w:r w:rsidRPr="00724D8E">
              <w:rPr>
                <w:sz w:val="22"/>
                <w:szCs w:val="22"/>
              </w:rPr>
              <w:t>-2015</w:t>
            </w:r>
          </w:p>
        </w:tc>
      </w:tr>
      <w:tr w:rsidR="00530E48" w:rsidRPr="00B20F86" w14:paraId="00C517A6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77DC6B46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  <w:p w14:paraId="5E0C4BC6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A4EC15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Волоконно-</w:t>
            </w:r>
          </w:p>
          <w:p w14:paraId="18C3C1C6" w14:textId="1101CBCE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оптические линии связи, включая пассивные оптические сети (PON)</w:t>
            </w: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28ED906A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3CC9F0EC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311" w:type="dxa"/>
            <w:shd w:val="clear" w:color="auto" w:fill="auto"/>
          </w:tcPr>
          <w:p w14:paraId="2A2C7357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Общее затухание ВОЛС </w:t>
            </w:r>
            <w:r w:rsidRPr="00724D8E">
              <w:rPr>
                <w:sz w:val="22"/>
                <w:szCs w:val="22"/>
              </w:rPr>
              <w:t xml:space="preserve">(затухание ЭКУ, </w:t>
            </w:r>
            <w:r>
              <w:rPr>
                <w:sz w:val="22"/>
                <w:szCs w:val="22"/>
              </w:rPr>
              <w:t xml:space="preserve">общее </w:t>
            </w:r>
            <w:r w:rsidRPr="00724D8E">
              <w:rPr>
                <w:sz w:val="22"/>
                <w:szCs w:val="22"/>
              </w:rPr>
              <w:t>затухание на распределительно-абонентском участке сети PON)</w:t>
            </w:r>
          </w:p>
        </w:tc>
        <w:tc>
          <w:tcPr>
            <w:tcW w:w="1985" w:type="dxa"/>
            <w:shd w:val="clear" w:color="auto" w:fill="auto"/>
          </w:tcPr>
          <w:p w14:paraId="06518FC6" w14:textId="77777777" w:rsidR="00530E48" w:rsidRPr="00D34C2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>КП</w:t>
            </w:r>
            <w:r w:rsidRPr="00D34C28">
              <w:rPr>
                <w:sz w:val="22"/>
                <w:szCs w:val="22"/>
              </w:rPr>
              <w:t xml:space="preserve"> </w:t>
            </w:r>
            <w:proofErr w:type="gramStart"/>
            <w:r w:rsidRPr="00D34C28">
              <w:rPr>
                <w:sz w:val="22"/>
                <w:szCs w:val="22"/>
              </w:rPr>
              <w:t>212-2010</w:t>
            </w:r>
            <w:proofErr w:type="gramEnd"/>
          </w:p>
          <w:p w14:paraId="3BFAF358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D34C28">
              <w:rPr>
                <w:sz w:val="22"/>
                <w:szCs w:val="22"/>
              </w:rPr>
              <w:t xml:space="preserve">А, </w:t>
            </w:r>
          </w:p>
          <w:p w14:paraId="14D28CA4" w14:textId="420E5C62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34C28">
              <w:rPr>
                <w:sz w:val="22"/>
                <w:szCs w:val="22"/>
              </w:rPr>
              <w:t>А.1.3,</w:t>
            </w:r>
            <w:r w:rsidRPr="002E5359">
              <w:rPr>
                <w:sz w:val="22"/>
                <w:szCs w:val="22"/>
              </w:rPr>
              <w:t xml:space="preserve"> </w:t>
            </w:r>
            <w:r w:rsidRPr="00D34C28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D34C28">
              <w:rPr>
                <w:sz w:val="22"/>
                <w:szCs w:val="22"/>
              </w:rPr>
              <w:t xml:space="preserve">Б, </w:t>
            </w:r>
          </w:p>
          <w:p w14:paraId="02055721" w14:textId="2A0ECCC6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D34C28">
              <w:rPr>
                <w:sz w:val="22"/>
                <w:szCs w:val="22"/>
              </w:rPr>
              <w:t>. Б.6, Б.9</w:t>
            </w:r>
          </w:p>
        </w:tc>
        <w:tc>
          <w:tcPr>
            <w:tcW w:w="2391" w:type="dxa"/>
            <w:shd w:val="clear" w:color="auto" w:fill="auto"/>
          </w:tcPr>
          <w:p w14:paraId="21EC494F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proofErr w:type="gramStart"/>
            <w:r>
              <w:rPr>
                <w:sz w:val="22"/>
                <w:szCs w:val="22"/>
              </w:rPr>
              <w:t>5141</w:t>
            </w:r>
            <w:r w:rsidRPr="00724D8E">
              <w:rPr>
                <w:sz w:val="22"/>
                <w:szCs w:val="22"/>
              </w:rPr>
              <w:t>-2015</w:t>
            </w:r>
            <w:proofErr w:type="gramEnd"/>
            <w:r>
              <w:rPr>
                <w:sz w:val="22"/>
                <w:szCs w:val="22"/>
              </w:rPr>
              <w:t xml:space="preserve"> МВИ.МН 5142</w:t>
            </w:r>
            <w:r w:rsidRPr="00724D8E">
              <w:rPr>
                <w:sz w:val="22"/>
                <w:szCs w:val="22"/>
              </w:rPr>
              <w:t>-2015</w:t>
            </w:r>
          </w:p>
        </w:tc>
      </w:tr>
      <w:tr w:rsidR="00530E48" w:rsidRPr="00B20F86" w14:paraId="53046B76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2428EB69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50DBE626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191E54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21AD487F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0FC2EAA9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311" w:type="dxa"/>
            <w:shd w:val="clear" w:color="auto" w:fill="auto"/>
          </w:tcPr>
          <w:p w14:paraId="43B1038D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 xml:space="preserve">Распределение потерь в неразъемных </w:t>
            </w:r>
          </w:p>
          <w:p w14:paraId="78E20DDD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соединениях ЭКУ</w:t>
            </w:r>
          </w:p>
        </w:tc>
        <w:tc>
          <w:tcPr>
            <w:tcW w:w="1985" w:type="dxa"/>
            <w:shd w:val="clear" w:color="auto" w:fill="auto"/>
          </w:tcPr>
          <w:p w14:paraId="133AC8BB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>КП</w:t>
            </w:r>
            <w:r w:rsidRPr="00D34C28">
              <w:rPr>
                <w:sz w:val="22"/>
                <w:szCs w:val="22"/>
              </w:rPr>
              <w:t xml:space="preserve"> </w:t>
            </w:r>
            <w:proofErr w:type="gramStart"/>
            <w:r w:rsidRPr="00D34C28">
              <w:rPr>
                <w:sz w:val="22"/>
                <w:szCs w:val="22"/>
              </w:rPr>
              <w:t>212-2010</w:t>
            </w:r>
            <w:proofErr w:type="gramEnd"/>
            <w:r w:rsidRPr="00D34C28">
              <w:rPr>
                <w:sz w:val="22"/>
                <w:szCs w:val="22"/>
              </w:rPr>
              <w:t xml:space="preserve"> </w:t>
            </w:r>
          </w:p>
          <w:p w14:paraId="74182742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D34C28">
              <w:rPr>
                <w:sz w:val="22"/>
                <w:szCs w:val="22"/>
              </w:rPr>
              <w:t xml:space="preserve">А, </w:t>
            </w:r>
          </w:p>
          <w:p w14:paraId="513361B5" w14:textId="518846FD" w:rsidR="00530E48" w:rsidRPr="00D34C2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34C28">
              <w:rPr>
                <w:sz w:val="22"/>
                <w:szCs w:val="22"/>
              </w:rPr>
              <w:t xml:space="preserve">А.1.4 </w:t>
            </w:r>
          </w:p>
          <w:p w14:paraId="13E1CE87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D34C28">
              <w:rPr>
                <w:sz w:val="22"/>
                <w:szCs w:val="22"/>
              </w:rPr>
              <w:t xml:space="preserve">Б, </w:t>
            </w:r>
          </w:p>
          <w:p w14:paraId="3B384A4D" w14:textId="7C70F131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34C28">
              <w:rPr>
                <w:sz w:val="22"/>
                <w:szCs w:val="22"/>
              </w:rPr>
              <w:t>Б.3</w:t>
            </w:r>
          </w:p>
        </w:tc>
        <w:tc>
          <w:tcPr>
            <w:tcW w:w="2391" w:type="dxa"/>
            <w:shd w:val="clear" w:color="auto" w:fill="auto"/>
          </w:tcPr>
          <w:p w14:paraId="798734E0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5142</w:t>
            </w:r>
            <w:r w:rsidRPr="00724D8E">
              <w:rPr>
                <w:sz w:val="22"/>
                <w:szCs w:val="22"/>
              </w:rPr>
              <w:t>-2015</w:t>
            </w:r>
          </w:p>
        </w:tc>
      </w:tr>
      <w:tr w:rsidR="00530E48" w:rsidRPr="00B20F86" w14:paraId="59DA6B28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6B9B71E5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456D4AD6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DCDC45" w14:textId="7B989C72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0FFB0575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2C0D0A6F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311" w:type="dxa"/>
            <w:shd w:val="clear" w:color="auto" w:fill="auto"/>
          </w:tcPr>
          <w:p w14:paraId="0B560F42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 xml:space="preserve">Величина потерь на вводе излучения </w:t>
            </w:r>
          </w:p>
          <w:p w14:paraId="7F93FCA9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оптической мощности в оптический кабель</w:t>
            </w:r>
          </w:p>
        </w:tc>
        <w:tc>
          <w:tcPr>
            <w:tcW w:w="1985" w:type="dxa"/>
            <w:shd w:val="clear" w:color="auto" w:fill="auto"/>
          </w:tcPr>
          <w:p w14:paraId="6B50ED9B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>КП</w:t>
            </w:r>
            <w:r w:rsidRPr="00D34C28">
              <w:rPr>
                <w:sz w:val="22"/>
                <w:szCs w:val="22"/>
              </w:rPr>
              <w:t xml:space="preserve"> </w:t>
            </w:r>
            <w:proofErr w:type="gramStart"/>
            <w:r w:rsidRPr="00D34C28">
              <w:rPr>
                <w:sz w:val="22"/>
                <w:szCs w:val="22"/>
              </w:rPr>
              <w:t>212-2010</w:t>
            </w:r>
            <w:proofErr w:type="gramEnd"/>
            <w:r w:rsidRPr="00D34C28">
              <w:rPr>
                <w:sz w:val="22"/>
                <w:szCs w:val="22"/>
              </w:rPr>
              <w:t xml:space="preserve"> </w:t>
            </w:r>
          </w:p>
          <w:p w14:paraId="16A3E494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D34C28">
              <w:rPr>
                <w:sz w:val="22"/>
                <w:szCs w:val="22"/>
              </w:rPr>
              <w:t xml:space="preserve">А, </w:t>
            </w:r>
          </w:p>
          <w:p w14:paraId="1AB84A39" w14:textId="592C6176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34C28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34C28">
              <w:rPr>
                <w:sz w:val="22"/>
                <w:szCs w:val="22"/>
              </w:rPr>
              <w:t>А.1.5</w:t>
            </w:r>
          </w:p>
        </w:tc>
        <w:tc>
          <w:tcPr>
            <w:tcW w:w="2391" w:type="dxa"/>
            <w:shd w:val="clear" w:color="auto" w:fill="auto"/>
          </w:tcPr>
          <w:p w14:paraId="2B042A60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5142</w:t>
            </w:r>
            <w:r w:rsidRPr="00724D8E">
              <w:rPr>
                <w:sz w:val="22"/>
                <w:szCs w:val="22"/>
              </w:rPr>
              <w:t>-2015</w:t>
            </w:r>
          </w:p>
        </w:tc>
      </w:tr>
      <w:tr w:rsidR="00530E48" w:rsidRPr="00B20F86" w14:paraId="4B449779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2B4DC5E8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61AE3018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77E840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7D15CFCA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48D171FE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311" w:type="dxa"/>
            <w:shd w:val="clear" w:color="auto" w:fill="auto"/>
          </w:tcPr>
          <w:p w14:paraId="260EEF9F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1985" w:type="dxa"/>
            <w:shd w:val="clear" w:color="auto" w:fill="auto"/>
          </w:tcPr>
          <w:p w14:paraId="260B7224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 xml:space="preserve">КП </w:t>
            </w:r>
            <w:proofErr w:type="gramStart"/>
            <w:r w:rsidRPr="00724D8E">
              <w:rPr>
                <w:sz w:val="22"/>
                <w:szCs w:val="22"/>
              </w:rPr>
              <w:t>212-2010</w:t>
            </w:r>
            <w:proofErr w:type="gramEnd"/>
            <w:r w:rsidRPr="00724D8E">
              <w:rPr>
                <w:sz w:val="22"/>
                <w:szCs w:val="22"/>
              </w:rPr>
              <w:t xml:space="preserve"> </w:t>
            </w:r>
          </w:p>
          <w:p w14:paraId="2A381EFD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724D8E">
              <w:rPr>
                <w:sz w:val="22"/>
                <w:szCs w:val="22"/>
              </w:rPr>
              <w:t>Б,</w:t>
            </w:r>
            <w:r>
              <w:rPr>
                <w:sz w:val="22"/>
                <w:szCs w:val="22"/>
              </w:rPr>
              <w:t xml:space="preserve"> </w:t>
            </w:r>
          </w:p>
          <w:p w14:paraId="20269E94" w14:textId="4C8839E6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724D8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>Б.2, Б.4, Б.5, Б.7</w:t>
            </w:r>
          </w:p>
        </w:tc>
        <w:tc>
          <w:tcPr>
            <w:tcW w:w="2391" w:type="dxa"/>
            <w:shd w:val="clear" w:color="auto" w:fill="auto"/>
          </w:tcPr>
          <w:p w14:paraId="049E62E5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5142</w:t>
            </w:r>
            <w:r w:rsidRPr="00724D8E">
              <w:rPr>
                <w:sz w:val="22"/>
                <w:szCs w:val="22"/>
              </w:rPr>
              <w:t>-2015</w:t>
            </w:r>
          </w:p>
        </w:tc>
      </w:tr>
      <w:tr w:rsidR="00530E48" w:rsidRPr="00B20F86" w14:paraId="0C918B8D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2173E436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7606AAA1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BFE1E1" w14:textId="08D61D19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0D495660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518347FD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346D87B5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Электрическое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 xml:space="preserve">сопротивление </w:t>
            </w:r>
            <w:r>
              <w:rPr>
                <w:sz w:val="22"/>
                <w:szCs w:val="22"/>
              </w:rPr>
              <w:t>изоляции жил ц</w:t>
            </w:r>
            <w:r w:rsidRPr="00724D8E">
              <w:rPr>
                <w:sz w:val="22"/>
                <w:szCs w:val="22"/>
              </w:rPr>
              <w:t>епей ДП</w:t>
            </w:r>
          </w:p>
        </w:tc>
        <w:tc>
          <w:tcPr>
            <w:tcW w:w="1985" w:type="dxa"/>
            <w:shd w:val="clear" w:color="auto" w:fill="auto"/>
          </w:tcPr>
          <w:p w14:paraId="68FBF994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 xml:space="preserve">КП </w:t>
            </w:r>
            <w:proofErr w:type="gramStart"/>
            <w:r w:rsidRPr="00724D8E">
              <w:rPr>
                <w:sz w:val="22"/>
                <w:szCs w:val="22"/>
              </w:rPr>
              <w:t>212-2010</w:t>
            </w:r>
            <w:proofErr w:type="gramEnd"/>
          </w:p>
          <w:p w14:paraId="737978D6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724D8E">
              <w:rPr>
                <w:sz w:val="22"/>
                <w:szCs w:val="22"/>
              </w:rPr>
              <w:t xml:space="preserve">А, </w:t>
            </w:r>
          </w:p>
          <w:p w14:paraId="25A27FE7" w14:textId="64F05854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 xml:space="preserve">А.2.1 </w:t>
            </w:r>
          </w:p>
          <w:p w14:paraId="6611924A" w14:textId="6551A9EF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табл</w:t>
            </w:r>
            <w:r>
              <w:rPr>
                <w:sz w:val="22"/>
                <w:szCs w:val="22"/>
              </w:rPr>
              <w:t>ица</w:t>
            </w:r>
            <w:r w:rsidRPr="00724D8E">
              <w:rPr>
                <w:sz w:val="22"/>
                <w:szCs w:val="22"/>
              </w:rPr>
              <w:t xml:space="preserve"> А.2, п.1</w:t>
            </w:r>
          </w:p>
        </w:tc>
        <w:tc>
          <w:tcPr>
            <w:tcW w:w="2391" w:type="dxa"/>
            <w:shd w:val="clear" w:color="auto" w:fill="auto"/>
          </w:tcPr>
          <w:p w14:paraId="4B2604C3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r w:rsidRPr="00724D8E">
              <w:rPr>
                <w:sz w:val="22"/>
                <w:szCs w:val="22"/>
              </w:rPr>
              <w:t>5146-2015</w:t>
            </w:r>
          </w:p>
        </w:tc>
      </w:tr>
      <w:tr w:rsidR="00530E48" w:rsidRPr="00B20F86" w14:paraId="1F96E8DD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46A36A7A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  <w:p w14:paraId="0638A463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072A2E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1BE9F3BD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79386902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04215948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Ассиметрия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>(разность)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>электрических сопротивлений жил цепей ДП</w:t>
            </w:r>
          </w:p>
        </w:tc>
        <w:tc>
          <w:tcPr>
            <w:tcW w:w="1985" w:type="dxa"/>
            <w:shd w:val="clear" w:color="auto" w:fill="auto"/>
          </w:tcPr>
          <w:p w14:paraId="0E6AD3D6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 xml:space="preserve">КП </w:t>
            </w:r>
            <w:proofErr w:type="gramStart"/>
            <w:r w:rsidRPr="00724D8E">
              <w:rPr>
                <w:sz w:val="22"/>
                <w:szCs w:val="22"/>
              </w:rPr>
              <w:t>212-2010</w:t>
            </w:r>
            <w:proofErr w:type="gramEnd"/>
          </w:p>
          <w:p w14:paraId="1890F425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724D8E">
              <w:rPr>
                <w:sz w:val="22"/>
                <w:szCs w:val="22"/>
              </w:rPr>
              <w:t xml:space="preserve">А, </w:t>
            </w:r>
          </w:p>
          <w:p w14:paraId="334D6075" w14:textId="23C6B16A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 xml:space="preserve">А.2.1 </w:t>
            </w:r>
          </w:p>
          <w:p w14:paraId="3A7A2652" w14:textId="53F6F8DF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табл</w:t>
            </w:r>
            <w:r>
              <w:rPr>
                <w:sz w:val="22"/>
                <w:szCs w:val="22"/>
              </w:rPr>
              <w:t xml:space="preserve">ица </w:t>
            </w:r>
            <w:r w:rsidRPr="00724D8E">
              <w:rPr>
                <w:sz w:val="22"/>
                <w:szCs w:val="22"/>
              </w:rPr>
              <w:t>А.2,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>п.3</w:t>
            </w:r>
          </w:p>
        </w:tc>
        <w:tc>
          <w:tcPr>
            <w:tcW w:w="2391" w:type="dxa"/>
            <w:shd w:val="clear" w:color="auto" w:fill="auto"/>
          </w:tcPr>
          <w:p w14:paraId="7B1CEC01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r w:rsidRPr="00724D8E">
              <w:rPr>
                <w:sz w:val="22"/>
                <w:szCs w:val="22"/>
              </w:rPr>
              <w:t>5146-2015</w:t>
            </w:r>
          </w:p>
        </w:tc>
      </w:tr>
      <w:tr w:rsidR="00530E48" w:rsidRPr="00B20F86" w14:paraId="11B14A61" w14:textId="77777777" w:rsidTr="007E0330">
        <w:trPr>
          <w:trHeight w:val="277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14:paraId="7B701B8E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  <w:p w14:paraId="16DE1C69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5359">
              <w:rPr>
                <w:sz w:val="22"/>
                <w:szCs w:val="22"/>
              </w:rPr>
              <w:t>**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AB81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4" w:space="0" w:color="auto"/>
            </w:tcBorders>
            <w:shd w:val="clear" w:color="auto" w:fill="auto"/>
          </w:tcPr>
          <w:p w14:paraId="02645905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5EB7D088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11" w:type="dxa"/>
            <w:shd w:val="clear" w:color="auto" w:fill="auto"/>
          </w:tcPr>
          <w:p w14:paraId="4CC7E8B2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Электрическое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 xml:space="preserve">сопротивление изоляции наружного полиэтиленового шланга между </w:t>
            </w:r>
          </w:p>
          <w:p w14:paraId="2C36C5BD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металлической броней кабеля и землей</w:t>
            </w:r>
          </w:p>
        </w:tc>
        <w:tc>
          <w:tcPr>
            <w:tcW w:w="1985" w:type="dxa"/>
            <w:shd w:val="clear" w:color="auto" w:fill="auto"/>
          </w:tcPr>
          <w:p w14:paraId="4C4CABAA" w14:textId="77777777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24D8E">
              <w:rPr>
                <w:sz w:val="22"/>
                <w:szCs w:val="22"/>
              </w:rPr>
              <w:t xml:space="preserve">КП </w:t>
            </w:r>
            <w:proofErr w:type="gramStart"/>
            <w:r w:rsidRPr="00724D8E">
              <w:rPr>
                <w:sz w:val="22"/>
                <w:szCs w:val="22"/>
              </w:rPr>
              <w:t>212-2010</w:t>
            </w:r>
            <w:proofErr w:type="gramEnd"/>
          </w:p>
          <w:p w14:paraId="395541CC" w14:textId="77777777" w:rsidR="00530E48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724D8E">
              <w:rPr>
                <w:sz w:val="22"/>
                <w:szCs w:val="22"/>
              </w:rPr>
              <w:t xml:space="preserve">А, </w:t>
            </w:r>
          </w:p>
          <w:p w14:paraId="346287F4" w14:textId="1779DE63" w:rsidR="00530E48" w:rsidRPr="00724D8E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 xml:space="preserve">А.2.1, </w:t>
            </w:r>
          </w:p>
          <w:p w14:paraId="43066465" w14:textId="39BBE4B2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8E">
              <w:rPr>
                <w:sz w:val="22"/>
                <w:szCs w:val="22"/>
              </w:rPr>
              <w:t>табл</w:t>
            </w:r>
            <w:r>
              <w:rPr>
                <w:sz w:val="22"/>
                <w:szCs w:val="22"/>
              </w:rPr>
              <w:t xml:space="preserve">ица </w:t>
            </w:r>
            <w:r w:rsidRPr="00724D8E">
              <w:rPr>
                <w:sz w:val="22"/>
                <w:szCs w:val="22"/>
              </w:rPr>
              <w:t>А.2,</w:t>
            </w:r>
            <w:r>
              <w:rPr>
                <w:sz w:val="22"/>
                <w:szCs w:val="22"/>
              </w:rPr>
              <w:t xml:space="preserve"> </w:t>
            </w:r>
            <w:r w:rsidRPr="00724D8E">
              <w:rPr>
                <w:sz w:val="22"/>
                <w:szCs w:val="22"/>
              </w:rPr>
              <w:t>п.5</w:t>
            </w:r>
          </w:p>
        </w:tc>
        <w:tc>
          <w:tcPr>
            <w:tcW w:w="2391" w:type="dxa"/>
            <w:shd w:val="clear" w:color="auto" w:fill="auto"/>
          </w:tcPr>
          <w:p w14:paraId="67465ED7" w14:textId="77777777" w:rsidR="00530E48" w:rsidRPr="00B20F86" w:rsidRDefault="00530E48" w:rsidP="00530E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МВИ.МН </w:t>
            </w:r>
            <w:r w:rsidRPr="00724D8E">
              <w:rPr>
                <w:sz w:val="22"/>
                <w:szCs w:val="22"/>
              </w:rPr>
              <w:t>5146-2015</w:t>
            </w:r>
          </w:p>
        </w:tc>
      </w:tr>
    </w:tbl>
    <w:p w14:paraId="64B240B2" w14:textId="77777777" w:rsidR="00374A27" w:rsidRPr="00605AD3" w:rsidRDefault="00374A27" w:rsidP="002E09BA">
      <w:pPr>
        <w:spacing w:before="120"/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2E09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2E09BA">
      <w:pPr>
        <w:ind w:left="-142"/>
        <w:rPr>
          <w:color w:val="000000"/>
          <w:sz w:val="28"/>
          <w:szCs w:val="28"/>
        </w:rPr>
      </w:pPr>
    </w:p>
    <w:p w14:paraId="5FD6B7AE" w14:textId="77777777" w:rsidR="002E09BA" w:rsidRPr="003A7C82" w:rsidRDefault="002E09BA" w:rsidP="002E09BA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Руководитель органа</w:t>
      </w:r>
    </w:p>
    <w:p w14:paraId="4B518306" w14:textId="77777777" w:rsidR="002E09BA" w:rsidRPr="003A7C82" w:rsidRDefault="002E09BA" w:rsidP="002E09BA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по аккредитации</w:t>
      </w:r>
    </w:p>
    <w:p w14:paraId="111C5DD7" w14:textId="77777777" w:rsidR="002E09BA" w:rsidRPr="003A7C82" w:rsidRDefault="002E09BA" w:rsidP="002E09BA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Республики Беларусь – </w:t>
      </w:r>
    </w:p>
    <w:p w14:paraId="0848C0B9" w14:textId="77777777" w:rsidR="002E09BA" w:rsidRPr="003A7C82" w:rsidRDefault="002E09BA" w:rsidP="002E09BA">
      <w:pPr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директор государственного </w:t>
      </w:r>
    </w:p>
    <w:p w14:paraId="6A1634D9" w14:textId="77777777" w:rsidR="002E09BA" w:rsidRPr="00CC094B" w:rsidRDefault="002E09BA" w:rsidP="002E09BA">
      <w:pPr>
        <w:rPr>
          <w:iCs/>
        </w:rPr>
      </w:pPr>
      <w:r w:rsidRPr="003A7C82">
        <w:rPr>
          <w:color w:val="000000"/>
          <w:sz w:val="28"/>
          <w:szCs w:val="28"/>
        </w:rPr>
        <w:t>предприятия «БГЦА»</w:t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  <w:t xml:space="preserve">                                     </w:t>
      </w:r>
      <w:proofErr w:type="gramStart"/>
      <w:r w:rsidRPr="003A7C82">
        <w:rPr>
          <w:color w:val="000000"/>
          <w:sz w:val="28"/>
          <w:szCs w:val="28"/>
        </w:rPr>
        <w:t>Т.А.</w:t>
      </w:r>
      <w:proofErr w:type="gramEnd"/>
      <w:r w:rsidRPr="003A7C82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E43B7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82FAE" w14:textId="77777777" w:rsidR="00C52682" w:rsidRDefault="00C52682" w:rsidP="0011070C">
      <w:r>
        <w:separator/>
      </w:r>
    </w:p>
  </w:endnote>
  <w:endnote w:type="continuationSeparator" w:id="0">
    <w:p w14:paraId="789A7DDE" w14:textId="77777777" w:rsidR="00C52682" w:rsidRDefault="00C526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1CB5D7C4" w:rsidR="002667A7" w:rsidRPr="00A641B6" w:rsidRDefault="002E09B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</w:t>
              </w:r>
              <w:r w:rsidR="00A641B6" w:rsidRPr="00A641B6">
                <w:rPr>
                  <w:rFonts w:eastAsia="ArialMT"/>
                  <w:u w:val="single"/>
                  <w:lang w:val="ru-RU"/>
                </w:rPr>
                <w:t>.202</w:t>
              </w:r>
              <w:r w:rsidR="00250485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548F30A6" w14:textId="5A69AB59" w:rsidR="00A641B6" w:rsidRDefault="00000000" w:rsidP="00A641B6">
          <w:pPr>
            <w:pStyle w:val="61"/>
            <w:jc w:val="center"/>
            <w:rPr>
              <w:rFonts w:eastAsia="ArialMT"/>
              <w:u w:val="single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1905953968"/>
              <w:placeholder>
                <w:docPart w:val="C37DB05D4392470E975BFB34F4D23A5E"/>
              </w:placeholder>
              <w:date w:fullDate="2025-07-18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="002E09BA">
                <w:rPr>
                  <w:rFonts w:eastAsia="ArialMT"/>
                  <w:u w:val="single"/>
                  <w:lang w:val="ru-RU"/>
                </w:rPr>
                <w:t>18.07</w:t>
              </w:r>
              <w:r w:rsidR="00250485">
                <w:rPr>
                  <w:rFonts w:eastAsia="ArialMT"/>
                  <w:u w:val="single"/>
                  <w:lang w:val="ru-RU"/>
                </w:rPr>
                <w:t>.2025</w:t>
              </w:r>
            </w:sdtContent>
          </w:sdt>
        </w:p>
        <w:p w14:paraId="4B347AC2" w14:textId="144A249A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86724" w14:textId="77777777" w:rsidR="00C52682" w:rsidRDefault="00C52682" w:rsidP="0011070C">
      <w:r>
        <w:separator/>
      </w:r>
    </w:p>
  </w:footnote>
  <w:footnote w:type="continuationSeparator" w:id="0">
    <w:p w14:paraId="5F64A5F7" w14:textId="77777777" w:rsidR="00C52682" w:rsidRDefault="00C526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484A1D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57B629E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3398346"/>
              <w:placeholder>
                <w:docPart w:val="BB0E2E416BFD45B1ACB3062CC1CBEE8A"/>
              </w:placeholder>
              <w:text/>
            </w:sdtPr>
            <w:sdtContent>
              <w:r w:rsidR="00EC0131" w:rsidRPr="00EC0131">
                <w:rPr>
                  <w:bCs/>
                  <w:sz w:val="24"/>
                  <w:szCs w:val="24"/>
                </w:rPr>
                <w:t>2.4658</w:t>
              </w:r>
            </w:sdtContent>
          </w:sdt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610A1144" w14:textId="77777777" w:rsidR="00A641B6" w:rsidRPr="00A641B6" w:rsidRDefault="00A641B6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1677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31F9B"/>
    <w:rsid w:val="00250485"/>
    <w:rsid w:val="002505FA"/>
    <w:rsid w:val="002667A7"/>
    <w:rsid w:val="00285F39"/>
    <w:rsid w:val="002877C8"/>
    <w:rsid w:val="002900DE"/>
    <w:rsid w:val="002C3708"/>
    <w:rsid w:val="002E09BA"/>
    <w:rsid w:val="003054C2"/>
    <w:rsid w:val="00305E11"/>
    <w:rsid w:val="0031023B"/>
    <w:rsid w:val="00313088"/>
    <w:rsid w:val="003324CA"/>
    <w:rsid w:val="00350D5F"/>
    <w:rsid w:val="00361D9A"/>
    <w:rsid w:val="003717D2"/>
    <w:rsid w:val="00374A27"/>
    <w:rsid w:val="003A10A8"/>
    <w:rsid w:val="003A47AB"/>
    <w:rsid w:val="003A7C1A"/>
    <w:rsid w:val="003C130A"/>
    <w:rsid w:val="003D7438"/>
    <w:rsid w:val="003E26A2"/>
    <w:rsid w:val="003E6D8A"/>
    <w:rsid w:val="003F50C5"/>
    <w:rsid w:val="00401D49"/>
    <w:rsid w:val="00437E07"/>
    <w:rsid w:val="004433F6"/>
    <w:rsid w:val="0044501F"/>
    <w:rsid w:val="00481035"/>
    <w:rsid w:val="00484A1D"/>
    <w:rsid w:val="004A5E4C"/>
    <w:rsid w:val="004C53CA"/>
    <w:rsid w:val="004E4DCC"/>
    <w:rsid w:val="004E5090"/>
    <w:rsid w:val="004E6BC8"/>
    <w:rsid w:val="004F5A1D"/>
    <w:rsid w:val="00507CCF"/>
    <w:rsid w:val="00530E48"/>
    <w:rsid w:val="00552FE5"/>
    <w:rsid w:val="0056070B"/>
    <w:rsid w:val="00592241"/>
    <w:rsid w:val="005C7EB1"/>
    <w:rsid w:val="005D5C7B"/>
    <w:rsid w:val="005E250C"/>
    <w:rsid w:val="005E33F5"/>
    <w:rsid w:val="005E611E"/>
    <w:rsid w:val="005E7EB9"/>
    <w:rsid w:val="00645468"/>
    <w:rsid w:val="00647C0A"/>
    <w:rsid w:val="0067208F"/>
    <w:rsid w:val="006762B3"/>
    <w:rsid w:val="00684FA6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D302A"/>
    <w:rsid w:val="007E0330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8499C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641B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659F"/>
    <w:rsid w:val="00BA682A"/>
    <w:rsid w:val="00BA7746"/>
    <w:rsid w:val="00BB0188"/>
    <w:rsid w:val="00BB272F"/>
    <w:rsid w:val="00BC40FF"/>
    <w:rsid w:val="00BC6B2B"/>
    <w:rsid w:val="00BF6DDF"/>
    <w:rsid w:val="00C13D62"/>
    <w:rsid w:val="00C3769E"/>
    <w:rsid w:val="00C52682"/>
    <w:rsid w:val="00C62C68"/>
    <w:rsid w:val="00C943E3"/>
    <w:rsid w:val="00C94B1C"/>
    <w:rsid w:val="00C97BC9"/>
    <w:rsid w:val="00CA3473"/>
    <w:rsid w:val="00CA53E3"/>
    <w:rsid w:val="00CC094B"/>
    <w:rsid w:val="00CF4334"/>
    <w:rsid w:val="00CF7706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43B71"/>
    <w:rsid w:val="00E5357F"/>
    <w:rsid w:val="00E64099"/>
    <w:rsid w:val="00E750F5"/>
    <w:rsid w:val="00E909C3"/>
    <w:rsid w:val="00E95EA8"/>
    <w:rsid w:val="00E96C15"/>
    <w:rsid w:val="00EC0131"/>
    <w:rsid w:val="00EC615C"/>
    <w:rsid w:val="00EC76FB"/>
    <w:rsid w:val="00ED10E7"/>
    <w:rsid w:val="00EE7844"/>
    <w:rsid w:val="00EF0247"/>
    <w:rsid w:val="00EF5137"/>
    <w:rsid w:val="00F47F4D"/>
    <w:rsid w:val="00F512D1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EC013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6FB262B77CD49F6BF156CF6BA5F3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433D93-2440-4194-9DF5-51170ADD21A2}"/>
      </w:docPartPr>
      <w:docPartBody>
        <w:p w:rsidR="00423AE6" w:rsidRDefault="004C489E" w:rsidP="004C489E">
          <w:pPr>
            <w:pStyle w:val="C6FB262B77CD49F6BF156CF6BA5F301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B0E2E416BFD45B1ACB3062CC1CBEE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0C5B36-0C4C-440E-843F-458F1365D2F5}"/>
      </w:docPartPr>
      <w:docPartBody>
        <w:p w:rsidR="00423AE6" w:rsidRDefault="004C489E" w:rsidP="004C489E">
          <w:pPr>
            <w:pStyle w:val="BB0E2E416BFD45B1ACB3062CC1CBEE8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37DB05D4392470E975BFB34F4D23A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A71FDF-9D08-4C35-9B1F-11439EC0B59F}"/>
      </w:docPartPr>
      <w:docPartBody>
        <w:p w:rsidR="00423AE6" w:rsidRDefault="004C489E" w:rsidP="004C489E">
          <w:pPr>
            <w:pStyle w:val="C37DB05D4392470E975BFB34F4D23A5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A47AB"/>
    <w:rsid w:val="003B21DC"/>
    <w:rsid w:val="00423AE6"/>
    <w:rsid w:val="0044501F"/>
    <w:rsid w:val="0048552A"/>
    <w:rsid w:val="00495C3B"/>
    <w:rsid w:val="004A3A30"/>
    <w:rsid w:val="004C489E"/>
    <w:rsid w:val="004F0B60"/>
    <w:rsid w:val="005029EC"/>
    <w:rsid w:val="00516AF1"/>
    <w:rsid w:val="00562D7C"/>
    <w:rsid w:val="00580F98"/>
    <w:rsid w:val="005C3A33"/>
    <w:rsid w:val="005C4097"/>
    <w:rsid w:val="00607457"/>
    <w:rsid w:val="00684F82"/>
    <w:rsid w:val="00684FA6"/>
    <w:rsid w:val="007D302A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B763F"/>
    <w:rsid w:val="00EF7515"/>
    <w:rsid w:val="00F117DE"/>
    <w:rsid w:val="00FD58DC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C489E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6FB262B77CD49F6BF156CF6BA5F301D">
    <w:name w:val="C6FB262B77CD49F6BF156CF6BA5F301D"/>
    <w:rsid w:val="004C489E"/>
    <w:rPr>
      <w:kern w:val="2"/>
      <w:lang/>
      <w14:ligatures w14:val="standardContextual"/>
    </w:rPr>
  </w:style>
  <w:style w:type="paragraph" w:customStyle="1" w:styleId="BB0E2E416BFD45B1ACB3062CC1CBEE8A">
    <w:name w:val="BB0E2E416BFD45B1ACB3062CC1CBEE8A"/>
    <w:rsid w:val="004C489E"/>
    <w:rPr>
      <w:kern w:val="2"/>
      <w:lang/>
      <w14:ligatures w14:val="standardContextual"/>
    </w:rPr>
  </w:style>
  <w:style w:type="paragraph" w:customStyle="1" w:styleId="C37DB05D4392470E975BFB34F4D23A5E">
    <w:name w:val="C37DB05D4392470E975BFB34F4D23A5E"/>
    <w:rsid w:val="004C489E"/>
    <w:rPr>
      <w:kern w:val="2"/>
      <w:lang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Евгений Трубкин</cp:lastModifiedBy>
  <cp:revision>8</cp:revision>
  <cp:lastPrinted>2025-07-12T07:12:00Z</cp:lastPrinted>
  <dcterms:created xsi:type="dcterms:W3CDTF">2025-07-12T06:29:00Z</dcterms:created>
  <dcterms:modified xsi:type="dcterms:W3CDTF">2025-07-12T07:12:00Z</dcterms:modified>
</cp:coreProperties>
</file>