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48"/>
        <w:gridCol w:w="3790"/>
      </w:tblGrid>
      <w:tr w:rsidR="00A7420A" w:rsidRPr="00131F6F" w14:paraId="13E6101C" w14:textId="77777777" w:rsidTr="00F018EB">
        <w:tc>
          <w:tcPr>
            <w:tcW w:w="5848" w:type="dxa"/>
            <w:vMerge w:val="restart"/>
          </w:tcPr>
          <w:p w14:paraId="6AA26F7B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749BB119" w14:textId="72FF02A6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704773394"/>
                <w:placeholder>
                  <w:docPart w:val="B86DE5B84EE843EDAC9A63A9ECEDE746"/>
                </w:placeholder>
                <w:text/>
              </w:sdtPr>
              <w:sdtEndPr/>
              <w:sdtContent>
                <w:r w:rsidR="00D25197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</w:tr>
      <w:tr w:rsidR="00A7420A" w:rsidRPr="00131F6F" w14:paraId="04304F4D" w14:textId="77777777" w:rsidTr="00F018EB">
        <w:tc>
          <w:tcPr>
            <w:tcW w:w="5848" w:type="dxa"/>
            <w:vMerge/>
          </w:tcPr>
          <w:p w14:paraId="7C04B7BE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5C09EF5B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</w:tr>
      <w:tr w:rsidR="00A7420A" w:rsidRPr="00131F6F" w14:paraId="31B9F979" w14:textId="77777777" w:rsidTr="00F018EB">
        <w:tc>
          <w:tcPr>
            <w:tcW w:w="5848" w:type="dxa"/>
            <w:vMerge/>
          </w:tcPr>
          <w:p w14:paraId="4C5EFD43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7326C755" w14:textId="78BC546B" w:rsidR="00A7420A" w:rsidRPr="00EC41E8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r w:rsidR="00EC41E8">
              <w:rPr>
                <w:rFonts w:cs="Times New Roman"/>
                <w:bCs/>
                <w:sz w:val="28"/>
                <w:szCs w:val="28"/>
              </w:rPr>
              <w:t>2.</w:t>
            </w:r>
            <w:r w:rsidR="006054B5">
              <w:rPr>
                <w:rFonts w:cs="Times New Roman"/>
                <w:bCs/>
                <w:sz w:val="28"/>
                <w:szCs w:val="28"/>
              </w:rPr>
              <w:t>5500</w:t>
            </w:r>
          </w:p>
        </w:tc>
      </w:tr>
      <w:tr w:rsidR="00A7420A" w:rsidRPr="00543219" w14:paraId="474DB479" w14:textId="77777777" w:rsidTr="00F018EB">
        <w:tc>
          <w:tcPr>
            <w:tcW w:w="5848" w:type="dxa"/>
            <w:vMerge/>
          </w:tcPr>
          <w:p w14:paraId="46A45885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29E4BDAF" w14:textId="52D8D094" w:rsidR="00A7420A" w:rsidRPr="006054B5" w:rsidRDefault="00A7420A" w:rsidP="00F018EB">
            <w:pPr>
              <w:rPr>
                <w:bCs/>
                <w:sz w:val="28"/>
                <w:szCs w:val="28"/>
              </w:rPr>
            </w:pPr>
            <w:r w:rsidRPr="00131F6F">
              <w:rPr>
                <w:bCs/>
                <w:sz w:val="28"/>
                <w:szCs w:val="28"/>
              </w:rPr>
              <w:t>от</w:t>
            </w:r>
            <w:r w:rsidRPr="00131F6F">
              <w:rPr>
                <w:bCs/>
                <w:sz w:val="28"/>
                <w:szCs w:val="28"/>
                <w:lang w:val="en-US"/>
              </w:rPr>
              <w:t xml:space="preserve"> </w:t>
            </w:r>
            <w:r w:rsidR="006054B5">
              <w:rPr>
                <w:bCs/>
                <w:sz w:val="28"/>
                <w:szCs w:val="28"/>
              </w:rPr>
              <w:t>03.11.2023</w:t>
            </w:r>
          </w:p>
        </w:tc>
      </w:tr>
      <w:tr w:rsidR="00A7420A" w:rsidRPr="00131F6F" w14:paraId="11409A20" w14:textId="77777777" w:rsidTr="00F018EB">
        <w:tc>
          <w:tcPr>
            <w:tcW w:w="5848" w:type="dxa"/>
            <w:vMerge/>
          </w:tcPr>
          <w:p w14:paraId="0B114DE4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  <w:lang w:val="en-US"/>
              </w:rPr>
            </w:pPr>
          </w:p>
        </w:tc>
        <w:tc>
          <w:tcPr>
            <w:tcW w:w="3790" w:type="dxa"/>
          </w:tcPr>
          <w:p w14:paraId="31E5E5B1" w14:textId="7777777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2087602877"/>
                <w:placeholder>
                  <w:docPart w:val="93FB8A5B82574D648F8D9DE90E17F041"/>
                </w:placeholder>
                <w:showingPlcHdr/>
                <w:text/>
              </w:sdtPr>
              <w:sdtEndPr/>
              <w:sdtContent>
                <w:r w:rsidRPr="00131F6F">
                  <w:rPr>
                    <w:rStyle w:val="aff"/>
                    <w:rFonts w:eastAsia="Calibri"/>
                    <w:sz w:val="28"/>
                    <w:szCs w:val="28"/>
                  </w:rPr>
                  <w:t>____</w:t>
                </w:r>
              </w:sdtContent>
            </w:sdt>
          </w:p>
          <w:p w14:paraId="5BA9842D" w14:textId="34B51257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н</w:t>
            </w:r>
            <w:r w:rsidRPr="00131F6F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bCs/>
                  <w:sz w:val="28"/>
                  <w:szCs w:val="28"/>
                </w:rPr>
                <w:id w:val="-1530027058"/>
                <w:placeholder>
                  <w:docPart w:val="DF2AE3E7D4A3457E98EEFD2DF43D8AD8"/>
                </w:placeholder>
                <w:text/>
              </w:sdtPr>
              <w:sdtEndPr/>
              <w:sdtContent>
                <w:r w:rsidR="00D25197">
                  <w:rPr>
                    <w:bCs/>
                    <w:sz w:val="28"/>
                    <w:szCs w:val="28"/>
                  </w:rPr>
                  <w:t>1</w:t>
                </w:r>
              </w:sdtContent>
            </w:sdt>
            <w:r w:rsidRPr="00131F6F">
              <w:rPr>
                <w:rFonts w:eastAsia="Calibri"/>
                <w:sz w:val="28"/>
                <w:szCs w:val="28"/>
              </w:rPr>
              <w:t xml:space="preserve"> </w:t>
            </w:r>
            <w:r w:rsidRPr="00131F6F">
              <w:rPr>
                <w:bCs/>
                <w:sz w:val="28"/>
                <w:szCs w:val="28"/>
              </w:rPr>
              <w:t>листах</w:t>
            </w:r>
          </w:p>
        </w:tc>
      </w:tr>
      <w:tr w:rsidR="00A7420A" w:rsidRPr="00131F6F" w14:paraId="4AF7BE54" w14:textId="77777777" w:rsidTr="00F018EB">
        <w:tc>
          <w:tcPr>
            <w:tcW w:w="5848" w:type="dxa"/>
            <w:vMerge/>
          </w:tcPr>
          <w:p w14:paraId="7665870D" w14:textId="77777777" w:rsidR="00A7420A" w:rsidRPr="00131F6F" w:rsidRDefault="00A7420A" w:rsidP="00F018EB">
            <w:pPr>
              <w:pStyle w:val="38"/>
              <w:jc w:val="center"/>
              <w:rPr>
                <w:rFonts w:cs="Times New Roman"/>
                <w:bCs/>
                <w:sz w:val="28"/>
                <w:szCs w:val="28"/>
              </w:rPr>
            </w:pPr>
          </w:p>
        </w:tc>
        <w:tc>
          <w:tcPr>
            <w:tcW w:w="3790" w:type="dxa"/>
          </w:tcPr>
          <w:p w14:paraId="2FFAFE3A" w14:textId="05954589" w:rsidR="00A7420A" w:rsidRPr="00131F6F" w:rsidRDefault="00A7420A" w:rsidP="00F018EB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131F6F">
              <w:rPr>
                <w:rFonts w:cs="Times New Roman"/>
                <w:bCs/>
                <w:sz w:val="28"/>
                <w:szCs w:val="28"/>
              </w:rPr>
              <w:t>р</w:t>
            </w:r>
            <w:r w:rsidRPr="00131F6F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604296174"/>
                <w:placeholder>
                  <w:docPart w:val="D5B8B179C5A245359464D41B2C98A4E8"/>
                </w:placeholder>
                <w:text/>
              </w:sdtPr>
              <w:sdtEndPr/>
              <w:sdtContent>
                <w:r w:rsidR="00D25197">
                  <w:rPr>
                    <w:rFonts w:cs="Times New Roman"/>
                    <w:bCs/>
                    <w:sz w:val="28"/>
                    <w:szCs w:val="28"/>
                  </w:rPr>
                  <w:t>01</w:t>
                </w:r>
              </w:sdtContent>
            </w:sdt>
          </w:p>
        </w:tc>
      </w:tr>
    </w:tbl>
    <w:p w14:paraId="1D4D6C64" w14:textId="77777777" w:rsidR="00A7420A" w:rsidRDefault="00A7420A" w:rsidP="00A7420A"/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1418"/>
        <w:gridCol w:w="1559"/>
        <w:gridCol w:w="2410"/>
        <w:gridCol w:w="1983"/>
      </w:tblGrid>
      <w:tr w:rsidR="00A7420A" w:rsidRPr="00543219" w14:paraId="39FE988B" w14:textId="77777777" w:rsidTr="004F53AD">
        <w:trPr>
          <w:trHeight w:val="234"/>
          <w:jc w:val="center"/>
        </w:trPr>
        <w:tc>
          <w:tcPr>
            <w:tcW w:w="9638" w:type="dxa"/>
            <w:gridSpan w:val="6"/>
            <w:tcBorders>
              <w:bottom w:val="single" w:sz="4" w:space="0" w:color="auto"/>
            </w:tcBorders>
            <w:vAlign w:val="center"/>
            <w:hideMark/>
          </w:tcPr>
          <w:p w14:paraId="0782F86A" w14:textId="7581F88B" w:rsidR="00A7420A" w:rsidRDefault="004F53A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EA55C7">
              <w:rPr>
                <w:b/>
                <w:sz w:val="28"/>
                <w:szCs w:val="28"/>
                <w:lang w:val="ru-RU"/>
              </w:rPr>
              <w:t>Д</w:t>
            </w:r>
            <w:r w:rsidR="00EA55C7" w:rsidRPr="00EA55C7">
              <w:rPr>
                <w:b/>
                <w:sz w:val="28"/>
                <w:szCs w:val="28"/>
                <w:lang w:val="ru-RU"/>
              </w:rPr>
              <w:t>ОПОЛНЕНИЕ</w:t>
            </w:r>
            <w:r w:rsidRPr="00EA55C7">
              <w:rPr>
                <w:b/>
                <w:sz w:val="28"/>
                <w:szCs w:val="28"/>
                <w:lang w:val="ru-RU"/>
              </w:rPr>
              <w:t xml:space="preserve"> №</w:t>
            </w:r>
            <w:r w:rsidR="00673307"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A55C7">
              <w:rPr>
                <w:b/>
                <w:sz w:val="28"/>
                <w:szCs w:val="28"/>
                <w:lang w:val="ru-RU"/>
              </w:rPr>
              <w:t>1</w:t>
            </w:r>
            <w:r>
              <w:rPr>
                <w:bCs/>
                <w:sz w:val="28"/>
                <w:szCs w:val="28"/>
                <w:lang w:val="ru-RU"/>
              </w:rPr>
              <w:t xml:space="preserve"> от </w:t>
            </w:r>
            <w:r w:rsidR="006054B5">
              <w:rPr>
                <w:bCs/>
                <w:sz w:val="28"/>
                <w:szCs w:val="28"/>
                <w:lang w:val="ru-RU"/>
              </w:rPr>
              <w:t>24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="006054B5">
              <w:rPr>
                <w:bCs/>
                <w:sz w:val="28"/>
                <w:szCs w:val="28"/>
                <w:lang w:val="ru-RU"/>
              </w:rPr>
              <w:t>октября</w:t>
            </w:r>
            <w:r>
              <w:rPr>
                <w:bCs/>
                <w:sz w:val="28"/>
                <w:szCs w:val="28"/>
                <w:lang w:val="ru-RU"/>
              </w:rPr>
              <w:t xml:space="preserve"> 2025 года</w:t>
            </w:r>
          </w:p>
          <w:p w14:paraId="6219181E" w14:textId="257C537C" w:rsidR="004F53AD" w:rsidRDefault="004F53AD" w:rsidP="00F018EB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к редакции 0</w:t>
            </w:r>
            <w:r w:rsidR="006054B5">
              <w:rPr>
                <w:bCs/>
                <w:sz w:val="28"/>
                <w:szCs w:val="28"/>
                <w:lang w:val="ru-RU"/>
              </w:rPr>
              <w:t>2</w:t>
            </w:r>
            <w:r>
              <w:rPr>
                <w:bCs/>
                <w:sz w:val="28"/>
                <w:szCs w:val="28"/>
                <w:lang w:val="ru-RU"/>
              </w:rPr>
              <w:t xml:space="preserve"> области аккредитации от </w:t>
            </w:r>
            <w:r w:rsidR="00EC41E8" w:rsidRPr="00EC41E8">
              <w:rPr>
                <w:bCs/>
                <w:sz w:val="28"/>
                <w:szCs w:val="28"/>
                <w:lang w:val="ru-RU"/>
              </w:rPr>
              <w:t>1</w:t>
            </w:r>
            <w:r w:rsidR="006054B5">
              <w:rPr>
                <w:bCs/>
                <w:sz w:val="28"/>
                <w:szCs w:val="28"/>
                <w:lang w:val="ru-RU"/>
              </w:rPr>
              <w:t>1</w:t>
            </w:r>
            <w:r w:rsidR="00EC41E8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6054B5">
              <w:rPr>
                <w:bCs/>
                <w:sz w:val="28"/>
                <w:szCs w:val="28"/>
                <w:lang w:val="ru-RU"/>
              </w:rPr>
              <w:t>апреля</w:t>
            </w:r>
            <w:r w:rsidR="00EC41E8">
              <w:rPr>
                <w:bCs/>
                <w:sz w:val="28"/>
                <w:szCs w:val="28"/>
                <w:lang w:val="ru-RU"/>
              </w:rPr>
              <w:t xml:space="preserve"> </w:t>
            </w:r>
            <w:r w:rsidR="00EC41E8" w:rsidRPr="00EC41E8">
              <w:rPr>
                <w:bCs/>
                <w:sz w:val="28"/>
                <w:szCs w:val="28"/>
                <w:lang w:val="ru-RU"/>
              </w:rPr>
              <w:t>202</w:t>
            </w:r>
            <w:r w:rsidR="006054B5">
              <w:rPr>
                <w:bCs/>
                <w:sz w:val="28"/>
                <w:szCs w:val="28"/>
                <w:lang w:val="ru-RU"/>
              </w:rPr>
              <w:t>5</w:t>
            </w:r>
            <w:r w:rsidR="00F4386E">
              <w:rPr>
                <w:bCs/>
                <w:sz w:val="28"/>
                <w:szCs w:val="28"/>
                <w:lang w:val="ru-RU"/>
              </w:rPr>
              <w:t xml:space="preserve"> года </w:t>
            </w:r>
          </w:p>
          <w:p w14:paraId="00EC484F" w14:textId="1FB754E8" w:rsidR="006054B5" w:rsidRDefault="006054B5" w:rsidP="006054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054B5">
              <w:rPr>
                <w:bCs/>
                <w:sz w:val="28"/>
                <w:szCs w:val="28"/>
                <w:lang w:val="ru-RU"/>
              </w:rPr>
              <w:t>производственн</w:t>
            </w:r>
            <w:r>
              <w:rPr>
                <w:bCs/>
                <w:sz w:val="28"/>
                <w:szCs w:val="28"/>
                <w:lang w:val="ru-RU"/>
              </w:rPr>
              <w:t>ой</w:t>
            </w:r>
            <w:r w:rsidRPr="006054B5">
              <w:rPr>
                <w:bCs/>
                <w:sz w:val="28"/>
                <w:szCs w:val="28"/>
                <w:lang w:val="ru-RU"/>
              </w:rPr>
              <w:t xml:space="preserve"> лаборатори</w:t>
            </w:r>
            <w:r>
              <w:rPr>
                <w:bCs/>
                <w:sz w:val="28"/>
                <w:szCs w:val="28"/>
                <w:lang w:val="ru-RU"/>
              </w:rPr>
              <w:t>и</w:t>
            </w:r>
            <w:r w:rsidRPr="006054B5">
              <w:rPr>
                <w:bCs/>
                <w:sz w:val="28"/>
                <w:szCs w:val="28"/>
                <w:lang w:val="ru-RU"/>
              </w:rPr>
              <w:t xml:space="preserve"> филиала Калинковичский молочный комбинат</w:t>
            </w:r>
            <w:r>
              <w:rPr>
                <w:bCs/>
                <w:sz w:val="28"/>
                <w:szCs w:val="28"/>
                <w:lang w:val="ru-RU"/>
              </w:rPr>
              <w:t xml:space="preserve"> о</w:t>
            </w:r>
            <w:r w:rsidRPr="006054B5">
              <w:rPr>
                <w:bCs/>
                <w:sz w:val="28"/>
                <w:szCs w:val="28"/>
                <w:lang w:val="ru-RU"/>
              </w:rPr>
              <w:t>ткрыто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6054B5">
              <w:rPr>
                <w:bCs/>
                <w:sz w:val="28"/>
                <w:szCs w:val="28"/>
                <w:lang w:val="ru-RU"/>
              </w:rPr>
              <w:t xml:space="preserve"> акционерно</w:t>
            </w:r>
            <w:r>
              <w:rPr>
                <w:bCs/>
                <w:sz w:val="28"/>
                <w:szCs w:val="28"/>
                <w:lang w:val="ru-RU"/>
              </w:rPr>
              <w:t>го</w:t>
            </w:r>
            <w:r w:rsidRPr="006054B5">
              <w:rPr>
                <w:bCs/>
                <w:sz w:val="28"/>
                <w:szCs w:val="28"/>
                <w:lang w:val="ru-RU"/>
              </w:rPr>
              <w:t xml:space="preserve"> обществ</w:t>
            </w:r>
            <w:r>
              <w:rPr>
                <w:bCs/>
                <w:sz w:val="28"/>
                <w:szCs w:val="28"/>
                <w:lang w:val="ru-RU"/>
              </w:rPr>
              <w:t>а</w:t>
            </w:r>
            <w:r w:rsidRPr="006054B5">
              <w:rPr>
                <w:bCs/>
                <w:sz w:val="28"/>
                <w:szCs w:val="28"/>
                <w:lang w:val="ru-RU"/>
              </w:rPr>
              <w:t xml:space="preserve"> </w:t>
            </w:r>
          </w:p>
          <w:p w14:paraId="6A2C2118" w14:textId="7D3BF9D4" w:rsidR="00A7420A" w:rsidRPr="00673307" w:rsidRDefault="006054B5" w:rsidP="006054B5">
            <w:pPr>
              <w:pStyle w:val="af6"/>
              <w:jc w:val="center"/>
              <w:rPr>
                <w:bCs/>
                <w:sz w:val="28"/>
                <w:szCs w:val="28"/>
                <w:lang w:val="ru-RU"/>
              </w:rPr>
            </w:pPr>
            <w:r w:rsidRPr="006054B5">
              <w:rPr>
                <w:bCs/>
                <w:sz w:val="28"/>
                <w:szCs w:val="28"/>
                <w:lang w:val="ru-RU"/>
              </w:rPr>
              <w:t>"Рогачевский молочноконсервный комбинат"</w:t>
            </w:r>
          </w:p>
        </w:tc>
      </w:tr>
      <w:tr w:rsidR="00A7420A" w:rsidRPr="007A4175" w14:paraId="0E1D1D11" w14:textId="77777777" w:rsidTr="00673307">
        <w:tblPrEx>
          <w:jc w:val="left"/>
          <w:tblBorders>
            <w:top w:val="single" w:sz="4" w:space="0" w:color="auto"/>
            <w:left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 w:firstRow="1" w:lastRow="0" w:firstColumn="1" w:lastColumn="0" w:noHBand="0" w:noVBand="1"/>
        </w:tblPrEx>
        <w:trPr>
          <w:trHeight w:val="127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EEBE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7A4175">
              <w:rPr>
                <w:sz w:val="22"/>
                <w:szCs w:val="22"/>
              </w:rPr>
              <w:t>№ п/п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BF958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Наименование объекта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9804E" w14:textId="77777777" w:rsidR="00A7420A" w:rsidRPr="007A4175" w:rsidRDefault="00A7420A" w:rsidP="00F018EB">
            <w:pPr>
              <w:ind w:left="-106" w:right="-79"/>
              <w:jc w:val="center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Код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C1A4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Наименование </w:t>
            </w:r>
          </w:p>
          <w:p w14:paraId="3C89365D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характеристики (показатель, </w:t>
            </w:r>
          </w:p>
          <w:p w14:paraId="76F77170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параметры)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7C5DC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43FE3940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0AE72C29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требования к </w:t>
            </w:r>
          </w:p>
          <w:p w14:paraId="6195E78D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объекту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0F113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Обозначение </w:t>
            </w:r>
          </w:p>
          <w:p w14:paraId="268D527A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документа, </w:t>
            </w:r>
          </w:p>
          <w:p w14:paraId="16A1CD5E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85047B8" w14:textId="77777777" w:rsidR="00A7420A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ADC3D01" w14:textId="77777777" w:rsidR="00A7420A" w:rsidRPr="007A4175" w:rsidRDefault="00A7420A" w:rsidP="00F018EB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06" w:right="-79"/>
              <w:jc w:val="center"/>
              <w:textAlignment w:val="baseline"/>
              <w:rPr>
                <w:sz w:val="22"/>
                <w:szCs w:val="22"/>
              </w:rPr>
            </w:pPr>
            <w:r w:rsidRPr="007A4175">
              <w:rPr>
                <w:sz w:val="22"/>
                <w:szCs w:val="22"/>
              </w:rPr>
              <w:t>отбора образцов</w:t>
            </w:r>
          </w:p>
        </w:tc>
      </w:tr>
    </w:tbl>
    <w:p w14:paraId="0DF0D684" w14:textId="77777777" w:rsidR="00A7420A" w:rsidRDefault="00A7420A" w:rsidP="00A7420A">
      <w:pPr>
        <w:rPr>
          <w:sz w:val="2"/>
          <w:szCs w:val="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560"/>
        <w:gridCol w:w="1417"/>
        <w:gridCol w:w="1560"/>
        <w:gridCol w:w="2409"/>
        <w:gridCol w:w="1978"/>
      </w:tblGrid>
      <w:tr w:rsidR="001128B7" w14:paraId="2AB1D19E" w14:textId="77777777" w:rsidTr="00673307">
        <w:trPr>
          <w:trHeight w:val="276"/>
          <w:tblHeader/>
        </w:trPr>
        <w:tc>
          <w:tcPr>
            <w:tcW w:w="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2486A" w14:textId="77777777" w:rsidR="00A7420A" w:rsidRPr="00582A8F" w:rsidRDefault="00EF73A8" w:rsidP="00A7420A">
            <w:pPr>
              <w:ind w:left="-45" w:right="-45"/>
              <w:jc w:val="center"/>
              <w:rPr>
                <w:sz w:val="24"/>
                <w:szCs w:val="24"/>
              </w:rPr>
            </w:pPr>
            <w:r>
              <w:rPr>
                <w:b/>
                <w:sz w:val="22"/>
              </w:rPr>
              <w:t>1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0E8C5" w14:textId="77777777" w:rsidR="001128B7" w:rsidRDefault="00EF73A8">
            <w:pPr>
              <w:ind w:left="-45" w:right="-45"/>
              <w:jc w:val="center"/>
            </w:pPr>
            <w:r>
              <w:rPr>
                <w:b/>
                <w:sz w:val="22"/>
              </w:rPr>
              <w:t>2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9486" w14:textId="77777777" w:rsidR="001128B7" w:rsidRDefault="00EF73A8">
            <w:pPr>
              <w:ind w:left="-45" w:right="-45"/>
              <w:jc w:val="center"/>
            </w:pPr>
            <w:r>
              <w:rPr>
                <w:b/>
                <w:sz w:val="22"/>
              </w:rPr>
              <w:t>3</w:t>
            </w:r>
          </w:p>
        </w:tc>
        <w:tc>
          <w:tcPr>
            <w:tcW w:w="8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4B30B" w14:textId="77777777" w:rsidR="001128B7" w:rsidRDefault="00EF73A8">
            <w:pPr>
              <w:ind w:left="-45" w:right="-45"/>
              <w:jc w:val="center"/>
            </w:pPr>
            <w:r>
              <w:rPr>
                <w:b/>
                <w:sz w:val="22"/>
              </w:rPr>
              <w:t>4</w:t>
            </w:r>
          </w:p>
        </w:tc>
        <w:tc>
          <w:tcPr>
            <w:tcW w:w="1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58916" w14:textId="77777777" w:rsidR="001128B7" w:rsidRDefault="00EF73A8">
            <w:pPr>
              <w:ind w:left="-45" w:right="-45"/>
              <w:jc w:val="center"/>
            </w:pPr>
            <w:r>
              <w:rPr>
                <w:b/>
                <w:sz w:val="22"/>
              </w:rPr>
              <w:t>5</w:t>
            </w:r>
          </w:p>
        </w:tc>
        <w:tc>
          <w:tcPr>
            <w:tcW w:w="10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8CD88" w14:textId="77777777" w:rsidR="001128B7" w:rsidRDefault="00EF73A8">
            <w:pPr>
              <w:ind w:left="-45" w:right="-45"/>
              <w:jc w:val="center"/>
            </w:pPr>
            <w:r>
              <w:rPr>
                <w:b/>
                <w:sz w:val="22"/>
              </w:rPr>
              <w:t>6</w:t>
            </w:r>
          </w:p>
        </w:tc>
      </w:tr>
      <w:tr w:rsidR="001128B7" w14:paraId="1F439A5A" w14:textId="77777777" w:rsidTr="004F53AD">
        <w:tc>
          <w:tcPr>
            <w:tcW w:w="5000" w:type="pct"/>
            <w:gridSpan w:val="6"/>
            <w:tcBorders>
              <w:top w:val="single" w:sz="4" w:space="0" w:color="auto"/>
            </w:tcBorders>
          </w:tcPr>
          <w:p w14:paraId="02C373F1" w14:textId="22DC9D87" w:rsidR="001128B7" w:rsidRDefault="006054B5">
            <w:pPr>
              <w:ind w:left="-84" w:right="-84"/>
              <w:jc w:val="center"/>
            </w:pPr>
            <w:r w:rsidRPr="006054B5">
              <w:rPr>
                <w:b/>
                <w:sz w:val="22"/>
              </w:rPr>
              <w:t>ул. Суркова, 10, 247710, г. Калинковичи</w:t>
            </w:r>
          </w:p>
        </w:tc>
      </w:tr>
      <w:tr w:rsidR="006054B5" w14:paraId="590ED33E" w14:textId="77777777" w:rsidTr="006054B5">
        <w:trPr>
          <w:trHeight w:val="3031"/>
        </w:trPr>
        <w:tc>
          <w:tcPr>
            <w:tcW w:w="366" w:type="pct"/>
          </w:tcPr>
          <w:p w14:paraId="7F853234" w14:textId="7D1D9B3A" w:rsidR="006054B5" w:rsidRPr="004F53AD" w:rsidRDefault="006054B5" w:rsidP="004F53A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32.5*</w:t>
            </w:r>
          </w:p>
        </w:tc>
        <w:tc>
          <w:tcPr>
            <w:tcW w:w="810" w:type="pct"/>
          </w:tcPr>
          <w:p w14:paraId="33E3FEFC" w14:textId="5B9FD102" w:rsidR="006054B5" w:rsidRPr="004F53AD" w:rsidRDefault="006054B5" w:rsidP="004F53A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Напитки молочные сухие</w:t>
            </w:r>
          </w:p>
        </w:tc>
        <w:tc>
          <w:tcPr>
            <w:tcW w:w="736" w:type="pct"/>
          </w:tcPr>
          <w:p w14:paraId="4CB9DA65" w14:textId="49743AB6" w:rsidR="006054B5" w:rsidRPr="004F53AD" w:rsidRDefault="006054B5" w:rsidP="00F4386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10.51/08.169</w:t>
            </w:r>
          </w:p>
        </w:tc>
        <w:tc>
          <w:tcPr>
            <w:tcW w:w="810" w:type="pct"/>
          </w:tcPr>
          <w:p w14:paraId="10FC2E29" w14:textId="54A487B9" w:rsidR="006054B5" w:rsidRPr="004F53AD" w:rsidRDefault="006054B5" w:rsidP="004F53A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1251" w:type="pct"/>
          </w:tcPr>
          <w:p w14:paraId="244C118D" w14:textId="6B46FF96" w:rsidR="006054B5" w:rsidRDefault="006054B5" w:rsidP="00673307">
            <w:pPr>
              <w:ind w:left="28" w:right="-84"/>
              <w:rPr>
                <w:spacing w:val="-14"/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ТУ 100098867.547-2020</w:t>
            </w:r>
          </w:p>
          <w:p w14:paraId="33FD27D3" w14:textId="32B2C6C6" w:rsidR="006054B5" w:rsidRPr="006054B5" w:rsidRDefault="006054B5" w:rsidP="006054B5">
            <w:pPr>
              <w:suppressAutoHyphens/>
              <w:overflowPunct w:val="0"/>
              <w:autoSpaceDE w:val="0"/>
              <w:autoSpaceDN w:val="0"/>
              <w:adjustRightInd w:val="0"/>
              <w:textAlignment w:val="baseline"/>
              <w:rPr>
                <w:sz w:val="21"/>
                <w:szCs w:val="21"/>
                <w:lang w:eastAsia="en-US"/>
              </w:rPr>
            </w:pPr>
            <w:r w:rsidRPr="006054B5">
              <w:rPr>
                <w:sz w:val="21"/>
                <w:szCs w:val="21"/>
                <w:lang w:eastAsia="en-US"/>
              </w:rPr>
              <w:t xml:space="preserve">СанПиН «Требования к продовольственному сырью и пищевым продуктам», </w:t>
            </w:r>
            <w:r w:rsidR="00C26686" w:rsidRPr="00C26686">
              <w:rPr>
                <w:sz w:val="21"/>
                <w:szCs w:val="21"/>
                <w:lang w:eastAsia="en-US"/>
              </w:rPr>
              <w:t>Гигиенический норматив</w:t>
            </w:r>
            <w:r w:rsidRPr="006054B5">
              <w:rPr>
                <w:sz w:val="21"/>
                <w:szCs w:val="21"/>
                <w:lang w:eastAsia="en-US"/>
              </w:rPr>
              <w:t xml:space="preserve"> «Показатели безопасности и безвредности для человека продоволь-ственного сырья и пищевых продуктов» утв. Постановлением</w:t>
            </w:r>
          </w:p>
          <w:p w14:paraId="65DC5C7A" w14:textId="3E3FB8F1" w:rsidR="006054B5" w:rsidRDefault="006054B5" w:rsidP="00C26686">
            <w:pPr>
              <w:suppressAutoHyphens/>
              <w:rPr>
                <w:sz w:val="21"/>
                <w:szCs w:val="21"/>
              </w:rPr>
            </w:pPr>
            <w:r w:rsidRPr="006054B5">
              <w:rPr>
                <w:sz w:val="21"/>
                <w:szCs w:val="21"/>
              </w:rPr>
              <w:t>МЗ РБ от 21.06.2013</w:t>
            </w:r>
            <w:r w:rsidR="00C26686">
              <w:rPr>
                <w:sz w:val="21"/>
                <w:szCs w:val="21"/>
              </w:rPr>
              <w:t xml:space="preserve"> </w:t>
            </w:r>
            <w:r w:rsidRPr="006054B5">
              <w:rPr>
                <w:sz w:val="21"/>
                <w:szCs w:val="21"/>
              </w:rPr>
              <w:t xml:space="preserve">г № 52 </w:t>
            </w:r>
          </w:p>
          <w:p w14:paraId="213497D5" w14:textId="77777777" w:rsidR="00C26686" w:rsidRPr="00C26686" w:rsidRDefault="00C26686" w:rsidP="00C26686">
            <w:pPr>
              <w:suppressAutoHyphens/>
              <w:rPr>
                <w:sz w:val="21"/>
                <w:szCs w:val="21"/>
              </w:rPr>
            </w:pPr>
            <w:r w:rsidRPr="00C26686">
              <w:rPr>
                <w:sz w:val="21"/>
                <w:szCs w:val="21"/>
              </w:rPr>
              <w:t>Гигиенический норматив</w:t>
            </w:r>
            <w:r>
              <w:rPr>
                <w:sz w:val="21"/>
                <w:szCs w:val="21"/>
              </w:rPr>
              <w:t xml:space="preserve"> «</w:t>
            </w:r>
            <w:r w:rsidRPr="00C26686">
              <w:rPr>
                <w:sz w:val="21"/>
                <w:szCs w:val="21"/>
              </w:rPr>
              <w:t>«Показатели</w:t>
            </w:r>
          </w:p>
          <w:p w14:paraId="79B17A9A" w14:textId="77777777" w:rsidR="00C26686" w:rsidRPr="00C26686" w:rsidRDefault="00C26686" w:rsidP="00C26686">
            <w:pPr>
              <w:suppressAutoHyphens/>
              <w:rPr>
                <w:sz w:val="21"/>
                <w:szCs w:val="21"/>
              </w:rPr>
            </w:pPr>
            <w:r w:rsidRPr="00C26686">
              <w:rPr>
                <w:sz w:val="21"/>
                <w:szCs w:val="21"/>
              </w:rPr>
              <w:t>безопасности</w:t>
            </w:r>
          </w:p>
          <w:p w14:paraId="28B956F0" w14:textId="77777777" w:rsidR="00C26686" w:rsidRPr="00C26686" w:rsidRDefault="00C26686" w:rsidP="00C26686">
            <w:pPr>
              <w:suppressAutoHyphens/>
              <w:rPr>
                <w:sz w:val="21"/>
                <w:szCs w:val="21"/>
              </w:rPr>
            </w:pPr>
            <w:r w:rsidRPr="00C26686">
              <w:rPr>
                <w:sz w:val="21"/>
                <w:szCs w:val="21"/>
              </w:rPr>
              <w:t>и безвредности</w:t>
            </w:r>
          </w:p>
          <w:p w14:paraId="65FF0BB2" w14:textId="40DFD449" w:rsidR="00C26686" w:rsidRPr="00C26686" w:rsidRDefault="00C26686" w:rsidP="00C26686">
            <w:pPr>
              <w:suppressAutoHyphens/>
              <w:rPr>
                <w:sz w:val="21"/>
                <w:szCs w:val="21"/>
              </w:rPr>
            </w:pPr>
            <w:r w:rsidRPr="00C26686">
              <w:rPr>
                <w:sz w:val="21"/>
                <w:szCs w:val="21"/>
              </w:rPr>
              <w:t>продуктов</w:t>
            </w:r>
            <w:r>
              <w:rPr>
                <w:sz w:val="21"/>
                <w:szCs w:val="21"/>
              </w:rPr>
              <w:t xml:space="preserve"> </w:t>
            </w:r>
            <w:r w:rsidRPr="00C26686">
              <w:rPr>
                <w:sz w:val="21"/>
                <w:szCs w:val="21"/>
              </w:rPr>
              <w:t>продовольственного сырья и пищевых продуктов»</w:t>
            </w:r>
            <w:r>
              <w:rPr>
                <w:sz w:val="21"/>
                <w:szCs w:val="21"/>
              </w:rPr>
              <w:t xml:space="preserve"> утв. Постановлением СМ РБ от 25.01.2021 № 37</w:t>
            </w:r>
          </w:p>
          <w:p w14:paraId="51D49CFF" w14:textId="77777777" w:rsidR="006054B5" w:rsidRPr="006054B5" w:rsidRDefault="006054B5" w:rsidP="006054B5">
            <w:pPr>
              <w:suppressAutoHyphens/>
              <w:rPr>
                <w:sz w:val="21"/>
                <w:szCs w:val="21"/>
              </w:rPr>
            </w:pPr>
            <w:r w:rsidRPr="006054B5">
              <w:rPr>
                <w:sz w:val="21"/>
                <w:szCs w:val="21"/>
              </w:rPr>
              <w:t xml:space="preserve">ТНПА и другая </w:t>
            </w:r>
          </w:p>
          <w:p w14:paraId="358389BA" w14:textId="65DFB99A" w:rsidR="006054B5" w:rsidRPr="00C26686" w:rsidRDefault="006054B5" w:rsidP="00C26686">
            <w:pPr>
              <w:suppressAutoHyphens/>
              <w:rPr>
                <w:sz w:val="21"/>
                <w:szCs w:val="21"/>
              </w:rPr>
            </w:pPr>
            <w:r w:rsidRPr="006054B5">
              <w:rPr>
                <w:sz w:val="21"/>
                <w:szCs w:val="21"/>
              </w:rPr>
              <w:t xml:space="preserve">документация </w:t>
            </w:r>
          </w:p>
        </w:tc>
        <w:tc>
          <w:tcPr>
            <w:tcW w:w="1027" w:type="pct"/>
          </w:tcPr>
          <w:p w14:paraId="12476C34" w14:textId="06CA996B" w:rsidR="006054B5" w:rsidRPr="00F4386E" w:rsidRDefault="006054B5" w:rsidP="00F4386E">
            <w:pPr>
              <w:rPr>
                <w:spacing w:val="-14"/>
                <w:sz w:val="22"/>
                <w:szCs w:val="22"/>
              </w:rPr>
            </w:pPr>
            <w:r>
              <w:rPr>
                <w:spacing w:val="-14"/>
                <w:sz w:val="22"/>
                <w:szCs w:val="22"/>
              </w:rPr>
              <w:t>ГОСТ 30305.3-95 п. 4</w:t>
            </w:r>
          </w:p>
        </w:tc>
      </w:tr>
      <w:tr w:rsidR="00C26686" w14:paraId="51E4AF4D" w14:textId="77777777" w:rsidTr="006054B5">
        <w:trPr>
          <w:trHeight w:val="3031"/>
        </w:trPr>
        <w:tc>
          <w:tcPr>
            <w:tcW w:w="366" w:type="pct"/>
          </w:tcPr>
          <w:p w14:paraId="7D087FAA" w14:textId="7F65F914" w:rsidR="00C26686" w:rsidRDefault="00C26686" w:rsidP="004F53AD">
            <w:pPr>
              <w:ind w:left="-84"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33.5*</w:t>
            </w:r>
          </w:p>
        </w:tc>
        <w:tc>
          <w:tcPr>
            <w:tcW w:w="810" w:type="pct"/>
          </w:tcPr>
          <w:p w14:paraId="4A16A6ED" w14:textId="43630352" w:rsidR="00C26686" w:rsidRDefault="00C26686" w:rsidP="004F53A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Смеси сухие для мороженного </w:t>
            </w:r>
          </w:p>
        </w:tc>
        <w:tc>
          <w:tcPr>
            <w:tcW w:w="736" w:type="pct"/>
          </w:tcPr>
          <w:p w14:paraId="620EA9D6" w14:textId="4E4F6153" w:rsidR="00C26686" w:rsidRDefault="00C26686" w:rsidP="00F4386E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10.51/08.169</w:t>
            </w:r>
          </w:p>
        </w:tc>
        <w:tc>
          <w:tcPr>
            <w:tcW w:w="810" w:type="pct"/>
          </w:tcPr>
          <w:p w14:paraId="67966B7A" w14:textId="1D445E5E" w:rsidR="00C26686" w:rsidRDefault="00C26686" w:rsidP="004F53AD">
            <w:pPr>
              <w:ind w:right="-84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Титруемая кислотность</w:t>
            </w:r>
          </w:p>
        </w:tc>
        <w:tc>
          <w:tcPr>
            <w:tcW w:w="1251" w:type="pct"/>
          </w:tcPr>
          <w:p w14:paraId="3CE428BC" w14:textId="4E285F6D" w:rsidR="00C26686" w:rsidRPr="00C26686" w:rsidRDefault="00C26686" w:rsidP="00C26686">
            <w:pPr>
              <w:ind w:left="28" w:right="-84"/>
              <w:rPr>
                <w:sz w:val="22"/>
                <w:szCs w:val="22"/>
              </w:rPr>
            </w:pPr>
            <w:r w:rsidRPr="00C26686">
              <w:rPr>
                <w:sz w:val="22"/>
                <w:szCs w:val="22"/>
              </w:rPr>
              <w:t>ТУ 100098867.</w:t>
            </w:r>
            <w:r>
              <w:rPr>
                <w:sz w:val="22"/>
                <w:szCs w:val="22"/>
              </w:rPr>
              <w:t>370</w:t>
            </w:r>
            <w:r w:rsidRPr="00C26686">
              <w:rPr>
                <w:sz w:val="22"/>
                <w:szCs w:val="22"/>
              </w:rPr>
              <w:t>-20</w:t>
            </w:r>
            <w:r>
              <w:rPr>
                <w:sz w:val="22"/>
                <w:szCs w:val="22"/>
              </w:rPr>
              <w:t>15</w:t>
            </w:r>
          </w:p>
          <w:p w14:paraId="17FB9A94" w14:textId="77777777" w:rsidR="00C26686" w:rsidRPr="00C26686" w:rsidRDefault="00C26686" w:rsidP="00C26686">
            <w:pPr>
              <w:ind w:left="28" w:right="-84"/>
              <w:rPr>
                <w:sz w:val="22"/>
                <w:szCs w:val="22"/>
              </w:rPr>
            </w:pPr>
            <w:r w:rsidRPr="00C26686">
              <w:rPr>
                <w:sz w:val="22"/>
                <w:szCs w:val="22"/>
              </w:rPr>
              <w:t>СанПиН «Требования к продовольственному сырью и пищевым продуктам», Гигиенический норматив «Показатели безопасности и безвредности для человека продоволь-ственного сырья и пищевых продуктов» утв. Постановлением</w:t>
            </w:r>
          </w:p>
          <w:p w14:paraId="2A65D0EC" w14:textId="77777777" w:rsidR="00C26686" w:rsidRPr="00C26686" w:rsidRDefault="00C26686" w:rsidP="00C26686">
            <w:pPr>
              <w:ind w:left="28" w:right="-84"/>
              <w:rPr>
                <w:sz w:val="22"/>
                <w:szCs w:val="22"/>
              </w:rPr>
            </w:pPr>
            <w:r w:rsidRPr="00C26686">
              <w:rPr>
                <w:sz w:val="22"/>
                <w:szCs w:val="22"/>
              </w:rPr>
              <w:t xml:space="preserve">МЗ РБ от 21.06.2013 г № 52 </w:t>
            </w:r>
          </w:p>
          <w:p w14:paraId="1F0CA735" w14:textId="77777777" w:rsidR="00C26686" w:rsidRPr="00C26686" w:rsidRDefault="00C26686" w:rsidP="00C26686">
            <w:pPr>
              <w:ind w:left="28" w:right="-84"/>
              <w:rPr>
                <w:sz w:val="22"/>
                <w:szCs w:val="22"/>
              </w:rPr>
            </w:pPr>
            <w:r w:rsidRPr="00C26686">
              <w:rPr>
                <w:sz w:val="22"/>
                <w:szCs w:val="22"/>
              </w:rPr>
              <w:t>Гигиенический норматив ««Показатели</w:t>
            </w:r>
          </w:p>
          <w:p w14:paraId="43775BF1" w14:textId="77777777" w:rsidR="00C26686" w:rsidRPr="00C26686" w:rsidRDefault="00C26686" w:rsidP="00C26686">
            <w:pPr>
              <w:ind w:left="28" w:right="-84"/>
              <w:rPr>
                <w:sz w:val="22"/>
                <w:szCs w:val="22"/>
              </w:rPr>
            </w:pPr>
            <w:r w:rsidRPr="00C26686">
              <w:rPr>
                <w:sz w:val="22"/>
                <w:szCs w:val="22"/>
              </w:rPr>
              <w:t>безопасности</w:t>
            </w:r>
          </w:p>
          <w:p w14:paraId="550F1586" w14:textId="77777777" w:rsidR="00C26686" w:rsidRPr="00C26686" w:rsidRDefault="00C26686" w:rsidP="00C26686">
            <w:pPr>
              <w:ind w:left="28" w:right="-84"/>
              <w:rPr>
                <w:sz w:val="22"/>
                <w:szCs w:val="22"/>
              </w:rPr>
            </w:pPr>
            <w:r w:rsidRPr="00C26686">
              <w:rPr>
                <w:sz w:val="22"/>
                <w:szCs w:val="22"/>
              </w:rPr>
              <w:t>и безвредности</w:t>
            </w:r>
          </w:p>
          <w:p w14:paraId="3EB9A1E0" w14:textId="77777777" w:rsidR="00C26686" w:rsidRPr="00C26686" w:rsidRDefault="00C26686" w:rsidP="00C26686">
            <w:pPr>
              <w:ind w:left="28" w:right="-84"/>
              <w:rPr>
                <w:sz w:val="22"/>
                <w:szCs w:val="22"/>
              </w:rPr>
            </w:pPr>
            <w:r w:rsidRPr="00C26686">
              <w:rPr>
                <w:sz w:val="22"/>
                <w:szCs w:val="22"/>
              </w:rPr>
              <w:t>продуктов продовольственного сырья и пищевых продуктов» утв. Постановлением СМ РБ от 25.01.2021 № 37</w:t>
            </w:r>
          </w:p>
          <w:p w14:paraId="7283F34D" w14:textId="77777777" w:rsidR="00C26686" w:rsidRPr="00C26686" w:rsidRDefault="00C26686" w:rsidP="00C26686">
            <w:pPr>
              <w:ind w:left="28" w:right="-84"/>
              <w:rPr>
                <w:sz w:val="22"/>
                <w:szCs w:val="22"/>
              </w:rPr>
            </w:pPr>
            <w:r w:rsidRPr="00C26686">
              <w:rPr>
                <w:sz w:val="22"/>
                <w:szCs w:val="22"/>
              </w:rPr>
              <w:t xml:space="preserve">ТНПА и другая </w:t>
            </w:r>
          </w:p>
          <w:p w14:paraId="10A62760" w14:textId="4B19C483" w:rsidR="00C26686" w:rsidRDefault="00C26686" w:rsidP="00C26686">
            <w:pPr>
              <w:ind w:left="28" w:right="-84"/>
              <w:rPr>
                <w:spacing w:val="-14"/>
                <w:sz w:val="22"/>
                <w:szCs w:val="22"/>
              </w:rPr>
            </w:pPr>
            <w:r w:rsidRPr="00C26686">
              <w:rPr>
                <w:sz w:val="22"/>
                <w:szCs w:val="22"/>
              </w:rPr>
              <w:t>документация</w:t>
            </w:r>
          </w:p>
        </w:tc>
        <w:tc>
          <w:tcPr>
            <w:tcW w:w="1027" w:type="pct"/>
          </w:tcPr>
          <w:p w14:paraId="5141519C" w14:textId="71939FE2" w:rsidR="00C26686" w:rsidRDefault="00C26686" w:rsidP="00F4386E">
            <w:pPr>
              <w:rPr>
                <w:spacing w:val="-14"/>
                <w:sz w:val="22"/>
                <w:szCs w:val="22"/>
              </w:rPr>
            </w:pPr>
            <w:r w:rsidRPr="00C26686">
              <w:rPr>
                <w:spacing w:val="-14"/>
                <w:sz w:val="22"/>
                <w:szCs w:val="22"/>
              </w:rPr>
              <w:t>ГОСТ 30305.3-95 п. 4</w:t>
            </w:r>
          </w:p>
        </w:tc>
      </w:tr>
    </w:tbl>
    <w:p w14:paraId="5F8252C1" w14:textId="36EADAEC" w:rsidR="00A7420A" w:rsidRPr="00605AD3" w:rsidRDefault="00A7420A" w:rsidP="00A7420A">
      <w:pPr>
        <w:rPr>
          <w:b/>
        </w:rPr>
      </w:pPr>
      <w:r w:rsidRPr="00605AD3">
        <w:rPr>
          <w:b/>
        </w:rPr>
        <w:t xml:space="preserve">Примечание: </w:t>
      </w:r>
    </w:p>
    <w:p w14:paraId="25AD95F3" w14:textId="38A912BE" w:rsidR="003D62BE" w:rsidRDefault="00A7420A" w:rsidP="003D62BE">
      <w:pPr>
        <w:rPr>
          <w:color w:val="000000"/>
        </w:rPr>
      </w:pPr>
      <w:r w:rsidRPr="00605AD3">
        <w:rPr>
          <w:bCs/>
        </w:rPr>
        <w:t>* – деятельность осуществляется непосредственно в ООС;</w:t>
      </w:r>
    </w:p>
    <w:p w14:paraId="03BC1B37" w14:textId="77777777" w:rsidR="00EA55C7" w:rsidRDefault="00EA55C7" w:rsidP="003D62BE">
      <w:pPr>
        <w:rPr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56"/>
        <w:gridCol w:w="2100"/>
        <w:gridCol w:w="669"/>
        <w:gridCol w:w="2813"/>
      </w:tblGrid>
      <w:tr w:rsidR="004F53AD" w:rsidRPr="004F53AD" w14:paraId="644459EB" w14:textId="77777777" w:rsidTr="00673307">
        <w:tc>
          <w:tcPr>
            <w:tcW w:w="4056" w:type="dxa"/>
          </w:tcPr>
          <w:p w14:paraId="0FD449CE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>Руководитель органа</w:t>
            </w:r>
          </w:p>
          <w:p w14:paraId="5E2022ED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 xml:space="preserve">по аккредитации </w:t>
            </w:r>
          </w:p>
          <w:p w14:paraId="11E8B5B1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 xml:space="preserve">Республики Беларусь – </w:t>
            </w:r>
          </w:p>
          <w:p w14:paraId="278F07BE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textAlignment w:val="baseline"/>
              <w:rPr>
                <w:sz w:val="28"/>
                <w:szCs w:val="28"/>
                <w:lang w:eastAsia="en-US"/>
              </w:rPr>
            </w:pPr>
            <w:r w:rsidRPr="004F53AD">
              <w:rPr>
                <w:sz w:val="28"/>
                <w:szCs w:val="28"/>
                <w:lang w:eastAsia="en-US"/>
              </w:rPr>
              <w:t xml:space="preserve">директор государственного </w:t>
            </w:r>
          </w:p>
          <w:p w14:paraId="3528BF98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spacing w:line="280" w:lineRule="exact"/>
              <w:ind w:left="-110"/>
              <w:jc w:val="both"/>
            </w:pPr>
            <w:r w:rsidRPr="004F53AD">
              <w:rPr>
                <w:sz w:val="28"/>
                <w:szCs w:val="28"/>
              </w:rPr>
              <w:t>предприятия «БГЦА»</w:t>
            </w:r>
          </w:p>
        </w:tc>
        <w:tc>
          <w:tcPr>
            <w:tcW w:w="2100" w:type="dxa"/>
          </w:tcPr>
          <w:p w14:paraId="774AED34" w14:textId="77777777" w:rsidR="004F53AD" w:rsidRPr="004F53AD" w:rsidRDefault="004F53AD" w:rsidP="00EA55C7">
            <w:pPr>
              <w:ind w:left="-110"/>
              <w:jc w:val="center"/>
            </w:pPr>
          </w:p>
        </w:tc>
        <w:tc>
          <w:tcPr>
            <w:tcW w:w="669" w:type="dxa"/>
          </w:tcPr>
          <w:p w14:paraId="107ACC92" w14:textId="77777777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ind w:left="-110"/>
              <w:jc w:val="both"/>
            </w:pPr>
          </w:p>
        </w:tc>
        <w:tc>
          <w:tcPr>
            <w:tcW w:w="2813" w:type="dxa"/>
            <w:vAlign w:val="bottom"/>
          </w:tcPr>
          <w:p w14:paraId="5206A713" w14:textId="04D8F70F" w:rsidR="004F53AD" w:rsidRPr="004F53AD" w:rsidRDefault="004F53AD" w:rsidP="00EA55C7">
            <w:pPr>
              <w:overflowPunct w:val="0"/>
              <w:autoSpaceDE w:val="0"/>
              <w:autoSpaceDN w:val="0"/>
              <w:adjustRightInd w:val="0"/>
              <w:ind w:left="-110"/>
              <w:jc w:val="center"/>
              <w:rPr>
                <w:sz w:val="28"/>
                <w:szCs w:val="28"/>
              </w:rPr>
            </w:pPr>
            <w:r w:rsidRPr="004F53AD">
              <w:rPr>
                <w:sz w:val="28"/>
                <w:szCs w:val="28"/>
              </w:rPr>
              <w:t>Т.А.Николаева</w:t>
            </w:r>
          </w:p>
        </w:tc>
      </w:tr>
    </w:tbl>
    <w:p w14:paraId="1BC189E2" w14:textId="77777777" w:rsidR="00A7420A" w:rsidRDefault="00A7420A" w:rsidP="00EB44A6">
      <w:pPr>
        <w:widowControl w:val="0"/>
        <w:rPr>
          <w:bCs/>
          <w:sz w:val="24"/>
          <w:szCs w:val="24"/>
        </w:rPr>
      </w:pPr>
    </w:p>
    <w:sectPr w:rsidR="00A7420A" w:rsidSect="008B397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30157B" w14:textId="77777777" w:rsidR="006476ED" w:rsidRDefault="006476ED" w:rsidP="0011070C">
      <w:r>
        <w:separator/>
      </w:r>
    </w:p>
  </w:endnote>
  <w:endnote w:type="continuationSeparator" w:id="0">
    <w:p w14:paraId="3E7296BC" w14:textId="77777777" w:rsidR="006476ED" w:rsidRDefault="006476ED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3" o:title=""/>
        </v:shape>
      </w:pict>
    </w:r>
  </w:p>
  <w:p w14:paraId="14347559" w14:textId="77777777" w:rsidR="00C26686" w:rsidRDefault="00C26686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2838"/>
      <w:gridCol w:w="3120"/>
    </w:tblGrid>
    <w:tr w:rsidR="002667A7" w:rsidRPr="00CC669F" w14:paraId="34D2BE2E" w14:textId="77777777" w:rsidTr="00137996">
      <w:tc>
        <w:tcPr>
          <w:tcW w:w="3400" w:type="dxa"/>
          <w:vAlign w:val="center"/>
          <w:hideMark/>
        </w:tcPr>
        <w:p w14:paraId="082B9577" w14:textId="77777777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0B119F4B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2838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5-11-24T00:00:00Z">
              <w:dateFormat w:val="dd.MM.yyyy"/>
              <w:lid w:val="ru-RU"/>
              <w:storeMappedDataAs w:val="dateTime"/>
              <w:calendar w:val="gregorian"/>
            </w:date>
          </w:sdtPr>
          <w:sdtEndPr/>
          <w:sdtContent>
            <w:p w14:paraId="3E18C867" w14:textId="07A13FB4" w:rsidR="002667A7" w:rsidRPr="00C26686" w:rsidRDefault="00C26686" w:rsidP="002667A7">
              <w:pPr>
                <w:pStyle w:val="61"/>
                <w:jc w:val="center"/>
                <w:rPr>
                  <w:rFonts w:eastAsia="ArialMT"/>
                  <w:u w:val="single"/>
                  <w:lang w:val="ru-RU"/>
                </w:rPr>
              </w:pPr>
              <w:r w:rsidRPr="00C26686">
                <w:rPr>
                  <w:rFonts w:eastAsia="ArialMT"/>
                  <w:u w:val="single"/>
                  <w:lang w:val="ru-RU"/>
                </w:rPr>
                <w:t>24.11.2025</w:t>
              </w:r>
            </w:p>
          </w:sdtContent>
        </w:sdt>
        <w:p w14:paraId="57CCEE2F" w14:textId="77777777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3120" w:type="dxa"/>
          <w:vAlign w:val="center"/>
          <w:hideMark/>
        </w:tcPr>
        <w:p w14:paraId="6BDA67F3" w14:textId="77777777" w:rsidR="002667A7" w:rsidRPr="00CC669F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t>2</w:t>
          </w:r>
          <w:r w:rsidRPr="00CC669F">
            <w:rPr>
              <w:lang w:val="ru-RU"/>
            </w:rPr>
            <w:fldChar w:fldCharType="end"/>
          </w:r>
        </w:p>
      </w:tc>
    </w:tr>
  </w:tbl>
  <w:p w14:paraId="13D6A994" w14:textId="77777777" w:rsidR="00CA53E3" w:rsidRPr="005128B2" w:rsidRDefault="00CA53E3">
    <w:pPr>
      <w:pStyle w:val="a9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3043"/>
      <w:gridCol w:w="2979"/>
    </w:tblGrid>
    <w:tr w:rsidR="005D5C7B" w:rsidRPr="00460ECA" w14:paraId="68169FCC" w14:textId="77777777" w:rsidTr="00137996">
      <w:trPr>
        <w:trHeight w:val="66"/>
      </w:trPr>
      <w:tc>
        <w:tcPr>
          <w:tcW w:w="3336" w:type="dxa"/>
          <w:vAlign w:val="center"/>
          <w:hideMark/>
        </w:tcPr>
        <w:p w14:paraId="405A61C4" w14:textId="77777777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66656362" w14:textId="77777777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304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5-11-24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5AA295DE" w14:textId="1AC9174A" w:rsidR="005D5C7B" w:rsidRPr="00CC669F" w:rsidRDefault="00C26686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24.11.2025</w:t>
              </w:r>
            </w:p>
          </w:sdtContent>
        </w:sdt>
        <w:p w14:paraId="2A5C5BBD" w14:textId="77777777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2979" w:type="dxa"/>
          <w:vAlign w:val="center"/>
          <w:hideMark/>
        </w:tcPr>
        <w:p w14:paraId="34381F54" w14:textId="77777777" w:rsidR="005D5C7B" w:rsidRPr="00CC669F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CC669F">
            <w:rPr>
              <w:lang w:val="ru-RU"/>
            </w:rPr>
            <w:t xml:space="preserve">Лист </w:t>
          </w:r>
          <w:r w:rsidRPr="00CC669F">
            <w:fldChar w:fldCharType="begin"/>
          </w:r>
          <w:r w:rsidRPr="00CC669F">
            <w:instrText xml:space="preserve"> PAGE </w:instrText>
          </w:r>
          <w:r w:rsidRPr="00CC669F">
            <w:fldChar w:fldCharType="separate"/>
          </w:r>
          <w:r w:rsidRPr="00CC669F">
            <w:t>1</w:t>
          </w:r>
          <w:r w:rsidRPr="00CC669F">
            <w:fldChar w:fldCharType="end"/>
          </w:r>
          <w:r w:rsidRPr="00CC669F">
            <w:t xml:space="preserve"> </w:t>
          </w:r>
          <w:r w:rsidRPr="00CC669F">
            <w:rPr>
              <w:lang w:val="ru-RU"/>
            </w:rPr>
            <w:t xml:space="preserve">Листов </w:t>
          </w:r>
          <w:r w:rsidRPr="00CC669F">
            <w:rPr>
              <w:lang w:val="ru-RU"/>
            </w:rPr>
            <w:fldChar w:fldCharType="begin"/>
          </w:r>
          <w:r w:rsidRPr="00CC669F">
            <w:rPr>
              <w:lang w:val="ru-RU"/>
            </w:rPr>
            <w:instrText xml:space="preserve"> NUMPAGES  \# "0"  \* MERGEFORMAT </w:instrText>
          </w:r>
          <w:r w:rsidRPr="00CC669F">
            <w:rPr>
              <w:lang w:val="ru-RU"/>
            </w:rPr>
            <w:fldChar w:fldCharType="separate"/>
          </w:r>
          <w:r w:rsidRPr="00CC669F">
            <w:rPr>
              <w:lang w:val="ru-RU"/>
            </w:rPr>
            <w:t>1</w:t>
          </w:r>
          <w:r w:rsidRPr="00CC669F">
            <w:rPr>
              <w:lang w:val="ru-RU"/>
            </w:rPr>
            <w:fldChar w:fldCharType="end"/>
          </w:r>
        </w:p>
      </w:tc>
    </w:tr>
  </w:tbl>
  <w:p w14:paraId="46FD3D7C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3756EC" w14:textId="77777777" w:rsidR="006476ED" w:rsidRDefault="006476ED" w:rsidP="0011070C">
      <w:r>
        <w:separator/>
      </w:r>
    </w:p>
  </w:footnote>
  <w:footnote w:type="continuationSeparator" w:id="0">
    <w:p w14:paraId="3A376048" w14:textId="77777777" w:rsidR="006476ED" w:rsidRDefault="006476ED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AED6A" w14:textId="77777777" w:rsidR="00C26686" w:rsidRDefault="00C26686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CD9B1AE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7A574182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1BEAC5C3" wp14:editId="18B17D8B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0078FEF5" w14:textId="77777777" w:rsidR="006938AF" w:rsidRPr="00B453D4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</w:t>
          </w:r>
          <w:r w:rsidR="00EB44A6" w:rsidRPr="00EB44A6">
            <w:rPr>
              <w:bCs/>
              <w:sz w:val="24"/>
              <w:szCs w:val="24"/>
            </w:rPr>
            <w:t>2</w:t>
          </w:r>
          <w:r w:rsidR="00611FB0">
            <w:rPr>
              <w:bCs/>
              <w:sz w:val="24"/>
              <w:szCs w:val="24"/>
              <w:lang w:val="en-US"/>
            </w:rPr>
            <w:t> </w:t>
          </w:r>
          <w:r w:rsidRPr="00B453D4">
            <w:rPr>
              <w:bCs/>
              <w:sz w:val="24"/>
              <w:szCs w:val="24"/>
            </w:rPr>
            <w:t>к аттестату аккредитации № BY/112 1.1801</w:t>
          </w:r>
        </w:p>
      </w:tc>
    </w:tr>
  </w:tbl>
  <w:p w14:paraId="06822E4B" w14:textId="77777777" w:rsidR="00B53AEA" w:rsidRPr="00CC094B" w:rsidRDefault="00B53AEA">
    <w:pPr>
      <w:pStyle w:val="a7"/>
      <w:rPr>
        <w:lang w:val="ru-RU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83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68"/>
      <w:gridCol w:w="8815"/>
    </w:tblGrid>
    <w:tr w:rsidR="00CC094B" w:rsidRPr="00804957" w14:paraId="7F94725A" w14:textId="77777777" w:rsidTr="00683923">
      <w:trPr>
        <w:trHeight w:val="301"/>
      </w:trPr>
      <w:tc>
        <w:tcPr>
          <w:tcW w:w="868" w:type="dxa"/>
          <w:tcBorders>
            <w:bottom w:val="single" w:sz="8" w:space="0" w:color="auto"/>
          </w:tcBorders>
          <w:vAlign w:val="center"/>
        </w:tcPr>
        <w:p w14:paraId="4BBF0FF1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6C29FDB5" wp14:editId="21F6FC25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15" w:type="dxa"/>
          <w:tcBorders>
            <w:bottom w:val="single" w:sz="8" w:space="0" w:color="auto"/>
          </w:tcBorders>
          <w:vAlign w:val="center"/>
        </w:tcPr>
        <w:p w14:paraId="7BD3715B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79B0A3F8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088F614D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CF3ED6A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18227526">
    <w:abstractNumId w:val="6"/>
  </w:num>
  <w:num w:numId="2" w16cid:durableId="1407990886">
    <w:abstractNumId w:val="7"/>
  </w:num>
  <w:num w:numId="3" w16cid:durableId="804740616">
    <w:abstractNumId w:val="4"/>
  </w:num>
  <w:num w:numId="4" w16cid:durableId="1919289671">
    <w:abstractNumId w:val="1"/>
  </w:num>
  <w:num w:numId="5" w16cid:durableId="1545555331">
    <w:abstractNumId w:val="11"/>
  </w:num>
  <w:num w:numId="6" w16cid:durableId="2042171166">
    <w:abstractNumId w:val="3"/>
  </w:num>
  <w:num w:numId="7" w16cid:durableId="1619095258">
    <w:abstractNumId w:val="8"/>
  </w:num>
  <w:num w:numId="8" w16cid:durableId="1550410271">
    <w:abstractNumId w:val="5"/>
  </w:num>
  <w:num w:numId="9" w16cid:durableId="312179493">
    <w:abstractNumId w:val="9"/>
  </w:num>
  <w:num w:numId="10" w16cid:durableId="1561207489">
    <w:abstractNumId w:val="2"/>
  </w:num>
  <w:num w:numId="11" w16cid:durableId="1834106352">
    <w:abstractNumId w:val="0"/>
  </w:num>
  <w:num w:numId="12" w16cid:durableId="166508891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22A72"/>
    <w:rsid w:val="00047158"/>
    <w:rsid w:val="0005414E"/>
    <w:rsid w:val="000643A6"/>
    <w:rsid w:val="00066A11"/>
    <w:rsid w:val="00067FEC"/>
    <w:rsid w:val="00082663"/>
    <w:rsid w:val="00090EA2"/>
    <w:rsid w:val="000D49BB"/>
    <w:rsid w:val="000D5B01"/>
    <w:rsid w:val="000E2802"/>
    <w:rsid w:val="0011070C"/>
    <w:rsid w:val="001128B7"/>
    <w:rsid w:val="00114F4B"/>
    <w:rsid w:val="00116AD0"/>
    <w:rsid w:val="00117059"/>
    <w:rsid w:val="00120BDA"/>
    <w:rsid w:val="00121649"/>
    <w:rsid w:val="00132246"/>
    <w:rsid w:val="00137996"/>
    <w:rsid w:val="00162213"/>
    <w:rsid w:val="00162D37"/>
    <w:rsid w:val="00193178"/>
    <w:rsid w:val="00194140"/>
    <w:rsid w:val="001956F7"/>
    <w:rsid w:val="001A31BA"/>
    <w:rsid w:val="001A4BEA"/>
    <w:rsid w:val="001F7797"/>
    <w:rsid w:val="0020355B"/>
    <w:rsid w:val="00204777"/>
    <w:rsid w:val="0022443C"/>
    <w:rsid w:val="00225085"/>
    <w:rsid w:val="002505FA"/>
    <w:rsid w:val="002667A7"/>
    <w:rsid w:val="00275960"/>
    <w:rsid w:val="002877C8"/>
    <w:rsid w:val="002900DE"/>
    <w:rsid w:val="003054C2"/>
    <w:rsid w:val="00305E11"/>
    <w:rsid w:val="0031023B"/>
    <w:rsid w:val="00311B31"/>
    <w:rsid w:val="00350D5F"/>
    <w:rsid w:val="003717D2"/>
    <w:rsid w:val="00374A27"/>
    <w:rsid w:val="003A10A8"/>
    <w:rsid w:val="003C130A"/>
    <w:rsid w:val="003D4B88"/>
    <w:rsid w:val="003D62BE"/>
    <w:rsid w:val="003E26A2"/>
    <w:rsid w:val="003E6D8A"/>
    <w:rsid w:val="003F50C5"/>
    <w:rsid w:val="00401D49"/>
    <w:rsid w:val="004030B9"/>
    <w:rsid w:val="004343D7"/>
    <w:rsid w:val="00437E07"/>
    <w:rsid w:val="00457C9E"/>
    <w:rsid w:val="004A5E4C"/>
    <w:rsid w:val="004B087C"/>
    <w:rsid w:val="004B31E2"/>
    <w:rsid w:val="004B4737"/>
    <w:rsid w:val="004C53CA"/>
    <w:rsid w:val="004E21BD"/>
    <w:rsid w:val="004E4499"/>
    <w:rsid w:val="004E5090"/>
    <w:rsid w:val="004E6BC8"/>
    <w:rsid w:val="004F53AD"/>
    <w:rsid w:val="004F5A1D"/>
    <w:rsid w:val="00507CCF"/>
    <w:rsid w:val="00520E6D"/>
    <w:rsid w:val="00527F26"/>
    <w:rsid w:val="00532108"/>
    <w:rsid w:val="00543219"/>
    <w:rsid w:val="0056070B"/>
    <w:rsid w:val="00592241"/>
    <w:rsid w:val="005A4E4B"/>
    <w:rsid w:val="005D5C7B"/>
    <w:rsid w:val="005E250C"/>
    <w:rsid w:val="005E33F5"/>
    <w:rsid w:val="005E611E"/>
    <w:rsid w:val="005E7EB9"/>
    <w:rsid w:val="005F207F"/>
    <w:rsid w:val="006054B5"/>
    <w:rsid w:val="00611FB0"/>
    <w:rsid w:val="00630BD9"/>
    <w:rsid w:val="00642140"/>
    <w:rsid w:val="00645468"/>
    <w:rsid w:val="006476ED"/>
    <w:rsid w:val="00656EE2"/>
    <w:rsid w:val="00671F43"/>
    <w:rsid w:val="00673307"/>
    <w:rsid w:val="006762B3"/>
    <w:rsid w:val="00683923"/>
    <w:rsid w:val="006938AF"/>
    <w:rsid w:val="006A336B"/>
    <w:rsid w:val="006D5481"/>
    <w:rsid w:val="006D5DCE"/>
    <w:rsid w:val="00712175"/>
    <w:rsid w:val="00731452"/>
    <w:rsid w:val="00734508"/>
    <w:rsid w:val="00741FBB"/>
    <w:rsid w:val="00750565"/>
    <w:rsid w:val="007B3671"/>
    <w:rsid w:val="007E088D"/>
    <w:rsid w:val="007E210E"/>
    <w:rsid w:val="007E2E1D"/>
    <w:rsid w:val="007E712B"/>
    <w:rsid w:val="007F5916"/>
    <w:rsid w:val="00805C5D"/>
    <w:rsid w:val="00834A57"/>
    <w:rsid w:val="008667F8"/>
    <w:rsid w:val="00877224"/>
    <w:rsid w:val="00886D6D"/>
    <w:rsid w:val="008B3976"/>
    <w:rsid w:val="008B5528"/>
    <w:rsid w:val="008D7BD2"/>
    <w:rsid w:val="008E43A5"/>
    <w:rsid w:val="008F66CD"/>
    <w:rsid w:val="00916038"/>
    <w:rsid w:val="00921A06"/>
    <w:rsid w:val="00934119"/>
    <w:rsid w:val="009503C7"/>
    <w:rsid w:val="00952A14"/>
    <w:rsid w:val="0095347E"/>
    <w:rsid w:val="00974F59"/>
    <w:rsid w:val="009940B7"/>
    <w:rsid w:val="009A3A10"/>
    <w:rsid w:val="009A3E9D"/>
    <w:rsid w:val="009D5A57"/>
    <w:rsid w:val="009E4075"/>
    <w:rsid w:val="009E74C3"/>
    <w:rsid w:val="009F7389"/>
    <w:rsid w:val="00A0063E"/>
    <w:rsid w:val="00A47C62"/>
    <w:rsid w:val="00A72C2C"/>
    <w:rsid w:val="00A7420A"/>
    <w:rsid w:val="00A755C7"/>
    <w:rsid w:val="00AB0EA7"/>
    <w:rsid w:val="00AD4B7A"/>
    <w:rsid w:val="00B073DC"/>
    <w:rsid w:val="00B15643"/>
    <w:rsid w:val="00B16BF0"/>
    <w:rsid w:val="00B20359"/>
    <w:rsid w:val="00B371B5"/>
    <w:rsid w:val="00B377C7"/>
    <w:rsid w:val="00B453D4"/>
    <w:rsid w:val="00B4667C"/>
    <w:rsid w:val="00B47A0F"/>
    <w:rsid w:val="00B53AEA"/>
    <w:rsid w:val="00B639CF"/>
    <w:rsid w:val="00BA682A"/>
    <w:rsid w:val="00BA7746"/>
    <w:rsid w:val="00BB0188"/>
    <w:rsid w:val="00BB272F"/>
    <w:rsid w:val="00BB7AAD"/>
    <w:rsid w:val="00BC40FF"/>
    <w:rsid w:val="00BC6B2B"/>
    <w:rsid w:val="00C2541A"/>
    <w:rsid w:val="00C26686"/>
    <w:rsid w:val="00C4751C"/>
    <w:rsid w:val="00C62C68"/>
    <w:rsid w:val="00C67ACE"/>
    <w:rsid w:val="00C80BF5"/>
    <w:rsid w:val="00C94B1C"/>
    <w:rsid w:val="00C97BC9"/>
    <w:rsid w:val="00CA3473"/>
    <w:rsid w:val="00CA53E3"/>
    <w:rsid w:val="00CC094B"/>
    <w:rsid w:val="00CC669F"/>
    <w:rsid w:val="00CF4334"/>
    <w:rsid w:val="00D22C8D"/>
    <w:rsid w:val="00D2438B"/>
    <w:rsid w:val="00D25197"/>
    <w:rsid w:val="00D62DD4"/>
    <w:rsid w:val="00D74D90"/>
    <w:rsid w:val="00D75A1F"/>
    <w:rsid w:val="00D876E6"/>
    <w:rsid w:val="00DA5E7A"/>
    <w:rsid w:val="00DA6561"/>
    <w:rsid w:val="00DB1FAE"/>
    <w:rsid w:val="00DB4A98"/>
    <w:rsid w:val="00DD3943"/>
    <w:rsid w:val="00DD3C60"/>
    <w:rsid w:val="00DE6F93"/>
    <w:rsid w:val="00DF7DAB"/>
    <w:rsid w:val="00E5357F"/>
    <w:rsid w:val="00E750F5"/>
    <w:rsid w:val="00E909C3"/>
    <w:rsid w:val="00E95EA8"/>
    <w:rsid w:val="00EA55C7"/>
    <w:rsid w:val="00EB44A6"/>
    <w:rsid w:val="00EC41E8"/>
    <w:rsid w:val="00EC615C"/>
    <w:rsid w:val="00EC76FB"/>
    <w:rsid w:val="00ED10E7"/>
    <w:rsid w:val="00EF0247"/>
    <w:rsid w:val="00EF5137"/>
    <w:rsid w:val="00EF6ABF"/>
    <w:rsid w:val="00EF73A8"/>
    <w:rsid w:val="00F36A9F"/>
    <w:rsid w:val="00F4386E"/>
    <w:rsid w:val="00F47F4D"/>
    <w:rsid w:val="00F64A4B"/>
    <w:rsid w:val="00F8255B"/>
    <w:rsid w:val="00F86DE9"/>
    <w:rsid w:val="00F874A1"/>
    <w:rsid w:val="00FC0729"/>
    <w:rsid w:val="00FC1A9B"/>
    <w:rsid w:val="00FC280E"/>
    <w:rsid w:val="00FF0E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9BAEF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1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1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9E4075"/>
    <w:rPr>
      <w:rFonts w:ascii="Times New Roman" w:hAnsi="Times New Roman"/>
      <w:sz w:val="28"/>
    </w:rPr>
  </w:style>
  <w:style w:type="character" w:customStyle="1" w:styleId="fontstyle01">
    <w:name w:val="fontstyle01"/>
    <w:rsid w:val="00DD3C60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styleId="aff0">
    <w:name w:val="List Paragraph"/>
    <w:basedOn w:val="a"/>
    <w:uiPriority w:val="34"/>
    <w:qFormat/>
    <w:rsid w:val="00DD3C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52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1.xml.rels><?xml version="1.0" encoding="UTF-8"?>
<Relationships xmlns="http://schemas.openxmlformats.org/package/2006/relationships"><Relationship Id="rIdWmImg3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3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B86DE5B84EE843EDAC9A63A9ECEDE7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0397CBA-1E05-447B-B8D6-EEF48F513EC7}"/>
      </w:docPartPr>
      <w:docPartBody>
        <w:p w:rsidR="0031049D" w:rsidRDefault="00FF1D54" w:rsidP="00FF1D54">
          <w:pPr>
            <w:pStyle w:val="B86DE5B84EE843EDAC9A63A9ECEDE746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93FB8A5B82574D648F8D9DE90E17F04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D806D17-A0E2-4FEC-AAD7-80E10301CC25}"/>
      </w:docPartPr>
      <w:docPartBody>
        <w:p w:rsidR="0031049D" w:rsidRDefault="00FF1D54" w:rsidP="00FF1D54">
          <w:pPr>
            <w:pStyle w:val="93FB8A5B82574D648F8D9DE90E17F041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5B8B179C5A245359464D41B2C98A4E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10172D5-77BE-48FF-8BCE-FA740B38F9BF}"/>
      </w:docPartPr>
      <w:docPartBody>
        <w:p w:rsidR="0031049D" w:rsidRDefault="00FF1D54" w:rsidP="00FF1D54">
          <w:pPr>
            <w:pStyle w:val="D5B8B179C5A245359464D41B2C98A4E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DF2AE3E7D4A3457E98EEFD2DF43D8AD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D52C459-1695-4844-BA40-927FC33159E4}"/>
      </w:docPartPr>
      <w:docPartBody>
        <w:p w:rsidR="005C3C80" w:rsidRDefault="0031049D" w:rsidP="0031049D">
          <w:pPr>
            <w:pStyle w:val="DF2AE3E7D4A3457E98EEFD2DF43D8AD8"/>
          </w:pPr>
          <w:r>
            <w:rPr>
              <w:rStyle w:val="a3"/>
              <w:rFonts w:eastAsia="Calibri"/>
            </w:rPr>
            <w:t>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MT">
    <w:altName w:val="Times New Roman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47158"/>
    <w:rsid w:val="0005722E"/>
    <w:rsid w:val="00082663"/>
    <w:rsid w:val="000C04E8"/>
    <w:rsid w:val="000E1676"/>
    <w:rsid w:val="00106793"/>
    <w:rsid w:val="00167CE1"/>
    <w:rsid w:val="0017333A"/>
    <w:rsid w:val="001C1004"/>
    <w:rsid w:val="001F086A"/>
    <w:rsid w:val="002248E6"/>
    <w:rsid w:val="002608ED"/>
    <w:rsid w:val="002751FF"/>
    <w:rsid w:val="00275960"/>
    <w:rsid w:val="00276313"/>
    <w:rsid w:val="002D2022"/>
    <w:rsid w:val="0031049D"/>
    <w:rsid w:val="00330160"/>
    <w:rsid w:val="003B26CD"/>
    <w:rsid w:val="003D4B88"/>
    <w:rsid w:val="003F6D58"/>
    <w:rsid w:val="00436EB5"/>
    <w:rsid w:val="00495C3B"/>
    <w:rsid w:val="004A3A30"/>
    <w:rsid w:val="004B087C"/>
    <w:rsid w:val="004F5804"/>
    <w:rsid w:val="00520E6D"/>
    <w:rsid w:val="00532108"/>
    <w:rsid w:val="00562D7C"/>
    <w:rsid w:val="00580F98"/>
    <w:rsid w:val="005A1526"/>
    <w:rsid w:val="005C3A33"/>
    <w:rsid w:val="005C3C80"/>
    <w:rsid w:val="005C4097"/>
    <w:rsid w:val="005E1194"/>
    <w:rsid w:val="005E235F"/>
    <w:rsid w:val="005F1A43"/>
    <w:rsid w:val="005F3BB6"/>
    <w:rsid w:val="006028CA"/>
    <w:rsid w:val="00607457"/>
    <w:rsid w:val="00671F43"/>
    <w:rsid w:val="00684F82"/>
    <w:rsid w:val="00754280"/>
    <w:rsid w:val="007A464A"/>
    <w:rsid w:val="007A5398"/>
    <w:rsid w:val="0080735D"/>
    <w:rsid w:val="008B46AD"/>
    <w:rsid w:val="008F7E6D"/>
    <w:rsid w:val="00974F59"/>
    <w:rsid w:val="009B17FA"/>
    <w:rsid w:val="009C0156"/>
    <w:rsid w:val="00A34793"/>
    <w:rsid w:val="00B00858"/>
    <w:rsid w:val="00B00EFB"/>
    <w:rsid w:val="00B11269"/>
    <w:rsid w:val="00B377C7"/>
    <w:rsid w:val="00BA747E"/>
    <w:rsid w:val="00BF3758"/>
    <w:rsid w:val="00C34E1C"/>
    <w:rsid w:val="00C67811"/>
    <w:rsid w:val="00C8094E"/>
    <w:rsid w:val="00CC03D9"/>
    <w:rsid w:val="00CC7A3D"/>
    <w:rsid w:val="00D04050"/>
    <w:rsid w:val="00DA25F8"/>
    <w:rsid w:val="00DB7154"/>
    <w:rsid w:val="00E40A1C"/>
    <w:rsid w:val="00EA0842"/>
    <w:rsid w:val="00ED5D04"/>
    <w:rsid w:val="00EF7515"/>
    <w:rsid w:val="00F3033A"/>
    <w:rsid w:val="00FD58DC"/>
    <w:rsid w:val="00FF1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5C3C80"/>
  </w:style>
  <w:style w:type="paragraph" w:customStyle="1" w:styleId="A2ED08F84D97484698DF0084D75B3F71">
    <w:name w:val="A2ED08F84D97484698DF0084D75B3F71"/>
    <w:rsid w:val="0005722E"/>
  </w:style>
  <w:style w:type="paragraph" w:customStyle="1" w:styleId="DF2AE3E7D4A3457E98EEFD2DF43D8AD8">
    <w:name w:val="DF2AE3E7D4A3457E98EEFD2DF43D8AD8"/>
    <w:rsid w:val="0031049D"/>
    <w:rPr>
      <w:lang w:val="en-US" w:eastAsia="en-US"/>
    </w:rPr>
  </w:style>
  <w:style w:type="paragraph" w:customStyle="1" w:styleId="99F3EA57768442358FC94E753B4CAB1D">
    <w:name w:val="99F3EA57768442358FC94E753B4CAB1D"/>
    <w:rsid w:val="00C8094E"/>
  </w:style>
  <w:style w:type="paragraph" w:customStyle="1" w:styleId="B86DE5B84EE843EDAC9A63A9ECEDE746">
    <w:name w:val="B86DE5B84EE843EDAC9A63A9ECEDE746"/>
    <w:rsid w:val="00FF1D54"/>
  </w:style>
  <w:style w:type="paragraph" w:customStyle="1" w:styleId="93FB8A5B82574D648F8D9DE90E17F041">
    <w:name w:val="93FB8A5B82574D648F8D9DE90E17F041"/>
    <w:rsid w:val="00FF1D54"/>
  </w:style>
  <w:style w:type="paragraph" w:customStyle="1" w:styleId="D5B8B179C5A245359464D41B2C98A4E8">
    <w:name w:val="D5B8B179C5A245359464D41B2C98A4E8"/>
    <w:rsid w:val="00FF1D5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296</Words>
  <Characters>1688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Баньковская Галина Эдуардовна</cp:lastModifiedBy>
  <cp:revision>2</cp:revision>
  <cp:lastPrinted>2025-08-11T06:31:00Z</cp:lastPrinted>
  <dcterms:created xsi:type="dcterms:W3CDTF">2025-10-28T06:07:00Z</dcterms:created>
  <dcterms:modified xsi:type="dcterms:W3CDTF">2025-10-28T06:07:00Z</dcterms:modified>
</cp:coreProperties>
</file>