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26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5493"/>
      </w:tblGrid>
      <w:tr w:rsidR="00E949E2" w:rsidRPr="00AA5AEF" w14:paraId="048AB722" w14:textId="77777777" w:rsidTr="00D9226B">
        <w:trPr>
          <w:trHeight w:val="2305"/>
        </w:trPr>
        <w:tc>
          <w:tcPr>
            <w:tcW w:w="6771" w:type="dxa"/>
            <w:tcBorders>
              <w:top w:val="nil"/>
              <w:left w:val="nil"/>
              <w:bottom w:val="nil"/>
              <w:right w:val="nil"/>
            </w:tcBorders>
          </w:tcPr>
          <w:p w14:paraId="76B62DB6" w14:textId="77777777" w:rsidR="00E949E2" w:rsidRDefault="00E949E2">
            <w:pPr>
              <w:pStyle w:val="ab"/>
              <w:spacing w:line="276" w:lineRule="auto"/>
              <w:rPr>
                <w:lang w:val="ru-RU"/>
              </w:rPr>
            </w:pP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491D5" w14:textId="77777777" w:rsidR="00D9226B" w:rsidRDefault="00E949E2">
            <w:pPr>
              <w:spacing w:line="276" w:lineRule="auto"/>
              <w:rPr>
                <w:sz w:val="28"/>
                <w:szCs w:val="28"/>
              </w:rPr>
            </w:pPr>
            <w:r w:rsidRPr="0015042C">
              <w:rPr>
                <w:rFonts w:eastAsia="Calibri"/>
                <w:sz w:val="28"/>
                <w:szCs w:val="28"/>
              </w:rPr>
              <w:t>Приложение №1</w:t>
            </w:r>
          </w:p>
          <w:p w14:paraId="385B75D1" w14:textId="77777777" w:rsidR="00E949E2" w:rsidRPr="0015042C" w:rsidRDefault="00E949E2">
            <w:pPr>
              <w:spacing w:line="276" w:lineRule="auto"/>
              <w:rPr>
                <w:rFonts w:eastAsia="Calibri"/>
                <w:sz w:val="28"/>
                <w:szCs w:val="28"/>
              </w:rPr>
            </w:pPr>
            <w:r w:rsidRPr="0015042C">
              <w:rPr>
                <w:rFonts w:eastAsia="Calibri"/>
                <w:sz w:val="28"/>
                <w:szCs w:val="28"/>
              </w:rPr>
              <w:t>к аттестату аккредит</w:t>
            </w:r>
            <w:r w:rsidRPr="0015042C">
              <w:rPr>
                <w:rFonts w:eastAsia="Calibri"/>
                <w:sz w:val="28"/>
                <w:szCs w:val="28"/>
              </w:rPr>
              <w:t>а</w:t>
            </w:r>
            <w:r w:rsidRPr="0015042C">
              <w:rPr>
                <w:rFonts w:eastAsia="Calibri"/>
                <w:sz w:val="28"/>
                <w:szCs w:val="28"/>
              </w:rPr>
              <w:t>ции</w:t>
            </w:r>
          </w:p>
          <w:p w14:paraId="27C399CF" w14:textId="77777777" w:rsidR="00E949E2" w:rsidRPr="0015042C" w:rsidRDefault="00E949E2">
            <w:pPr>
              <w:spacing w:line="276" w:lineRule="auto"/>
              <w:rPr>
                <w:sz w:val="28"/>
                <w:szCs w:val="28"/>
              </w:rPr>
            </w:pPr>
            <w:r w:rsidRPr="0015042C">
              <w:rPr>
                <w:sz w:val="28"/>
                <w:szCs w:val="28"/>
              </w:rPr>
              <w:t xml:space="preserve">№ </w:t>
            </w:r>
            <w:r w:rsidRPr="0015042C">
              <w:rPr>
                <w:sz w:val="28"/>
                <w:szCs w:val="28"/>
                <w:lang w:val="en-US"/>
              </w:rPr>
              <w:t>BY</w:t>
            </w:r>
            <w:r w:rsidRPr="0015042C">
              <w:rPr>
                <w:sz w:val="28"/>
                <w:szCs w:val="28"/>
              </w:rPr>
              <w:t>/112 2.</w:t>
            </w:r>
            <w:r w:rsidR="0032509B" w:rsidRPr="0015042C">
              <w:rPr>
                <w:sz w:val="28"/>
                <w:szCs w:val="28"/>
              </w:rPr>
              <w:t>3099</w:t>
            </w:r>
          </w:p>
          <w:p w14:paraId="15F06D99" w14:textId="77777777" w:rsidR="00E949E2" w:rsidRPr="0015042C" w:rsidRDefault="00E949E2">
            <w:pPr>
              <w:spacing w:line="276" w:lineRule="auto"/>
              <w:rPr>
                <w:rFonts w:eastAsia="Calibri"/>
                <w:sz w:val="28"/>
                <w:szCs w:val="28"/>
              </w:rPr>
            </w:pPr>
            <w:r w:rsidRPr="0015042C">
              <w:rPr>
                <w:rFonts w:eastAsia="Calibri"/>
                <w:sz w:val="28"/>
                <w:szCs w:val="28"/>
              </w:rPr>
              <w:t xml:space="preserve">от </w:t>
            </w:r>
            <w:r w:rsidR="0032509B" w:rsidRPr="0015042C">
              <w:rPr>
                <w:rFonts w:eastAsia="Calibri"/>
                <w:sz w:val="28"/>
                <w:szCs w:val="28"/>
              </w:rPr>
              <w:t>30</w:t>
            </w:r>
            <w:r w:rsidR="00A22E5A" w:rsidRPr="0015042C">
              <w:rPr>
                <w:rFonts w:eastAsia="Calibri"/>
                <w:sz w:val="28"/>
                <w:szCs w:val="28"/>
              </w:rPr>
              <w:t>.0</w:t>
            </w:r>
            <w:r w:rsidR="0032509B" w:rsidRPr="0015042C">
              <w:rPr>
                <w:rFonts w:eastAsia="Calibri"/>
                <w:sz w:val="28"/>
                <w:szCs w:val="28"/>
              </w:rPr>
              <w:t>6</w:t>
            </w:r>
            <w:r w:rsidR="00A22E5A" w:rsidRPr="0015042C">
              <w:rPr>
                <w:rFonts w:eastAsia="Calibri"/>
                <w:sz w:val="28"/>
                <w:szCs w:val="28"/>
              </w:rPr>
              <w:t>.</w:t>
            </w:r>
            <w:r w:rsidR="0032509B" w:rsidRPr="0015042C">
              <w:rPr>
                <w:rFonts w:eastAsia="Calibri"/>
                <w:sz w:val="28"/>
                <w:szCs w:val="28"/>
              </w:rPr>
              <w:t>2008</w:t>
            </w:r>
            <w:r w:rsidRPr="0015042C">
              <w:rPr>
                <w:rFonts w:eastAsia="Calibri"/>
                <w:sz w:val="28"/>
                <w:szCs w:val="28"/>
              </w:rPr>
              <w:t xml:space="preserve"> </w:t>
            </w:r>
          </w:p>
          <w:p w14:paraId="43A9406D" w14:textId="77777777" w:rsidR="00E949E2" w:rsidRPr="0015042C" w:rsidRDefault="00D9226B" w:rsidP="00E949E2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</w:t>
            </w:r>
            <w:r w:rsidR="00E949E2" w:rsidRPr="0015042C">
              <w:rPr>
                <w:rFonts w:eastAsia="Calibri"/>
                <w:sz w:val="28"/>
                <w:szCs w:val="28"/>
              </w:rPr>
              <w:t xml:space="preserve">а бланке </w:t>
            </w:r>
            <w:r w:rsidR="00A706D2" w:rsidRPr="0015042C">
              <w:rPr>
                <w:rFonts w:eastAsia="Calibri"/>
                <w:sz w:val="28"/>
                <w:szCs w:val="28"/>
              </w:rPr>
              <w:t>№</w:t>
            </w:r>
            <w:r w:rsidR="00E949E2" w:rsidRPr="0015042C">
              <w:rPr>
                <w:rFonts w:eastAsia="Calibri"/>
                <w:sz w:val="28"/>
                <w:szCs w:val="28"/>
              </w:rPr>
              <w:t>_________</w:t>
            </w:r>
          </w:p>
          <w:p w14:paraId="4F197821" w14:textId="77777777" w:rsidR="00E949E2" w:rsidRPr="0015042C" w:rsidRDefault="00D9226B">
            <w:pPr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</w:t>
            </w:r>
            <w:r w:rsidR="00E949E2" w:rsidRPr="0015042C">
              <w:rPr>
                <w:rFonts w:eastAsia="Calibri"/>
                <w:sz w:val="28"/>
                <w:szCs w:val="28"/>
              </w:rPr>
              <w:t xml:space="preserve">а </w:t>
            </w:r>
            <w:r w:rsidR="0015042C" w:rsidRPr="0015042C">
              <w:rPr>
                <w:rFonts w:eastAsia="Calibri"/>
                <w:sz w:val="28"/>
                <w:szCs w:val="28"/>
              </w:rPr>
              <w:t>2</w:t>
            </w:r>
            <w:r w:rsidR="00396E66" w:rsidRPr="0015042C">
              <w:rPr>
                <w:rFonts w:eastAsia="Calibri"/>
                <w:sz w:val="28"/>
                <w:szCs w:val="28"/>
              </w:rPr>
              <w:t xml:space="preserve"> </w:t>
            </w:r>
            <w:r w:rsidR="00E949E2" w:rsidRPr="0015042C">
              <w:rPr>
                <w:rFonts w:eastAsia="Calibri"/>
                <w:sz w:val="28"/>
                <w:szCs w:val="28"/>
              </w:rPr>
              <w:t>листах</w:t>
            </w:r>
          </w:p>
          <w:p w14:paraId="1F225E5C" w14:textId="77777777" w:rsidR="00E949E2" w:rsidRPr="0015042C" w:rsidRDefault="00D9226B" w:rsidP="0064109F">
            <w:pPr>
              <w:pStyle w:val="ab"/>
              <w:spacing w:line="276" w:lineRule="auto"/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р</w:t>
            </w:r>
            <w:r w:rsidR="008A0FC1" w:rsidRPr="0015042C">
              <w:rPr>
                <w:rFonts w:eastAsia="Calibri"/>
                <w:sz w:val="28"/>
                <w:szCs w:val="28"/>
                <w:lang w:val="ru-RU"/>
              </w:rPr>
              <w:t xml:space="preserve">едакция </w:t>
            </w:r>
            <w:r w:rsidR="00A73810" w:rsidRPr="0015042C">
              <w:rPr>
                <w:rFonts w:eastAsia="Calibri"/>
                <w:sz w:val="28"/>
                <w:szCs w:val="28"/>
                <w:lang w:val="ru-RU"/>
              </w:rPr>
              <w:t>0</w:t>
            </w:r>
            <w:r w:rsidR="0026154B">
              <w:rPr>
                <w:rFonts w:eastAsia="Calibri"/>
                <w:sz w:val="28"/>
                <w:szCs w:val="28"/>
                <w:lang w:val="ru-RU"/>
              </w:rPr>
              <w:t>2</w:t>
            </w:r>
          </w:p>
        </w:tc>
      </w:tr>
    </w:tbl>
    <w:p w14:paraId="58A0404F" w14:textId="77777777" w:rsidR="0074317B" w:rsidRPr="00AA5AEF" w:rsidRDefault="0074317B" w:rsidP="0074317B">
      <w:pPr>
        <w:pStyle w:val="ab"/>
        <w:rPr>
          <w:b/>
          <w:bCs/>
          <w:sz w:val="16"/>
          <w:szCs w:val="16"/>
          <w:highlight w:val="yellow"/>
          <w:lang w:val="ru-RU"/>
        </w:rPr>
      </w:pPr>
    </w:p>
    <w:p w14:paraId="16CFEFF1" w14:textId="77777777" w:rsidR="0074317B" w:rsidRPr="00AA5AEF" w:rsidRDefault="0074317B" w:rsidP="0074317B">
      <w:pPr>
        <w:jc w:val="center"/>
        <w:rPr>
          <w:sz w:val="28"/>
          <w:szCs w:val="28"/>
        </w:rPr>
      </w:pPr>
      <w:r w:rsidRPr="00AA5AEF">
        <w:rPr>
          <w:b/>
          <w:sz w:val="28"/>
          <w:szCs w:val="28"/>
        </w:rPr>
        <w:t>ОБЛАСТЬ АККР</w:t>
      </w:r>
      <w:r w:rsidRPr="00AA5AEF">
        <w:rPr>
          <w:b/>
          <w:sz w:val="28"/>
          <w:szCs w:val="28"/>
        </w:rPr>
        <w:t>Е</w:t>
      </w:r>
      <w:r w:rsidRPr="00AA5AEF">
        <w:rPr>
          <w:b/>
          <w:sz w:val="28"/>
          <w:szCs w:val="28"/>
        </w:rPr>
        <w:t xml:space="preserve">ДИТАЦИИ </w:t>
      </w:r>
      <w:r w:rsidRPr="00C23520">
        <w:rPr>
          <w:sz w:val="28"/>
          <w:szCs w:val="28"/>
        </w:rPr>
        <w:t>от</w:t>
      </w:r>
      <w:r w:rsidR="00196B69" w:rsidRPr="00C23520">
        <w:rPr>
          <w:sz w:val="28"/>
          <w:szCs w:val="28"/>
        </w:rPr>
        <w:t xml:space="preserve"> </w:t>
      </w:r>
      <w:r w:rsidR="00291CD0">
        <w:rPr>
          <w:sz w:val="28"/>
          <w:szCs w:val="28"/>
        </w:rPr>
        <w:t>0</w:t>
      </w:r>
      <w:r w:rsidR="0026154B">
        <w:rPr>
          <w:sz w:val="28"/>
          <w:szCs w:val="28"/>
        </w:rPr>
        <w:t>6</w:t>
      </w:r>
      <w:r w:rsidR="00543A53">
        <w:rPr>
          <w:sz w:val="28"/>
          <w:szCs w:val="28"/>
        </w:rPr>
        <w:t xml:space="preserve"> </w:t>
      </w:r>
      <w:r w:rsidR="0026154B">
        <w:rPr>
          <w:sz w:val="28"/>
          <w:szCs w:val="28"/>
        </w:rPr>
        <w:t>но</w:t>
      </w:r>
      <w:r w:rsidR="00291CD0">
        <w:rPr>
          <w:sz w:val="28"/>
          <w:szCs w:val="28"/>
        </w:rPr>
        <w:t>ября</w:t>
      </w:r>
      <w:r w:rsidR="00AA5AEF" w:rsidRPr="00C23520">
        <w:rPr>
          <w:sz w:val="28"/>
          <w:szCs w:val="28"/>
        </w:rPr>
        <w:t xml:space="preserve"> 20</w:t>
      </w:r>
      <w:r w:rsidR="00D9226B">
        <w:rPr>
          <w:sz w:val="28"/>
          <w:szCs w:val="28"/>
        </w:rPr>
        <w:t>2</w:t>
      </w:r>
      <w:r w:rsidR="00291CD0">
        <w:rPr>
          <w:sz w:val="28"/>
          <w:szCs w:val="28"/>
        </w:rPr>
        <w:t>5</w:t>
      </w:r>
      <w:r w:rsidR="00E949E2" w:rsidRPr="00C23520">
        <w:rPr>
          <w:sz w:val="28"/>
          <w:szCs w:val="28"/>
        </w:rPr>
        <w:t xml:space="preserve"> г</w:t>
      </w:r>
      <w:r w:rsidR="00E949E2" w:rsidRPr="00C23520">
        <w:rPr>
          <w:sz w:val="28"/>
          <w:szCs w:val="28"/>
        </w:rPr>
        <w:t>о</w:t>
      </w:r>
      <w:r w:rsidR="00E949E2" w:rsidRPr="00C23520">
        <w:rPr>
          <w:sz w:val="28"/>
          <w:szCs w:val="28"/>
        </w:rPr>
        <w:t>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365"/>
      </w:tblGrid>
      <w:tr w:rsidR="0074317B" w:rsidRPr="00AA5AEF" w14:paraId="7B187A68" w14:textId="77777777" w:rsidTr="0074317B">
        <w:trPr>
          <w:trHeight w:val="234"/>
          <w:jc w:val="center"/>
        </w:trPr>
        <w:tc>
          <w:tcPr>
            <w:tcW w:w="9365" w:type="dxa"/>
            <w:vAlign w:val="center"/>
          </w:tcPr>
          <w:p w14:paraId="4234B0D7" w14:textId="77777777" w:rsidR="00AA5AEF" w:rsidRPr="00D9226B" w:rsidRDefault="00AA5AEF">
            <w:pPr>
              <w:pStyle w:val="ab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</w:p>
          <w:p w14:paraId="7A70FC19" w14:textId="77777777" w:rsidR="00D9226B" w:rsidRDefault="00D9226B" w:rsidP="00C23520">
            <w:pPr>
              <w:jc w:val="center"/>
              <w:rPr>
                <w:sz w:val="28"/>
              </w:rPr>
            </w:pPr>
            <w:r>
              <w:rPr>
                <w:sz w:val="28"/>
              </w:rPr>
              <w:t>э</w:t>
            </w:r>
            <w:r w:rsidR="00C23520">
              <w:rPr>
                <w:sz w:val="28"/>
              </w:rPr>
              <w:t>лектролаборатории</w:t>
            </w:r>
          </w:p>
          <w:p w14:paraId="5B843CAC" w14:textId="77777777" w:rsidR="0074317B" w:rsidRPr="00C23520" w:rsidRDefault="00C23520" w:rsidP="00C23520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Транспортного унитарного предприятия «Брестский коо</w:t>
            </w:r>
            <w:r>
              <w:rPr>
                <w:sz w:val="28"/>
              </w:rPr>
              <w:t>п</w:t>
            </w:r>
            <w:r>
              <w:rPr>
                <w:sz w:val="28"/>
              </w:rPr>
              <w:t>транс»</w:t>
            </w:r>
          </w:p>
        </w:tc>
      </w:tr>
    </w:tbl>
    <w:p w14:paraId="751CE582" w14:textId="77777777" w:rsidR="00B929A8" w:rsidRPr="00D9226B" w:rsidRDefault="00B929A8">
      <w:pPr>
        <w:rPr>
          <w:sz w:val="24"/>
          <w:szCs w:val="24"/>
          <w:highlight w:val="yellow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F" w:firstRow="1" w:lastRow="0" w:firstColumn="1" w:lastColumn="0" w:noHBand="0" w:noVBand="0"/>
      </w:tblPr>
      <w:tblGrid>
        <w:gridCol w:w="708"/>
        <w:gridCol w:w="1701"/>
        <w:gridCol w:w="1418"/>
        <w:gridCol w:w="1701"/>
        <w:gridCol w:w="2126"/>
        <w:gridCol w:w="1985"/>
      </w:tblGrid>
      <w:tr w:rsidR="00D9226B" w:rsidRPr="00AA5AEF" w14:paraId="5932077C" w14:textId="77777777" w:rsidTr="00C663E0">
        <w:tblPrEx>
          <w:tblCellMar>
            <w:top w:w="0" w:type="dxa"/>
            <w:bottom w:w="0" w:type="dxa"/>
          </w:tblCellMar>
        </w:tblPrEx>
        <w:trPr>
          <w:cantSplit/>
          <w:trHeight w:val="1528"/>
        </w:trPr>
        <w:tc>
          <w:tcPr>
            <w:tcW w:w="708" w:type="dxa"/>
            <w:vAlign w:val="center"/>
          </w:tcPr>
          <w:p w14:paraId="709DA4A2" w14:textId="77777777" w:rsidR="00D9226B" w:rsidRPr="00AA5AEF" w:rsidRDefault="00D9226B" w:rsidP="00D9226B">
            <w:pPr>
              <w:pStyle w:val="ab"/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 w:rsidRPr="00AA5AEF">
              <w:rPr>
                <w:sz w:val="22"/>
                <w:szCs w:val="22"/>
              </w:rPr>
              <w:t>№</w:t>
            </w:r>
            <w:r w:rsidRPr="00AA5AEF">
              <w:rPr>
                <w:sz w:val="22"/>
                <w:szCs w:val="22"/>
                <w:lang w:val="ru-RU"/>
              </w:rPr>
              <w:t xml:space="preserve"> п</w:t>
            </w:r>
            <w:r>
              <w:rPr>
                <w:sz w:val="22"/>
                <w:szCs w:val="22"/>
                <w:lang w:val="ru-RU"/>
              </w:rPr>
              <w:t>/п</w:t>
            </w:r>
          </w:p>
        </w:tc>
        <w:tc>
          <w:tcPr>
            <w:tcW w:w="1701" w:type="dxa"/>
            <w:vAlign w:val="center"/>
          </w:tcPr>
          <w:p w14:paraId="6AC1D728" w14:textId="77777777" w:rsidR="00D9226B" w:rsidRPr="00AA5AEF" w:rsidRDefault="00D9226B" w:rsidP="00D9226B">
            <w:pPr>
              <w:pStyle w:val="ab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AA5AEF">
              <w:rPr>
                <w:sz w:val="22"/>
                <w:szCs w:val="22"/>
              </w:rPr>
              <w:t>Наименование</w:t>
            </w:r>
            <w:proofErr w:type="spellEnd"/>
            <w:r w:rsidRPr="00AA5AEF">
              <w:rPr>
                <w:sz w:val="22"/>
                <w:szCs w:val="22"/>
              </w:rPr>
              <w:t xml:space="preserve"> </w:t>
            </w:r>
            <w:proofErr w:type="spellStart"/>
            <w:r w:rsidRPr="00AA5AEF">
              <w:rPr>
                <w:sz w:val="22"/>
                <w:szCs w:val="22"/>
              </w:rPr>
              <w:t>объекта</w:t>
            </w:r>
            <w:proofErr w:type="spellEnd"/>
          </w:p>
        </w:tc>
        <w:tc>
          <w:tcPr>
            <w:tcW w:w="1418" w:type="dxa"/>
            <w:vAlign w:val="center"/>
          </w:tcPr>
          <w:p w14:paraId="2968008F" w14:textId="77777777" w:rsidR="00D9226B" w:rsidRPr="00AA5AEF" w:rsidRDefault="00D9226B" w:rsidP="00D9226B">
            <w:pPr>
              <w:pStyle w:val="ab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AA5AEF">
              <w:rPr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1701" w:type="dxa"/>
            <w:vAlign w:val="center"/>
          </w:tcPr>
          <w:p w14:paraId="15EA3E6D" w14:textId="77777777" w:rsidR="00D9226B" w:rsidRDefault="00D9226B" w:rsidP="00D9226B">
            <w:pPr>
              <w:pStyle w:val="ab"/>
              <w:spacing w:line="276" w:lineRule="auto"/>
              <w:jc w:val="center"/>
              <w:rPr>
                <w:spacing w:val="-4"/>
                <w:sz w:val="22"/>
                <w:szCs w:val="22"/>
                <w:lang w:val="ru-RU"/>
              </w:rPr>
            </w:pPr>
            <w:r>
              <w:rPr>
                <w:spacing w:val="-4"/>
                <w:sz w:val="22"/>
                <w:szCs w:val="22"/>
                <w:lang w:val="ru-RU"/>
              </w:rPr>
              <w:t>Наименование</w:t>
            </w:r>
          </w:p>
          <w:p w14:paraId="56699238" w14:textId="77777777" w:rsidR="00D9226B" w:rsidRPr="00AA5AEF" w:rsidRDefault="00D9226B" w:rsidP="00D9226B">
            <w:pPr>
              <w:pStyle w:val="ab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  <w:lang w:val="ru-RU"/>
              </w:rPr>
              <w:t>х</w:t>
            </w:r>
            <w:r w:rsidRPr="00E01778">
              <w:rPr>
                <w:spacing w:val="-4"/>
                <w:sz w:val="22"/>
                <w:szCs w:val="22"/>
                <w:lang w:val="ru-RU"/>
              </w:rPr>
              <w:t>арактеристик</w:t>
            </w:r>
            <w:r>
              <w:rPr>
                <w:spacing w:val="-4"/>
                <w:sz w:val="22"/>
                <w:szCs w:val="22"/>
                <w:lang w:val="ru-RU"/>
              </w:rPr>
              <w:t>и (показатель, параметры)</w:t>
            </w:r>
          </w:p>
        </w:tc>
        <w:tc>
          <w:tcPr>
            <w:tcW w:w="2126" w:type="dxa"/>
            <w:vAlign w:val="center"/>
          </w:tcPr>
          <w:p w14:paraId="2B1B5825" w14:textId="77777777" w:rsidR="00D9226B" w:rsidRPr="00D160C2" w:rsidRDefault="00D9226B" w:rsidP="00D9226B">
            <w:pPr>
              <w:pStyle w:val="ab"/>
              <w:jc w:val="center"/>
              <w:rPr>
                <w:sz w:val="22"/>
                <w:szCs w:val="22"/>
                <w:lang w:val="ru-RU"/>
              </w:rPr>
            </w:pPr>
            <w:r w:rsidRPr="004A6C22">
              <w:rPr>
                <w:sz w:val="22"/>
                <w:szCs w:val="22"/>
                <w:lang w:val="ru-RU"/>
              </w:rPr>
              <w:t xml:space="preserve">Обозначение </w:t>
            </w:r>
            <w:r>
              <w:rPr>
                <w:sz w:val="22"/>
                <w:szCs w:val="22"/>
                <w:lang w:val="ru-RU"/>
              </w:rPr>
              <w:t>док</w:t>
            </w:r>
            <w:r>
              <w:rPr>
                <w:sz w:val="22"/>
                <w:szCs w:val="22"/>
                <w:lang w:val="ru-RU"/>
              </w:rPr>
              <w:t>у</w:t>
            </w:r>
            <w:r>
              <w:rPr>
                <w:sz w:val="22"/>
                <w:szCs w:val="22"/>
                <w:lang w:val="ru-RU"/>
              </w:rPr>
              <w:t>мента, устанавл</w:t>
            </w:r>
            <w:r>
              <w:rPr>
                <w:sz w:val="22"/>
                <w:szCs w:val="22"/>
                <w:lang w:val="ru-RU"/>
              </w:rPr>
              <w:t>и</w:t>
            </w:r>
            <w:r>
              <w:rPr>
                <w:sz w:val="22"/>
                <w:szCs w:val="22"/>
                <w:lang w:val="ru-RU"/>
              </w:rPr>
              <w:t>вающего требов</w:t>
            </w:r>
            <w:r>
              <w:rPr>
                <w:sz w:val="22"/>
                <w:szCs w:val="22"/>
                <w:lang w:val="ru-RU"/>
              </w:rPr>
              <w:t>а</w:t>
            </w:r>
            <w:r>
              <w:rPr>
                <w:sz w:val="22"/>
                <w:szCs w:val="22"/>
                <w:lang w:val="ru-RU"/>
              </w:rPr>
              <w:t>ния к объекту</w:t>
            </w:r>
            <w:r w:rsidRPr="004A6C22">
              <w:rPr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53114933" w14:textId="77777777" w:rsidR="00D9226B" w:rsidRPr="00D160C2" w:rsidRDefault="00D9226B" w:rsidP="00D9226B">
            <w:pPr>
              <w:pStyle w:val="ab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Обозначение д</w:t>
            </w:r>
            <w:r>
              <w:rPr>
                <w:sz w:val="22"/>
                <w:szCs w:val="22"/>
                <w:lang w:val="ru-RU"/>
              </w:rPr>
              <w:t>о</w:t>
            </w:r>
            <w:r>
              <w:rPr>
                <w:sz w:val="22"/>
                <w:szCs w:val="22"/>
                <w:lang w:val="ru-RU"/>
              </w:rPr>
              <w:t>кумента, устана</w:t>
            </w:r>
            <w:r>
              <w:rPr>
                <w:sz w:val="22"/>
                <w:szCs w:val="22"/>
                <w:lang w:val="ru-RU"/>
              </w:rPr>
              <w:t>в</w:t>
            </w:r>
            <w:r>
              <w:rPr>
                <w:sz w:val="22"/>
                <w:szCs w:val="22"/>
                <w:lang w:val="ru-RU"/>
              </w:rPr>
              <w:t>ливающего м</w:t>
            </w:r>
            <w:r>
              <w:rPr>
                <w:sz w:val="22"/>
                <w:szCs w:val="22"/>
                <w:lang w:val="ru-RU"/>
              </w:rPr>
              <w:t>е</w:t>
            </w:r>
            <w:r>
              <w:rPr>
                <w:sz w:val="22"/>
                <w:szCs w:val="22"/>
                <w:lang w:val="ru-RU"/>
              </w:rPr>
              <w:t>тод исследований (и</w:t>
            </w:r>
            <w:r>
              <w:rPr>
                <w:sz w:val="22"/>
                <w:szCs w:val="22"/>
                <w:lang w:val="ru-RU"/>
              </w:rPr>
              <w:t>с</w:t>
            </w:r>
            <w:r>
              <w:rPr>
                <w:sz w:val="22"/>
                <w:szCs w:val="22"/>
                <w:lang w:val="ru-RU"/>
              </w:rPr>
              <w:t>пытаний) и изм</w:t>
            </w:r>
            <w:r>
              <w:rPr>
                <w:sz w:val="22"/>
                <w:szCs w:val="22"/>
                <w:lang w:val="ru-RU"/>
              </w:rPr>
              <w:t>е</w:t>
            </w:r>
            <w:r>
              <w:rPr>
                <w:sz w:val="22"/>
                <w:szCs w:val="22"/>
                <w:lang w:val="ru-RU"/>
              </w:rPr>
              <w:t>рений, в том числе правила о</w:t>
            </w:r>
            <w:r>
              <w:rPr>
                <w:sz w:val="22"/>
                <w:szCs w:val="22"/>
                <w:lang w:val="ru-RU"/>
              </w:rPr>
              <w:t>т</w:t>
            </w:r>
            <w:r>
              <w:rPr>
                <w:sz w:val="22"/>
                <w:szCs w:val="22"/>
                <w:lang w:val="ru-RU"/>
              </w:rPr>
              <w:t>бора обра</w:t>
            </w:r>
            <w:r>
              <w:rPr>
                <w:sz w:val="22"/>
                <w:szCs w:val="22"/>
                <w:lang w:val="ru-RU"/>
              </w:rPr>
              <w:t>з</w:t>
            </w:r>
            <w:r>
              <w:rPr>
                <w:sz w:val="22"/>
                <w:szCs w:val="22"/>
                <w:lang w:val="ru-RU"/>
              </w:rPr>
              <w:t>цов</w:t>
            </w:r>
          </w:p>
        </w:tc>
      </w:tr>
    </w:tbl>
    <w:p w14:paraId="6F5617B4" w14:textId="77777777" w:rsidR="008B2B20" w:rsidRPr="00AA5AEF" w:rsidRDefault="008B2B20">
      <w:pPr>
        <w:rPr>
          <w:sz w:val="2"/>
          <w:szCs w:val="2"/>
        </w:rPr>
      </w:pPr>
    </w:p>
    <w:tbl>
      <w:tblPr>
        <w:tblW w:w="9639" w:type="dxa"/>
        <w:tblInd w:w="534" w:type="dxa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ayout w:type="fixed"/>
        <w:tblLook w:val="00AF" w:firstRow="1" w:lastRow="0" w:firstColumn="1" w:lastColumn="0" w:noHBand="0" w:noVBand="0"/>
      </w:tblPr>
      <w:tblGrid>
        <w:gridCol w:w="708"/>
        <w:gridCol w:w="1702"/>
        <w:gridCol w:w="1417"/>
        <w:gridCol w:w="1701"/>
        <w:gridCol w:w="2127"/>
        <w:gridCol w:w="1984"/>
      </w:tblGrid>
      <w:tr w:rsidR="0074317B" w:rsidRPr="00AA5AEF" w14:paraId="02F9916D" w14:textId="77777777" w:rsidTr="00C663E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57AA" w14:textId="77777777" w:rsidR="0074317B" w:rsidRPr="00B32D25" w:rsidRDefault="0074317B" w:rsidP="005E0C8E">
            <w:pPr>
              <w:pStyle w:val="30"/>
              <w:jc w:val="center"/>
              <w:rPr>
                <w:lang w:val="ru-RU"/>
              </w:rPr>
            </w:pPr>
            <w:r w:rsidRPr="00B32D25">
              <w:rPr>
                <w:lang w:val="ru-RU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F798" w14:textId="77777777" w:rsidR="0074317B" w:rsidRPr="00AA5AEF" w:rsidRDefault="0074317B" w:rsidP="005E0C8E">
            <w:pPr>
              <w:jc w:val="center"/>
              <w:rPr>
                <w:sz w:val="22"/>
              </w:rPr>
            </w:pPr>
            <w:r w:rsidRPr="00AA5AEF">
              <w:rPr>
                <w:sz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25BC" w14:textId="77777777" w:rsidR="0074317B" w:rsidRPr="00AA5AEF" w:rsidRDefault="00960763" w:rsidP="005E0C8E">
            <w:pPr>
              <w:jc w:val="center"/>
              <w:rPr>
                <w:sz w:val="22"/>
              </w:rPr>
            </w:pPr>
            <w:r w:rsidRPr="00AA5AEF">
              <w:rPr>
                <w:sz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7AE1" w14:textId="77777777" w:rsidR="0074317B" w:rsidRPr="00AA5AEF" w:rsidRDefault="00960763" w:rsidP="005E0C8E">
            <w:pPr>
              <w:jc w:val="center"/>
              <w:rPr>
                <w:sz w:val="22"/>
              </w:rPr>
            </w:pPr>
            <w:r w:rsidRPr="00AA5AEF">
              <w:rPr>
                <w:sz w:val="22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D04EC" w14:textId="77777777" w:rsidR="0074317B" w:rsidRPr="00AA5AEF" w:rsidRDefault="00960763" w:rsidP="005E0C8E">
            <w:pPr>
              <w:jc w:val="center"/>
              <w:rPr>
                <w:sz w:val="22"/>
              </w:rPr>
            </w:pPr>
            <w:r w:rsidRPr="00AA5AEF">
              <w:rPr>
                <w:sz w:val="22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29CE2" w14:textId="77777777" w:rsidR="0074317B" w:rsidRPr="00AA5AEF" w:rsidRDefault="00960763" w:rsidP="005E0C8E">
            <w:pPr>
              <w:jc w:val="center"/>
              <w:rPr>
                <w:sz w:val="22"/>
              </w:rPr>
            </w:pPr>
            <w:r w:rsidRPr="00AA5AEF">
              <w:rPr>
                <w:sz w:val="22"/>
              </w:rPr>
              <w:t>6</w:t>
            </w:r>
          </w:p>
        </w:tc>
      </w:tr>
      <w:tr w:rsidR="00D9226B" w:rsidRPr="0032509B" w14:paraId="0936C57A" w14:textId="77777777" w:rsidTr="00C663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963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B4CB7DF" w14:textId="77777777" w:rsidR="00D9226B" w:rsidRPr="00D9226B" w:rsidRDefault="00D9226B" w:rsidP="00D9226B">
            <w:pPr>
              <w:jc w:val="center"/>
              <w:rPr>
                <w:b/>
                <w:bCs/>
                <w:sz w:val="22"/>
                <w:szCs w:val="22"/>
              </w:rPr>
            </w:pPr>
            <w:r w:rsidRPr="00D9226B">
              <w:rPr>
                <w:b/>
                <w:bCs/>
                <w:sz w:val="22"/>
                <w:szCs w:val="22"/>
              </w:rPr>
              <w:t>ул. Янки Купалы, 110, 224028, г. Брест</w:t>
            </w:r>
          </w:p>
        </w:tc>
      </w:tr>
      <w:tr w:rsidR="00EE0E0E" w:rsidRPr="0032509B" w14:paraId="30BE2F22" w14:textId="77777777" w:rsidTr="00C663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5428D2C" w14:textId="77777777" w:rsidR="00EE0E0E" w:rsidRDefault="00EE0E0E" w:rsidP="00D9226B">
            <w:pPr>
              <w:jc w:val="center"/>
              <w:rPr>
                <w:sz w:val="22"/>
                <w:szCs w:val="22"/>
              </w:rPr>
            </w:pPr>
            <w:r w:rsidRPr="00C23520">
              <w:rPr>
                <w:sz w:val="22"/>
                <w:szCs w:val="22"/>
              </w:rPr>
              <w:t>1.1</w:t>
            </w:r>
          </w:p>
          <w:p w14:paraId="352E9F23" w14:textId="77777777" w:rsidR="00644DC1" w:rsidRPr="00C23520" w:rsidRDefault="00644DC1" w:rsidP="00D92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  <w:vMerge w:val="restart"/>
          </w:tcPr>
          <w:p w14:paraId="589BC67F" w14:textId="77777777" w:rsidR="00EE0E0E" w:rsidRPr="00C23520" w:rsidRDefault="00EE0E0E" w:rsidP="00D9226B">
            <w:pPr>
              <w:rPr>
                <w:sz w:val="22"/>
                <w:szCs w:val="22"/>
              </w:rPr>
            </w:pPr>
            <w:r w:rsidRPr="00C23520">
              <w:rPr>
                <w:sz w:val="22"/>
                <w:szCs w:val="22"/>
              </w:rPr>
              <w:t>Аппараты, с</w:t>
            </w:r>
            <w:r w:rsidRPr="00C23520">
              <w:rPr>
                <w:sz w:val="22"/>
                <w:szCs w:val="22"/>
              </w:rPr>
              <w:t>и</w:t>
            </w:r>
            <w:r w:rsidRPr="00C23520">
              <w:rPr>
                <w:sz w:val="22"/>
                <w:szCs w:val="22"/>
              </w:rPr>
              <w:t>ловые и осв</w:t>
            </w:r>
            <w:r w:rsidRPr="00C23520">
              <w:rPr>
                <w:sz w:val="22"/>
                <w:szCs w:val="22"/>
              </w:rPr>
              <w:t>е</w:t>
            </w:r>
            <w:r w:rsidRPr="00C23520">
              <w:rPr>
                <w:sz w:val="22"/>
                <w:szCs w:val="22"/>
              </w:rPr>
              <w:t>тительные с</w:t>
            </w:r>
            <w:r w:rsidRPr="00C23520">
              <w:rPr>
                <w:sz w:val="22"/>
                <w:szCs w:val="22"/>
              </w:rPr>
              <w:t>е</w:t>
            </w:r>
            <w:r w:rsidRPr="00C23520">
              <w:rPr>
                <w:sz w:val="22"/>
                <w:szCs w:val="22"/>
              </w:rPr>
              <w:t>ти, втори</w:t>
            </w:r>
            <w:r w:rsidRPr="00C23520">
              <w:rPr>
                <w:sz w:val="22"/>
                <w:szCs w:val="22"/>
              </w:rPr>
              <w:t>ч</w:t>
            </w:r>
            <w:r w:rsidRPr="00C23520">
              <w:rPr>
                <w:sz w:val="22"/>
                <w:szCs w:val="22"/>
              </w:rPr>
              <w:t>ные цепи переме</w:t>
            </w:r>
            <w:r w:rsidRPr="00C23520">
              <w:rPr>
                <w:sz w:val="22"/>
                <w:szCs w:val="22"/>
              </w:rPr>
              <w:t>н</w:t>
            </w:r>
            <w:r w:rsidRPr="00C23520">
              <w:rPr>
                <w:sz w:val="22"/>
                <w:szCs w:val="22"/>
              </w:rPr>
              <w:t>ного и пост</w:t>
            </w:r>
            <w:r w:rsidRPr="00C23520">
              <w:rPr>
                <w:sz w:val="22"/>
                <w:szCs w:val="22"/>
              </w:rPr>
              <w:t>о</w:t>
            </w:r>
            <w:r w:rsidRPr="00C23520">
              <w:rPr>
                <w:sz w:val="22"/>
                <w:szCs w:val="22"/>
              </w:rPr>
              <w:t>янного тока напр</w:t>
            </w:r>
            <w:r w:rsidRPr="00C23520">
              <w:rPr>
                <w:sz w:val="22"/>
                <w:szCs w:val="22"/>
              </w:rPr>
              <w:t>я</w:t>
            </w:r>
            <w:r w:rsidRPr="00C23520">
              <w:rPr>
                <w:sz w:val="22"/>
                <w:szCs w:val="22"/>
              </w:rPr>
              <w:t>жением до 1000 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B1AEC99" w14:textId="77777777" w:rsidR="00EE0E0E" w:rsidRPr="00C23520" w:rsidRDefault="00EE0E0E" w:rsidP="00D9226B">
            <w:pPr>
              <w:jc w:val="both"/>
              <w:rPr>
                <w:sz w:val="22"/>
                <w:szCs w:val="22"/>
              </w:rPr>
            </w:pPr>
            <w:r w:rsidRPr="00C23520">
              <w:rPr>
                <w:sz w:val="22"/>
                <w:szCs w:val="22"/>
              </w:rPr>
              <w:t>27.12/22.000</w:t>
            </w:r>
          </w:p>
          <w:p w14:paraId="02F38A18" w14:textId="77777777" w:rsidR="00EE0E0E" w:rsidRPr="00C23520" w:rsidRDefault="00EE0E0E" w:rsidP="00D9226B">
            <w:pPr>
              <w:jc w:val="both"/>
              <w:rPr>
                <w:sz w:val="22"/>
                <w:szCs w:val="22"/>
              </w:rPr>
            </w:pPr>
            <w:r w:rsidRPr="00C23520">
              <w:rPr>
                <w:sz w:val="22"/>
                <w:szCs w:val="22"/>
              </w:rPr>
              <w:t>27.32/22.000</w:t>
            </w:r>
          </w:p>
          <w:p w14:paraId="54056C65" w14:textId="77777777" w:rsidR="00EE0E0E" w:rsidRPr="00C23520" w:rsidRDefault="00EE0E0E" w:rsidP="00D9226B">
            <w:pPr>
              <w:jc w:val="both"/>
              <w:rPr>
                <w:sz w:val="22"/>
                <w:szCs w:val="22"/>
              </w:rPr>
            </w:pPr>
            <w:r w:rsidRPr="00C23520"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F1C48F1" w14:textId="77777777" w:rsidR="00EE0E0E" w:rsidRPr="00C23520" w:rsidRDefault="00EE0E0E" w:rsidP="00EE0E0E">
            <w:pPr>
              <w:rPr>
                <w:sz w:val="22"/>
                <w:szCs w:val="22"/>
              </w:rPr>
            </w:pPr>
            <w:r w:rsidRPr="00C23520">
              <w:rPr>
                <w:sz w:val="22"/>
                <w:szCs w:val="22"/>
              </w:rPr>
              <w:t>Сопротивление изол</w:t>
            </w:r>
            <w:r w:rsidRPr="00C23520">
              <w:rPr>
                <w:sz w:val="22"/>
                <w:szCs w:val="22"/>
              </w:rPr>
              <w:t>я</w:t>
            </w:r>
            <w:r w:rsidRPr="00C23520">
              <w:rPr>
                <w:sz w:val="22"/>
                <w:szCs w:val="22"/>
              </w:rPr>
              <w:t>ции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B2725C3" w14:textId="77777777" w:rsidR="00EE0E0E" w:rsidRPr="00C23520" w:rsidRDefault="00EE0E0E" w:rsidP="00D9226B">
            <w:pPr>
              <w:rPr>
                <w:sz w:val="22"/>
                <w:szCs w:val="22"/>
              </w:rPr>
            </w:pPr>
            <w:r w:rsidRPr="00C23520">
              <w:rPr>
                <w:sz w:val="22"/>
                <w:szCs w:val="22"/>
              </w:rPr>
              <w:t>ТКП 181-20</w:t>
            </w:r>
            <w:r w:rsidR="00291CD0">
              <w:rPr>
                <w:sz w:val="22"/>
                <w:szCs w:val="22"/>
              </w:rPr>
              <w:t>23</w:t>
            </w:r>
          </w:p>
          <w:p w14:paraId="17E06603" w14:textId="77777777" w:rsidR="00EE0E0E" w:rsidRPr="00C23520" w:rsidRDefault="00EE0E0E" w:rsidP="00D9226B">
            <w:pPr>
              <w:rPr>
                <w:sz w:val="22"/>
                <w:szCs w:val="22"/>
              </w:rPr>
            </w:pPr>
            <w:r w:rsidRPr="00C23520">
              <w:rPr>
                <w:sz w:val="22"/>
                <w:szCs w:val="22"/>
              </w:rPr>
              <w:t>п.Б.27.1</w:t>
            </w:r>
          </w:p>
          <w:p w14:paraId="16B62F19" w14:textId="77777777" w:rsidR="00EE0E0E" w:rsidRPr="00C23520" w:rsidRDefault="00EE0E0E" w:rsidP="00D9226B">
            <w:pPr>
              <w:rPr>
                <w:sz w:val="22"/>
                <w:szCs w:val="22"/>
              </w:rPr>
            </w:pPr>
            <w:r w:rsidRPr="00C23520">
              <w:rPr>
                <w:sz w:val="22"/>
                <w:szCs w:val="22"/>
              </w:rPr>
              <w:t>табл.Б.27.1</w:t>
            </w:r>
          </w:p>
          <w:p w14:paraId="663999C9" w14:textId="77777777" w:rsidR="00EE0E0E" w:rsidRPr="00C23520" w:rsidRDefault="00EE0E0E" w:rsidP="00D9226B">
            <w:pPr>
              <w:rPr>
                <w:sz w:val="22"/>
                <w:szCs w:val="22"/>
              </w:rPr>
            </w:pPr>
            <w:r w:rsidRPr="00C23520">
              <w:rPr>
                <w:sz w:val="22"/>
                <w:szCs w:val="22"/>
              </w:rPr>
              <w:t>ТКП 339-20</w:t>
            </w:r>
            <w:r>
              <w:rPr>
                <w:sz w:val="22"/>
                <w:szCs w:val="22"/>
              </w:rPr>
              <w:t>22</w:t>
            </w:r>
          </w:p>
          <w:p w14:paraId="4ACDADB4" w14:textId="77777777" w:rsidR="00EE0E0E" w:rsidRPr="00C23520" w:rsidRDefault="00EE0E0E" w:rsidP="00D9226B">
            <w:pPr>
              <w:rPr>
                <w:sz w:val="22"/>
                <w:szCs w:val="22"/>
              </w:rPr>
            </w:pPr>
            <w:r w:rsidRPr="00C23520">
              <w:rPr>
                <w:sz w:val="22"/>
                <w:szCs w:val="22"/>
              </w:rPr>
              <w:t xml:space="preserve">п.4.4.26.1, </w:t>
            </w:r>
          </w:p>
          <w:p w14:paraId="4F8DABA1" w14:textId="77777777" w:rsidR="00EE0E0E" w:rsidRDefault="00EE0E0E" w:rsidP="00D9226B">
            <w:pPr>
              <w:rPr>
                <w:sz w:val="22"/>
                <w:szCs w:val="22"/>
              </w:rPr>
            </w:pPr>
            <w:r w:rsidRPr="00C23520">
              <w:rPr>
                <w:sz w:val="22"/>
                <w:szCs w:val="22"/>
              </w:rPr>
              <w:t>табл.4.4.46</w:t>
            </w:r>
          </w:p>
          <w:p w14:paraId="08FE2625" w14:textId="77777777" w:rsidR="00EE0E0E" w:rsidRPr="00C23520" w:rsidRDefault="00EE0E0E" w:rsidP="00D9226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190A0713" w14:textId="77777777" w:rsidR="00EE0E0E" w:rsidRPr="00C23520" w:rsidRDefault="00291CD0" w:rsidP="00D92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</w:t>
            </w:r>
            <w:r w:rsidRPr="00F20E01">
              <w:rPr>
                <w:sz w:val="22"/>
                <w:szCs w:val="22"/>
              </w:rPr>
              <w:t xml:space="preserve">И.БР </w:t>
            </w:r>
            <w:r>
              <w:rPr>
                <w:sz w:val="22"/>
                <w:szCs w:val="22"/>
              </w:rPr>
              <w:t>0036</w:t>
            </w:r>
            <w:r w:rsidRPr="00F20E01">
              <w:rPr>
                <w:sz w:val="22"/>
                <w:szCs w:val="22"/>
              </w:rPr>
              <w:t>-20</w:t>
            </w:r>
            <w:r>
              <w:rPr>
                <w:sz w:val="22"/>
                <w:szCs w:val="22"/>
              </w:rPr>
              <w:t>23</w:t>
            </w:r>
          </w:p>
        </w:tc>
      </w:tr>
      <w:tr w:rsidR="00EE0E0E" w:rsidRPr="0032509B" w14:paraId="213CC03F" w14:textId="77777777" w:rsidTr="00C663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22ECEB" w14:textId="77777777" w:rsidR="00EE0E0E" w:rsidRDefault="00EE0E0E" w:rsidP="00EE0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  <w:p w14:paraId="55E7A460" w14:textId="77777777" w:rsidR="00644DC1" w:rsidRPr="00C23520" w:rsidRDefault="00644DC1" w:rsidP="00EE0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  <w:vMerge/>
          </w:tcPr>
          <w:p w14:paraId="3299C8C6" w14:textId="77777777" w:rsidR="00EE0E0E" w:rsidRPr="00C23520" w:rsidRDefault="00EE0E0E" w:rsidP="00EE0E0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0B81BDC" w14:textId="77777777" w:rsidR="00EE0E0E" w:rsidRPr="00EE0E0E" w:rsidRDefault="00EE0E0E" w:rsidP="00EE0E0E">
            <w:pPr>
              <w:jc w:val="both"/>
              <w:rPr>
                <w:sz w:val="22"/>
                <w:szCs w:val="22"/>
              </w:rPr>
            </w:pPr>
            <w:r w:rsidRPr="00EE0E0E"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211AF26" w14:textId="77777777" w:rsidR="00EE0E0E" w:rsidRPr="00EE0E0E" w:rsidRDefault="00BF19C0" w:rsidP="00EE0E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Проверка</w:t>
            </w:r>
            <w:r w:rsidR="00EE0E0E" w:rsidRPr="00EE0E0E">
              <w:rPr>
                <w:sz w:val="22"/>
                <w:szCs w:val="22"/>
              </w:rPr>
              <w:t xml:space="preserve"> ц</w:t>
            </w:r>
            <w:r w:rsidR="00EE0E0E" w:rsidRPr="00EE0E0E">
              <w:rPr>
                <w:sz w:val="22"/>
                <w:szCs w:val="22"/>
              </w:rPr>
              <w:t>е</w:t>
            </w:r>
            <w:r w:rsidR="00EE0E0E" w:rsidRPr="00EE0E0E">
              <w:rPr>
                <w:sz w:val="22"/>
                <w:szCs w:val="22"/>
              </w:rPr>
              <w:t>пи «фаза-нуль» силовых и о</w:t>
            </w:r>
            <w:r w:rsidR="00EE0E0E" w:rsidRPr="00EE0E0E">
              <w:rPr>
                <w:sz w:val="22"/>
                <w:szCs w:val="22"/>
              </w:rPr>
              <w:t>с</w:t>
            </w:r>
            <w:r w:rsidR="00EE0E0E" w:rsidRPr="00EE0E0E">
              <w:rPr>
                <w:sz w:val="22"/>
                <w:szCs w:val="22"/>
              </w:rPr>
              <w:t>ветител</w:t>
            </w:r>
            <w:r w:rsidR="00EE0E0E" w:rsidRPr="00EE0E0E">
              <w:rPr>
                <w:sz w:val="22"/>
                <w:szCs w:val="22"/>
              </w:rPr>
              <w:t>ь</w:t>
            </w:r>
            <w:r w:rsidR="00EE0E0E" w:rsidRPr="00EE0E0E">
              <w:rPr>
                <w:sz w:val="22"/>
                <w:szCs w:val="22"/>
              </w:rPr>
              <w:t>ных сетей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B7911AF" w14:textId="77777777" w:rsidR="00EE0E0E" w:rsidRPr="00EE0E0E" w:rsidRDefault="00EE0E0E" w:rsidP="00EE0E0E">
            <w:pPr>
              <w:jc w:val="both"/>
              <w:rPr>
                <w:sz w:val="22"/>
                <w:szCs w:val="22"/>
              </w:rPr>
            </w:pPr>
            <w:r w:rsidRPr="00EE0E0E">
              <w:rPr>
                <w:sz w:val="22"/>
                <w:szCs w:val="22"/>
              </w:rPr>
              <w:t>ТКП 181-20</w:t>
            </w:r>
            <w:r w:rsidR="00291CD0">
              <w:rPr>
                <w:sz w:val="22"/>
                <w:szCs w:val="22"/>
              </w:rPr>
              <w:t>23</w:t>
            </w:r>
          </w:p>
          <w:p w14:paraId="2EA827FD" w14:textId="77777777" w:rsidR="00EE0E0E" w:rsidRPr="00EE0E0E" w:rsidRDefault="00EE0E0E" w:rsidP="00EE0E0E">
            <w:pPr>
              <w:jc w:val="both"/>
              <w:rPr>
                <w:sz w:val="22"/>
                <w:szCs w:val="22"/>
              </w:rPr>
            </w:pPr>
            <w:proofErr w:type="spellStart"/>
            <w:r w:rsidRPr="00EE0E0E">
              <w:rPr>
                <w:sz w:val="22"/>
                <w:szCs w:val="22"/>
              </w:rPr>
              <w:t>пп</w:t>
            </w:r>
            <w:proofErr w:type="spellEnd"/>
            <w:r w:rsidRPr="00EE0E0E">
              <w:rPr>
                <w:sz w:val="22"/>
                <w:szCs w:val="22"/>
              </w:rPr>
              <w:t>. Б.27.3, Б.29.8</w:t>
            </w:r>
          </w:p>
          <w:p w14:paraId="0412DE58" w14:textId="77777777" w:rsidR="00EE0E0E" w:rsidRPr="00EE0E0E" w:rsidRDefault="00EE0E0E" w:rsidP="00EE0E0E">
            <w:pPr>
              <w:jc w:val="both"/>
              <w:rPr>
                <w:sz w:val="22"/>
                <w:szCs w:val="22"/>
              </w:rPr>
            </w:pPr>
            <w:r w:rsidRPr="00EE0E0E">
              <w:rPr>
                <w:sz w:val="22"/>
                <w:szCs w:val="22"/>
              </w:rPr>
              <w:t>ГОСТ 30331.3-95</w:t>
            </w:r>
          </w:p>
          <w:p w14:paraId="62E889BE" w14:textId="77777777" w:rsidR="00EE0E0E" w:rsidRPr="00EE0E0E" w:rsidRDefault="00EE0E0E" w:rsidP="00EE0E0E">
            <w:pPr>
              <w:jc w:val="both"/>
              <w:rPr>
                <w:sz w:val="22"/>
                <w:szCs w:val="22"/>
              </w:rPr>
            </w:pPr>
            <w:r w:rsidRPr="00EE0E0E">
              <w:rPr>
                <w:sz w:val="22"/>
                <w:szCs w:val="22"/>
              </w:rPr>
              <w:t>ТКП 339-2022</w:t>
            </w:r>
          </w:p>
          <w:p w14:paraId="0DF92B92" w14:textId="77777777" w:rsidR="00EE0E0E" w:rsidRPr="00EE0E0E" w:rsidRDefault="00EE0E0E" w:rsidP="00EE0E0E">
            <w:pPr>
              <w:jc w:val="both"/>
              <w:rPr>
                <w:sz w:val="22"/>
                <w:szCs w:val="22"/>
              </w:rPr>
            </w:pPr>
            <w:r w:rsidRPr="00EE0E0E">
              <w:rPr>
                <w:sz w:val="22"/>
                <w:szCs w:val="22"/>
              </w:rPr>
              <w:t>пп.4.4.26.3, 4.4.28.5</w:t>
            </w:r>
          </w:p>
          <w:p w14:paraId="2B0948F2" w14:textId="77777777" w:rsidR="00EE0E0E" w:rsidRPr="00EE0E0E" w:rsidRDefault="00EE0E0E" w:rsidP="00EE0E0E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1E403BA4" w14:textId="77777777" w:rsidR="00EE0E0E" w:rsidRPr="00C23520" w:rsidRDefault="00291CD0" w:rsidP="00EE0E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</w:t>
            </w:r>
            <w:r w:rsidRPr="00F20E01">
              <w:rPr>
                <w:sz w:val="22"/>
                <w:szCs w:val="22"/>
              </w:rPr>
              <w:t xml:space="preserve">И.БР </w:t>
            </w:r>
            <w:r>
              <w:rPr>
                <w:sz w:val="22"/>
                <w:szCs w:val="22"/>
              </w:rPr>
              <w:t>0068</w:t>
            </w:r>
            <w:r w:rsidRPr="00F20E01">
              <w:rPr>
                <w:sz w:val="22"/>
                <w:szCs w:val="22"/>
              </w:rPr>
              <w:t>-20</w:t>
            </w:r>
            <w:r>
              <w:rPr>
                <w:sz w:val="22"/>
                <w:szCs w:val="22"/>
              </w:rPr>
              <w:t>25</w:t>
            </w:r>
          </w:p>
        </w:tc>
      </w:tr>
      <w:tr w:rsidR="00C663E0" w:rsidRPr="00205B7F" w14:paraId="5E5C7E52" w14:textId="77777777" w:rsidTr="00C663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2A7F72C" w14:textId="77777777" w:rsidR="00C663E0" w:rsidRDefault="00C663E0" w:rsidP="00EE0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05B7F">
              <w:rPr>
                <w:sz w:val="22"/>
                <w:szCs w:val="22"/>
              </w:rPr>
              <w:t>.1</w:t>
            </w:r>
          </w:p>
          <w:p w14:paraId="70C214FE" w14:textId="77777777" w:rsidR="00644DC1" w:rsidRPr="00205B7F" w:rsidRDefault="00644DC1" w:rsidP="00EE0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</w:tcPr>
          <w:p w14:paraId="60AC5573" w14:textId="77777777" w:rsidR="00C663E0" w:rsidRPr="00205B7F" w:rsidRDefault="00C663E0" w:rsidP="00C663E0">
            <w:pPr>
              <w:jc w:val="both"/>
              <w:rPr>
                <w:sz w:val="22"/>
                <w:szCs w:val="22"/>
              </w:rPr>
            </w:pPr>
            <w:r w:rsidRPr="00205B7F">
              <w:rPr>
                <w:sz w:val="22"/>
                <w:szCs w:val="22"/>
              </w:rPr>
              <w:t>Заземляющие устройства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E56FC4F" w14:textId="77777777" w:rsidR="00C663E0" w:rsidRPr="00205B7F" w:rsidRDefault="00C663E0" w:rsidP="00EE0E0E">
            <w:pPr>
              <w:jc w:val="both"/>
              <w:rPr>
                <w:sz w:val="22"/>
                <w:szCs w:val="22"/>
              </w:rPr>
            </w:pPr>
            <w:r w:rsidRPr="00205B7F"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A1A533D" w14:textId="77777777" w:rsidR="00C663E0" w:rsidRPr="00205B7F" w:rsidRDefault="00C663E0" w:rsidP="00EE0E0E">
            <w:pPr>
              <w:rPr>
                <w:sz w:val="22"/>
                <w:szCs w:val="22"/>
              </w:rPr>
            </w:pPr>
            <w:r w:rsidRPr="00205B7F">
              <w:rPr>
                <w:sz w:val="22"/>
                <w:szCs w:val="22"/>
              </w:rPr>
              <w:t>Сопротивление заземляющих устройств.</w:t>
            </w:r>
          </w:p>
          <w:p w14:paraId="5EF8449E" w14:textId="77777777" w:rsidR="00C663E0" w:rsidRDefault="00C663E0" w:rsidP="00EE0E0E">
            <w:pPr>
              <w:rPr>
                <w:sz w:val="22"/>
                <w:szCs w:val="22"/>
              </w:rPr>
            </w:pPr>
            <w:r w:rsidRPr="00205B7F">
              <w:rPr>
                <w:sz w:val="22"/>
                <w:szCs w:val="22"/>
              </w:rPr>
              <w:t>Удельное с</w:t>
            </w:r>
            <w:r w:rsidRPr="00205B7F">
              <w:rPr>
                <w:sz w:val="22"/>
                <w:szCs w:val="22"/>
              </w:rPr>
              <w:t>о</w:t>
            </w:r>
            <w:r w:rsidRPr="00205B7F">
              <w:rPr>
                <w:sz w:val="22"/>
                <w:szCs w:val="22"/>
              </w:rPr>
              <w:t>противление грунта.</w:t>
            </w:r>
          </w:p>
          <w:p w14:paraId="756D4C2B" w14:textId="77777777" w:rsidR="00C663E0" w:rsidRPr="00205B7F" w:rsidRDefault="00C663E0" w:rsidP="00EE0E0E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D10079A" w14:textId="77777777" w:rsidR="00C663E0" w:rsidRPr="00EE0E0E" w:rsidRDefault="00C663E0" w:rsidP="00EE0E0E">
            <w:pPr>
              <w:rPr>
                <w:sz w:val="22"/>
                <w:szCs w:val="22"/>
              </w:rPr>
            </w:pPr>
            <w:r w:rsidRPr="00EE0E0E">
              <w:rPr>
                <w:sz w:val="22"/>
                <w:szCs w:val="22"/>
              </w:rPr>
              <w:t>ТКП181-20</w:t>
            </w:r>
            <w:r w:rsidR="00291CD0">
              <w:rPr>
                <w:sz w:val="22"/>
                <w:szCs w:val="22"/>
              </w:rPr>
              <w:t>23</w:t>
            </w:r>
            <w:r w:rsidRPr="00EE0E0E">
              <w:rPr>
                <w:sz w:val="22"/>
                <w:szCs w:val="22"/>
              </w:rPr>
              <w:t xml:space="preserve"> </w:t>
            </w:r>
          </w:p>
          <w:p w14:paraId="6B00940E" w14:textId="77777777" w:rsidR="00C663E0" w:rsidRPr="00EE0E0E" w:rsidRDefault="00C663E0" w:rsidP="00EE0E0E">
            <w:pPr>
              <w:rPr>
                <w:sz w:val="22"/>
                <w:szCs w:val="22"/>
              </w:rPr>
            </w:pPr>
            <w:r w:rsidRPr="00EE0E0E">
              <w:rPr>
                <w:sz w:val="22"/>
                <w:szCs w:val="22"/>
              </w:rPr>
              <w:t>п.Б.29.4</w:t>
            </w:r>
          </w:p>
          <w:p w14:paraId="103CD9B2" w14:textId="77777777" w:rsidR="00C663E0" w:rsidRPr="00EE0E0E" w:rsidRDefault="00C663E0" w:rsidP="00EE0E0E">
            <w:pPr>
              <w:rPr>
                <w:sz w:val="22"/>
                <w:szCs w:val="22"/>
              </w:rPr>
            </w:pPr>
            <w:r w:rsidRPr="00EE0E0E">
              <w:rPr>
                <w:sz w:val="22"/>
                <w:szCs w:val="22"/>
              </w:rPr>
              <w:t>ТКП 339-2022</w:t>
            </w:r>
          </w:p>
          <w:p w14:paraId="097837D7" w14:textId="77777777" w:rsidR="00C663E0" w:rsidRPr="00EE0E0E" w:rsidRDefault="00C663E0" w:rsidP="00EE0E0E">
            <w:pPr>
              <w:rPr>
                <w:sz w:val="22"/>
                <w:szCs w:val="22"/>
              </w:rPr>
            </w:pPr>
            <w:r w:rsidRPr="00EE0E0E">
              <w:rPr>
                <w:sz w:val="22"/>
                <w:szCs w:val="22"/>
              </w:rPr>
              <w:t>п.4.4.28.6, п.4.3</w:t>
            </w:r>
          </w:p>
          <w:p w14:paraId="6402F318" w14:textId="77777777" w:rsidR="00C663E0" w:rsidRPr="00EE0E0E" w:rsidRDefault="00C663E0" w:rsidP="00EE0E0E">
            <w:pPr>
              <w:rPr>
                <w:sz w:val="22"/>
                <w:szCs w:val="22"/>
              </w:rPr>
            </w:pPr>
            <w:r w:rsidRPr="00EE0E0E">
              <w:rPr>
                <w:sz w:val="22"/>
                <w:szCs w:val="22"/>
              </w:rPr>
              <w:t>ГОСТ 30339-95</w:t>
            </w:r>
          </w:p>
          <w:p w14:paraId="6034BE34" w14:textId="77777777" w:rsidR="00C663E0" w:rsidRPr="00EE0E0E" w:rsidRDefault="00C663E0" w:rsidP="00EE0E0E">
            <w:pPr>
              <w:jc w:val="both"/>
              <w:rPr>
                <w:sz w:val="22"/>
                <w:szCs w:val="22"/>
              </w:rPr>
            </w:pPr>
            <w:r w:rsidRPr="00EE0E0E">
              <w:rPr>
                <w:sz w:val="22"/>
                <w:szCs w:val="22"/>
              </w:rPr>
              <w:t>СН 4.04.03-2020</w:t>
            </w:r>
          </w:p>
          <w:p w14:paraId="6271AC9A" w14:textId="77777777" w:rsidR="00C663E0" w:rsidRPr="00EE0E0E" w:rsidRDefault="00C663E0" w:rsidP="00EE0E0E">
            <w:pPr>
              <w:rPr>
                <w:color w:val="FF0000"/>
                <w:sz w:val="22"/>
                <w:szCs w:val="22"/>
              </w:rPr>
            </w:pPr>
            <w:r w:rsidRPr="00EE0E0E">
              <w:rPr>
                <w:sz w:val="22"/>
                <w:szCs w:val="22"/>
              </w:rPr>
              <w:t>п.7.4.5</w:t>
            </w:r>
          </w:p>
          <w:p w14:paraId="3DF7765F" w14:textId="77777777" w:rsidR="00C663E0" w:rsidRPr="00EE0E0E" w:rsidRDefault="00C663E0" w:rsidP="00EE0E0E">
            <w:pPr>
              <w:rPr>
                <w:sz w:val="12"/>
                <w:szCs w:val="1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5984FFF7" w14:textId="77777777" w:rsidR="00C663E0" w:rsidRPr="00205B7F" w:rsidRDefault="00291CD0" w:rsidP="00EF52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</w:t>
            </w:r>
            <w:r w:rsidRPr="00F20E01">
              <w:rPr>
                <w:sz w:val="22"/>
                <w:szCs w:val="22"/>
              </w:rPr>
              <w:t>И.БР</w:t>
            </w:r>
            <w:r w:rsidR="00EF52A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0056</w:t>
            </w:r>
            <w:r w:rsidRPr="00F20E01">
              <w:rPr>
                <w:sz w:val="22"/>
                <w:szCs w:val="22"/>
              </w:rPr>
              <w:t>-20</w:t>
            </w:r>
            <w:r>
              <w:rPr>
                <w:sz w:val="22"/>
                <w:szCs w:val="22"/>
              </w:rPr>
              <w:t>24</w:t>
            </w:r>
          </w:p>
        </w:tc>
      </w:tr>
      <w:tr w:rsidR="00644DC1" w:rsidRPr="00205B7F" w14:paraId="0C3B6AC3" w14:textId="77777777" w:rsidTr="00C663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D66F698" w14:textId="77777777" w:rsidR="00644DC1" w:rsidRDefault="00644DC1" w:rsidP="00EE0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Pr="00205B7F">
              <w:rPr>
                <w:sz w:val="22"/>
                <w:szCs w:val="22"/>
              </w:rPr>
              <w:t>.2</w:t>
            </w:r>
          </w:p>
          <w:p w14:paraId="120EE0CA" w14:textId="77777777" w:rsidR="00644DC1" w:rsidRPr="00205B7F" w:rsidRDefault="00644DC1" w:rsidP="00EE0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  <w:vMerge w:val="restart"/>
          </w:tcPr>
          <w:p w14:paraId="5FD2685E" w14:textId="77777777" w:rsidR="00644DC1" w:rsidRPr="00205B7F" w:rsidRDefault="00644DC1" w:rsidP="00EE0E0E">
            <w:pPr>
              <w:jc w:val="both"/>
              <w:rPr>
                <w:sz w:val="22"/>
                <w:szCs w:val="22"/>
              </w:rPr>
            </w:pPr>
            <w:r w:rsidRPr="00205B7F">
              <w:rPr>
                <w:sz w:val="22"/>
                <w:szCs w:val="22"/>
              </w:rPr>
              <w:t>Заземляющие устройства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5FAC6D3" w14:textId="77777777" w:rsidR="00644DC1" w:rsidRPr="00205B7F" w:rsidRDefault="00644DC1" w:rsidP="00EE0E0E">
            <w:pPr>
              <w:jc w:val="both"/>
              <w:rPr>
                <w:sz w:val="22"/>
                <w:szCs w:val="22"/>
              </w:rPr>
            </w:pPr>
            <w:r w:rsidRPr="00205B7F"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0AA5CFA" w14:textId="77777777" w:rsidR="00644DC1" w:rsidRDefault="00644DC1" w:rsidP="00EE0E0E">
            <w:pPr>
              <w:rPr>
                <w:sz w:val="22"/>
                <w:szCs w:val="22"/>
              </w:rPr>
            </w:pPr>
            <w:r w:rsidRPr="00205B7F">
              <w:rPr>
                <w:sz w:val="22"/>
                <w:szCs w:val="22"/>
              </w:rPr>
              <w:t>Проверка с</w:t>
            </w:r>
            <w:r w:rsidRPr="00205B7F">
              <w:rPr>
                <w:sz w:val="22"/>
                <w:szCs w:val="22"/>
              </w:rPr>
              <w:t>о</w:t>
            </w:r>
            <w:r w:rsidRPr="00205B7F">
              <w:rPr>
                <w:sz w:val="22"/>
                <w:szCs w:val="22"/>
              </w:rPr>
              <w:t>единений з</w:t>
            </w:r>
            <w:r w:rsidRPr="00205B7F">
              <w:rPr>
                <w:sz w:val="22"/>
                <w:szCs w:val="22"/>
              </w:rPr>
              <w:t>а</w:t>
            </w:r>
            <w:r w:rsidRPr="00205B7F">
              <w:rPr>
                <w:sz w:val="22"/>
                <w:szCs w:val="22"/>
              </w:rPr>
              <w:t>земл</w:t>
            </w:r>
            <w:r w:rsidRPr="00205B7F">
              <w:rPr>
                <w:sz w:val="22"/>
                <w:szCs w:val="22"/>
              </w:rPr>
              <w:t>и</w:t>
            </w:r>
            <w:r w:rsidRPr="00205B7F">
              <w:rPr>
                <w:sz w:val="22"/>
                <w:szCs w:val="22"/>
              </w:rPr>
              <w:t>телей с заземл</w:t>
            </w:r>
            <w:r w:rsidRPr="00205B7F">
              <w:rPr>
                <w:sz w:val="22"/>
                <w:szCs w:val="22"/>
              </w:rPr>
              <w:t>я</w:t>
            </w:r>
            <w:r w:rsidRPr="00205B7F">
              <w:rPr>
                <w:sz w:val="22"/>
                <w:szCs w:val="22"/>
              </w:rPr>
              <w:t>емыми элеме</w:t>
            </w:r>
            <w:r w:rsidRPr="00205B7F">
              <w:rPr>
                <w:sz w:val="22"/>
                <w:szCs w:val="22"/>
              </w:rPr>
              <w:t>н</w:t>
            </w:r>
            <w:r w:rsidRPr="00205B7F">
              <w:rPr>
                <w:sz w:val="22"/>
                <w:szCs w:val="22"/>
              </w:rPr>
              <w:t>тами с измер</w:t>
            </w:r>
            <w:r w:rsidRPr="00205B7F">
              <w:rPr>
                <w:sz w:val="22"/>
                <w:szCs w:val="22"/>
              </w:rPr>
              <w:t>е</w:t>
            </w:r>
            <w:r w:rsidRPr="00205B7F">
              <w:rPr>
                <w:sz w:val="22"/>
                <w:szCs w:val="22"/>
              </w:rPr>
              <w:t>нием переходн</w:t>
            </w:r>
            <w:r w:rsidRPr="00205B7F">
              <w:rPr>
                <w:sz w:val="22"/>
                <w:szCs w:val="22"/>
              </w:rPr>
              <w:t>о</w:t>
            </w:r>
            <w:r w:rsidRPr="00205B7F">
              <w:rPr>
                <w:sz w:val="22"/>
                <w:szCs w:val="22"/>
              </w:rPr>
              <w:t>го сопротивл</w:t>
            </w:r>
            <w:r w:rsidRPr="00205B7F">
              <w:rPr>
                <w:sz w:val="22"/>
                <w:szCs w:val="22"/>
              </w:rPr>
              <w:t>е</w:t>
            </w:r>
            <w:r w:rsidRPr="00205B7F">
              <w:rPr>
                <w:sz w:val="22"/>
                <w:szCs w:val="22"/>
              </w:rPr>
              <w:t>ния контак</w:t>
            </w:r>
            <w:r w:rsidRPr="00205B7F">
              <w:rPr>
                <w:sz w:val="22"/>
                <w:szCs w:val="22"/>
              </w:rPr>
              <w:t>т</w:t>
            </w:r>
            <w:r w:rsidRPr="00205B7F">
              <w:rPr>
                <w:sz w:val="22"/>
                <w:szCs w:val="22"/>
              </w:rPr>
              <w:t>ного соедин</w:t>
            </w:r>
            <w:r w:rsidRPr="00205B7F">
              <w:rPr>
                <w:sz w:val="22"/>
                <w:szCs w:val="22"/>
              </w:rPr>
              <w:t>е</w:t>
            </w:r>
            <w:r w:rsidRPr="00205B7F">
              <w:rPr>
                <w:sz w:val="22"/>
                <w:szCs w:val="22"/>
              </w:rPr>
              <w:t>ния</w:t>
            </w:r>
          </w:p>
          <w:p w14:paraId="42BDB1DF" w14:textId="77777777" w:rsidR="00644DC1" w:rsidRPr="00F733B7" w:rsidRDefault="00644DC1" w:rsidP="00EE0E0E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25D83B2" w14:textId="77777777" w:rsidR="00644DC1" w:rsidRPr="00205B7F" w:rsidRDefault="00644DC1" w:rsidP="00EE0E0E">
            <w:pPr>
              <w:jc w:val="both"/>
              <w:rPr>
                <w:sz w:val="22"/>
                <w:szCs w:val="22"/>
              </w:rPr>
            </w:pPr>
            <w:r w:rsidRPr="00205B7F">
              <w:rPr>
                <w:sz w:val="22"/>
                <w:szCs w:val="22"/>
              </w:rPr>
              <w:t>ТКП 181-20</w:t>
            </w:r>
            <w:r w:rsidR="00291CD0">
              <w:rPr>
                <w:sz w:val="22"/>
                <w:szCs w:val="22"/>
              </w:rPr>
              <w:t>23</w:t>
            </w:r>
          </w:p>
          <w:p w14:paraId="5891E24F" w14:textId="77777777" w:rsidR="00644DC1" w:rsidRDefault="00644DC1" w:rsidP="00EE0E0E">
            <w:pPr>
              <w:jc w:val="both"/>
              <w:rPr>
                <w:sz w:val="22"/>
                <w:szCs w:val="22"/>
              </w:rPr>
            </w:pPr>
            <w:r w:rsidRPr="00205B7F">
              <w:rPr>
                <w:sz w:val="22"/>
                <w:szCs w:val="22"/>
              </w:rPr>
              <w:t>п.Б.29.2</w:t>
            </w:r>
          </w:p>
          <w:p w14:paraId="6FA3D5B4" w14:textId="77777777" w:rsidR="00644DC1" w:rsidRPr="00205B7F" w:rsidRDefault="00644DC1" w:rsidP="00EE0E0E">
            <w:pPr>
              <w:jc w:val="both"/>
              <w:rPr>
                <w:sz w:val="22"/>
                <w:szCs w:val="22"/>
              </w:rPr>
            </w:pPr>
            <w:r w:rsidRPr="00205B7F">
              <w:rPr>
                <w:sz w:val="22"/>
                <w:szCs w:val="22"/>
              </w:rPr>
              <w:t>ТКП 339-20</w:t>
            </w:r>
            <w:r>
              <w:rPr>
                <w:sz w:val="22"/>
                <w:szCs w:val="22"/>
              </w:rPr>
              <w:t>22</w:t>
            </w:r>
          </w:p>
          <w:p w14:paraId="7B4A4589" w14:textId="77777777" w:rsidR="00644DC1" w:rsidRPr="00205B7F" w:rsidRDefault="00644DC1" w:rsidP="00644DC1">
            <w:pPr>
              <w:rPr>
                <w:sz w:val="22"/>
                <w:szCs w:val="22"/>
              </w:rPr>
            </w:pPr>
            <w:r w:rsidRPr="00205B7F">
              <w:rPr>
                <w:sz w:val="22"/>
                <w:szCs w:val="22"/>
              </w:rPr>
              <w:t>п.4.4.28.2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B5A8F61" w14:textId="77777777" w:rsidR="00644DC1" w:rsidRPr="00205B7F" w:rsidRDefault="00291CD0" w:rsidP="00EF52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АМИ.БР 0056</w:t>
            </w:r>
            <w:r w:rsidRPr="00F20E01">
              <w:rPr>
                <w:sz w:val="22"/>
                <w:szCs w:val="22"/>
              </w:rPr>
              <w:t>-20</w:t>
            </w:r>
            <w:r>
              <w:rPr>
                <w:sz w:val="22"/>
                <w:szCs w:val="22"/>
              </w:rPr>
              <w:t>24</w:t>
            </w:r>
          </w:p>
        </w:tc>
      </w:tr>
      <w:tr w:rsidR="00644DC1" w:rsidRPr="00205B7F" w14:paraId="704DC70C" w14:textId="77777777" w:rsidTr="00C663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E7B6B51" w14:textId="77777777" w:rsidR="00644DC1" w:rsidRDefault="00644DC1" w:rsidP="00EE0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  <w:p w14:paraId="3FD0F045" w14:textId="77777777" w:rsidR="00644DC1" w:rsidRPr="00205B7F" w:rsidRDefault="00644DC1" w:rsidP="00EE0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  <w:vMerge/>
          </w:tcPr>
          <w:p w14:paraId="4D9E6BD8" w14:textId="77777777" w:rsidR="00644DC1" w:rsidRPr="00B32D25" w:rsidRDefault="00644DC1" w:rsidP="00EE0E0E">
            <w:pPr>
              <w:pStyle w:val="3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19C2312" w14:textId="77777777" w:rsidR="00644DC1" w:rsidRPr="00205B7F" w:rsidRDefault="00644DC1" w:rsidP="00EE0E0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DFA4F10" w14:textId="77777777" w:rsidR="00644DC1" w:rsidRDefault="00644DC1" w:rsidP="00EE0E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Проверка цепи «фаза-нуль» в электроуст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новках до </w:t>
            </w:r>
          </w:p>
          <w:p w14:paraId="36B81DBC" w14:textId="77777777" w:rsidR="00644DC1" w:rsidRDefault="00644DC1" w:rsidP="00EE0E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 В с гл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хим заземлен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ем нейтрали</w:t>
            </w:r>
          </w:p>
          <w:p w14:paraId="50599820" w14:textId="77777777" w:rsidR="00644DC1" w:rsidRPr="00205B7F" w:rsidRDefault="00644DC1" w:rsidP="00EE0E0E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82DF3DF" w14:textId="77777777" w:rsidR="00644DC1" w:rsidRDefault="00644DC1" w:rsidP="00EE0E0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</w:t>
            </w:r>
            <w:r w:rsidR="00291CD0">
              <w:rPr>
                <w:sz w:val="22"/>
                <w:szCs w:val="22"/>
              </w:rPr>
              <w:t>23</w:t>
            </w:r>
          </w:p>
          <w:p w14:paraId="35F1693C" w14:textId="77777777" w:rsidR="00644DC1" w:rsidRDefault="00644DC1" w:rsidP="00EE0E0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п.Б.29.8 </w:t>
            </w:r>
          </w:p>
          <w:p w14:paraId="095EF79F" w14:textId="77777777" w:rsidR="00644DC1" w:rsidRDefault="00644DC1" w:rsidP="00EE0E0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30331.3-95</w:t>
            </w:r>
          </w:p>
          <w:p w14:paraId="1B4E338E" w14:textId="77777777" w:rsidR="00644DC1" w:rsidRDefault="00644DC1" w:rsidP="00EE0E0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339-2022</w:t>
            </w:r>
          </w:p>
          <w:p w14:paraId="221C892F" w14:textId="77777777" w:rsidR="00644DC1" w:rsidRPr="00205B7F" w:rsidRDefault="00644DC1" w:rsidP="004E27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п.4.4.28.5, пп.4.3.5.3-4.3.5.6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3BC78533" w14:textId="77777777" w:rsidR="00644DC1" w:rsidRPr="00205B7F" w:rsidRDefault="00291CD0" w:rsidP="00EE0E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АМИ.БР 0068</w:t>
            </w:r>
            <w:r w:rsidRPr="00F20E01">
              <w:rPr>
                <w:sz w:val="22"/>
                <w:szCs w:val="22"/>
              </w:rPr>
              <w:t>-20</w:t>
            </w:r>
            <w:r>
              <w:rPr>
                <w:sz w:val="22"/>
                <w:szCs w:val="22"/>
              </w:rPr>
              <w:t>25</w:t>
            </w:r>
          </w:p>
        </w:tc>
      </w:tr>
      <w:tr w:rsidR="00EE0E0E" w:rsidRPr="00F733B7" w14:paraId="0E4913CF" w14:textId="77777777" w:rsidTr="00C663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2DA092C" w14:textId="77777777" w:rsidR="00EE0E0E" w:rsidRPr="00F733B7" w:rsidRDefault="00EE0E0E" w:rsidP="00EE0E0E">
            <w:pPr>
              <w:jc w:val="center"/>
              <w:rPr>
                <w:sz w:val="22"/>
                <w:szCs w:val="22"/>
              </w:rPr>
            </w:pPr>
            <w:r w:rsidRPr="00F733B7">
              <w:rPr>
                <w:sz w:val="22"/>
                <w:szCs w:val="22"/>
              </w:rPr>
              <w:t>3.1</w:t>
            </w:r>
          </w:p>
          <w:p w14:paraId="319ED9E4" w14:textId="77777777" w:rsidR="00644DC1" w:rsidRPr="00F733B7" w:rsidRDefault="00644DC1" w:rsidP="00EE0E0E">
            <w:pPr>
              <w:jc w:val="center"/>
              <w:rPr>
                <w:sz w:val="22"/>
                <w:szCs w:val="22"/>
              </w:rPr>
            </w:pPr>
            <w:r w:rsidRPr="00F733B7"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</w:tcPr>
          <w:p w14:paraId="3619D1E0" w14:textId="77777777" w:rsidR="00EE0E0E" w:rsidRPr="00B32D25" w:rsidRDefault="00EE0E0E" w:rsidP="00EE0E0E">
            <w:pPr>
              <w:pStyle w:val="30"/>
              <w:jc w:val="left"/>
              <w:rPr>
                <w:szCs w:val="22"/>
                <w:lang w:val="ru-RU"/>
              </w:rPr>
            </w:pPr>
            <w:r w:rsidRPr="00B32D25">
              <w:rPr>
                <w:szCs w:val="22"/>
                <w:lang w:val="ru-RU"/>
              </w:rPr>
              <w:t>Силовые к</w:t>
            </w:r>
            <w:r w:rsidRPr="00B32D25">
              <w:rPr>
                <w:szCs w:val="22"/>
                <w:lang w:val="ru-RU"/>
              </w:rPr>
              <w:t>а</w:t>
            </w:r>
            <w:r w:rsidRPr="00B32D25">
              <w:rPr>
                <w:szCs w:val="22"/>
                <w:lang w:val="ru-RU"/>
              </w:rPr>
              <w:t>бельные л</w:t>
            </w:r>
            <w:r w:rsidRPr="00B32D25">
              <w:rPr>
                <w:szCs w:val="22"/>
                <w:lang w:val="ru-RU"/>
              </w:rPr>
              <w:t>и</w:t>
            </w:r>
            <w:r w:rsidRPr="00B32D25">
              <w:rPr>
                <w:szCs w:val="22"/>
                <w:lang w:val="ru-RU"/>
              </w:rPr>
              <w:t>нии напряж</w:t>
            </w:r>
            <w:r w:rsidRPr="00B32D25">
              <w:rPr>
                <w:szCs w:val="22"/>
                <w:lang w:val="ru-RU"/>
              </w:rPr>
              <w:t>е</w:t>
            </w:r>
            <w:r w:rsidRPr="00B32D25">
              <w:rPr>
                <w:szCs w:val="22"/>
                <w:lang w:val="ru-RU"/>
              </w:rPr>
              <w:t>нием до</w:t>
            </w:r>
            <w:r w:rsidR="00F733B7" w:rsidRPr="00B32D25">
              <w:rPr>
                <w:szCs w:val="22"/>
                <w:lang w:val="ru-RU"/>
              </w:rPr>
              <w:t xml:space="preserve"> </w:t>
            </w:r>
            <w:r w:rsidRPr="00B32D25">
              <w:rPr>
                <w:szCs w:val="22"/>
                <w:lang w:val="ru-RU"/>
              </w:rPr>
              <w:t>1000 В</w:t>
            </w:r>
          </w:p>
          <w:p w14:paraId="1795543F" w14:textId="77777777" w:rsidR="00644DC1" w:rsidRPr="00B32D25" w:rsidRDefault="00644DC1" w:rsidP="00EE0E0E">
            <w:pPr>
              <w:pStyle w:val="30"/>
              <w:jc w:val="left"/>
              <w:rPr>
                <w:szCs w:val="22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6CDAE81" w14:textId="77777777" w:rsidR="00EE0E0E" w:rsidRPr="00F733B7" w:rsidRDefault="00EE0E0E" w:rsidP="00EE0E0E">
            <w:pPr>
              <w:jc w:val="both"/>
              <w:rPr>
                <w:sz w:val="22"/>
                <w:szCs w:val="22"/>
              </w:rPr>
            </w:pPr>
            <w:r w:rsidRPr="00F733B7">
              <w:rPr>
                <w:sz w:val="22"/>
                <w:szCs w:val="22"/>
              </w:rPr>
              <w:t>27.32/22.000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BAC7EDB" w14:textId="77777777" w:rsidR="00EE0E0E" w:rsidRPr="00F733B7" w:rsidRDefault="00EE0E0E" w:rsidP="00EE0E0E">
            <w:pPr>
              <w:rPr>
                <w:sz w:val="22"/>
                <w:szCs w:val="22"/>
              </w:rPr>
            </w:pPr>
            <w:r w:rsidRPr="00F733B7">
              <w:rPr>
                <w:sz w:val="22"/>
                <w:szCs w:val="22"/>
              </w:rPr>
              <w:t>Сопротивление изол</w:t>
            </w:r>
            <w:r w:rsidRPr="00F733B7">
              <w:rPr>
                <w:sz w:val="22"/>
                <w:szCs w:val="22"/>
              </w:rPr>
              <w:t>я</w:t>
            </w:r>
            <w:r w:rsidRPr="00F733B7">
              <w:rPr>
                <w:sz w:val="22"/>
                <w:szCs w:val="22"/>
              </w:rPr>
              <w:t xml:space="preserve">ции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38B51EE" w14:textId="77777777" w:rsidR="00EE0E0E" w:rsidRPr="00F733B7" w:rsidRDefault="00EE0E0E" w:rsidP="00EE0E0E">
            <w:pPr>
              <w:jc w:val="both"/>
              <w:rPr>
                <w:sz w:val="22"/>
                <w:szCs w:val="22"/>
              </w:rPr>
            </w:pPr>
            <w:r w:rsidRPr="00F733B7">
              <w:rPr>
                <w:sz w:val="22"/>
                <w:szCs w:val="22"/>
              </w:rPr>
              <w:t>ТКП 181-20</w:t>
            </w:r>
            <w:r w:rsidR="00291CD0">
              <w:rPr>
                <w:sz w:val="22"/>
                <w:szCs w:val="22"/>
              </w:rPr>
              <w:t>23</w:t>
            </w:r>
          </w:p>
          <w:p w14:paraId="62D2DE0B" w14:textId="77777777" w:rsidR="00EE0E0E" w:rsidRPr="00F733B7" w:rsidRDefault="00EE0E0E" w:rsidP="00EE0E0E">
            <w:pPr>
              <w:jc w:val="both"/>
              <w:rPr>
                <w:sz w:val="22"/>
                <w:szCs w:val="22"/>
              </w:rPr>
            </w:pPr>
            <w:r w:rsidRPr="00F733B7">
              <w:rPr>
                <w:sz w:val="22"/>
                <w:szCs w:val="22"/>
              </w:rPr>
              <w:t>п.Б.30.1</w:t>
            </w:r>
          </w:p>
          <w:p w14:paraId="4E9D29E1" w14:textId="77777777" w:rsidR="00EE0E0E" w:rsidRPr="00F733B7" w:rsidRDefault="00EE0E0E" w:rsidP="00EE0E0E">
            <w:pPr>
              <w:jc w:val="both"/>
              <w:rPr>
                <w:sz w:val="22"/>
                <w:szCs w:val="22"/>
              </w:rPr>
            </w:pPr>
            <w:r w:rsidRPr="00F733B7">
              <w:rPr>
                <w:sz w:val="22"/>
                <w:szCs w:val="22"/>
              </w:rPr>
              <w:t>ТКП 339-20</w:t>
            </w:r>
            <w:r w:rsidR="00C663E0" w:rsidRPr="00F733B7">
              <w:rPr>
                <w:sz w:val="22"/>
                <w:szCs w:val="22"/>
              </w:rPr>
              <w:t>22</w:t>
            </w:r>
          </w:p>
          <w:p w14:paraId="7E5C8D6D" w14:textId="77777777" w:rsidR="00EE0E0E" w:rsidRPr="00F733B7" w:rsidRDefault="00EE0E0E" w:rsidP="00644DC1">
            <w:pPr>
              <w:jc w:val="both"/>
              <w:rPr>
                <w:sz w:val="22"/>
                <w:szCs w:val="22"/>
              </w:rPr>
            </w:pPr>
            <w:r w:rsidRPr="00F733B7">
              <w:rPr>
                <w:sz w:val="22"/>
                <w:szCs w:val="22"/>
              </w:rPr>
              <w:t>п.4.4.29.2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3FAA95FE" w14:textId="77777777" w:rsidR="00EE0E0E" w:rsidRPr="00F733B7" w:rsidRDefault="00291CD0" w:rsidP="00EF52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АМИ.БР 0036</w:t>
            </w:r>
            <w:r w:rsidRPr="00F20E01">
              <w:rPr>
                <w:sz w:val="22"/>
                <w:szCs w:val="22"/>
              </w:rPr>
              <w:t>-20</w:t>
            </w:r>
            <w:r>
              <w:rPr>
                <w:sz w:val="22"/>
                <w:szCs w:val="22"/>
              </w:rPr>
              <w:t>23</w:t>
            </w:r>
          </w:p>
        </w:tc>
      </w:tr>
    </w:tbl>
    <w:p w14:paraId="24899A35" w14:textId="77777777" w:rsidR="00361A77" w:rsidRDefault="00361A77" w:rsidP="00361A77">
      <w:pPr>
        <w:ind w:left="426"/>
        <w:jc w:val="both"/>
        <w:rPr>
          <w:b/>
          <w:bCs/>
          <w:sz w:val="22"/>
          <w:szCs w:val="22"/>
        </w:rPr>
      </w:pPr>
      <w:bookmarkStart w:id="0" w:name="_Hlk110951113"/>
    </w:p>
    <w:p w14:paraId="4DEDAAF6" w14:textId="77777777" w:rsidR="00361A77" w:rsidRPr="00F733B7" w:rsidRDefault="00361A77" w:rsidP="00361A77">
      <w:pPr>
        <w:ind w:left="426"/>
        <w:jc w:val="both"/>
        <w:rPr>
          <w:b/>
          <w:bCs/>
          <w:sz w:val="18"/>
          <w:szCs w:val="18"/>
        </w:rPr>
      </w:pPr>
      <w:r w:rsidRPr="00F733B7">
        <w:rPr>
          <w:b/>
          <w:bCs/>
          <w:sz w:val="18"/>
          <w:szCs w:val="18"/>
        </w:rPr>
        <w:t>Примечание:</w:t>
      </w:r>
    </w:p>
    <w:p w14:paraId="31C472B0" w14:textId="77777777" w:rsidR="00361A77" w:rsidRPr="00F733B7" w:rsidRDefault="00361A77" w:rsidP="00361A77">
      <w:pPr>
        <w:ind w:left="426"/>
        <w:rPr>
          <w:color w:val="000000"/>
          <w:sz w:val="18"/>
          <w:szCs w:val="18"/>
          <w:lang w:eastAsia="ru-RU"/>
        </w:rPr>
      </w:pPr>
      <w:r w:rsidRPr="00F733B7">
        <w:rPr>
          <w:color w:val="000000"/>
          <w:sz w:val="18"/>
          <w:szCs w:val="18"/>
        </w:rPr>
        <w:t xml:space="preserve">* – </w:t>
      </w:r>
      <w:bookmarkStart w:id="1" w:name="_Hlk78531010"/>
      <w:r w:rsidRPr="00F733B7">
        <w:rPr>
          <w:color w:val="000000"/>
          <w:sz w:val="18"/>
          <w:szCs w:val="18"/>
        </w:rPr>
        <w:t>деятельность осуществляется непосредственно в органе по оце</w:t>
      </w:r>
      <w:r w:rsidRPr="00F733B7">
        <w:rPr>
          <w:color w:val="000000"/>
          <w:sz w:val="18"/>
          <w:szCs w:val="18"/>
        </w:rPr>
        <w:t>н</w:t>
      </w:r>
      <w:r w:rsidRPr="00F733B7">
        <w:rPr>
          <w:color w:val="000000"/>
          <w:sz w:val="18"/>
          <w:szCs w:val="18"/>
        </w:rPr>
        <w:t>ке соответствия (далее – ООС);</w:t>
      </w:r>
    </w:p>
    <w:bookmarkEnd w:id="1"/>
    <w:p w14:paraId="5870A32D" w14:textId="77777777" w:rsidR="00361A77" w:rsidRPr="00F733B7" w:rsidRDefault="00361A77" w:rsidP="00361A77">
      <w:pPr>
        <w:ind w:left="426"/>
        <w:rPr>
          <w:color w:val="000000"/>
          <w:sz w:val="18"/>
          <w:szCs w:val="18"/>
        </w:rPr>
      </w:pPr>
      <w:r w:rsidRPr="00F733B7">
        <w:rPr>
          <w:color w:val="000000"/>
          <w:sz w:val="18"/>
          <w:szCs w:val="18"/>
        </w:rPr>
        <w:t>** – деятельность осущ</w:t>
      </w:r>
      <w:r w:rsidRPr="00F733B7">
        <w:rPr>
          <w:color w:val="000000"/>
          <w:sz w:val="18"/>
          <w:szCs w:val="18"/>
        </w:rPr>
        <w:t>е</w:t>
      </w:r>
      <w:r w:rsidRPr="00F733B7">
        <w:rPr>
          <w:color w:val="000000"/>
          <w:sz w:val="18"/>
          <w:szCs w:val="18"/>
        </w:rPr>
        <w:t>ствляется непосредственно в ООС и за пр</w:t>
      </w:r>
      <w:r w:rsidRPr="00F733B7">
        <w:rPr>
          <w:color w:val="000000"/>
          <w:sz w:val="18"/>
          <w:szCs w:val="18"/>
        </w:rPr>
        <w:t>е</w:t>
      </w:r>
      <w:r w:rsidRPr="00F733B7">
        <w:rPr>
          <w:color w:val="000000"/>
          <w:sz w:val="18"/>
          <w:szCs w:val="18"/>
        </w:rPr>
        <w:t>делами ООС;</w:t>
      </w:r>
    </w:p>
    <w:p w14:paraId="7430DBFF" w14:textId="77777777" w:rsidR="00361A77" w:rsidRPr="00F733B7" w:rsidRDefault="00361A77" w:rsidP="00361A77">
      <w:pPr>
        <w:ind w:left="426"/>
        <w:rPr>
          <w:color w:val="000000"/>
          <w:sz w:val="18"/>
          <w:szCs w:val="18"/>
        </w:rPr>
      </w:pPr>
      <w:r w:rsidRPr="00F733B7">
        <w:rPr>
          <w:color w:val="000000"/>
          <w:sz w:val="18"/>
          <w:szCs w:val="18"/>
        </w:rPr>
        <w:t>*** – деятельность ос</w:t>
      </w:r>
      <w:r w:rsidRPr="00F733B7">
        <w:rPr>
          <w:color w:val="000000"/>
          <w:sz w:val="18"/>
          <w:szCs w:val="18"/>
        </w:rPr>
        <w:t>у</w:t>
      </w:r>
      <w:r w:rsidRPr="00F733B7">
        <w:rPr>
          <w:color w:val="000000"/>
          <w:sz w:val="18"/>
          <w:szCs w:val="18"/>
        </w:rPr>
        <w:t>ществляется за предел</w:t>
      </w:r>
      <w:r w:rsidRPr="00F733B7">
        <w:rPr>
          <w:color w:val="000000"/>
          <w:sz w:val="18"/>
          <w:szCs w:val="18"/>
        </w:rPr>
        <w:t>а</w:t>
      </w:r>
      <w:r w:rsidRPr="00F733B7">
        <w:rPr>
          <w:color w:val="000000"/>
          <w:sz w:val="18"/>
          <w:szCs w:val="18"/>
        </w:rPr>
        <w:t>ми ООС.</w:t>
      </w:r>
    </w:p>
    <w:p w14:paraId="1174BFFF" w14:textId="77777777" w:rsidR="00361A77" w:rsidRPr="00B77F86" w:rsidRDefault="00361A77" w:rsidP="00361A77">
      <w:pPr>
        <w:ind w:left="426"/>
        <w:jc w:val="both"/>
        <w:rPr>
          <w:sz w:val="28"/>
          <w:szCs w:val="28"/>
        </w:rPr>
      </w:pPr>
    </w:p>
    <w:p w14:paraId="46F664F1" w14:textId="77777777" w:rsidR="00361A77" w:rsidRPr="001B3E7F" w:rsidRDefault="00361A77" w:rsidP="00361A77">
      <w:pPr>
        <w:ind w:left="426"/>
        <w:jc w:val="both"/>
        <w:rPr>
          <w:sz w:val="28"/>
          <w:szCs w:val="28"/>
        </w:rPr>
      </w:pPr>
      <w:r w:rsidRPr="001B3E7F">
        <w:rPr>
          <w:sz w:val="28"/>
          <w:szCs w:val="28"/>
        </w:rPr>
        <w:t>Руководитель органа</w:t>
      </w:r>
    </w:p>
    <w:p w14:paraId="758B3A14" w14:textId="77777777" w:rsidR="00361A77" w:rsidRDefault="00361A77" w:rsidP="00361A77">
      <w:pPr>
        <w:ind w:left="426"/>
        <w:jc w:val="both"/>
        <w:rPr>
          <w:sz w:val="28"/>
          <w:szCs w:val="28"/>
        </w:rPr>
      </w:pPr>
      <w:r w:rsidRPr="001B3E7F">
        <w:rPr>
          <w:sz w:val="28"/>
          <w:szCs w:val="28"/>
        </w:rPr>
        <w:t>по аккредит</w:t>
      </w:r>
      <w:r w:rsidRPr="001B3E7F">
        <w:rPr>
          <w:sz w:val="28"/>
          <w:szCs w:val="28"/>
        </w:rPr>
        <w:t>а</w:t>
      </w:r>
      <w:r w:rsidRPr="001B3E7F">
        <w:rPr>
          <w:sz w:val="28"/>
          <w:szCs w:val="28"/>
        </w:rPr>
        <w:t xml:space="preserve">ции </w:t>
      </w:r>
    </w:p>
    <w:p w14:paraId="79400ADF" w14:textId="77777777" w:rsidR="00361A77" w:rsidRPr="001B3E7F" w:rsidRDefault="00361A77" w:rsidP="00361A77">
      <w:pPr>
        <w:ind w:left="426"/>
        <w:jc w:val="both"/>
        <w:rPr>
          <w:sz w:val="28"/>
          <w:szCs w:val="28"/>
        </w:rPr>
      </w:pPr>
      <w:r w:rsidRPr="001B3E7F">
        <w:rPr>
          <w:sz w:val="28"/>
          <w:szCs w:val="28"/>
        </w:rPr>
        <w:t>Республики Б</w:t>
      </w:r>
      <w:r w:rsidRPr="001B3E7F">
        <w:rPr>
          <w:sz w:val="28"/>
          <w:szCs w:val="28"/>
        </w:rPr>
        <w:t>е</w:t>
      </w:r>
      <w:r w:rsidRPr="001B3E7F">
        <w:rPr>
          <w:sz w:val="28"/>
          <w:szCs w:val="28"/>
        </w:rPr>
        <w:t>ларусь-</w:t>
      </w:r>
    </w:p>
    <w:p w14:paraId="28EE05B9" w14:textId="77777777" w:rsidR="00361A77" w:rsidRPr="001B3E7F" w:rsidRDefault="00361A77" w:rsidP="00361A77">
      <w:pPr>
        <w:ind w:left="426"/>
        <w:jc w:val="both"/>
        <w:rPr>
          <w:sz w:val="28"/>
          <w:szCs w:val="28"/>
        </w:rPr>
      </w:pPr>
      <w:r w:rsidRPr="001B3E7F">
        <w:rPr>
          <w:sz w:val="28"/>
          <w:szCs w:val="28"/>
        </w:rPr>
        <w:t>директор государс</w:t>
      </w:r>
      <w:r w:rsidRPr="001B3E7F">
        <w:rPr>
          <w:sz w:val="28"/>
          <w:szCs w:val="28"/>
        </w:rPr>
        <w:t>т</w:t>
      </w:r>
      <w:r w:rsidRPr="001B3E7F">
        <w:rPr>
          <w:sz w:val="28"/>
          <w:szCs w:val="28"/>
        </w:rPr>
        <w:t>венного</w:t>
      </w:r>
    </w:p>
    <w:p w14:paraId="4E5E55A9" w14:textId="77777777" w:rsidR="00361A77" w:rsidRDefault="00361A77" w:rsidP="00361A77">
      <w:pPr>
        <w:ind w:left="426"/>
        <w:jc w:val="both"/>
        <w:rPr>
          <w:sz w:val="18"/>
          <w:szCs w:val="18"/>
        </w:rPr>
      </w:pPr>
      <w:r w:rsidRPr="001B3E7F">
        <w:rPr>
          <w:sz w:val="28"/>
          <w:szCs w:val="28"/>
        </w:rPr>
        <w:t>предприятия «БГЦА»</w:t>
      </w:r>
      <w:r w:rsidRPr="00B77F86">
        <w:rPr>
          <w:sz w:val="28"/>
          <w:szCs w:val="28"/>
        </w:rPr>
        <w:t xml:space="preserve">                                                                    </w:t>
      </w:r>
      <w:r w:rsidR="00291CD0">
        <w:rPr>
          <w:sz w:val="28"/>
          <w:szCs w:val="28"/>
        </w:rPr>
        <w:t>Т</w:t>
      </w:r>
      <w:r>
        <w:rPr>
          <w:sz w:val="28"/>
          <w:szCs w:val="28"/>
        </w:rPr>
        <w:t>.</w:t>
      </w:r>
      <w:r w:rsidR="00291CD0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291CD0">
        <w:rPr>
          <w:sz w:val="28"/>
          <w:szCs w:val="28"/>
        </w:rPr>
        <w:t>Николаева</w:t>
      </w:r>
      <w:r w:rsidRPr="00061D3E">
        <w:rPr>
          <w:sz w:val="18"/>
          <w:szCs w:val="18"/>
        </w:rPr>
        <w:t xml:space="preserve"> </w:t>
      </w:r>
      <w:bookmarkEnd w:id="0"/>
    </w:p>
    <w:sectPr w:rsidR="00361A77" w:rsidSect="00E949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567" w:bottom="680" w:left="1247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06FC3" w14:textId="77777777" w:rsidR="00F12F0F" w:rsidRDefault="00F12F0F" w:rsidP="00A4073C">
      <w:pPr>
        <w:pStyle w:val="a7"/>
      </w:pPr>
      <w:r>
        <w:separator/>
      </w:r>
    </w:p>
  </w:endnote>
  <w:endnote w:type="continuationSeparator" w:id="0">
    <w:p w14:paraId="525456A8" w14:textId="77777777" w:rsidR="00F12F0F" w:rsidRDefault="00F12F0F" w:rsidP="00A4073C">
      <w:pPr>
        <w:pStyle w:val="a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62012798" w14:textId="77777777" w:rsidR="0026154B" w:rsidRDefault="0026154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14:paraId="292E4F61" w14:textId="77777777" w:rsidR="00933868" w:rsidRDefault="00933868"/>
  <w:tbl>
    <w:tblPr>
      <w:tblW w:w="9673" w:type="dxa"/>
      <w:tblInd w:w="675" w:type="dxa"/>
      <w:tblBorders>
        <w:top w:val="single" w:sz="4" w:space="0" w:color="auto"/>
        <w:left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2801"/>
      <w:gridCol w:w="3436"/>
    </w:tblGrid>
    <w:tr w:rsidR="00933868" w:rsidRPr="007772A3" w14:paraId="656EF286" w14:textId="77777777" w:rsidTr="00F733B7">
      <w:tc>
        <w:tcPr>
          <w:tcW w:w="3436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70A7FA80" w14:textId="77777777" w:rsidR="00AF1752" w:rsidRPr="00AF1752" w:rsidRDefault="00AF1752" w:rsidP="00AF1752">
          <w:pPr>
            <w:overflowPunct w:val="0"/>
            <w:autoSpaceDE w:val="0"/>
            <w:autoSpaceDN w:val="0"/>
            <w:adjustRightInd w:val="0"/>
            <w:spacing w:line="276" w:lineRule="auto"/>
            <w:jc w:val="center"/>
            <w:rPr>
              <w:rFonts w:eastAsia="ArialMT"/>
              <w:sz w:val="16"/>
              <w:szCs w:val="16"/>
              <w:lang w:eastAsia="ru-RU"/>
            </w:rPr>
          </w:pPr>
          <w:r w:rsidRPr="00AF1752">
            <w:rPr>
              <w:rFonts w:eastAsia="ArialMT"/>
              <w:sz w:val="16"/>
              <w:szCs w:val="16"/>
              <w:lang w:eastAsia="ru-RU"/>
            </w:rPr>
            <w:t>______________</w:t>
          </w:r>
          <w:r w:rsidR="00361A77">
            <w:rPr>
              <w:rFonts w:eastAsia="ArialMT"/>
              <w:sz w:val="16"/>
              <w:szCs w:val="16"/>
              <w:lang w:eastAsia="ru-RU"/>
            </w:rPr>
            <w:t>________________</w:t>
          </w:r>
          <w:r w:rsidRPr="00AF1752">
            <w:rPr>
              <w:rFonts w:eastAsia="ArialMT"/>
              <w:sz w:val="16"/>
              <w:szCs w:val="16"/>
              <w:lang w:eastAsia="ru-RU"/>
            </w:rPr>
            <w:t>_________</w:t>
          </w:r>
        </w:p>
        <w:p w14:paraId="7741FE87" w14:textId="77777777" w:rsidR="00933868" w:rsidRPr="00933868" w:rsidRDefault="00AF1752" w:rsidP="00361A77">
          <w:pPr>
            <w:tabs>
              <w:tab w:val="center" w:pos="4153"/>
              <w:tab w:val="right" w:pos="8306"/>
            </w:tabs>
            <w:jc w:val="center"/>
          </w:pPr>
          <w:r w:rsidRPr="00AF1752">
            <w:rPr>
              <w:sz w:val="16"/>
              <w:szCs w:val="16"/>
            </w:rPr>
            <w:t>подпись ведущего эксперта</w:t>
          </w:r>
          <w:r w:rsidR="00361A77">
            <w:rPr>
              <w:sz w:val="16"/>
              <w:szCs w:val="16"/>
            </w:rPr>
            <w:t xml:space="preserve"> </w:t>
          </w:r>
          <w:r w:rsidRPr="00AF1752">
            <w:rPr>
              <w:sz w:val="16"/>
              <w:szCs w:val="16"/>
            </w:rPr>
            <w:t>по аккредитации</w:t>
          </w:r>
        </w:p>
      </w:tc>
      <w:tc>
        <w:tcPr>
          <w:tcW w:w="2801" w:type="dxa"/>
          <w:tcBorders>
            <w:top w:val="nil"/>
            <w:left w:val="nil"/>
            <w:bottom w:val="nil"/>
            <w:right w:val="nil"/>
          </w:tcBorders>
        </w:tcPr>
        <w:p w14:paraId="39CE6EF7" w14:textId="77777777" w:rsidR="00933868" w:rsidRPr="007772A3" w:rsidRDefault="00933868" w:rsidP="007772A3">
          <w:pPr>
            <w:pStyle w:val="ab"/>
            <w:spacing w:line="276" w:lineRule="auto"/>
            <w:jc w:val="center"/>
            <w:rPr>
              <w:rFonts w:eastAsia="ArialMT"/>
              <w:lang w:val="ru-RU"/>
            </w:rPr>
          </w:pPr>
        </w:p>
        <w:p w14:paraId="3F83BF30" w14:textId="77777777" w:rsidR="00D160C2" w:rsidRPr="0026154B" w:rsidRDefault="0026154B" w:rsidP="00D160C2">
          <w:pPr>
            <w:pStyle w:val="ab"/>
            <w:spacing w:line="276" w:lineRule="auto"/>
            <w:jc w:val="center"/>
            <w:rPr>
              <w:rFonts w:eastAsia="ArialMT"/>
              <w:sz w:val="22"/>
              <w:szCs w:val="22"/>
              <w:u w:val="single"/>
              <w:lang w:val="ru-RU"/>
            </w:rPr>
          </w:pPr>
          <w:r w:rsidRPr="0026154B">
            <w:rPr>
              <w:rFonts w:eastAsia="ArialMT"/>
              <w:sz w:val="22"/>
              <w:szCs w:val="22"/>
              <w:u w:val="single"/>
              <w:lang w:val="ru-RU"/>
            </w:rPr>
            <w:t>06.11.2025</w:t>
          </w:r>
        </w:p>
        <w:p w14:paraId="3C4A7CE3" w14:textId="77777777" w:rsidR="00933868" w:rsidRPr="00B32D25" w:rsidRDefault="00D160C2" w:rsidP="00D160C2">
          <w:pPr>
            <w:pStyle w:val="a8"/>
            <w:jc w:val="center"/>
            <w:rPr>
              <w:lang w:val="ru-RU"/>
            </w:rPr>
          </w:pPr>
          <w:r w:rsidRPr="00B32D25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Pr="00B32D25">
            <w:rPr>
              <w:lang w:val="ru-RU"/>
            </w:rPr>
            <w:t xml:space="preserve"> </w:t>
          </w:r>
        </w:p>
      </w:tc>
      <w:tc>
        <w:tcPr>
          <w:tcW w:w="3436" w:type="dxa"/>
          <w:tcBorders>
            <w:top w:val="nil"/>
            <w:left w:val="nil"/>
            <w:bottom w:val="nil"/>
            <w:right w:val="nil"/>
          </w:tcBorders>
        </w:tcPr>
        <w:p w14:paraId="10A5F240" w14:textId="77777777" w:rsidR="00933868" w:rsidRPr="00B32D25" w:rsidRDefault="00933868" w:rsidP="007772A3">
          <w:pPr>
            <w:pStyle w:val="a8"/>
            <w:jc w:val="center"/>
            <w:rPr>
              <w:lang w:val="ru-RU"/>
            </w:rPr>
          </w:pPr>
        </w:p>
        <w:p w14:paraId="494B364D" w14:textId="77777777" w:rsidR="00933868" w:rsidRPr="00B32D25" w:rsidRDefault="00933868" w:rsidP="007772A3">
          <w:pPr>
            <w:pStyle w:val="a8"/>
            <w:jc w:val="center"/>
            <w:rPr>
              <w:b/>
              <w:bCs/>
              <w:sz w:val="22"/>
              <w:szCs w:val="22"/>
              <w:lang w:val="ru-RU"/>
            </w:rPr>
          </w:pPr>
          <w:r w:rsidRPr="00B32D25">
            <w:rPr>
              <w:sz w:val="22"/>
              <w:szCs w:val="22"/>
              <w:lang w:val="ru-RU"/>
            </w:rPr>
            <w:t xml:space="preserve">Лист    </w:t>
          </w:r>
          <w:r w:rsidRPr="00B32D25">
            <w:rPr>
              <w:bCs/>
              <w:sz w:val="22"/>
              <w:szCs w:val="22"/>
              <w:lang w:val="ru-RU"/>
            </w:rPr>
            <w:fldChar w:fldCharType="begin"/>
          </w:r>
          <w:r w:rsidRPr="00B32D25">
            <w:rPr>
              <w:bCs/>
              <w:sz w:val="22"/>
              <w:szCs w:val="22"/>
              <w:lang w:val="ru-RU"/>
            </w:rPr>
            <w:instrText>PAGE</w:instrText>
          </w:r>
          <w:r w:rsidRPr="00B32D25">
            <w:rPr>
              <w:bCs/>
              <w:sz w:val="22"/>
              <w:szCs w:val="22"/>
              <w:lang w:val="ru-RU"/>
            </w:rPr>
            <w:fldChar w:fldCharType="separate"/>
          </w:r>
          <w:r w:rsidR="00EF52A9">
            <w:rPr>
              <w:bCs/>
              <w:noProof/>
              <w:sz w:val="22"/>
              <w:szCs w:val="22"/>
              <w:lang w:val="ru-RU"/>
            </w:rPr>
            <w:t>2</w:t>
          </w:r>
          <w:r w:rsidRPr="00B32D25">
            <w:rPr>
              <w:bCs/>
              <w:sz w:val="22"/>
              <w:szCs w:val="22"/>
              <w:lang w:val="ru-RU"/>
            </w:rPr>
            <w:fldChar w:fldCharType="end"/>
          </w:r>
          <w:r w:rsidRPr="00B32D25">
            <w:rPr>
              <w:sz w:val="22"/>
              <w:szCs w:val="22"/>
              <w:lang w:val="ru-RU"/>
            </w:rPr>
            <w:t xml:space="preserve">      Листов     </w:t>
          </w:r>
          <w:r w:rsidRPr="00B32D25">
            <w:rPr>
              <w:bCs/>
              <w:sz w:val="22"/>
              <w:szCs w:val="22"/>
              <w:lang w:val="ru-RU"/>
            </w:rPr>
            <w:fldChar w:fldCharType="begin"/>
          </w:r>
          <w:r w:rsidRPr="00B32D25">
            <w:rPr>
              <w:bCs/>
              <w:sz w:val="22"/>
              <w:szCs w:val="22"/>
              <w:lang w:val="ru-RU"/>
            </w:rPr>
            <w:instrText>NUMPAGES</w:instrText>
          </w:r>
          <w:r w:rsidRPr="00B32D25">
            <w:rPr>
              <w:bCs/>
              <w:sz w:val="22"/>
              <w:szCs w:val="22"/>
              <w:lang w:val="ru-RU"/>
            </w:rPr>
            <w:fldChar w:fldCharType="separate"/>
          </w:r>
          <w:r w:rsidR="00EF52A9">
            <w:rPr>
              <w:bCs/>
              <w:noProof/>
              <w:sz w:val="22"/>
              <w:szCs w:val="22"/>
              <w:lang w:val="ru-RU"/>
            </w:rPr>
            <w:t>2</w:t>
          </w:r>
          <w:r w:rsidRPr="00B32D25">
            <w:rPr>
              <w:bCs/>
              <w:sz w:val="22"/>
              <w:szCs w:val="22"/>
              <w:lang w:val="ru-RU"/>
            </w:rPr>
            <w:fldChar w:fldCharType="end"/>
          </w:r>
          <w:r w:rsidRPr="00B32D25">
            <w:rPr>
              <w:b/>
              <w:bCs/>
              <w:sz w:val="22"/>
              <w:szCs w:val="22"/>
              <w:lang w:val="ru-RU"/>
            </w:rPr>
            <w:t xml:space="preserve">     </w:t>
          </w:r>
        </w:p>
      </w:tc>
    </w:tr>
  </w:tbl>
  <w:p w14:paraId="6C5AF49D" w14:textId="77777777" w:rsidR="004F512C" w:rsidRPr="00622C1C" w:rsidRDefault="004F512C" w:rsidP="00933868">
    <w:pPr>
      <w:pStyle w:val="a8"/>
      <w:jc w:val="right"/>
      <w:rPr>
        <w:i/>
      </w:rPr>
    </w:pPr>
    <w:r w:rsidRPr="00622C1C">
      <w:rPr>
        <w:i/>
      </w:rPr>
      <w:tab/>
    </w:r>
    <w:r w:rsidRPr="00622C1C">
      <w:rPr>
        <w:i/>
      </w:rPr>
      <w:tab/>
    </w:r>
  </w:p>
  <w:p w14:paraId="7867277D" w14:textId="77777777" w:rsidR="009622E7" w:rsidRDefault="009622E7" w:rsidP="0074317B">
    <w:pPr>
      <w:pStyle w:val="a8"/>
      <w:ind w:firstLine="7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9814" w:type="dxa"/>
      <w:tblInd w:w="534" w:type="dxa"/>
      <w:tblBorders>
        <w:top w:val="single" w:sz="4" w:space="0" w:color="auto"/>
        <w:left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2942"/>
      <w:gridCol w:w="3436"/>
    </w:tblGrid>
    <w:tr w:rsidR="00E949E2" w:rsidRPr="00E949E2" w14:paraId="2DBD852B" w14:textId="77777777" w:rsidTr="00F733B7">
      <w:tc>
        <w:tcPr>
          <w:tcW w:w="3436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7B084C68" w14:textId="77777777" w:rsidR="00E949E2" w:rsidRPr="00AF1752" w:rsidRDefault="00AF1752" w:rsidP="00AF1752">
          <w:pPr>
            <w:overflowPunct w:val="0"/>
            <w:autoSpaceDE w:val="0"/>
            <w:autoSpaceDN w:val="0"/>
            <w:adjustRightInd w:val="0"/>
            <w:spacing w:line="276" w:lineRule="auto"/>
            <w:jc w:val="center"/>
            <w:rPr>
              <w:rFonts w:eastAsia="ArialMT"/>
              <w:sz w:val="16"/>
              <w:szCs w:val="16"/>
              <w:lang w:eastAsia="ru-RU"/>
            </w:rPr>
          </w:pPr>
          <w:r w:rsidRPr="00AF1752">
            <w:rPr>
              <w:rFonts w:eastAsia="ArialMT"/>
              <w:sz w:val="16"/>
              <w:szCs w:val="16"/>
              <w:lang w:eastAsia="ru-RU"/>
            </w:rPr>
            <w:t>________________</w:t>
          </w:r>
          <w:r w:rsidR="00361A77">
            <w:rPr>
              <w:rFonts w:eastAsia="ArialMT"/>
              <w:sz w:val="16"/>
              <w:szCs w:val="16"/>
              <w:lang w:eastAsia="ru-RU"/>
            </w:rPr>
            <w:t>______________</w:t>
          </w:r>
          <w:r w:rsidRPr="00AF1752">
            <w:rPr>
              <w:rFonts w:eastAsia="ArialMT"/>
              <w:sz w:val="16"/>
              <w:szCs w:val="16"/>
              <w:lang w:eastAsia="ru-RU"/>
            </w:rPr>
            <w:t>_______</w:t>
          </w:r>
        </w:p>
        <w:p w14:paraId="08683DD3" w14:textId="77777777" w:rsidR="00E949E2" w:rsidRPr="00E949E2" w:rsidRDefault="00AF1752" w:rsidP="00361A77">
          <w:pPr>
            <w:tabs>
              <w:tab w:val="center" w:pos="4153"/>
              <w:tab w:val="right" w:pos="8306"/>
            </w:tabs>
            <w:jc w:val="center"/>
          </w:pPr>
          <w:r w:rsidRPr="00AF1752">
            <w:rPr>
              <w:sz w:val="16"/>
              <w:szCs w:val="16"/>
            </w:rPr>
            <w:t>подпись ведущего эксперта</w:t>
          </w:r>
          <w:r w:rsidR="00361A77">
            <w:rPr>
              <w:sz w:val="16"/>
              <w:szCs w:val="16"/>
            </w:rPr>
            <w:t xml:space="preserve"> </w:t>
          </w:r>
          <w:r w:rsidRPr="00AF1752">
            <w:rPr>
              <w:sz w:val="16"/>
              <w:szCs w:val="16"/>
            </w:rPr>
            <w:t>по аккредитации</w:t>
          </w:r>
        </w:p>
      </w:tc>
      <w:tc>
        <w:tcPr>
          <w:tcW w:w="2942" w:type="dxa"/>
          <w:tcBorders>
            <w:top w:val="nil"/>
            <w:left w:val="nil"/>
            <w:bottom w:val="nil"/>
            <w:right w:val="nil"/>
          </w:tcBorders>
        </w:tcPr>
        <w:p w14:paraId="22188DDD" w14:textId="77777777" w:rsidR="00E949E2" w:rsidRPr="00E949E2" w:rsidRDefault="00E949E2" w:rsidP="00E949E2">
          <w:pPr>
            <w:overflowPunct w:val="0"/>
            <w:autoSpaceDE w:val="0"/>
            <w:autoSpaceDN w:val="0"/>
            <w:adjustRightInd w:val="0"/>
            <w:spacing w:line="276" w:lineRule="auto"/>
            <w:jc w:val="center"/>
            <w:rPr>
              <w:rFonts w:eastAsia="ArialMT"/>
              <w:lang w:eastAsia="ru-RU"/>
            </w:rPr>
          </w:pPr>
        </w:p>
        <w:p w14:paraId="23071255" w14:textId="77777777" w:rsidR="0015042C" w:rsidRPr="0026154B" w:rsidRDefault="0026154B" w:rsidP="0015042C">
          <w:pPr>
            <w:pStyle w:val="ab"/>
            <w:spacing w:line="276" w:lineRule="auto"/>
            <w:jc w:val="center"/>
            <w:rPr>
              <w:rFonts w:eastAsia="ArialMT"/>
              <w:sz w:val="22"/>
              <w:szCs w:val="22"/>
              <w:u w:val="single"/>
              <w:lang w:val="ru-RU"/>
            </w:rPr>
          </w:pPr>
          <w:r w:rsidRPr="0026154B">
            <w:rPr>
              <w:rFonts w:eastAsia="ArialMT"/>
              <w:sz w:val="22"/>
              <w:szCs w:val="22"/>
              <w:u w:val="single"/>
              <w:lang w:val="ru-RU"/>
            </w:rPr>
            <w:t>06.11.2025</w:t>
          </w:r>
        </w:p>
        <w:p w14:paraId="6156FF73" w14:textId="77777777" w:rsidR="00E949E2" w:rsidRPr="00E949E2" w:rsidRDefault="0015042C" w:rsidP="0015042C">
          <w:pPr>
            <w:tabs>
              <w:tab w:val="center" w:pos="4153"/>
              <w:tab w:val="right" w:pos="8306"/>
            </w:tabs>
            <w:jc w:val="center"/>
          </w:pPr>
          <w:r w:rsidRPr="0015042C">
            <w:rPr>
              <w:rFonts w:eastAsia="ArialMT"/>
              <w:sz w:val="16"/>
              <w:szCs w:val="16"/>
            </w:rPr>
            <w:t>дата принятия решения</w:t>
          </w:r>
        </w:p>
      </w:tc>
      <w:tc>
        <w:tcPr>
          <w:tcW w:w="3436" w:type="dxa"/>
          <w:tcBorders>
            <w:top w:val="nil"/>
            <w:left w:val="nil"/>
            <w:bottom w:val="nil"/>
            <w:right w:val="nil"/>
          </w:tcBorders>
        </w:tcPr>
        <w:p w14:paraId="6192BDEF" w14:textId="77777777" w:rsidR="00E949E2" w:rsidRPr="00E949E2" w:rsidRDefault="00E949E2" w:rsidP="00E949E2">
          <w:pPr>
            <w:tabs>
              <w:tab w:val="center" w:pos="4153"/>
              <w:tab w:val="right" w:pos="8306"/>
            </w:tabs>
            <w:jc w:val="center"/>
          </w:pPr>
        </w:p>
        <w:p w14:paraId="558D6DE3" w14:textId="77777777" w:rsidR="00E949E2" w:rsidRPr="00D9226B" w:rsidRDefault="00E949E2" w:rsidP="00E949E2">
          <w:pPr>
            <w:tabs>
              <w:tab w:val="center" w:pos="4153"/>
              <w:tab w:val="right" w:pos="8306"/>
            </w:tabs>
            <w:jc w:val="center"/>
            <w:rPr>
              <w:b/>
              <w:bCs/>
              <w:sz w:val="22"/>
              <w:szCs w:val="22"/>
            </w:rPr>
          </w:pPr>
          <w:r w:rsidRPr="00D9226B">
            <w:rPr>
              <w:sz w:val="22"/>
              <w:szCs w:val="22"/>
            </w:rPr>
            <w:t xml:space="preserve">Лист    </w:t>
          </w:r>
          <w:r w:rsidRPr="00D9226B">
            <w:rPr>
              <w:bCs/>
              <w:sz w:val="22"/>
              <w:szCs w:val="22"/>
            </w:rPr>
            <w:fldChar w:fldCharType="begin"/>
          </w:r>
          <w:r w:rsidRPr="00D9226B">
            <w:rPr>
              <w:bCs/>
              <w:sz w:val="22"/>
              <w:szCs w:val="22"/>
            </w:rPr>
            <w:instrText>PAGE</w:instrText>
          </w:r>
          <w:r w:rsidRPr="00D9226B">
            <w:rPr>
              <w:bCs/>
              <w:sz w:val="22"/>
              <w:szCs w:val="22"/>
            </w:rPr>
            <w:fldChar w:fldCharType="separate"/>
          </w:r>
          <w:r w:rsidR="00EF52A9">
            <w:rPr>
              <w:bCs/>
              <w:noProof/>
              <w:sz w:val="22"/>
              <w:szCs w:val="22"/>
            </w:rPr>
            <w:t>1</w:t>
          </w:r>
          <w:r w:rsidRPr="00D9226B">
            <w:rPr>
              <w:bCs/>
              <w:sz w:val="22"/>
              <w:szCs w:val="22"/>
            </w:rPr>
            <w:fldChar w:fldCharType="end"/>
          </w:r>
          <w:r w:rsidRPr="00D9226B">
            <w:rPr>
              <w:sz w:val="22"/>
              <w:szCs w:val="22"/>
            </w:rPr>
            <w:t xml:space="preserve">      Листов     </w:t>
          </w:r>
          <w:r w:rsidRPr="00D9226B">
            <w:rPr>
              <w:bCs/>
              <w:sz w:val="22"/>
              <w:szCs w:val="22"/>
            </w:rPr>
            <w:fldChar w:fldCharType="begin"/>
          </w:r>
          <w:r w:rsidRPr="00D9226B">
            <w:rPr>
              <w:bCs/>
              <w:sz w:val="22"/>
              <w:szCs w:val="22"/>
            </w:rPr>
            <w:instrText>NUMPAGES</w:instrText>
          </w:r>
          <w:r w:rsidRPr="00D9226B">
            <w:rPr>
              <w:bCs/>
              <w:sz w:val="22"/>
              <w:szCs w:val="22"/>
            </w:rPr>
            <w:fldChar w:fldCharType="separate"/>
          </w:r>
          <w:r w:rsidR="00EF52A9">
            <w:rPr>
              <w:bCs/>
              <w:noProof/>
              <w:sz w:val="22"/>
              <w:szCs w:val="22"/>
            </w:rPr>
            <w:t>2</w:t>
          </w:r>
          <w:r w:rsidRPr="00D9226B">
            <w:rPr>
              <w:bCs/>
              <w:sz w:val="22"/>
              <w:szCs w:val="22"/>
            </w:rPr>
            <w:fldChar w:fldCharType="end"/>
          </w:r>
          <w:r w:rsidRPr="00D9226B">
            <w:rPr>
              <w:b/>
              <w:bCs/>
              <w:sz w:val="22"/>
              <w:szCs w:val="22"/>
            </w:rPr>
            <w:t xml:space="preserve">     </w:t>
          </w:r>
        </w:p>
      </w:tc>
    </w:tr>
  </w:tbl>
  <w:p w14:paraId="5AAA8515" w14:textId="77777777" w:rsidR="00E949E2" w:rsidRDefault="00E949E2">
    <w:pPr>
      <w:pStyle w:val="a8"/>
    </w:pPr>
  </w:p>
  <w:p w14:paraId="5AC054E3" w14:textId="77777777" w:rsidR="00AF1752" w:rsidRDefault="00AF17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28B4A" w14:textId="77777777" w:rsidR="00F12F0F" w:rsidRDefault="00F12F0F" w:rsidP="00A4073C">
      <w:pPr>
        <w:pStyle w:val="a7"/>
      </w:pPr>
      <w:r>
        <w:separator/>
      </w:r>
    </w:p>
  </w:footnote>
  <w:footnote w:type="continuationSeparator" w:id="0">
    <w:p w14:paraId="448349A6" w14:textId="77777777" w:rsidR="00F12F0F" w:rsidRDefault="00F12F0F" w:rsidP="00A4073C">
      <w:pPr>
        <w:pStyle w:val="a7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46C8" w14:textId="77777777" w:rsidR="009622E7" w:rsidRDefault="009622E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717478A" w14:textId="77777777" w:rsidR="009622E7" w:rsidRDefault="009622E7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7" w:type="dxa"/>
      <w:tblInd w:w="534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93"/>
      <w:gridCol w:w="8504"/>
    </w:tblGrid>
    <w:tr w:rsidR="007757EC" w:rsidRPr="007757EC" w14:paraId="0BB22412" w14:textId="77777777" w:rsidTr="00F733B7">
      <w:trPr>
        <w:trHeight w:val="277"/>
      </w:trPr>
      <w:tc>
        <w:tcPr>
          <w:tcW w:w="993" w:type="dxa"/>
          <w:tcBorders>
            <w:bottom w:val="single" w:sz="8" w:space="0" w:color="auto"/>
          </w:tcBorders>
          <w:vAlign w:val="center"/>
        </w:tcPr>
        <w:p w14:paraId="494FD550" w14:textId="77777777" w:rsidR="007757EC" w:rsidRPr="00D25684" w:rsidRDefault="004E11A2" w:rsidP="007757EC">
          <w:pPr>
            <w:overflowPunct w:val="0"/>
            <w:autoSpaceDE w:val="0"/>
            <w:autoSpaceDN w:val="0"/>
            <w:adjustRightInd w:val="0"/>
            <w:textAlignment w:val="baseline"/>
            <w:rPr>
              <w:b/>
              <w:bCs/>
              <w:sz w:val="24"/>
              <w:szCs w:val="24"/>
            </w:rPr>
          </w:pPr>
          <w:r w:rsidRPr="00D25684">
            <w:rPr>
              <w:b/>
              <w:noProof/>
              <w:sz w:val="16"/>
              <w:szCs w:val="16"/>
              <w:lang w:eastAsia="ru-RU"/>
            </w:rPr>
            <w:pict w14:anchorId="161CAD1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9.4pt;height:36.75pt;visibility:visible">
                <v:imagedata r:id="rId1" o:title=""/>
              </v:shape>
            </w:pict>
          </w:r>
        </w:p>
      </w:tc>
      <w:tc>
        <w:tcPr>
          <w:tcW w:w="8504" w:type="dxa"/>
          <w:tcBorders>
            <w:bottom w:val="single" w:sz="8" w:space="0" w:color="auto"/>
          </w:tcBorders>
          <w:vAlign w:val="center"/>
        </w:tcPr>
        <w:p w14:paraId="16B72925" w14:textId="77777777" w:rsidR="007757EC" w:rsidRPr="00361A77" w:rsidRDefault="007757EC" w:rsidP="0015042C">
          <w:pPr>
            <w:autoSpaceDE w:val="0"/>
            <w:autoSpaceDN w:val="0"/>
            <w:adjustRightInd w:val="0"/>
            <w:jc w:val="center"/>
            <w:rPr>
              <w:bCs/>
              <w:sz w:val="24"/>
              <w:szCs w:val="24"/>
              <w:lang w:eastAsia="ru-RU"/>
            </w:rPr>
          </w:pPr>
          <w:r w:rsidRPr="00361A77">
            <w:rPr>
              <w:bCs/>
              <w:sz w:val="24"/>
              <w:szCs w:val="24"/>
              <w:lang w:eastAsia="ru-RU"/>
            </w:rPr>
            <w:t>Приложение №</w:t>
          </w:r>
          <w:r w:rsidR="00D25684" w:rsidRPr="00361A77">
            <w:rPr>
              <w:bCs/>
              <w:sz w:val="24"/>
              <w:szCs w:val="24"/>
              <w:lang w:eastAsia="ru-RU"/>
            </w:rPr>
            <w:t xml:space="preserve"> 1</w:t>
          </w:r>
          <w:r w:rsidRPr="00361A77">
            <w:rPr>
              <w:bCs/>
              <w:sz w:val="24"/>
              <w:szCs w:val="24"/>
              <w:lang w:eastAsia="ru-RU"/>
            </w:rPr>
            <w:t xml:space="preserve"> к аттестату аккредитации № </w:t>
          </w:r>
          <w:r w:rsidRPr="00361A77">
            <w:rPr>
              <w:rFonts w:eastAsia="Calibri"/>
              <w:sz w:val="24"/>
              <w:szCs w:val="24"/>
              <w:lang w:val="en-US" w:eastAsia="ru-RU"/>
            </w:rPr>
            <w:t>BY</w:t>
          </w:r>
          <w:r w:rsidRPr="00361A77">
            <w:rPr>
              <w:rFonts w:eastAsia="Calibri"/>
              <w:sz w:val="24"/>
              <w:szCs w:val="24"/>
              <w:lang w:eastAsia="ru-RU"/>
            </w:rPr>
            <w:t xml:space="preserve">/112 </w:t>
          </w:r>
          <w:r w:rsidR="00D25684" w:rsidRPr="00361A77">
            <w:rPr>
              <w:rFonts w:eastAsia="Calibri"/>
              <w:sz w:val="24"/>
              <w:szCs w:val="24"/>
              <w:lang w:eastAsia="ru-RU"/>
            </w:rPr>
            <w:t>2</w:t>
          </w:r>
          <w:r w:rsidRPr="00361A77">
            <w:rPr>
              <w:sz w:val="24"/>
              <w:szCs w:val="24"/>
              <w:lang w:eastAsia="ru-RU"/>
            </w:rPr>
            <w:t>.</w:t>
          </w:r>
          <w:r w:rsidR="0015042C" w:rsidRPr="00361A77">
            <w:rPr>
              <w:sz w:val="24"/>
              <w:szCs w:val="24"/>
              <w:lang w:eastAsia="ru-RU"/>
            </w:rPr>
            <w:t>3099</w:t>
          </w:r>
        </w:p>
      </w:tc>
    </w:tr>
  </w:tbl>
  <w:p w14:paraId="4C1E7FC9" w14:textId="77777777" w:rsidR="009622E7" w:rsidRPr="006447CD" w:rsidRDefault="009622E7">
    <w:pPr>
      <w:pStyle w:val="a5"/>
      <w:ind w:right="360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Ind w:w="534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50"/>
      <w:gridCol w:w="8789"/>
    </w:tblGrid>
    <w:tr w:rsidR="00E949E2" w:rsidRPr="00E949E2" w14:paraId="18B263C2" w14:textId="77777777" w:rsidTr="00F733B7">
      <w:trPr>
        <w:trHeight w:val="277"/>
      </w:trPr>
      <w:tc>
        <w:tcPr>
          <w:tcW w:w="850" w:type="dxa"/>
          <w:tcBorders>
            <w:bottom w:val="single" w:sz="8" w:space="0" w:color="auto"/>
          </w:tcBorders>
          <w:vAlign w:val="center"/>
        </w:tcPr>
        <w:p w14:paraId="7386BA2E" w14:textId="77777777" w:rsidR="00E949E2" w:rsidRPr="00E949E2" w:rsidRDefault="004E11A2" w:rsidP="00E949E2">
          <w:pPr>
            <w:overflowPunct w:val="0"/>
            <w:autoSpaceDE w:val="0"/>
            <w:autoSpaceDN w:val="0"/>
            <w:adjustRightInd w:val="0"/>
            <w:textAlignment w:val="baseline"/>
            <w:rPr>
              <w:rFonts w:eastAsia="Batang"/>
              <w:b/>
              <w:bCs/>
              <w:sz w:val="16"/>
              <w:szCs w:val="16"/>
              <w:lang w:val="en-US"/>
            </w:rPr>
          </w:pPr>
          <w:r w:rsidRPr="00AE573F">
            <w:rPr>
              <w:b/>
              <w:noProof/>
              <w:sz w:val="16"/>
              <w:szCs w:val="16"/>
              <w:lang w:eastAsia="ru-RU"/>
            </w:rPr>
            <w:pict w14:anchorId="104B09E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21" o:spid="_x0000_i1025" type="#_x0000_t75" style="width:29.4pt;height:36.75pt;visibility:visible">
                <v:imagedata r:id="rId1" o:title=""/>
              </v:shape>
            </w:pict>
          </w:r>
        </w:p>
      </w:tc>
      <w:tc>
        <w:tcPr>
          <w:tcW w:w="8789" w:type="dxa"/>
          <w:tcBorders>
            <w:bottom w:val="single" w:sz="8" w:space="0" w:color="auto"/>
          </w:tcBorders>
          <w:vAlign w:val="center"/>
        </w:tcPr>
        <w:p w14:paraId="12A15B6B" w14:textId="77777777" w:rsidR="000C01F8" w:rsidRPr="000C01F8" w:rsidRDefault="000C01F8" w:rsidP="000C01F8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Calibri"/>
              <w:sz w:val="24"/>
              <w:szCs w:val="24"/>
            </w:rPr>
          </w:pPr>
          <w:r w:rsidRPr="000C01F8">
            <w:rPr>
              <w:rFonts w:eastAsia="Calibri"/>
              <w:sz w:val="24"/>
              <w:szCs w:val="24"/>
            </w:rPr>
            <w:t>НАЦИОНАЛЬНАЯ СИСТЕМА АККРЕДИТАЦИИ РЕСПУБЛИКИ БЕЛАРУСЬ</w:t>
          </w:r>
        </w:p>
        <w:p w14:paraId="533CD024" w14:textId="77777777" w:rsidR="000C01F8" w:rsidRPr="000C01F8" w:rsidRDefault="000C01F8" w:rsidP="000C01F8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Calibri"/>
              <w:sz w:val="24"/>
              <w:szCs w:val="24"/>
            </w:rPr>
          </w:pPr>
          <w:r w:rsidRPr="000C01F8">
            <w:rPr>
              <w:rFonts w:eastAsia="Calibri"/>
              <w:sz w:val="24"/>
              <w:szCs w:val="24"/>
            </w:rPr>
            <w:t xml:space="preserve">РЕСПУБЛИКАНСКОЕ УНИТАРНОЕ ПРЕДПРИЯТИЕ </w:t>
          </w:r>
        </w:p>
        <w:p w14:paraId="5F09DEBA" w14:textId="77777777" w:rsidR="00E949E2" w:rsidRPr="00E949E2" w:rsidRDefault="000C01F8" w:rsidP="000C01F8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Batang"/>
              <w:b/>
              <w:bCs/>
              <w:sz w:val="16"/>
              <w:szCs w:val="16"/>
              <w:lang w:val="en-US"/>
            </w:rPr>
          </w:pPr>
          <w:r w:rsidRPr="000C01F8">
            <w:rPr>
              <w:sz w:val="24"/>
              <w:szCs w:val="24"/>
              <w:lang w:eastAsia="ru-RU"/>
            </w:rPr>
            <w:t>«БЕЛОРУССКИЙ ГОСУДАРСТВЕННЫЙ ЦЕНТР АККРЕДИТАЦИИ»</w:t>
          </w:r>
        </w:p>
      </w:tc>
    </w:tr>
  </w:tbl>
  <w:p w14:paraId="0EA9C952" w14:textId="77777777" w:rsidR="00E949E2" w:rsidRDefault="00E949E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D0EAD"/>
    <w:multiLevelType w:val="singleLevel"/>
    <w:tmpl w:val="74A2F0B6"/>
    <w:lvl w:ilvl="0">
      <w:start w:val="1"/>
      <w:numFmt w:val="bullet"/>
      <w:lvlText w:val="-"/>
      <w:lvlJc w:val="left"/>
      <w:pPr>
        <w:tabs>
          <w:tab w:val="num" w:pos="492"/>
        </w:tabs>
        <w:ind w:left="492" w:hanging="492"/>
      </w:pPr>
      <w:rPr>
        <w:rFonts w:hint="default"/>
      </w:rPr>
    </w:lvl>
  </w:abstractNum>
  <w:abstractNum w:abstractNumId="1" w15:restartNumberingAfterBreak="0">
    <w:nsid w:val="12A03A2D"/>
    <w:multiLevelType w:val="singleLevel"/>
    <w:tmpl w:val="42844D34"/>
    <w:lvl w:ilvl="0">
      <w:start w:val="1"/>
      <w:numFmt w:val="bullet"/>
      <w:lvlText w:val="-"/>
      <w:lvlJc w:val="left"/>
      <w:pPr>
        <w:tabs>
          <w:tab w:val="num" w:pos="492"/>
        </w:tabs>
        <w:ind w:left="492" w:hanging="492"/>
      </w:pPr>
      <w:rPr>
        <w:rFonts w:hint="default"/>
      </w:rPr>
    </w:lvl>
  </w:abstractNum>
  <w:abstractNum w:abstractNumId="2" w15:restartNumberingAfterBreak="0">
    <w:nsid w:val="279076D5"/>
    <w:multiLevelType w:val="singleLevel"/>
    <w:tmpl w:val="1AD4AD8E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ED25C73"/>
    <w:multiLevelType w:val="singleLevel"/>
    <w:tmpl w:val="D6CC0A0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24D550F"/>
    <w:multiLevelType w:val="singleLevel"/>
    <w:tmpl w:val="ED2EB152"/>
    <w:lvl w:ilvl="0">
      <w:start w:val="1"/>
      <w:numFmt w:val="bullet"/>
      <w:lvlText w:val="-"/>
      <w:lvlJc w:val="left"/>
      <w:pPr>
        <w:tabs>
          <w:tab w:val="num" w:pos="552"/>
        </w:tabs>
        <w:ind w:left="552" w:hanging="492"/>
      </w:pPr>
      <w:rPr>
        <w:rFonts w:hint="default"/>
      </w:rPr>
    </w:lvl>
  </w:abstractNum>
  <w:abstractNum w:abstractNumId="5" w15:restartNumberingAfterBreak="0">
    <w:nsid w:val="6CE37E59"/>
    <w:multiLevelType w:val="singleLevel"/>
    <w:tmpl w:val="FB6E70D0"/>
    <w:lvl w:ilvl="0">
      <w:start w:val="3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382170610">
    <w:abstractNumId w:val="0"/>
  </w:num>
  <w:num w:numId="2" w16cid:durableId="1912155424">
    <w:abstractNumId w:val="1"/>
  </w:num>
  <w:num w:numId="3" w16cid:durableId="1720207146">
    <w:abstractNumId w:val="3"/>
  </w:num>
  <w:num w:numId="4" w16cid:durableId="1732148085">
    <w:abstractNumId w:val="4"/>
  </w:num>
  <w:num w:numId="5" w16cid:durableId="277638766">
    <w:abstractNumId w:val="5"/>
  </w:num>
  <w:num w:numId="6" w16cid:durableId="980309511">
    <w:abstractNumId w:val="2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6CC1"/>
    <w:rsid w:val="00000BE1"/>
    <w:rsid w:val="00001E21"/>
    <w:rsid w:val="0000738C"/>
    <w:rsid w:val="000114FF"/>
    <w:rsid w:val="000178AD"/>
    <w:rsid w:val="000210A4"/>
    <w:rsid w:val="00021E0E"/>
    <w:rsid w:val="000370C6"/>
    <w:rsid w:val="000518F6"/>
    <w:rsid w:val="00061D3E"/>
    <w:rsid w:val="00066B02"/>
    <w:rsid w:val="00077D20"/>
    <w:rsid w:val="000837B8"/>
    <w:rsid w:val="0008449E"/>
    <w:rsid w:val="000877CC"/>
    <w:rsid w:val="00097885"/>
    <w:rsid w:val="00097B07"/>
    <w:rsid w:val="000B201A"/>
    <w:rsid w:val="000B4C78"/>
    <w:rsid w:val="000C01F8"/>
    <w:rsid w:val="000C15CF"/>
    <w:rsid w:val="000C3D54"/>
    <w:rsid w:val="000C6A55"/>
    <w:rsid w:val="000D22CA"/>
    <w:rsid w:val="000E2A27"/>
    <w:rsid w:val="000F477F"/>
    <w:rsid w:val="000F7385"/>
    <w:rsid w:val="001065C3"/>
    <w:rsid w:val="001078D6"/>
    <w:rsid w:val="00122378"/>
    <w:rsid w:val="001266AA"/>
    <w:rsid w:val="00131C30"/>
    <w:rsid w:val="00132E51"/>
    <w:rsid w:val="001331DA"/>
    <w:rsid w:val="00133251"/>
    <w:rsid w:val="00134C3B"/>
    <w:rsid w:val="0015042C"/>
    <w:rsid w:val="00153D64"/>
    <w:rsid w:val="00153D92"/>
    <w:rsid w:val="00156C68"/>
    <w:rsid w:val="00160B44"/>
    <w:rsid w:val="00160BFC"/>
    <w:rsid w:val="001618A4"/>
    <w:rsid w:val="00162F91"/>
    <w:rsid w:val="00170663"/>
    <w:rsid w:val="001724A4"/>
    <w:rsid w:val="00175D53"/>
    <w:rsid w:val="00183DA9"/>
    <w:rsid w:val="00185C94"/>
    <w:rsid w:val="00190AC6"/>
    <w:rsid w:val="00192660"/>
    <w:rsid w:val="0019662D"/>
    <w:rsid w:val="00196B69"/>
    <w:rsid w:val="001A3A64"/>
    <w:rsid w:val="001A535D"/>
    <w:rsid w:val="001B0648"/>
    <w:rsid w:val="001B3EF9"/>
    <w:rsid w:val="001B46AC"/>
    <w:rsid w:val="001B6CC1"/>
    <w:rsid w:val="001C0BD4"/>
    <w:rsid w:val="001C189D"/>
    <w:rsid w:val="001C1D7C"/>
    <w:rsid w:val="001C4DDF"/>
    <w:rsid w:val="001D1269"/>
    <w:rsid w:val="001D5E70"/>
    <w:rsid w:val="001E2CB9"/>
    <w:rsid w:val="001F13A3"/>
    <w:rsid w:val="001F3695"/>
    <w:rsid w:val="001F5167"/>
    <w:rsid w:val="001F7489"/>
    <w:rsid w:val="00205B7F"/>
    <w:rsid w:val="00216070"/>
    <w:rsid w:val="0021623D"/>
    <w:rsid w:val="00217178"/>
    <w:rsid w:val="0022081B"/>
    <w:rsid w:val="002242ED"/>
    <w:rsid w:val="00226C7E"/>
    <w:rsid w:val="0023001D"/>
    <w:rsid w:val="00231464"/>
    <w:rsid w:val="002326F5"/>
    <w:rsid w:val="002432DF"/>
    <w:rsid w:val="00246427"/>
    <w:rsid w:val="0026154B"/>
    <w:rsid w:val="00270463"/>
    <w:rsid w:val="0027087C"/>
    <w:rsid w:val="002727D9"/>
    <w:rsid w:val="00275555"/>
    <w:rsid w:val="002855C2"/>
    <w:rsid w:val="00291CD0"/>
    <w:rsid w:val="00292099"/>
    <w:rsid w:val="002A171B"/>
    <w:rsid w:val="002A19E5"/>
    <w:rsid w:val="002A4994"/>
    <w:rsid w:val="002A5313"/>
    <w:rsid w:val="002B5A7A"/>
    <w:rsid w:val="002C14D4"/>
    <w:rsid w:val="002C29AF"/>
    <w:rsid w:val="002C4F63"/>
    <w:rsid w:val="002D0683"/>
    <w:rsid w:val="002D6CDF"/>
    <w:rsid w:val="002E4499"/>
    <w:rsid w:val="00306C7B"/>
    <w:rsid w:val="00314ABC"/>
    <w:rsid w:val="003160F9"/>
    <w:rsid w:val="0031632B"/>
    <w:rsid w:val="0032189B"/>
    <w:rsid w:val="00322D31"/>
    <w:rsid w:val="00323681"/>
    <w:rsid w:val="003246A1"/>
    <w:rsid w:val="0032509B"/>
    <w:rsid w:val="00340EBA"/>
    <w:rsid w:val="00361A77"/>
    <w:rsid w:val="00370C06"/>
    <w:rsid w:val="00373B98"/>
    <w:rsid w:val="00380B01"/>
    <w:rsid w:val="0038497B"/>
    <w:rsid w:val="00386CC0"/>
    <w:rsid w:val="00390666"/>
    <w:rsid w:val="00390BFA"/>
    <w:rsid w:val="00396E66"/>
    <w:rsid w:val="003B24AB"/>
    <w:rsid w:val="003B44EE"/>
    <w:rsid w:val="003C45D6"/>
    <w:rsid w:val="003C5F01"/>
    <w:rsid w:val="003D1156"/>
    <w:rsid w:val="003E0194"/>
    <w:rsid w:val="003E540D"/>
    <w:rsid w:val="003E62B1"/>
    <w:rsid w:val="003E6A2A"/>
    <w:rsid w:val="003E7E0E"/>
    <w:rsid w:val="003F14C6"/>
    <w:rsid w:val="00401053"/>
    <w:rsid w:val="004038F3"/>
    <w:rsid w:val="00414E5F"/>
    <w:rsid w:val="004152E6"/>
    <w:rsid w:val="0042374E"/>
    <w:rsid w:val="00423CF1"/>
    <w:rsid w:val="004270C5"/>
    <w:rsid w:val="0043218F"/>
    <w:rsid w:val="004422BC"/>
    <w:rsid w:val="00442A98"/>
    <w:rsid w:val="00444A46"/>
    <w:rsid w:val="00457A31"/>
    <w:rsid w:val="004607BB"/>
    <w:rsid w:val="0046473D"/>
    <w:rsid w:val="004728B8"/>
    <w:rsid w:val="00474F7C"/>
    <w:rsid w:val="00481413"/>
    <w:rsid w:val="00487649"/>
    <w:rsid w:val="00490AC9"/>
    <w:rsid w:val="00492167"/>
    <w:rsid w:val="004B4E64"/>
    <w:rsid w:val="004C1AA5"/>
    <w:rsid w:val="004C3F42"/>
    <w:rsid w:val="004C614B"/>
    <w:rsid w:val="004E004B"/>
    <w:rsid w:val="004E11A2"/>
    <w:rsid w:val="004E2744"/>
    <w:rsid w:val="004E66C7"/>
    <w:rsid w:val="004F1E10"/>
    <w:rsid w:val="004F512C"/>
    <w:rsid w:val="004F7F30"/>
    <w:rsid w:val="005008FA"/>
    <w:rsid w:val="00500AFF"/>
    <w:rsid w:val="00501E98"/>
    <w:rsid w:val="00511B40"/>
    <w:rsid w:val="00515CC7"/>
    <w:rsid w:val="005214FB"/>
    <w:rsid w:val="00525CE7"/>
    <w:rsid w:val="005271CF"/>
    <w:rsid w:val="005339A6"/>
    <w:rsid w:val="0053581F"/>
    <w:rsid w:val="00540643"/>
    <w:rsid w:val="00540FE7"/>
    <w:rsid w:val="0054120A"/>
    <w:rsid w:val="00543A53"/>
    <w:rsid w:val="00552A62"/>
    <w:rsid w:val="00553DD7"/>
    <w:rsid w:val="00555DE4"/>
    <w:rsid w:val="00556040"/>
    <w:rsid w:val="00570ACF"/>
    <w:rsid w:val="0057275D"/>
    <w:rsid w:val="005740EF"/>
    <w:rsid w:val="00574D2E"/>
    <w:rsid w:val="00585C34"/>
    <w:rsid w:val="00586592"/>
    <w:rsid w:val="005A4A31"/>
    <w:rsid w:val="005B156D"/>
    <w:rsid w:val="005B6421"/>
    <w:rsid w:val="005C5D38"/>
    <w:rsid w:val="005E09A3"/>
    <w:rsid w:val="005E0B4C"/>
    <w:rsid w:val="005E0C8E"/>
    <w:rsid w:val="005E196C"/>
    <w:rsid w:val="005F2BEF"/>
    <w:rsid w:val="005F494E"/>
    <w:rsid w:val="005F4BAC"/>
    <w:rsid w:val="00601697"/>
    <w:rsid w:val="0060598C"/>
    <w:rsid w:val="00605B15"/>
    <w:rsid w:val="00606277"/>
    <w:rsid w:val="00606574"/>
    <w:rsid w:val="00611E5A"/>
    <w:rsid w:val="00614AE5"/>
    <w:rsid w:val="00617AA0"/>
    <w:rsid w:val="00620C93"/>
    <w:rsid w:val="0062266E"/>
    <w:rsid w:val="006314CE"/>
    <w:rsid w:val="00640A76"/>
    <w:rsid w:val="0064109F"/>
    <w:rsid w:val="00641903"/>
    <w:rsid w:val="006447CD"/>
    <w:rsid w:val="00644DC1"/>
    <w:rsid w:val="00647EDF"/>
    <w:rsid w:val="00653534"/>
    <w:rsid w:val="00655B4A"/>
    <w:rsid w:val="00655D9D"/>
    <w:rsid w:val="0066118E"/>
    <w:rsid w:val="00664482"/>
    <w:rsid w:val="00667E22"/>
    <w:rsid w:val="00671039"/>
    <w:rsid w:val="006730A6"/>
    <w:rsid w:val="00673CC0"/>
    <w:rsid w:val="00682A83"/>
    <w:rsid w:val="006906CD"/>
    <w:rsid w:val="006A2743"/>
    <w:rsid w:val="006A4993"/>
    <w:rsid w:val="006B3344"/>
    <w:rsid w:val="006B59CA"/>
    <w:rsid w:val="006D5298"/>
    <w:rsid w:val="006D607D"/>
    <w:rsid w:val="006E031F"/>
    <w:rsid w:val="006F4F1F"/>
    <w:rsid w:val="006F6A46"/>
    <w:rsid w:val="00704772"/>
    <w:rsid w:val="007065D1"/>
    <w:rsid w:val="007103C7"/>
    <w:rsid w:val="0071505D"/>
    <w:rsid w:val="0072252B"/>
    <w:rsid w:val="00723BEE"/>
    <w:rsid w:val="0072561F"/>
    <w:rsid w:val="0074317B"/>
    <w:rsid w:val="0074456A"/>
    <w:rsid w:val="00757F27"/>
    <w:rsid w:val="007609FA"/>
    <w:rsid w:val="007728F4"/>
    <w:rsid w:val="007757EC"/>
    <w:rsid w:val="007772A3"/>
    <w:rsid w:val="00787D44"/>
    <w:rsid w:val="007934FE"/>
    <w:rsid w:val="007953DA"/>
    <w:rsid w:val="007A182A"/>
    <w:rsid w:val="007A3F7E"/>
    <w:rsid w:val="007B0485"/>
    <w:rsid w:val="007B3543"/>
    <w:rsid w:val="007B4483"/>
    <w:rsid w:val="007B5B53"/>
    <w:rsid w:val="007C251B"/>
    <w:rsid w:val="007C41A6"/>
    <w:rsid w:val="007D57A3"/>
    <w:rsid w:val="007D77BB"/>
    <w:rsid w:val="007E1E38"/>
    <w:rsid w:val="007E1F0D"/>
    <w:rsid w:val="007F7190"/>
    <w:rsid w:val="008104D1"/>
    <w:rsid w:val="008142FF"/>
    <w:rsid w:val="00814449"/>
    <w:rsid w:val="0081549B"/>
    <w:rsid w:val="0082543A"/>
    <w:rsid w:val="008305C6"/>
    <w:rsid w:val="00841181"/>
    <w:rsid w:val="00841BA7"/>
    <w:rsid w:val="00857731"/>
    <w:rsid w:val="00864358"/>
    <w:rsid w:val="00866AC6"/>
    <w:rsid w:val="00870CD8"/>
    <w:rsid w:val="008755AA"/>
    <w:rsid w:val="008805F1"/>
    <w:rsid w:val="00890D02"/>
    <w:rsid w:val="008917A6"/>
    <w:rsid w:val="008970C3"/>
    <w:rsid w:val="0089724A"/>
    <w:rsid w:val="008A0FC1"/>
    <w:rsid w:val="008B2B20"/>
    <w:rsid w:val="008B7781"/>
    <w:rsid w:val="008D018B"/>
    <w:rsid w:val="008D7248"/>
    <w:rsid w:val="008E11BE"/>
    <w:rsid w:val="008E4E07"/>
    <w:rsid w:val="008E57A1"/>
    <w:rsid w:val="008F215D"/>
    <w:rsid w:val="008F6F6C"/>
    <w:rsid w:val="00907CC7"/>
    <w:rsid w:val="009136E9"/>
    <w:rsid w:val="00916F4D"/>
    <w:rsid w:val="00917A66"/>
    <w:rsid w:val="00920987"/>
    <w:rsid w:val="00921D61"/>
    <w:rsid w:val="00932DBE"/>
    <w:rsid w:val="00933868"/>
    <w:rsid w:val="00940020"/>
    <w:rsid w:val="0094180F"/>
    <w:rsid w:val="00943847"/>
    <w:rsid w:val="009448C6"/>
    <w:rsid w:val="00956AAA"/>
    <w:rsid w:val="00960763"/>
    <w:rsid w:val="009615F8"/>
    <w:rsid w:val="009622E7"/>
    <w:rsid w:val="00962342"/>
    <w:rsid w:val="00964002"/>
    <w:rsid w:val="00964EAC"/>
    <w:rsid w:val="009679A5"/>
    <w:rsid w:val="00967B5A"/>
    <w:rsid w:val="009760ED"/>
    <w:rsid w:val="009859F6"/>
    <w:rsid w:val="00993869"/>
    <w:rsid w:val="00994BA3"/>
    <w:rsid w:val="009975C2"/>
    <w:rsid w:val="009A227D"/>
    <w:rsid w:val="009A6EA1"/>
    <w:rsid w:val="009B634B"/>
    <w:rsid w:val="009C2DD1"/>
    <w:rsid w:val="009C446A"/>
    <w:rsid w:val="009C7235"/>
    <w:rsid w:val="009D5B15"/>
    <w:rsid w:val="009D60C8"/>
    <w:rsid w:val="009E1C36"/>
    <w:rsid w:val="009E34D1"/>
    <w:rsid w:val="009E3F7A"/>
    <w:rsid w:val="009F105E"/>
    <w:rsid w:val="009F3F19"/>
    <w:rsid w:val="009F571D"/>
    <w:rsid w:val="00A111A6"/>
    <w:rsid w:val="00A14035"/>
    <w:rsid w:val="00A15E04"/>
    <w:rsid w:val="00A1640E"/>
    <w:rsid w:val="00A1721E"/>
    <w:rsid w:val="00A2051B"/>
    <w:rsid w:val="00A22E5A"/>
    <w:rsid w:val="00A4005A"/>
    <w:rsid w:val="00A4073C"/>
    <w:rsid w:val="00A412B5"/>
    <w:rsid w:val="00A426A7"/>
    <w:rsid w:val="00A455D1"/>
    <w:rsid w:val="00A50801"/>
    <w:rsid w:val="00A56D6E"/>
    <w:rsid w:val="00A626DD"/>
    <w:rsid w:val="00A64F53"/>
    <w:rsid w:val="00A706D2"/>
    <w:rsid w:val="00A71846"/>
    <w:rsid w:val="00A71CD9"/>
    <w:rsid w:val="00A73810"/>
    <w:rsid w:val="00A73968"/>
    <w:rsid w:val="00A742A2"/>
    <w:rsid w:val="00A75952"/>
    <w:rsid w:val="00A761DE"/>
    <w:rsid w:val="00A77C27"/>
    <w:rsid w:val="00A77F4A"/>
    <w:rsid w:val="00A91D27"/>
    <w:rsid w:val="00AA2547"/>
    <w:rsid w:val="00AA5AEF"/>
    <w:rsid w:val="00AB3DEF"/>
    <w:rsid w:val="00AB7444"/>
    <w:rsid w:val="00AD1AD8"/>
    <w:rsid w:val="00AD330A"/>
    <w:rsid w:val="00AD5494"/>
    <w:rsid w:val="00AE52B4"/>
    <w:rsid w:val="00AF1752"/>
    <w:rsid w:val="00AF489E"/>
    <w:rsid w:val="00B015A8"/>
    <w:rsid w:val="00B019BA"/>
    <w:rsid w:val="00B01D97"/>
    <w:rsid w:val="00B032B4"/>
    <w:rsid w:val="00B06CFE"/>
    <w:rsid w:val="00B07EE6"/>
    <w:rsid w:val="00B23BEC"/>
    <w:rsid w:val="00B240EC"/>
    <w:rsid w:val="00B32D25"/>
    <w:rsid w:val="00B3382F"/>
    <w:rsid w:val="00B34294"/>
    <w:rsid w:val="00B35154"/>
    <w:rsid w:val="00B43657"/>
    <w:rsid w:val="00B47B72"/>
    <w:rsid w:val="00B47C48"/>
    <w:rsid w:val="00B500E7"/>
    <w:rsid w:val="00B50696"/>
    <w:rsid w:val="00B53BEE"/>
    <w:rsid w:val="00B64522"/>
    <w:rsid w:val="00B71722"/>
    <w:rsid w:val="00B748B8"/>
    <w:rsid w:val="00B75B64"/>
    <w:rsid w:val="00B765C2"/>
    <w:rsid w:val="00B76D5D"/>
    <w:rsid w:val="00B770EA"/>
    <w:rsid w:val="00B87F60"/>
    <w:rsid w:val="00B90204"/>
    <w:rsid w:val="00B91234"/>
    <w:rsid w:val="00B9200E"/>
    <w:rsid w:val="00B929A8"/>
    <w:rsid w:val="00B94E42"/>
    <w:rsid w:val="00BA24EC"/>
    <w:rsid w:val="00BB2228"/>
    <w:rsid w:val="00BB6F0C"/>
    <w:rsid w:val="00BB75EC"/>
    <w:rsid w:val="00BC6D7F"/>
    <w:rsid w:val="00BD00C8"/>
    <w:rsid w:val="00BD08E5"/>
    <w:rsid w:val="00BD4669"/>
    <w:rsid w:val="00BD58EA"/>
    <w:rsid w:val="00BE1368"/>
    <w:rsid w:val="00BE6B01"/>
    <w:rsid w:val="00BE6D46"/>
    <w:rsid w:val="00BF19C0"/>
    <w:rsid w:val="00BF5B36"/>
    <w:rsid w:val="00C06DA1"/>
    <w:rsid w:val="00C100C7"/>
    <w:rsid w:val="00C15AC7"/>
    <w:rsid w:val="00C1703F"/>
    <w:rsid w:val="00C23520"/>
    <w:rsid w:val="00C40CF4"/>
    <w:rsid w:val="00C45F0D"/>
    <w:rsid w:val="00C47F2D"/>
    <w:rsid w:val="00C52BE6"/>
    <w:rsid w:val="00C54267"/>
    <w:rsid w:val="00C61472"/>
    <w:rsid w:val="00C65A1B"/>
    <w:rsid w:val="00C663E0"/>
    <w:rsid w:val="00C7430D"/>
    <w:rsid w:val="00C81038"/>
    <w:rsid w:val="00C966C0"/>
    <w:rsid w:val="00CB06CD"/>
    <w:rsid w:val="00CB14CB"/>
    <w:rsid w:val="00CB6A71"/>
    <w:rsid w:val="00CB74BF"/>
    <w:rsid w:val="00CB75CE"/>
    <w:rsid w:val="00CC291C"/>
    <w:rsid w:val="00CC329B"/>
    <w:rsid w:val="00CC3EBE"/>
    <w:rsid w:val="00CD52B6"/>
    <w:rsid w:val="00CE0FBD"/>
    <w:rsid w:val="00CE1B48"/>
    <w:rsid w:val="00CE423A"/>
    <w:rsid w:val="00CE5113"/>
    <w:rsid w:val="00CE6F9B"/>
    <w:rsid w:val="00CE7F4E"/>
    <w:rsid w:val="00CF2E84"/>
    <w:rsid w:val="00D05295"/>
    <w:rsid w:val="00D06E38"/>
    <w:rsid w:val="00D159C1"/>
    <w:rsid w:val="00D15B2B"/>
    <w:rsid w:val="00D160C2"/>
    <w:rsid w:val="00D203A4"/>
    <w:rsid w:val="00D224FB"/>
    <w:rsid w:val="00D25684"/>
    <w:rsid w:val="00D30437"/>
    <w:rsid w:val="00D30764"/>
    <w:rsid w:val="00D327E0"/>
    <w:rsid w:val="00D3390A"/>
    <w:rsid w:val="00D35590"/>
    <w:rsid w:val="00D366D1"/>
    <w:rsid w:val="00D42A80"/>
    <w:rsid w:val="00D462F5"/>
    <w:rsid w:val="00D47609"/>
    <w:rsid w:val="00D56EEB"/>
    <w:rsid w:val="00D577E9"/>
    <w:rsid w:val="00D64EF3"/>
    <w:rsid w:val="00D7125C"/>
    <w:rsid w:val="00D77C18"/>
    <w:rsid w:val="00D83BE8"/>
    <w:rsid w:val="00D91A49"/>
    <w:rsid w:val="00D9226B"/>
    <w:rsid w:val="00D9651D"/>
    <w:rsid w:val="00DA3A02"/>
    <w:rsid w:val="00DA3BBA"/>
    <w:rsid w:val="00DA7E84"/>
    <w:rsid w:val="00DB18BC"/>
    <w:rsid w:val="00DB30F2"/>
    <w:rsid w:val="00DB447F"/>
    <w:rsid w:val="00DC5CD0"/>
    <w:rsid w:val="00DC7FA7"/>
    <w:rsid w:val="00DD280B"/>
    <w:rsid w:val="00DD324C"/>
    <w:rsid w:val="00DD5806"/>
    <w:rsid w:val="00DD6C0E"/>
    <w:rsid w:val="00DF2CFE"/>
    <w:rsid w:val="00E13993"/>
    <w:rsid w:val="00E20EF8"/>
    <w:rsid w:val="00E2130B"/>
    <w:rsid w:val="00E2570E"/>
    <w:rsid w:val="00E27BAE"/>
    <w:rsid w:val="00E50E61"/>
    <w:rsid w:val="00E530CC"/>
    <w:rsid w:val="00E5458A"/>
    <w:rsid w:val="00E552AA"/>
    <w:rsid w:val="00E643A7"/>
    <w:rsid w:val="00E64C33"/>
    <w:rsid w:val="00E65BBE"/>
    <w:rsid w:val="00E71F7E"/>
    <w:rsid w:val="00E72BB3"/>
    <w:rsid w:val="00E762E3"/>
    <w:rsid w:val="00E818D5"/>
    <w:rsid w:val="00E8723B"/>
    <w:rsid w:val="00E93811"/>
    <w:rsid w:val="00E949E2"/>
    <w:rsid w:val="00EA36FE"/>
    <w:rsid w:val="00EB4B18"/>
    <w:rsid w:val="00EC062E"/>
    <w:rsid w:val="00EC257C"/>
    <w:rsid w:val="00EC3E1A"/>
    <w:rsid w:val="00EC65B6"/>
    <w:rsid w:val="00EE0E0E"/>
    <w:rsid w:val="00EE537F"/>
    <w:rsid w:val="00EE77CF"/>
    <w:rsid w:val="00EF52A9"/>
    <w:rsid w:val="00EF6601"/>
    <w:rsid w:val="00EF7DF2"/>
    <w:rsid w:val="00F01D1B"/>
    <w:rsid w:val="00F067FF"/>
    <w:rsid w:val="00F1277A"/>
    <w:rsid w:val="00F12F0F"/>
    <w:rsid w:val="00F25A45"/>
    <w:rsid w:val="00F26BE4"/>
    <w:rsid w:val="00F273ED"/>
    <w:rsid w:val="00F36500"/>
    <w:rsid w:val="00F61B8E"/>
    <w:rsid w:val="00F63402"/>
    <w:rsid w:val="00F733B7"/>
    <w:rsid w:val="00F736D0"/>
    <w:rsid w:val="00F77488"/>
    <w:rsid w:val="00F77BEF"/>
    <w:rsid w:val="00F812F0"/>
    <w:rsid w:val="00F81FDC"/>
    <w:rsid w:val="00F90751"/>
    <w:rsid w:val="00F945DE"/>
    <w:rsid w:val="00FA689C"/>
    <w:rsid w:val="00FB258D"/>
    <w:rsid w:val="00FB2625"/>
    <w:rsid w:val="00FB57A4"/>
    <w:rsid w:val="00FC02FF"/>
    <w:rsid w:val="00FC4C5D"/>
    <w:rsid w:val="00FC5A96"/>
    <w:rsid w:val="00FC6716"/>
    <w:rsid w:val="00FD6E72"/>
    <w:rsid w:val="00FE698D"/>
    <w:rsid w:val="00FF2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59FFF93"/>
  <w15:chartTrackingRefBased/>
  <w15:docId w15:val="{48C10046-C14D-4837-BBC9-8ADEDA176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F1752"/>
    <w:rPr>
      <w:lang w:val="ru-RU" w:eastAsia="en-US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6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40"/>
    </w:rPr>
  </w:style>
  <w:style w:type="paragraph" w:styleId="6">
    <w:name w:val="heading 6"/>
    <w:basedOn w:val="a"/>
    <w:next w:val="a"/>
    <w:qFormat/>
    <w:pPr>
      <w:keepNext/>
      <w:outlineLvl w:val="5"/>
    </w:pPr>
    <w:rPr>
      <w:i/>
      <w:sz w:val="24"/>
      <w:u w:val="single"/>
    </w:rPr>
  </w:style>
  <w:style w:type="paragraph" w:styleId="7">
    <w:name w:val="heading 7"/>
    <w:basedOn w:val="a"/>
    <w:next w:val="a"/>
    <w:link w:val="70"/>
    <w:qFormat/>
    <w:rsid w:val="00DA7E84"/>
    <w:pPr>
      <w:keepNext/>
      <w:jc w:val="both"/>
      <w:outlineLvl w:val="6"/>
    </w:pPr>
    <w:rPr>
      <w:sz w:val="24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pPr>
      <w:jc w:val="center"/>
    </w:pPr>
    <w:rPr>
      <w:sz w:val="28"/>
      <w:lang w:val="x-none"/>
    </w:rPr>
  </w:style>
  <w:style w:type="paragraph" w:styleId="20">
    <w:name w:val="Body Text 2"/>
    <w:basedOn w:val="a"/>
    <w:pPr>
      <w:jc w:val="both"/>
    </w:pPr>
    <w:rPr>
      <w:sz w:val="24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30">
    <w:name w:val="Body Text 3"/>
    <w:basedOn w:val="a"/>
    <w:link w:val="31"/>
    <w:uiPriority w:val="99"/>
    <w:pPr>
      <w:jc w:val="both"/>
    </w:pPr>
    <w:rPr>
      <w:sz w:val="22"/>
      <w:lang w:val="x-none"/>
    </w:rPr>
  </w:style>
  <w:style w:type="character" w:customStyle="1" w:styleId="a6">
    <w:name w:val="Верхний колонтитул Знак"/>
    <w:link w:val="a5"/>
    <w:locked/>
    <w:rsid w:val="00BF5B36"/>
    <w:rPr>
      <w:lang w:val="ru-RU" w:eastAsia="en-US" w:bidi="ar-SA"/>
    </w:rPr>
  </w:style>
  <w:style w:type="character" w:customStyle="1" w:styleId="aa">
    <w:name w:val="Без интервала Знак"/>
    <w:link w:val="ab"/>
    <w:uiPriority w:val="1"/>
    <w:locked/>
    <w:rsid w:val="0074317B"/>
    <w:rPr>
      <w:lang w:val="en-US" w:eastAsia="ru-RU" w:bidi="ar-SA"/>
    </w:rPr>
  </w:style>
  <w:style w:type="paragraph" w:styleId="ab">
    <w:name w:val="No Spacing"/>
    <w:link w:val="aa"/>
    <w:uiPriority w:val="1"/>
    <w:qFormat/>
    <w:rsid w:val="0074317B"/>
    <w:pPr>
      <w:overflowPunct w:val="0"/>
      <w:autoSpaceDE w:val="0"/>
      <w:autoSpaceDN w:val="0"/>
      <w:adjustRightInd w:val="0"/>
    </w:pPr>
    <w:rPr>
      <w:lang w:val="en-US" w:eastAsia="ru-RU"/>
    </w:rPr>
  </w:style>
  <w:style w:type="character" w:customStyle="1" w:styleId="a4">
    <w:name w:val="Основной текст Знак"/>
    <w:link w:val="a3"/>
    <w:rsid w:val="0074317B"/>
    <w:rPr>
      <w:sz w:val="28"/>
      <w:lang w:eastAsia="en-US"/>
    </w:rPr>
  </w:style>
  <w:style w:type="character" w:customStyle="1" w:styleId="FontStyle37">
    <w:name w:val="Font Style37"/>
    <w:rsid w:val="0074317B"/>
    <w:rPr>
      <w:rFonts w:ascii="Times New Roman" w:hAnsi="Times New Roman" w:cs="Times New Roman" w:hint="default"/>
      <w:sz w:val="26"/>
      <w:szCs w:val="26"/>
    </w:rPr>
  </w:style>
  <w:style w:type="character" w:customStyle="1" w:styleId="a9">
    <w:name w:val="Нижний колонтитул Знак"/>
    <w:link w:val="a8"/>
    <w:uiPriority w:val="99"/>
    <w:rsid w:val="0074317B"/>
    <w:rPr>
      <w:lang w:eastAsia="en-US"/>
    </w:rPr>
  </w:style>
  <w:style w:type="paragraph" w:styleId="ac">
    <w:name w:val="Balloon Text"/>
    <w:basedOn w:val="a"/>
    <w:link w:val="ad"/>
    <w:rsid w:val="0074317B"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rsid w:val="0074317B"/>
    <w:rPr>
      <w:rFonts w:ascii="Tahoma" w:hAnsi="Tahoma" w:cs="Tahoma"/>
      <w:sz w:val="16"/>
      <w:szCs w:val="16"/>
      <w:lang w:eastAsia="en-US"/>
    </w:rPr>
  </w:style>
  <w:style w:type="character" w:customStyle="1" w:styleId="31">
    <w:name w:val="Основной текст 3 Знак"/>
    <w:link w:val="30"/>
    <w:uiPriority w:val="99"/>
    <w:rsid w:val="00061D3E"/>
    <w:rPr>
      <w:sz w:val="22"/>
      <w:lang w:eastAsia="en-US"/>
    </w:rPr>
  </w:style>
  <w:style w:type="table" w:styleId="ae">
    <w:name w:val="Table Grid"/>
    <w:basedOn w:val="a1"/>
    <w:rsid w:val="00FB5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Заголовок 7 Знак"/>
    <w:link w:val="7"/>
    <w:rsid w:val="00DA7E84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  к   аттестату   аккредитации</vt:lpstr>
    </vt:vector>
  </TitlesOfParts>
  <Company>CSM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  к   аттестату   аккредитации</dc:title>
  <dc:subject/>
  <dc:creator>Metron</dc:creator>
  <cp:keywords/>
  <cp:lastModifiedBy>Григорян Наира Викторовна</cp:lastModifiedBy>
  <cp:revision>2</cp:revision>
  <cp:lastPrinted>2024-06-21T12:18:00Z</cp:lastPrinted>
  <dcterms:created xsi:type="dcterms:W3CDTF">2025-11-11T13:59:00Z</dcterms:created>
  <dcterms:modified xsi:type="dcterms:W3CDTF">2025-11-11T13:59:00Z</dcterms:modified>
</cp:coreProperties>
</file>