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8E1" w14:textId="10FE3D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D3E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12CA9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2DE6E413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2EE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CEC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32A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70E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46E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4F7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57489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2D0C37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DC889D1" w14:textId="77777777" w:rsidR="002D5D96" w:rsidRPr="004C199D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551"/>
        <w:gridCol w:w="2516"/>
      </w:tblGrid>
      <w:tr w:rsidR="008609C3" w:rsidRPr="00A14B72" w14:paraId="0BC69FA2" w14:textId="77777777" w:rsidTr="00144A53">
        <w:trPr>
          <w:trHeight w:val="276"/>
          <w:tblHeader/>
        </w:trPr>
        <w:tc>
          <w:tcPr>
            <w:tcW w:w="291" w:type="pct"/>
            <w:vAlign w:val="center"/>
          </w:tcPr>
          <w:p w14:paraId="615BD364" w14:textId="77777777" w:rsidR="002D5D96" w:rsidRPr="00A14B72" w:rsidRDefault="0080290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1AC9939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422F25A0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5C33FF2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E78F211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10EB572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64" w:type="pct"/>
            <w:vAlign w:val="center"/>
          </w:tcPr>
          <w:p w14:paraId="2F7A8ED7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7</w:t>
            </w:r>
          </w:p>
        </w:tc>
      </w:tr>
      <w:tr w:rsidR="00144A53" w:rsidRPr="00A14B72" w14:paraId="74FFFD60" w14:textId="77777777" w:rsidTr="00144A53">
        <w:trPr>
          <w:trHeight w:val="376"/>
        </w:trPr>
        <w:tc>
          <w:tcPr>
            <w:tcW w:w="291" w:type="pct"/>
          </w:tcPr>
          <w:p w14:paraId="32B74D2F" w14:textId="3E726B31" w:rsidR="00144A53" w:rsidRPr="005A6E03" w:rsidRDefault="001D38D2" w:rsidP="005A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4A53" w:rsidRPr="005A6E03">
              <w:rPr>
                <w:sz w:val="22"/>
                <w:szCs w:val="22"/>
              </w:rPr>
              <w:t>.1**</w:t>
            </w:r>
          </w:p>
        </w:tc>
        <w:tc>
          <w:tcPr>
            <w:tcW w:w="682" w:type="pct"/>
            <w:vMerge w:val="restart"/>
          </w:tcPr>
          <w:p w14:paraId="3AC7DE32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 xml:space="preserve">Объекты </w:t>
            </w:r>
          </w:p>
          <w:p w14:paraId="20A3F1B8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 xml:space="preserve">магистральных </w:t>
            </w:r>
          </w:p>
          <w:p w14:paraId="3D18CB08" w14:textId="4C7CD33E" w:rsidR="00144A53" w:rsidRPr="005A6E03" w:rsidRDefault="00144A53" w:rsidP="005A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436" w:type="pct"/>
          </w:tcPr>
          <w:p w14:paraId="6BC0E296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24.10/</w:t>
            </w:r>
          </w:p>
          <w:p w14:paraId="7B31CC44" w14:textId="61C1985D" w:rsidR="00144A53" w:rsidRPr="005A6E03" w:rsidRDefault="00144A53" w:rsidP="005A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32.115</w:t>
            </w:r>
          </w:p>
        </w:tc>
        <w:tc>
          <w:tcPr>
            <w:tcW w:w="973" w:type="pct"/>
          </w:tcPr>
          <w:p w14:paraId="5AFF1BFF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Оптический вид</w:t>
            </w:r>
          </w:p>
          <w:p w14:paraId="07E1FB47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 xml:space="preserve">(внешний осмотр и </w:t>
            </w:r>
          </w:p>
          <w:p w14:paraId="03718D04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измерения, визуальный метод):</w:t>
            </w:r>
          </w:p>
          <w:p w14:paraId="363B8B1A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 xml:space="preserve">- сварные соединения; </w:t>
            </w:r>
          </w:p>
          <w:p w14:paraId="40764F27" w14:textId="25542436" w:rsidR="00144A53" w:rsidRPr="005A6E03" w:rsidRDefault="00144A53" w:rsidP="005A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878" w:type="pct"/>
            <w:vMerge w:val="restart"/>
            <w:tcBorders>
              <w:right w:val="single" w:sz="4" w:space="0" w:color="auto"/>
            </w:tcBorders>
          </w:tcPr>
          <w:p w14:paraId="27FDF533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CТП09100.20001.</w:t>
            </w:r>
          </w:p>
          <w:p w14:paraId="54B4673D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005-2018</w:t>
            </w:r>
          </w:p>
          <w:p w14:paraId="27E97477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CТП09100.20001.</w:t>
            </w:r>
          </w:p>
          <w:p w14:paraId="4225C2E3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009-2024</w:t>
            </w:r>
          </w:p>
          <w:p w14:paraId="3DB24725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CТП09100.20001.</w:t>
            </w:r>
          </w:p>
          <w:p w14:paraId="7B60379F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027-2021</w:t>
            </w:r>
          </w:p>
          <w:p w14:paraId="3542BF28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CТП09100.20001.</w:t>
            </w:r>
          </w:p>
          <w:p w14:paraId="5CAC26B0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027-2021</w:t>
            </w:r>
          </w:p>
          <w:p w14:paraId="535520E0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CТП09100.20001.</w:t>
            </w:r>
          </w:p>
          <w:p w14:paraId="03DB23A5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035-2022</w:t>
            </w:r>
          </w:p>
          <w:p w14:paraId="08F3247F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CТП09100.20001.</w:t>
            </w:r>
          </w:p>
          <w:p w14:paraId="72CBCE69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039-2023</w:t>
            </w:r>
          </w:p>
          <w:p w14:paraId="0FBA8DC8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ГОСТ 33852-2016</w:t>
            </w:r>
          </w:p>
          <w:p w14:paraId="15C76E27" w14:textId="02DDDA0C" w:rsidR="00144A53" w:rsidRPr="005A6E03" w:rsidRDefault="00144A53" w:rsidP="005A6E03">
            <w:pPr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E2B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СТБ 1133-98</w:t>
            </w:r>
          </w:p>
          <w:p w14:paraId="629DA959" w14:textId="77777777" w:rsidR="00144A5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СТБ ЕН 970-2003</w:t>
            </w:r>
          </w:p>
          <w:p w14:paraId="1ED97F9F" w14:textId="57E40B98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ГОСТ 23479-79</w:t>
            </w:r>
          </w:p>
        </w:tc>
        <w:tc>
          <w:tcPr>
            <w:tcW w:w="864" w:type="pct"/>
            <w:tcBorders>
              <w:left w:val="single" w:sz="4" w:space="0" w:color="auto"/>
            </w:tcBorders>
          </w:tcPr>
          <w:p w14:paraId="510BCFFA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 (ул. Базовая, 8, 246020, г. Гомель)</w:t>
            </w:r>
          </w:p>
          <w:p w14:paraId="4D36896E" w14:textId="2E203B36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Полевая испытательная лаборатория филиала по транспортировке нефти «</w:t>
            </w:r>
            <w:r w:rsidR="00E74852">
              <w:rPr>
                <w:sz w:val="22"/>
                <w:szCs w:val="22"/>
              </w:rPr>
              <w:t>Полоцк</w:t>
            </w:r>
            <w:r w:rsidRPr="005A6E03">
              <w:rPr>
                <w:sz w:val="22"/>
                <w:szCs w:val="22"/>
              </w:rPr>
              <w:t>»</w:t>
            </w:r>
          </w:p>
          <w:p w14:paraId="1901CC1C" w14:textId="4043291D" w:rsidR="00144A53" w:rsidRPr="005A6E03" w:rsidRDefault="00144A53" w:rsidP="005A6E03">
            <w:pPr>
              <w:pStyle w:val="29"/>
              <w:spacing w:before="0" w:line="220" w:lineRule="exact"/>
              <w:ind w:left="-8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 xml:space="preserve">ул. Базовая, 8, 246020, г. Гомель (Ветринский с/с, в 2-х км к северо-востоку от д. </w:t>
            </w:r>
            <w:proofErr w:type="spellStart"/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>Бездедовичи</w:t>
            </w:r>
            <w:proofErr w:type="spellEnd"/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 xml:space="preserve"> 2, ЛПДС «Полоцк», 211438, Витебская область, Полоцкий р-н)</w:t>
            </w:r>
          </w:p>
        </w:tc>
      </w:tr>
      <w:tr w:rsidR="00144A53" w:rsidRPr="00A14B72" w14:paraId="4B1D5A81" w14:textId="77777777" w:rsidTr="00144A53">
        <w:trPr>
          <w:trHeight w:val="376"/>
        </w:trPr>
        <w:tc>
          <w:tcPr>
            <w:tcW w:w="291" w:type="pct"/>
          </w:tcPr>
          <w:p w14:paraId="45F67430" w14:textId="4496A346" w:rsidR="00144A53" w:rsidRPr="005A6E03" w:rsidRDefault="001D38D2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4A53" w:rsidRPr="005A6E03">
              <w:rPr>
                <w:sz w:val="22"/>
                <w:szCs w:val="22"/>
              </w:rPr>
              <w:t>.2**</w:t>
            </w:r>
          </w:p>
        </w:tc>
        <w:tc>
          <w:tcPr>
            <w:tcW w:w="682" w:type="pct"/>
            <w:vMerge/>
          </w:tcPr>
          <w:p w14:paraId="1AD43161" w14:textId="77777777" w:rsidR="00144A53" w:rsidRPr="005A6E03" w:rsidRDefault="00144A53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3B7C5BC3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24.10/</w:t>
            </w:r>
          </w:p>
          <w:p w14:paraId="597704D8" w14:textId="2CD91FF5" w:rsidR="00144A53" w:rsidRPr="005A6E03" w:rsidRDefault="00144A53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32.030</w:t>
            </w:r>
          </w:p>
        </w:tc>
        <w:tc>
          <w:tcPr>
            <w:tcW w:w="973" w:type="pct"/>
          </w:tcPr>
          <w:p w14:paraId="20ABC4DC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Ультразвуковой метод отраженного излучения (эхо- метод):</w:t>
            </w:r>
          </w:p>
          <w:p w14:paraId="4601AB8F" w14:textId="78ABF101" w:rsidR="00144A53" w:rsidRPr="005A6E03" w:rsidRDefault="00144A53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491F65AA" w14:textId="77777777" w:rsidR="00144A53" w:rsidRPr="005A6E03" w:rsidRDefault="00144A53" w:rsidP="00144A53">
            <w:pPr>
              <w:rPr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9F55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ГОСТ 14782-86</w:t>
            </w:r>
          </w:p>
          <w:p w14:paraId="548C06FE" w14:textId="77777777" w:rsidR="00144A53" w:rsidRPr="005A6E03" w:rsidRDefault="00144A53" w:rsidP="00144A53">
            <w:pPr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64" w:type="pct"/>
            <w:tcBorders>
              <w:left w:val="single" w:sz="4" w:space="0" w:color="auto"/>
            </w:tcBorders>
          </w:tcPr>
          <w:p w14:paraId="45F4089F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 xml:space="preserve">Участок технической диагностики и неразрушающего контроля филиала </w:t>
            </w:r>
            <w:r w:rsidRPr="005A6E03">
              <w:rPr>
                <w:sz w:val="22"/>
                <w:szCs w:val="22"/>
              </w:rPr>
              <w:lastRenderedPageBreak/>
              <w:t>«Центральная база производственного обслуживания» (ул. Базовая, 8, 246020, г. Гомель)</w:t>
            </w:r>
          </w:p>
          <w:p w14:paraId="3DFB9560" w14:textId="5B3402BE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Полевая испытательная лаборатория филиала по транспортировке нефти «</w:t>
            </w:r>
            <w:r w:rsidR="00E74852">
              <w:rPr>
                <w:sz w:val="22"/>
                <w:szCs w:val="22"/>
              </w:rPr>
              <w:t>Полоцк</w:t>
            </w:r>
            <w:r w:rsidRPr="005A6E03">
              <w:rPr>
                <w:sz w:val="22"/>
                <w:szCs w:val="22"/>
              </w:rPr>
              <w:t>»</w:t>
            </w:r>
          </w:p>
          <w:p w14:paraId="1AF52F1E" w14:textId="779E6701" w:rsidR="00144A53" w:rsidRPr="006A3837" w:rsidRDefault="00144A53" w:rsidP="00144A53">
            <w:pPr>
              <w:pStyle w:val="29"/>
              <w:spacing w:before="0" w:line="220" w:lineRule="exact"/>
              <w:ind w:left="-84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 xml:space="preserve">ул. Базовая, 8, 246020, г. Гомель (Ветринский с/с, в 2-х км к северо-востоку от д. </w:t>
            </w:r>
            <w:proofErr w:type="spellStart"/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>Бездедовичи</w:t>
            </w:r>
            <w:proofErr w:type="spellEnd"/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 xml:space="preserve"> 2, ЛПДС «Полоцк», 211438, Витебская область, Полоцкий р-н)</w:t>
            </w:r>
          </w:p>
        </w:tc>
      </w:tr>
      <w:tr w:rsidR="00144A53" w:rsidRPr="00A14B72" w14:paraId="1B0311E4" w14:textId="77777777" w:rsidTr="00144A53">
        <w:trPr>
          <w:trHeight w:val="376"/>
        </w:trPr>
        <w:tc>
          <w:tcPr>
            <w:tcW w:w="291" w:type="pct"/>
          </w:tcPr>
          <w:p w14:paraId="580D0400" w14:textId="165DE726" w:rsidR="00144A53" w:rsidRPr="005A6E03" w:rsidRDefault="001D38D2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144A53" w:rsidRPr="005A6E03">
              <w:rPr>
                <w:sz w:val="22"/>
                <w:szCs w:val="22"/>
              </w:rPr>
              <w:t>.3**</w:t>
            </w:r>
          </w:p>
        </w:tc>
        <w:tc>
          <w:tcPr>
            <w:tcW w:w="682" w:type="pct"/>
            <w:vMerge/>
          </w:tcPr>
          <w:p w14:paraId="065F5663" w14:textId="77777777" w:rsidR="00144A53" w:rsidRPr="005A6E03" w:rsidRDefault="00144A53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436" w:type="pct"/>
          </w:tcPr>
          <w:p w14:paraId="6832C830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24.10/</w:t>
            </w:r>
          </w:p>
          <w:p w14:paraId="1281C26C" w14:textId="7F36B871" w:rsidR="00144A53" w:rsidRPr="005A6E03" w:rsidRDefault="00144A53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32.030</w:t>
            </w:r>
          </w:p>
        </w:tc>
        <w:tc>
          <w:tcPr>
            <w:tcW w:w="973" w:type="pct"/>
          </w:tcPr>
          <w:p w14:paraId="714ED38A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5A6E03">
              <w:rPr>
                <w:sz w:val="22"/>
                <w:szCs w:val="22"/>
              </w:rPr>
              <w:t>толщинометрия</w:t>
            </w:r>
            <w:proofErr w:type="spellEnd"/>
            <w:r w:rsidRPr="005A6E03">
              <w:rPr>
                <w:sz w:val="22"/>
                <w:szCs w:val="22"/>
              </w:rPr>
              <w:t xml:space="preserve"> (эхо-метод):</w:t>
            </w:r>
          </w:p>
          <w:p w14:paraId="170C7464" w14:textId="78164526" w:rsidR="00144A53" w:rsidRPr="005A6E03" w:rsidRDefault="00144A53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color w:val="000000"/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53D9DAEC" w14:textId="77777777" w:rsidR="00144A53" w:rsidRPr="005A6E03" w:rsidRDefault="00144A53" w:rsidP="00144A53">
            <w:pPr>
              <w:rPr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B38" w14:textId="0967B1ED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ГОСТ ЕN 14127-2015</w:t>
            </w:r>
          </w:p>
        </w:tc>
        <w:tc>
          <w:tcPr>
            <w:tcW w:w="864" w:type="pct"/>
            <w:tcBorders>
              <w:left w:val="single" w:sz="4" w:space="0" w:color="auto"/>
            </w:tcBorders>
          </w:tcPr>
          <w:p w14:paraId="15008727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 (ул. Базовая, 8, 246020, г. Гомель)</w:t>
            </w:r>
          </w:p>
          <w:p w14:paraId="504DA10F" w14:textId="100C2F82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Полевая испытательная лаборатория филиала по транспортировке нефти «</w:t>
            </w:r>
            <w:r w:rsidR="00E74852">
              <w:rPr>
                <w:sz w:val="22"/>
                <w:szCs w:val="22"/>
              </w:rPr>
              <w:t>Полоцк</w:t>
            </w:r>
            <w:r w:rsidRPr="005A6E03">
              <w:rPr>
                <w:sz w:val="22"/>
                <w:szCs w:val="22"/>
              </w:rPr>
              <w:t>»</w:t>
            </w:r>
          </w:p>
          <w:p w14:paraId="760E3B3A" w14:textId="4D2897A3" w:rsidR="00144A53" w:rsidRPr="006A3837" w:rsidRDefault="00144A53" w:rsidP="00144A53">
            <w:pPr>
              <w:pStyle w:val="29"/>
              <w:spacing w:before="0" w:line="220" w:lineRule="exact"/>
              <w:ind w:left="-84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 xml:space="preserve">ул. Базовая, 8, 246020, г. Гомель (Ветринский с/с, в 2-х км к северо-востоку от д. </w:t>
            </w:r>
            <w:proofErr w:type="spellStart"/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>Бездедовичи</w:t>
            </w:r>
            <w:proofErr w:type="spellEnd"/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 xml:space="preserve"> 2, ЛПДС «Полоцк», 211438, Витебская область, Полоцкий р-н)</w:t>
            </w:r>
          </w:p>
        </w:tc>
      </w:tr>
      <w:tr w:rsidR="00144A53" w:rsidRPr="00A14B72" w14:paraId="1279FF6A" w14:textId="77777777" w:rsidTr="00144A53">
        <w:trPr>
          <w:trHeight w:val="376"/>
        </w:trPr>
        <w:tc>
          <w:tcPr>
            <w:tcW w:w="291" w:type="pct"/>
          </w:tcPr>
          <w:p w14:paraId="6A8B37E6" w14:textId="67DE8DC4" w:rsidR="00144A53" w:rsidRPr="00D35C71" w:rsidRDefault="001D38D2" w:rsidP="005A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144A53" w:rsidRPr="005A6E03">
              <w:rPr>
                <w:sz w:val="22"/>
                <w:szCs w:val="22"/>
              </w:rPr>
              <w:t>.4**</w:t>
            </w:r>
          </w:p>
        </w:tc>
        <w:tc>
          <w:tcPr>
            <w:tcW w:w="682" w:type="pct"/>
            <w:vMerge/>
          </w:tcPr>
          <w:p w14:paraId="79EC511C" w14:textId="5DB0F2A2" w:rsidR="00144A53" w:rsidRPr="005A6E03" w:rsidRDefault="00144A53" w:rsidP="005A6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09C724E6" w14:textId="77777777" w:rsidR="00144A53" w:rsidRPr="005A6E03" w:rsidRDefault="00144A53" w:rsidP="005A6E03">
            <w:pPr>
              <w:ind w:right="-57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24.10/</w:t>
            </w:r>
          </w:p>
          <w:p w14:paraId="37DF34FE" w14:textId="77777777" w:rsidR="00144A53" w:rsidRPr="005A6E03" w:rsidRDefault="00144A53" w:rsidP="005A6E03">
            <w:pPr>
              <w:ind w:right="-57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32.123</w:t>
            </w:r>
          </w:p>
          <w:p w14:paraId="79F0A836" w14:textId="77777777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900B8E9" w14:textId="77777777" w:rsidR="00144A53" w:rsidRPr="005A6E03" w:rsidRDefault="00144A53" w:rsidP="005A6E03">
            <w:pPr>
              <w:ind w:right="-57" w:firstLine="18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 xml:space="preserve">Рентгенографическая </w:t>
            </w:r>
          </w:p>
          <w:p w14:paraId="7BC284CE" w14:textId="77777777" w:rsidR="00144A53" w:rsidRPr="005A6E03" w:rsidRDefault="00144A53" w:rsidP="005A6E03">
            <w:pPr>
              <w:ind w:left="18" w:right="-57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 xml:space="preserve">дефектоскопия: </w:t>
            </w:r>
          </w:p>
          <w:p w14:paraId="2072285D" w14:textId="706DBB95" w:rsidR="00144A53" w:rsidRPr="005A6E03" w:rsidRDefault="00144A53" w:rsidP="005A6E0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878" w:type="pct"/>
            <w:vMerge/>
            <w:tcBorders>
              <w:right w:val="single" w:sz="4" w:space="0" w:color="auto"/>
            </w:tcBorders>
          </w:tcPr>
          <w:p w14:paraId="56833E4B" w14:textId="2B679940" w:rsidR="00144A53" w:rsidRPr="005A6E03" w:rsidRDefault="00144A53" w:rsidP="005A6E03">
            <w:pPr>
              <w:rPr>
                <w:sz w:val="22"/>
                <w:szCs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E18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СТБ 1428-2003</w:t>
            </w:r>
          </w:p>
          <w:p w14:paraId="0121B0D7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ГОСТ 20426-82</w:t>
            </w:r>
          </w:p>
          <w:p w14:paraId="03F99A2B" w14:textId="0489CDB9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ГОСТ ISO 17636-2-2017</w:t>
            </w:r>
          </w:p>
        </w:tc>
        <w:tc>
          <w:tcPr>
            <w:tcW w:w="864" w:type="pct"/>
            <w:tcBorders>
              <w:left w:val="single" w:sz="4" w:space="0" w:color="auto"/>
            </w:tcBorders>
          </w:tcPr>
          <w:p w14:paraId="1BBFD5C4" w14:textId="77777777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 (ул. Базовая, 8, 246020, г. Гомель)</w:t>
            </w:r>
          </w:p>
          <w:p w14:paraId="297878ED" w14:textId="3AD95C49" w:rsidR="00144A53" w:rsidRPr="005A6E0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5A6E03">
              <w:rPr>
                <w:sz w:val="22"/>
                <w:szCs w:val="22"/>
              </w:rPr>
              <w:t>Полевая испытательная лаборатория филиала по транспортировке нефти «</w:t>
            </w:r>
            <w:r w:rsidR="00E74852">
              <w:rPr>
                <w:sz w:val="22"/>
                <w:szCs w:val="22"/>
              </w:rPr>
              <w:t>Полоцк</w:t>
            </w:r>
            <w:r w:rsidRPr="005A6E03">
              <w:rPr>
                <w:sz w:val="22"/>
                <w:szCs w:val="22"/>
              </w:rPr>
              <w:t>»</w:t>
            </w:r>
          </w:p>
          <w:p w14:paraId="199C0BB6" w14:textId="0DC3E2D5" w:rsidR="00144A53" w:rsidRPr="006A3837" w:rsidRDefault="00144A53" w:rsidP="00144A53">
            <w:pPr>
              <w:pStyle w:val="29"/>
              <w:spacing w:before="0" w:line="220" w:lineRule="exact"/>
              <w:ind w:left="-84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 xml:space="preserve">ул. Базовая, 8, 246020, г. Гомель (Ветринский с/с, в 2-х км к северо-востоку от д. </w:t>
            </w:r>
            <w:proofErr w:type="spellStart"/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>Бездедовичи</w:t>
            </w:r>
            <w:proofErr w:type="spellEnd"/>
            <w:r w:rsidRPr="005A6E03">
              <w:rPr>
                <w:rFonts w:ascii="Times New Roman" w:eastAsia="Times New Roman" w:hAnsi="Times New Roman"/>
                <w:sz w:val="22"/>
                <w:szCs w:val="22"/>
              </w:rPr>
              <w:t xml:space="preserve"> 2, ЛПДС «Полоцк», 211438, Витебская область, Полоцкий р-н)</w:t>
            </w:r>
          </w:p>
        </w:tc>
      </w:tr>
      <w:tr w:rsidR="00144A53" w:rsidRPr="00A14B72" w14:paraId="46A8F0A7" w14:textId="77777777" w:rsidTr="00144A53">
        <w:trPr>
          <w:trHeight w:val="376"/>
        </w:trPr>
        <w:tc>
          <w:tcPr>
            <w:tcW w:w="291" w:type="pct"/>
          </w:tcPr>
          <w:p w14:paraId="7B8B9B72" w14:textId="502359F7" w:rsidR="00144A53" w:rsidRPr="00144A53" w:rsidRDefault="001D38D2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4A53" w:rsidRPr="00144A53">
              <w:rPr>
                <w:sz w:val="22"/>
                <w:szCs w:val="22"/>
              </w:rPr>
              <w:t>.5**</w:t>
            </w:r>
          </w:p>
        </w:tc>
        <w:tc>
          <w:tcPr>
            <w:tcW w:w="682" w:type="pct"/>
            <w:vMerge/>
          </w:tcPr>
          <w:p w14:paraId="35D75C73" w14:textId="77777777" w:rsidR="00144A53" w:rsidRPr="00144A53" w:rsidRDefault="00144A53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6DD1290F" w14:textId="77777777" w:rsidR="00144A53" w:rsidRPr="00144A53" w:rsidRDefault="00144A53" w:rsidP="00144A53">
            <w:pPr>
              <w:ind w:right="-57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>24.10/</w:t>
            </w:r>
          </w:p>
          <w:p w14:paraId="22028152" w14:textId="0C2118F7" w:rsidR="00144A53" w:rsidRPr="00144A53" w:rsidRDefault="00144A53" w:rsidP="00144A53">
            <w:pPr>
              <w:ind w:right="-57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>32.103</w:t>
            </w:r>
          </w:p>
        </w:tc>
        <w:tc>
          <w:tcPr>
            <w:tcW w:w="973" w:type="pct"/>
          </w:tcPr>
          <w:p w14:paraId="6CC78096" w14:textId="77777777" w:rsidR="00144A53" w:rsidRPr="00144A53" w:rsidRDefault="00144A53" w:rsidP="00144A5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44A53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3C9CF7EC" w14:textId="77777777" w:rsidR="00144A53" w:rsidRPr="00144A53" w:rsidRDefault="00144A53" w:rsidP="00144A5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44A53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6CDFF545" w14:textId="77777777" w:rsidR="00144A53" w:rsidRPr="00144A53" w:rsidRDefault="00144A53" w:rsidP="00144A5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44A53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соединения;</w:t>
            </w:r>
          </w:p>
          <w:p w14:paraId="5527DC96" w14:textId="66D13E6B" w:rsidR="00144A53" w:rsidRPr="00144A53" w:rsidRDefault="00144A53" w:rsidP="00144A53">
            <w:pPr>
              <w:ind w:right="-213"/>
              <w:rPr>
                <w:sz w:val="22"/>
                <w:szCs w:val="22"/>
              </w:rPr>
            </w:pPr>
            <w:r w:rsidRPr="00144A53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878" w:type="pct"/>
            <w:tcBorders>
              <w:right w:val="single" w:sz="4" w:space="0" w:color="auto"/>
            </w:tcBorders>
          </w:tcPr>
          <w:p w14:paraId="2717A08E" w14:textId="77777777" w:rsidR="00144A53" w:rsidRPr="00E3237E" w:rsidRDefault="00144A53" w:rsidP="00144A53">
            <w:pPr>
              <w:ind w:right="-73"/>
              <w:rPr>
                <w:szCs w:val="22"/>
              </w:rPr>
            </w:pPr>
            <w:r w:rsidRPr="00E3237E">
              <w:rPr>
                <w:szCs w:val="22"/>
              </w:rPr>
              <w:t>ГОСТ 33852-2016</w:t>
            </w:r>
          </w:p>
          <w:p w14:paraId="5077325D" w14:textId="77777777" w:rsidR="00144A53" w:rsidRPr="00E3237E" w:rsidRDefault="00144A53" w:rsidP="00144A53">
            <w:pPr>
              <w:ind w:right="-73"/>
              <w:rPr>
                <w:szCs w:val="22"/>
              </w:rPr>
            </w:pPr>
            <w:r w:rsidRPr="00E3237E">
              <w:rPr>
                <w:szCs w:val="22"/>
              </w:rPr>
              <w:t>СТП09100.20001.040-2024</w:t>
            </w:r>
          </w:p>
          <w:p w14:paraId="07D3FE45" w14:textId="77777777" w:rsidR="00144A53" w:rsidRPr="00E3237E" w:rsidRDefault="00144A53" w:rsidP="00144A53">
            <w:pPr>
              <w:ind w:right="-73"/>
              <w:rPr>
                <w:szCs w:val="22"/>
              </w:rPr>
            </w:pPr>
            <w:r w:rsidRPr="00E3237E">
              <w:rPr>
                <w:szCs w:val="22"/>
              </w:rPr>
              <w:t>СТП09100.20001.035-2022</w:t>
            </w:r>
          </w:p>
          <w:p w14:paraId="6ACE406E" w14:textId="77777777" w:rsidR="00144A53" w:rsidRPr="00E3237E" w:rsidRDefault="00144A53" w:rsidP="00144A53">
            <w:pPr>
              <w:ind w:right="-73"/>
              <w:rPr>
                <w:szCs w:val="22"/>
              </w:rPr>
            </w:pPr>
            <w:r w:rsidRPr="00E3237E">
              <w:rPr>
                <w:szCs w:val="22"/>
              </w:rPr>
              <w:t>СТП09100.20001.039-2023</w:t>
            </w:r>
          </w:p>
          <w:p w14:paraId="7546505D" w14:textId="317DFFC4" w:rsidR="00144A53" w:rsidRPr="00144A53" w:rsidRDefault="00144A53" w:rsidP="00144A53">
            <w:pPr>
              <w:ind w:right="-73"/>
              <w:rPr>
                <w:szCs w:val="22"/>
              </w:rPr>
            </w:pPr>
            <w:r w:rsidRPr="00E3237E">
              <w:rPr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D82" w14:textId="77777777" w:rsidR="00144A53" w:rsidRPr="00144A5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>СТБ 1172-99</w:t>
            </w:r>
          </w:p>
          <w:p w14:paraId="35F9D783" w14:textId="77777777" w:rsidR="00144A53" w:rsidRPr="00144A53" w:rsidRDefault="00144A53" w:rsidP="00144A53">
            <w:pPr>
              <w:ind w:left="-84" w:right="-84"/>
              <w:rPr>
                <w:sz w:val="22"/>
                <w:szCs w:val="22"/>
              </w:rPr>
            </w:pPr>
          </w:p>
          <w:p w14:paraId="4CCD9AC6" w14:textId="77777777" w:rsidR="00144A53" w:rsidRPr="00144A53" w:rsidRDefault="00144A53" w:rsidP="00144A53">
            <w:pPr>
              <w:ind w:left="-84" w:right="-84"/>
              <w:rPr>
                <w:sz w:val="22"/>
                <w:szCs w:val="22"/>
              </w:rPr>
            </w:pPr>
          </w:p>
          <w:p w14:paraId="2585F2E0" w14:textId="77777777" w:rsidR="00144A53" w:rsidRPr="00144A53" w:rsidRDefault="00144A53" w:rsidP="00144A5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64" w:type="pct"/>
            <w:tcBorders>
              <w:left w:val="single" w:sz="4" w:space="0" w:color="auto"/>
            </w:tcBorders>
          </w:tcPr>
          <w:p w14:paraId="1EC35537" w14:textId="4CF3D93E" w:rsidR="00144A53" w:rsidRPr="00144A53" w:rsidRDefault="00144A53" w:rsidP="00144A53">
            <w:pPr>
              <w:pStyle w:val="29"/>
              <w:spacing w:before="0" w:line="220" w:lineRule="exact"/>
              <w:ind w:left="-8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44A53">
              <w:rPr>
                <w:rFonts w:ascii="Times New Roman" w:eastAsia="Times New Roman" w:hAnsi="Times New Roman"/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 (ул. Базовая, 8, 246020, г. Гомель)</w:t>
            </w:r>
          </w:p>
        </w:tc>
      </w:tr>
      <w:tr w:rsidR="00144A53" w:rsidRPr="00A14B72" w14:paraId="0772453B" w14:textId="77777777" w:rsidTr="00144A53">
        <w:trPr>
          <w:trHeight w:val="376"/>
        </w:trPr>
        <w:tc>
          <w:tcPr>
            <w:tcW w:w="291" w:type="pct"/>
          </w:tcPr>
          <w:p w14:paraId="593D8D78" w14:textId="4E923C10" w:rsidR="00144A53" w:rsidRPr="00144A53" w:rsidRDefault="001D38D2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4A53" w:rsidRPr="00144A53">
              <w:rPr>
                <w:sz w:val="22"/>
                <w:szCs w:val="22"/>
              </w:rPr>
              <w:t>.6**</w:t>
            </w:r>
          </w:p>
        </w:tc>
        <w:tc>
          <w:tcPr>
            <w:tcW w:w="682" w:type="pct"/>
            <w:vMerge/>
          </w:tcPr>
          <w:p w14:paraId="29691FF8" w14:textId="77777777" w:rsidR="00144A53" w:rsidRPr="00144A53" w:rsidRDefault="00144A53" w:rsidP="00144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84"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4954DCE6" w14:textId="77777777" w:rsidR="00144A53" w:rsidRPr="00144A53" w:rsidRDefault="00144A53" w:rsidP="00144A53">
            <w:pPr>
              <w:ind w:right="-57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>24.10/</w:t>
            </w:r>
          </w:p>
          <w:p w14:paraId="40FC2BBC" w14:textId="57AB4782" w:rsidR="00144A53" w:rsidRPr="00144A53" w:rsidRDefault="00144A53" w:rsidP="00144A53">
            <w:pPr>
              <w:ind w:right="-57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>29.143</w:t>
            </w:r>
          </w:p>
        </w:tc>
        <w:tc>
          <w:tcPr>
            <w:tcW w:w="973" w:type="pct"/>
          </w:tcPr>
          <w:p w14:paraId="60E32BE7" w14:textId="77777777" w:rsidR="00144A53" w:rsidRPr="00144A53" w:rsidRDefault="00144A53" w:rsidP="00144A53">
            <w:pPr>
              <w:ind w:right="-213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 xml:space="preserve">Испытания по определению физических </w:t>
            </w:r>
          </w:p>
          <w:p w14:paraId="0618296B" w14:textId="77777777" w:rsidR="00144A53" w:rsidRPr="00144A53" w:rsidRDefault="00144A53" w:rsidP="00144A53">
            <w:pPr>
              <w:ind w:right="-213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>свойств (измерение твердости):</w:t>
            </w:r>
          </w:p>
          <w:p w14:paraId="67F9A1F2" w14:textId="77777777" w:rsidR="00144A53" w:rsidRPr="00144A53" w:rsidRDefault="00144A53" w:rsidP="00144A53">
            <w:pPr>
              <w:ind w:right="-213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 xml:space="preserve">- сварные соединения; </w:t>
            </w:r>
          </w:p>
          <w:p w14:paraId="25269F71" w14:textId="6EC6A3F7" w:rsidR="00144A53" w:rsidRPr="00144A53" w:rsidRDefault="00144A53" w:rsidP="00144A53">
            <w:pPr>
              <w:ind w:right="-213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878" w:type="pct"/>
            <w:tcBorders>
              <w:right w:val="single" w:sz="4" w:space="0" w:color="auto"/>
            </w:tcBorders>
          </w:tcPr>
          <w:p w14:paraId="3C9DEA97" w14:textId="77777777" w:rsidR="00144A53" w:rsidRPr="00E3237E" w:rsidRDefault="00144A53" w:rsidP="00144A53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Cs w:val="22"/>
              </w:rPr>
            </w:pPr>
            <w:r w:rsidRPr="00E3237E">
              <w:rPr>
                <w:szCs w:val="22"/>
              </w:rPr>
              <w:t>ГОСТ 33852-2016</w:t>
            </w:r>
          </w:p>
          <w:p w14:paraId="113D86BD" w14:textId="77777777" w:rsidR="00144A53" w:rsidRPr="00E3237E" w:rsidRDefault="00144A53" w:rsidP="00144A53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Cs w:val="22"/>
              </w:rPr>
            </w:pPr>
            <w:r w:rsidRPr="00E3237E">
              <w:rPr>
                <w:szCs w:val="22"/>
              </w:rPr>
              <w:t>СТП09100.20001.035-2022</w:t>
            </w:r>
          </w:p>
          <w:p w14:paraId="0066B903" w14:textId="77777777" w:rsidR="00144A53" w:rsidRPr="00E3237E" w:rsidRDefault="00144A53" w:rsidP="00144A53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Cs w:val="22"/>
              </w:rPr>
            </w:pPr>
            <w:r w:rsidRPr="00E3237E">
              <w:rPr>
                <w:szCs w:val="22"/>
              </w:rPr>
              <w:t>СТП09100.20001.039-2023</w:t>
            </w:r>
          </w:p>
          <w:p w14:paraId="55BF8B37" w14:textId="0E73B641" w:rsidR="00144A53" w:rsidRPr="00144A53" w:rsidRDefault="00144A53" w:rsidP="00144A53">
            <w:pPr>
              <w:rPr>
                <w:sz w:val="22"/>
                <w:szCs w:val="22"/>
              </w:rPr>
            </w:pPr>
            <w:r w:rsidRPr="00E3237E">
              <w:rPr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CAA" w14:textId="558D3FE1" w:rsidR="00144A53" w:rsidRPr="00144A53" w:rsidRDefault="00144A53" w:rsidP="00144A53">
            <w:pPr>
              <w:ind w:left="-84" w:right="-84"/>
              <w:rPr>
                <w:sz w:val="22"/>
                <w:szCs w:val="22"/>
              </w:rPr>
            </w:pPr>
            <w:r w:rsidRPr="00144A53">
              <w:rPr>
                <w:sz w:val="22"/>
                <w:szCs w:val="22"/>
              </w:rPr>
              <w:t>АМИ.ГМ 0293-2024</w:t>
            </w:r>
          </w:p>
        </w:tc>
        <w:tc>
          <w:tcPr>
            <w:tcW w:w="864" w:type="pct"/>
            <w:tcBorders>
              <w:left w:val="single" w:sz="4" w:space="0" w:color="auto"/>
            </w:tcBorders>
          </w:tcPr>
          <w:p w14:paraId="0622FDE1" w14:textId="41E1F252" w:rsidR="00144A53" w:rsidRPr="00144A53" w:rsidRDefault="00144A53" w:rsidP="00144A53">
            <w:pPr>
              <w:pStyle w:val="29"/>
              <w:spacing w:before="0" w:line="220" w:lineRule="exact"/>
              <w:ind w:left="-84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44A53">
              <w:rPr>
                <w:rFonts w:ascii="Times New Roman" w:eastAsia="Times New Roman" w:hAnsi="Times New Roman"/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 (ул. Базовая, 8, 246020, г. Гомель)</w:t>
            </w:r>
          </w:p>
        </w:tc>
      </w:tr>
    </w:tbl>
    <w:p w14:paraId="2EA6886D" w14:textId="77777777" w:rsidR="008929D2" w:rsidRPr="00A14B72" w:rsidRDefault="008929D2" w:rsidP="00FB21F1">
      <w:pPr>
        <w:ind w:right="-84"/>
      </w:pPr>
    </w:p>
    <w:sectPr w:rsidR="008929D2" w:rsidRPr="00A14B72" w:rsidSect="00144A5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993" w:right="567" w:bottom="1134" w:left="1701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4FD1" w14:textId="77777777" w:rsidR="004A5AA0" w:rsidRDefault="004A5AA0" w:rsidP="0011070C">
      <w:r>
        <w:separator/>
      </w:r>
    </w:p>
  </w:endnote>
  <w:endnote w:type="continuationSeparator" w:id="0">
    <w:p w14:paraId="06E31753" w14:textId="77777777" w:rsidR="004A5AA0" w:rsidRDefault="004A5A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6DBDBBAA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597669" w14:textId="367676B5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89783A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.02.2026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77F6AC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824104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0374947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055E" w14:textId="4A0B50D6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564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0538BC0E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BB8F1A" w14:textId="2EB3716D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5A6E03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.02.2026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69FF04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90D87" w14:textId="31E508A5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07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EF7E" w14:textId="77777777" w:rsidR="004A5AA0" w:rsidRDefault="004A5AA0" w:rsidP="0011070C">
      <w:r>
        <w:separator/>
      </w:r>
    </w:p>
  </w:footnote>
  <w:footnote w:type="continuationSeparator" w:id="0">
    <w:p w14:paraId="17A6BAD0" w14:textId="77777777" w:rsidR="004A5AA0" w:rsidRDefault="004A5A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191447" w14:paraId="0D7C252B" w14:textId="77777777" w:rsidTr="00FB21F1">
      <w:trPr>
        <w:trHeight w:val="221"/>
      </w:trPr>
      <w:tc>
        <w:tcPr>
          <w:tcW w:w="12044" w:type="dxa"/>
          <w:vAlign w:val="center"/>
        </w:tcPr>
        <w:p w14:paraId="0957FCAF" w14:textId="207975ED" w:rsidR="00191447" w:rsidRPr="00C81CC9" w:rsidRDefault="00191447" w:rsidP="0019144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4A55C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2" w:type="dxa"/>
          <w:vAlign w:val="center"/>
        </w:tcPr>
        <w:p w14:paraId="041B8C02" w14:textId="4AE93E54" w:rsidR="00191447" w:rsidRDefault="00191447" w:rsidP="00191447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5A6E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5271</w:t>
          </w:r>
        </w:p>
      </w:tc>
    </w:tr>
  </w:tbl>
  <w:p w14:paraId="6EAA8D0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3005D14A" w14:textId="77777777" w:rsidTr="00FB21F1">
      <w:trPr>
        <w:trHeight w:val="221"/>
      </w:trPr>
      <w:tc>
        <w:tcPr>
          <w:tcW w:w="12186" w:type="dxa"/>
          <w:vAlign w:val="center"/>
        </w:tcPr>
        <w:p w14:paraId="7EAF5716" w14:textId="0C162C9A" w:rsidR="00BD12DD" w:rsidRPr="00C34029" w:rsidRDefault="005A6E03" w:rsidP="005A6E03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5A6E03">
            <w:rPr>
              <w:b/>
              <w:bCs/>
              <w:sz w:val="28"/>
              <w:szCs w:val="28"/>
            </w:rPr>
            <w:t>Открытое акционерное общество "Гомельтранснефть Дружба"</w:t>
          </w:r>
          <w:r w:rsidR="00FB21F1">
            <w:rPr>
              <w:b/>
              <w:bCs/>
              <w:sz w:val="28"/>
              <w:szCs w:val="28"/>
            </w:rPr>
            <w:t xml:space="preserve">, </w:t>
          </w:r>
          <w:r w:rsidR="00FB21F1" w:rsidRPr="005A6E03">
            <w:rPr>
              <w:b/>
              <w:bCs/>
              <w:sz w:val="28"/>
              <w:szCs w:val="28"/>
            </w:rPr>
            <w:t>Испытательное подразделение по неразрушающему контролю и диагностике ОАО "Гомельтранснефть Дружба"</w:t>
          </w:r>
        </w:p>
      </w:tc>
      <w:tc>
        <w:tcPr>
          <w:tcW w:w="2367" w:type="dxa"/>
          <w:vAlign w:val="center"/>
        </w:tcPr>
        <w:p w14:paraId="27ACECD1" w14:textId="167E4606" w:rsidR="00BD12DD" w:rsidRPr="00191447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5A6E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5271</w:t>
          </w:r>
        </w:p>
      </w:tc>
    </w:tr>
  </w:tbl>
  <w:p w14:paraId="6A3AC2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706448">
    <w:abstractNumId w:val="6"/>
  </w:num>
  <w:num w:numId="2" w16cid:durableId="1999115763">
    <w:abstractNumId w:val="7"/>
  </w:num>
  <w:num w:numId="3" w16cid:durableId="378745586">
    <w:abstractNumId w:val="4"/>
  </w:num>
  <w:num w:numId="4" w16cid:durableId="732042312">
    <w:abstractNumId w:val="1"/>
  </w:num>
  <w:num w:numId="5" w16cid:durableId="2019574268">
    <w:abstractNumId w:val="11"/>
  </w:num>
  <w:num w:numId="6" w16cid:durableId="350493348">
    <w:abstractNumId w:val="3"/>
  </w:num>
  <w:num w:numId="7" w16cid:durableId="339045944">
    <w:abstractNumId w:val="8"/>
  </w:num>
  <w:num w:numId="8" w16cid:durableId="927230322">
    <w:abstractNumId w:val="5"/>
  </w:num>
  <w:num w:numId="9" w16cid:durableId="1017923490">
    <w:abstractNumId w:val="9"/>
  </w:num>
  <w:num w:numId="10" w16cid:durableId="742605806">
    <w:abstractNumId w:val="2"/>
  </w:num>
  <w:num w:numId="11" w16cid:durableId="2014798498">
    <w:abstractNumId w:val="0"/>
  </w:num>
  <w:num w:numId="12" w16cid:durableId="20788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44A53"/>
    <w:rsid w:val="00154171"/>
    <w:rsid w:val="00162213"/>
    <w:rsid w:val="00162D37"/>
    <w:rsid w:val="001726BA"/>
    <w:rsid w:val="00191447"/>
    <w:rsid w:val="00194140"/>
    <w:rsid w:val="001956F7"/>
    <w:rsid w:val="001A4BEA"/>
    <w:rsid w:val="001A7AD9"/>
    <w:rsid w:val="001B0E36"/>
    <w:rsid w:val="001D38D2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77EC4"/>
    <w:rsid w:val="0028266B"/>
    <w:rsid w:val="00285F39"/>
    <w:rsid w:val="002877C8"/>
    <w:rsid w:val="002900DE"/>
    <w:rsid w:val="002B2E5D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5C0"/>
    <w:rsid w:val="004A5AA0"/>
    <w:rsid w:val="004A5E4C"/>
    <w:rsid w:val="004B2842"/>
    <w:rsid w:val="004C199D"/>
    <w:rsid w:val="004C53CA"/>
    <w:rsid w:val="004D21AD"/>
    <w:rsid w:val="004E4DCC"/>
    <w:rsid w:val="004E5090"/>
    <w:rsid w:val="004E6BC8"/>
    <w:rsid w:val="004F39A2"/>
    <w:rsid w:val="004F5A1D"/>
    <w:rsid w:val="00500F5A"/>
    <w:rsid w:val="00502048"/>
    <w:rsid w:val="00507CCF"/>
    <w:rsid w:val="005112F4"/>
    <w:rsid w:val="005355D7"/>
    <w:rsid w:val="00552FE5"/>
    <w:rsid w:val="00555743"/>
    <w:rsid w:val="0056070B"/>
    <w:rsid w:val="00573F28"/>
    <w:rsid w:val="00590C2E"/>
    <w:rsid w:val="00592241"/>
    <w:rsid w:val="005A6E03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A3837"/>
    <w:rsid w:val="006B24D0"/>
    <w:rsid w:val="006D5481"/>
    <w:rsid w:val="006D5DCE"/>
    <w:rsid w:val="006D79F8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2903"/>
    <w:rsid w:val="00805C5D"/>
    <w:rsid w:val="00813B4B"/>
    <w:rsid w:val="00852622"/>
    <w:rsid w:val="008609C3"/>
    <w:rsid w:val="00877224"/>
    <w:rsid w:val="00886D6D"/>
    <w:rsid w:val="008929D2"/>
    <w:rsid w:val="0089783A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54EE8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4B72"/>
    <w:rsid w:val="00A16715"/>
    <w:rsid w:val="00A47C62"/>
    <w:rsid w:val="00A70CA6"/>
    <w:rsid w:val="00A755C7"/>
    <w:rsid w:val="00A82325"/>
    <w:rsid w:val="00A95C7C"/>
    <w:rsid w:val="00AB0E20"/>
    <w:rsid w:val="00AB1825"/>
    <w:rsid w:val="00AD4B7A"/>
    <w:rsid w:val="00B073DC"/>
    <w:rsid w:val="00B15C7A"/>
    <w:rsid w:val="00B16BF0"/>
    <w:rsid w:val="00B20359"/>
    <w:rsid w:val="00B40B12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0C5C"/>
    <w:rsid w:val="00C13D62"/>
    <w:rsid w:val="00C300CE"/>
    <w:rsid w:val="00C34029"/>
    <w:rsid w:val="00C35CF2"/>
    <w:rsid w:val="00C3769E"/>
    <w:rsid w:val="00C51E64"/>
    <w:rsid w:val="00C52F3D"/>
    <w:rsid w:val="00C62C68"/>
    <w:rsid w:val="00C943E3"/>
    <w:rsid w:val="00C94B1C"/>
    <w:rsid w:val="00C96463"/>
    <w:rsid w:val="00C97BC9"/>
    <w:rsid w:val="00CA3473"/>
    <w:rsid w:val="00CA39D8"/>
    <w:rsid w:val="00CA53E3"/>
    <w:rsid w:val="00CC094B"/>
    <w:rsid w:val="00CE6A82"/>
    <w:rsid w:val="00CF4334"/>
    <w:rsid w:val="00D10C95"/>
    <w:rsid w:val="00D16EC2"/>
    <w:rsid w:val="00D35C71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4852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B21F1"/>
    <w:rsid w:val="00FC0729"/>
    <w:rsid w:val="00FC1A9B"/>
    <w:rsid w:val="00FC280E"/>
    <w:rsid w:val="00FD3E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D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191447"/>
    <w:pPr>
      <w:ind w:left="-57" w:right="-57"/>
      <w:jc w:val="both"/>
    </w:pPr>
    <w:rPr>
      <w:sz w:val="24"/>
      <w:szCs w:val="24"/>
    </w:rPr>
  </w:style>
  <w:style w:type="character" w:customStyle="1" w:styleId="28">
    <w:name w:val="Основной текст (2)_"/>
    <w:link w:val="29"/>
    <w:rsid w:val="00C34029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34029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4C199D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2026-04-13T13:57:00Z</dcterms:created>
  <dcterms:modified xsi:type="dcterms:W3CDTF">2026-04-13T13:57:00Z</dcterms:modified>
</cp:coreProperties>
</file>