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605CD0A8" w14:textId="77777777" w:rsidTr="00F018EB">
        <w:tc>
          <w:tcPr>
            <w:tcW w:w="5848" w:type="dxa"/>
            <w:vMerge w:val="restart"/>
          </w:tcPr>
          <w:p w14:paraId="6AC13B87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121590B3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16A4C44F" w14:textId="77777777" w:rsidTr="00F018EB">
        <w:tc>
          <w:tcPr>
            <w:tcW w:w="5848" w:type="dxa"/>
            <w:vMerge/>
          </w:tcPr>
          <w:p w14:paraId="63BDAE9F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7EE0F1AF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1C6C1294" w14:textId="77777777" w:rsidTr="00F018EB">
        <w:tc>
          <w:tcPr>
            <w:tcW w:w="5848" w:type="dxa"/>
            <w:vMerge/>
          </w:tcPr>
          <w:p w14:paraId="4A0BB662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E60A378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2.1439</w:t>
            </w:r>
          </w:p>
        </w:tc>
      </w:tr>
      <w:tr w:rsidR="00A7420A" w:rsidRPr="005E0063" w14:paraId="4FEEE278" w14:textId="77777777" w:rsidTr="00F018EB">
        <w:tc>
          <w:tcPr>
            <w:tcW w:w="5848" w:type="dxa"/>
            <w:vMerge/>
          </w:tcPr>
          <w:p w14:paraId="79118563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30372E10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30.11.1998 </w:t>
            </w:r>
          </w:p>
        </w:tc>
      </w:tr>
      <w:tr w:rsidR="00A7420A" w:rsidRPr="00131F6F" w14:paraId="16C9AE94" w14:textId="77777777" w:rsidTr="00F018EB">
        <w:tc>
          <w:tcPr>
            <w:tcW w:w="5848" w:type="dxa"/>
            <w:vMerge/>
          </w:tcPr>
          <w:p w14:paraId="1A72FA73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47FED3FC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16174BF5" w14:textId="2D627FD1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7E37A8">
                  <w:rPr>
                    <w:bCs/>
                    <w:sz w:val="28"/>
                    <w:szCs w:val="28"/>
                  </w:rPr>
                  <w:t>02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292BF0CB" w14:textId="77777777" w:rsidTr="00F018EB">
        <w:tc>
          <w:tcPr>
            <w:tcW w:w="5848" w:type="dxa"/>
            <w:vMerge/>
          </w:tcPr>
          <w:p w14:paraId="523B1C8F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40C38E03" w14:textId="009B84DA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7E37A8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</w:p>
        </w:tc>
      </w:tr>
    </w:tbl>
    <w:p w14:paraId="15C15E36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01A28FC4" w14:textId="77777777" w:rsidTr="00F018EB">
        <w:tc>
          <w:tcPr>
            <w:tcW w:w="9751" w:type="dxa"/>
          </w:tcPr>
          <w:p w14:paraId="3647F584" w14:textId="2F30BB5F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4-07-12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7E37A8">
                  <w:rPr>
                    <w:rStyle w:val="39"/>
                  </w:rPr>
                  <w:t>12 июля 2024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5E0063" w14:paraId="2A7625DD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5471F844" w14:textId="77777777" w:rsidR="00A7420A" w:rsidRPr="007E37A8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45DF71D8" w14:textId="77777777" w:rsidR="009666C6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7E37A8">
              <w:rPr>
                <w:bCs/>
                <w:sz w:val="28"/>
                <w:szCs w:val="28"/>
                <w:lang w:val="ru-RU"/>
              </w:rPr>
              <w:t xml:space="preserve">производственно-технологическая лаборатория </w:t>
            </w:r>
            <w:r w:rsidR="009666C6">
              <w:rPr>
                <w:bCs/>
                <w:sz w:val="28"/>
                <w:szCs w:val="28"/>
                <w:lang w:val="ru-RU"/>
              </w:rPr>
              <w:t>участка</w:t>
            </w:r>
          </w:p>
          <w:p w14:paraId="334E2D09" w14:textId="1F66CD51" w:rsidR="00A7420A" w:rsidRPr="007E37A8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7E37A8">
              <w:rPr>
                <w:bCs/>
                <w:sz w:val="28"/>
                <w:szCs w:val="28"/>
                <w:lang w:val="ru-RU"/>
              </w:rPr>
              <w:t xml:space="preserve"> "</w:t>
            </w:r>
            <w:proofErr w:type="spellStart"/>
            <w:r w:rsidRPr="007E37A8">
              <w:rPr>
                <w:bCs/>
                <w:sz w:val="28"/>
                <w:szCs w:val="28"/>
                <w:lang w:val="ru-RU"/>
              </w:rPr>
              <w:t>Новобелицкий</w:t>
            </w:r>
            <w:proofErr w:type="spellEnd"/>
            <w:r w:rsidRPr="007E37A8">
              <w:rPr>
                <w:bCs/>
                <w:sz w:val="28"/>
                <w:szCs w:val="28"/>
                <w:lang w:val="ru-RU"/>
              </w:rPr>
              <w:t xml:space="preserve"> комбинат хлебопродуктов" </w:t>
            </w:r>
          </w:p>
          <w:p w14:paraId="59227986" w14:textId="69CF194C" w:rsidR="00A7420A" w:rsidRDefault="00A7420A" w:rsidP="00F018EB">
            <w:pPr>
              <w:pStyle w:val="af6"/>
              <w:jc w:val="center"/>
              <w:rPr>
                <w:bCs/>
                <w:sz w:val="28"/>
                <w:szCs w:val="28"/>
              </w:rPr>
            </w:pPr>
            <w:r w:rsidRPr="007E37A8">
              <w:rPr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31F6F">
              <w:rPr>
                <w:bCs/>
                <w:sz w:val="28"/>
                <w:szCs w:val="28"/>
              </w:rPr>
              <w:t>Открыто</w:t>
            </w:r>
            <w:proofErr w:type="spellEnd"/>
            <w:r w:rsidR="007E37A8">
              <w:rPr>
                <w:bCs/>
                <w:sz w:val="28"/>
                <w:szCs w:val="28"/>
                <w:lang w:val="ru-RU"/>
              </w:rPr>
              <w:t>го</w:t>
            </w:r>
            <w:r w:rsidRPr="00131F6F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131F6F">
              <w:rPr>
                <w:bCs/>
                <w:sz w:val="28"/>
                <w:szCs w:val="28"/>
              </w:rPr>
              <w:t>акционерно</w:t>
            </w:r>
            <w:proofErr w:type="spellEnd"/>
            <w:r w:rsidR="007E37A8">
              <w:rPr>
                <w:bCs/>
                <w:sz w:val="28"/>
                <w:szCs w:val="28"/>
                <w:lang w:val="ru-RU"/>
              </w:rPr>
              <w:t>го</w:t>
            </w:r>
            <w:r w:rsidRPr="00131F6F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131F6F">
              <w:rPr>
                <w:bCs/>
                <w:sz w:val="28"/>
                <w:szCs w:val="28"/>
              </w:rPr>
              <w:t>обществ</w:t>
            </w:r>
            <w:proofErr w:type="spellEnd"/>
            <w:r w:rsidR="007E37A8">
              <w:rPr>
                <w:bCs/>
                <w:sz w:val="28"/>
                <w:szCs w:val="28"/>
                <w:lang w:val="ru-RU"/>
              </w:rPr>
              <w:t>а</w:t>
            </w:r>
            <w:r w:rsidRPr="00131F6F">
              <w:rPr>
                <w:bCs/>
                <w:sz w:val="28"/>
                <w:szCs w:val="28"/>
              </w:rPr>
              <w:t xml:space="preserve"> "</w:t>
            </w:r>
            <w:proofErr w:type="spellStart"/>
            <w:r w:rsidRPr="00131F6F">
              <w:rPr>
                <w:bCs/>
                <w:sz w:val="28"/>
                <w:szCs w:val="28"/>
              </w:rPr>
              <w:t>Гомельхлебопродукт</w:t>
            </w:r>
            <w:proofErr w:type="spellEnd"/>
            <w:r w:rsidRPr="00131F6F">
              <w:rPr>
                <w:bCs/>
                <w:sz w:val="28"/>
                <w:szCs w:val="28"/>
              </w:rPr>
              <w:t>"</w:t>
            </w:r>
          </w:p>
          <w:p w14:paraId="1A9CFFEB" w14:textId="77777777" w:rsidR="00A7420A" w:rsidRDefault="00A7420A" w:rsidP="00F018EB">
            <w:pPr>
              <w:pStyle w:val="af6"/>
              <w:jc w:val="center"/>
              <w:rPr>
                <w:bCs/>
                <w:sz w:val="28"/>
                <w:szCs w:val="28"/>
              </w:rPr>
            </w:pPr>
          </w:p>
          <w:p w14:paraId="1412A5FA" w14:textId="77777777" w:rsidR="00A7420A" w:rsidRPr="000D1708" w:rsidRDefault="00A7420A" w:rsidP="00F018EB">
            <w:pPr>
              <w:pStyle w:val="af6"/>
              <w:jc w:val="center"/>
              <w:rPr>
                <w:sz w:val="24"/>
                <w:szCs w:val="24"/>
              </w:rPr>
            </w:pPr>
          </w:p>
        </w:tc>
      </w:tr>
      <w:tr w:rsidR="00A7420A" w:rsidRPr="007A4175" w14:paraId="30407C59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vAlign w:val="center"/>
          </w:tcPr>
          <w:p w14:paraId="1197520D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vAlign w:val="center"/>
          </w:tcPr>
          <w:p w14:paraId="75336A20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vAlign w:val="center"/>
          </w:tcPr>
          <w:p w14:paraId="507B50AD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vAlign w:val="center"/>
          </w:tcPr>
          <w:p w14:paraId="25D2CAD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22BCC40C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3EB9B256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vAlign w:val="center"/>
          </w:tcPr>
          <w:p w14:paraId="74FB6CFF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6C917815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23B8AACD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7E7D46F9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vAlign w:val="center"/>
          </w:tcPr>
          <w:p w14:paraId="2718A9C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78352F25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2B5E9D1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67BC947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4898FD76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34EF2C10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1470D5" w14:paraId="1CF7768D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567A3176" w14:textId="77777777" w:rsidR="00A7420A" w:rsidRPr="00582A8F" w:rsidRDefault="00CA2A51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28C858EE" w14:textId="77777777" w:rsidR="001470D5" w:rsidRDefault="00CA2A51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29086CDE" w14:textId="77777777" w:rsidR="001470D5" w:rsidRDefault="00CA2A51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43454249" w14:textId="77777777" w:rsidR="001470D5" w:rsidRDefault="00CA2A51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530CC8DA" w14:textId="77777777" w:rsidR="001470D5" w:rsidRDefault="00CA2A51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2C824756" w14:textId="77777777" w:rsidR="001470D5" w:rsidRDefault="00CA2A51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1470D5" w14:paraId="77F41BF2" w14:textId="77777777">
        <w:tc>
          <w:tcPr>
            <w:tcW w:w="4880" w:type="pct"/>
            <w:gridSpan w:val="6"/>
          </w:tcPr>
          <w:p w14:paraId="5C8BBD90" w14:textId="77777777" w:rsidR="001470D5" w:rsidRDefault="00CA2A51">
            <w:pPr>
              <w:ind w:left="-84" w:right="-84"/>
              <w:jc w:val="center"/>
            </w:pPr>
            <w:r>
              <w:rPr>
                <w:b/>
                <w:sz w:val="22"/>
              </w:rPr>
              <w:t>ш. Коренёвское, 4, 246047, г. Гомель , Гомельская область</w:t>
            </w:r>
          </w:p>
        </w:tc>
      </w:tr>
      <w:tr w:rsidR="001470D5" w14:paraId="31F3B4DE" w14:textId="77777777">
        <w:tc>
          <w:tcPr>
            <w:tcW w:w="405" w:type="pct"/>
          </w:tcPr>
          <w:p w14:paraId="6AE0FC90" w14:textId="77777777" w:rsidR="001470D5" w:rsidRDefault="00CA2A51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820" w:type="pct"/>
            <w:vMerge w:val="restart"/>
          </w:tcPr>
          <w:p w14:paraId="5445FEA5" w14:textId="77777777" w:rsidR="001470D5" w:rsidRDefault="00CA2A51">
            <w:pPr>
              <w:ind w:left="-84" w:right="-84"/>
            </w:pPr>
            <w:r>
              <w:rPr>
                <w:sz w:val="22"/>
              </w:rPr>
              <w:t>Зерно</w:t>
            </w:r>
          </w:p>
        </w:tc>
        <w:tc>
          <w:tcPr>
            <w:tcW w:w="705" w:type="pct"/>
          </w:tcPr>
          <w:p w14:paraId="1C46F428" w14:textId="77777777" w:rsidR="001470D5" w:rsidRDefault="00CA2A51">
            <w:pPr>
              <w:ind w:left="-84" w:right="-84"/>
            </w:pPr>
            <w:r>
              <w:rPr>
                <w:sz w:val="22"/>
              </w:rPr>
              <w:t>01.11/42.000</w:t>
            </w:r>
          </w:p>
        </w:tc>
        <w:tc>
          <w:tcPr>
            <w:tcW w:w="945" w:type="pct"/>
          </w:tcPr>
          <w:p w14:paraId="691171CE" w14:textId="77777777" w:rsidR="001470D5" w:rsidRDefault="00CA2A51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45" w:type="pct"/>
          </w:tcPr>
          <w:p w14:paraId="5D47CC6B" w14:textId="77777777" w:rsidR="001470D5" w:rsidRDefault="00CA2A51">
            <w:pPr>
              <w:ind w:left="-84" w:right="-84"/>
            </w:pPr>
            <w:r>
              <w:rPr>
                <w:sz w:val="22"/>
              </w:rPr>
              <w:t>ТР ТС 015/2011 Статья 4, 5 Приложение 2, 3, 4, 5</w:t>
            </w:r>
          </w:p>
        </w:tc>
        <w:tc>
          <w:tcPr>
            <w:tcW w:w="1060" w:type="pct"/>
          </w:tcPr>
          <w:p w14:paraId="267A03E2" w14:textId="77777777" w:rsidR="001470D5" w:rsidRDefault="00CA2A51">
            <w:pPr>
              <w:ind w:left="-84" w:right="-84"/>
            </w:pPr>
            <w:r>
              <w:rPr>
                <w:sz w:val="22"/>
              </w:rPr>
              <w:t>ГОСТ 13586.3-2015;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1056-2016</w:t>
            </w:r>
          </w:p>
        </w:tc>
      </w:tr>
      <w:tr w:rsidR="001470D5" w14:paraId="3EA12C2D" w14:textId="77777777">
        <w:tc>
          <w:tcPr>
            <w:tcW w:w="405" w:type="pct"/>
          </w:tcPr>
          <w:p w14:paraId="6D6E723A" w14:textId="77777777" w:rsidR="001470D5" w:rsidRDefault="00CA2A51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20" w:type="pct"/>
            <w:vMerge/>
          </w:tcPr>
          <w:p w14:paraId="41210325" w14:textId="77777777" w:rsidR="001470D5" w:rsidRDefault="001470D5"/>
        </w:tc>
        <w:tc>
          <w:tcPr>
            <w:tcW w:w="705" w:type="pct"/>
          </w:tcPr>
          <w:p w14:paraId="2A8287D2" w14:textId="77777777" w:rsidR="001470D5" w:rsidRDefault="00CA2A51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945" w:type="pct"/>
          </w:tcPr>
          <w:p w14:paraId="6CA153E9" w14:textId="77777777" w:rsidR="001470D5" w:rsidRDefault="00CA2A51">
            <w:pPr>
              <w:ind w:left="-84" w:right="-84"/>
            </w:pPr>
            <w:r>
              <w:rPr>
                <w:sz w:val="22"/>
              </w:rPr>
              <w:t>Запах,цвет</w:t>
            </w:r>
          </w:p>
        </w:tc>
        <w:tc>
          <w:tcPr>
            <w:tcW w:w="945" w:type="pct"/>
            <w:vMerge w:val="restart"/>
          </w:tcPr>
          <w:p w14:paraId="041CFC92" w14:textId="77777777" w:rsidR="001470D5" w:rsidRDefault="00CA2A51">
            <w:pPr>
              <w:ind w:left="-84" w:right="-84"/>
            </w:pPr>
            <w:r>
              <w:rPr>
                <w:sz w:val="22"/>
              </w:rPr>
              <w:t>ТР ТС 015/2011 Статья 5 статья 4 п.11 Приложение 1</w:t>
            </w:r>
          </w:p>
        </w:tc>
        <w:tc>
          <w:tcPr>
            <w:tcW w:w="1060" w:type="pct"/>
          </w:tcPr>
          <w:p w14:paraId="6712284E" w14:textId="77777777" w:rsidR="001470D5" w:rsidRDefault="00CA2A51">
            <w:pPr>
              <w:ind w:left="-84" w:right="-84"/>
            </w:pPr>
            <w:r>
              <w:rPr>
                <w:sz w:val="22"/>
              </w:rPr>
              <w:t>ГОСТ 10967-90</w:t>
            </w:r>
          </w:p>
        </w:tc>
      </w:tr>
      <w:tr w:rsidR="001470D5" w14:paraId="180EC633" w14:textId="77777777">
        <w:tc>
          <w:tcPr>
            <w:tcW w:w="405" w:type="pct"/>
          </w:tcPr>
          <w:p w14:paraId="48288D25" w14:textId="77777777" w:rsidR="001470D5" w:rsidRDefault="00CA2A51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820" w:type="pct"/>
            <w:vMerge/>
          </w:tcPr>
          <w:p w14:paraId="56BB9344" w14:textId="77777777" w:rsidR="001470D5" w:rsidRDefault="001470D5"/>
        </w:tc>
        <w:tc>
          <w:tcPr>
            <w:tcW w:w="705" w:type="pct"/>
          </w:tcPr>
          <w:p w14:paraId="750D74D6" w14:textId="77777777" w:rsidR="001470D5" w:rsidRDefault="00CA2A51">
            <w:pPr>
              <w:ind w:left="-84" w:right="-84"/>
            </w:pPr>
            <w:r>
              <w:rPr>
                <w:sz w:val="22"/>
              </w:rPr>
              <w:t>01.11/08.052</w:t>
            </w:r>
          </w:p>
        </w:tc>
        <w:tc>
          <w:tcPr>
            <w:tcW w:w="945" w:type="pct"/>
          </w:tcPr>
          <w:p w14:paraId="20482D7B" w14:textId="77777777" w:rsidR="001470D5" w:rsidRDefault="00CA2A51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945" w:type="pct"/>
            <w:vMerge/>
          </w:tcPr>
          <w:p w14:paraId="0C05855A" w14:textId="77777777" w:rsidR="001470D5" w:rsidRDefault="001470D5"/>
        </w:tc>
        <w:tc>
          <w:tcPr>
            <w:tcW w:w="1060" w:type="pct"/>
          </w:tcPr>
          <w:p w14:paraId="4AD993FA" w14:textId="77777777" w:rsidR="001470D5" w:rsidRDefault="00CA2A51">
            <w:pPr>
              <w:ind w:left="-84" w:right="-84"/>
            </w:pPr>
            <w:r>
              <w:rPr>
                <w:sz w:val="22"/>
              </w:rPr>
              <w:t>ГОСТ 13586.5-2015</w:t>
            </w:r>
          </w:p>
        </w:tc>
      </w:tr>
      <w:tr w:rsidR="001470D5" w14:paraId="2BCC10C2" w14:textId="77777777">
        <w:tc>
          <w:tcPr>
            <w:tcW w:w="405" w:type="pct"/>
          </w:tcPr>
          <w:p w14:paraId="09D646FB" w14:textId="77777777" w:rsidR="001470D5" w:rsidRDefault="00CA2A51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820" w:type="pct"/>
            <w:vMerge/>
          </w:tcPr>
          <w:p w14:paraId="7C6DC45A" w14:textId="77777777" w:rsidR="001470D5" w:rsidRDefault="001470D5"/>
        </w:tc>
        <w:tc>
          <w:tcPr>
            <w:tcW w:w="705" w:type="pct"/>
          </w:tcPr>
          <w:p w14:paraId="1A12A13E" w14:textId="77777777" w:rsidR="001470D5" w:rsidRDefault="00CA2A51">
            <w:pPr>
              <w:ind w:left="-84" w:right="-84"/>
            </w:pPr>
            <w:r>
              <w:rPr>
                <w:sz w:val="22"/>
              </w:rPr>
              <w:t>01.11/29.040</w:t>
            </w:r>
          </w:p>
        </w:tc>
        <w:tc>
          <w:tcPr>
            <w:tcW w:w="945" w:type="pct"/>
          </w:tcPr>
          <w:p w14:paraId="57C07468" w14:textId="77777777" w:rsidR="001470D5" w:rsidRDefault="00CA2A51">
            <w:pPr>
              <w:ind w:left="-84" w:right="-84"/>
            </w:pPr>
            <w:r>
              <w:rPr>
                <w:sz w:val="22"/>
              </w:rPr>
              <w:t>Вредная примесь</w:t>
            </w:r>
          </w:p>
        </w:tc>
        <w:tc>
          <w:tcPr>
            <w:tcW w:w="945" w:type="pct"/>
          </w:tcPr>
          <w:p w14:paraId="0D3E8C0E" w14:textId="77777777" w:rsidR="001470D5" w:rsidRDefault="00CA2A51">
            <w:pPr>
              <w:ind w:left="-84" w:right="-84"/>
            </w:pPr>
            <w:r>
              <w:rPr>
                <w:sz w:val="22"/>
              </w:rPr>
              <w:t>ТР ТС 015/2011 Статья 4, 5 Приложение 3, 5</w:t>
            </w:r>
          </w:p>
        </w:tc>
        <w:tc>
          <w:tcPr>
            <w:tcW w:w="1060" w:type="pct"/>
          </w:tcPr>
          <w:p w14:paraId="338FB97F" w14:textId="77777777" w:rsidR="001470D5" w:rsidRDefault="00CA2A51">
            <w:pPr>
              <w:ind w:left="-84" w:right="-84"/>
            </w:pPr>
            <w:r>
              <w:rPr>
                <w:sz w:val="22"/>
              </w:rPr>
              <w:t>ГОСТ 30483-97</w:t>
            </w:r>
          </w:p>
        </w:tc>
      </w:tr>
      <w:tr w:rsidR="001470D5" w14:paraId="1DB0254C" w14:textId="77777777">
        <w:tc>
          <w:tcPr>
            <w:tcW w:w="405" w:type="pct"/>
          </w:tcPr>
          <w:p w14:paraId="4EABB13A" w14:textId="77777777" w:rsidR="001470D5" w:rsidRDefault="00CA2A51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820" w:type="pct"/>
            <w:vMerge/>
          </w:tcPr>
          <w:p w14:paraId="2BBAD43D" w14:textId="77777777" w:rsidR="001470D5" w:rsidRDefault="001470D5"/>
        </w:tc>
        <w:tc>
          <w:tcPr>
            <w:tcW w:w="705" w:type="pct"/>
            <w:vMerge w:val="restart"/>
          </w:tcPr>
          <w:p w14:paraId="396CFDA7" w14:textId="77777777" w:rsidR="001470D5" w:rsidRDefault="00CA2A51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945" w:type="pct"/>
          </w:tcPr>
          <w:p w14:paraId="254BD32D" w14:textId="77777777" w:rsidR="001470D5" w:rsidRDefault="00CA2A51">
            <w:pPr>
              <w:ind w:left="-84" w:right="-84"/>
            </w:pPr>
            <w:r>
              <w:rPr>
                <w:sz w:val="22"/>
              </w:rPr>
              <w:t>заражённость вредителями</w:t>
            </w:r>
          </w:p>
        </w:tc>
        <w:tc>
          <w:tcPr>
            <w:tcW w:w="945" w:type="pct"/>
          </w:tcPr>
          <w:p w14:paraId="68F12137" w14:textId="77777777" w:rsidR="001470D5" w:rsidRDefault="00CA2A51">
            <w:pPr>
              <w:ind w:left="-84" w:right="-84"/>
            </w:pPr>
            <w:r>
              <w:rPr>
                <w:sz w:val="22"/>
              </w:rPr>
              <w:t>ТР ТС 015/2011 Статья 4, 5  приложение 2, 4</w:t>
            </w:r>
          </w:p>
        </w:tc>
        <w:tc>
          <w:tcPr>
            <w:tcW w:w="1060" w:type="pct"/>
            <w:vMerge w:val="restart"/>
          </w:tcPr>
          <w:p w14:paraId="059419D8" w14:textId="77777777" w:rsidR="001470D5" w:rsidRDefault="00CA2A51">
            <w:pPr>
              <w:ind w:left="-84" w:right="-84"/>
            </w:pPr>
            <w:r>
              <w:rPr>
                <w:sz w:val="22"/>
              </w:rPr>
              <w:t>ГОСТ 13586.6-93</w:t>
            </w:r>
          </w:p>
        </w:tc>
      </w:tr>
      <w:tr w:rsidR="001470D5" w14:paraId="21DE9BF5" w14:textId="77777777">
        <w:tc>
          <w:tcPr>
            <w:tcW w:w="405" w:type="pct"/>
          </w:tcPr>
          <w:p w14:paraId="0993A66F" w14:textId="77777777" w:rsidR="001470D5" w:rsidRDefault="00CA2A51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820" w:type="pct"/>
            <w:vMerge/>
          </w:tcPr>
          <w:p w14:paraId="0064B14B" w14:textId="77777777" w:rsidR="001470D5" w:rsidRDefault="001470D5"/>
        </w:tc>
        <w:tc>
          <w:tcPr>
            <w:tcW w:w="705" w:type="pct"/>
            <w:vMerge/>
          </w:tcPr>
          <w:p w14:paraId="31F229DE" w14:textId="77777777" w:rsidR="001470D5" w:rsidRDefault="001470D5"/>
        </w:tc>
        <w:tc>
          <w:tcPr>
            <w:tcW w:w="945" w:type="pct"/>
          </w:tcPr>
          <w:p w14:paraId="323CF627" w14:textId="77777777" w:rsidR="001470D5" w:rsidRDefault="00CA2A51">
            <w:pPr>
              <w:ind w:left="-84" w:right="-84"/>
            </w:pPr>
            <w:r>
              <w:rPr>
                <w:sz w:val="22"/>
              </w:rPr>
              <w:t>Загрязненность мертвыми насекомыми- вредителями</w:t>
            </w:r>
          </w:p>
        </w:tc>
        <w:tc>
          <w:tcPr>
            <w:tcW w:w="945" w:type="pct"/>
            <w:vMerge w:val="restart"/>
          </w:tcPr>
          <w:p w14:paraId="67BC097C" w14:textId="77777777" w:rsidR="001470D5" w:rsidRDefault="00CA2A51">
            <w:pPr>
              <w:ind w:left="-84" w:right="-84"/>
            </w:pPr>
            <w:r>
              <w:rPr>
                <w:sz w:val="22"/>
              </w:rPr>
              <w:t>ТР ТС 015/2011 Статья 4, 5 Приложение 2</w:t>
            </w:r>
          </w:p>
        </w:tc>
        <w:tc>
          <w:tcPr>
            <w:tcW w:w="1060" w:type="pct"/>
            <w:vMerge/>
          </w:tcPr>
          <w:p w14:paraId="33C4D9A7" w14:textId="77777777" w:rsidR="001470D5" w:rsidRDefault="001470D5"/>
        </w:tc>
      </w:tr>
      <w:tr w:rsidR="001470D5" w14:paraId="75A3287E" w14:textId="77777777">
        <w:tc>
          <w:tcPr>
            <w:tcW w:w="405" w:type="pct"/>
          </w:tcPr>
          <w:p w14:paraId="7411D9FF" w14:textId="77777777" w:rsidR="001470D5" w:rsidRDefault="00CA2A51">
            <w:pPr>
              <w:ind w:left="-84" w:right="-84"/>
            </w:pPr>
            <w:r>
              <w:rPr>
                <w:sz w:val="22"/>
              </w:rPr>
              <w:t>1.10**</w:t>
            </w:r>
          </w:p>
        </w:tc>
        <w:tc>
          <w:tcPr>
            <w:tcW w:w="820" w:type="pct"/>
            <w:vMerge/>
          </w:tcPr>
          <w:p w14:paraId="6BE4FD3A" w14:textId="77777777" w:rsidR="001470D5" w:rsidRDefault="001470D5"/>
        </w:tc>
        <w:tc>
          <w:tcPr>
            <w:tcW w:w="705" w:type="pct"/>
            <w:vMerge w:val="restart"/>
          </w:tcPr>
          <w:p w14:paraId="4AD381FF" w14:textId="77777777" w:rsidR="001470D5" w:rsidRDefault="00CA2A51">
            <w:pPr>
              <w:ind w:left="-84" w:right="-84"/>
            </w:pPr>
            <w:r>
              <w:rPr>
                <w:sz w:val="22"/>
              </w:rPr>
              <w:t>01.11/08.032</w:t>
            </w:r>
          </w:p>
        </w:tc>
        <w:tc>
          <w:tcPr>
            <w:tcW w:w="945" w:type="pct"/>
          </w:tcPr>
          <w:p w14:paraId="2F2EEB14" w14:textId="77777777" w:rsidR="001470D5" w:rsidRDefault="00CA2A5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45" w:type="pct"/>
            <w:vMerge/>
          </w:tcPr>
          <w:p w14:paraId="35FD3722" w14:textId="77777777" w:rsidR="001470D5" w:rsidRDefault="001470D5"/>
        </w:tc>
        <w:tc>
          <w:tcPr>
            <w:tcW w:w="1060" w:type="pct"/>
            <w:vMerge w:val="restart"/>
          </w:tcPr>
          <w:p w14:paraId="4E38D729" w14:textId="77777777" w:rsidR="001470D5" w:rsidRDefault="00CA2A51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</w:tr>
      <w:tr w:rsidR="001470D5" w14:paraId="5AB8A296" w14:textId="77777777">
        <w:tc>
          <w:tcPr>
            <w:tcW w:w="405" w:type="pct"/>
          </w:tcPr>
          <w:p w14:paraId="0F55597F" w14:textId="77777777" w:rsidR="001470D5" w:rsidRDefault="00CA2A51">
            <w:pPr>
              <w:ind w:left="-84" w:right="-84"/>
            </w:pPr>
            <w:r>
              <w:rPr>
                <w:sz w:val="22"/>
              </w:rPr>
              <w:t>1.11**</w:t>
            </w:r>
          </w:p>
        </w:tc>
        <w:tc>
          <w:tcPr>
            <w:tcW w:w="820" w:type="pct"/>
            <w:vMerge/>
          </w:tcPr>
          <w:p w14:paraId="58570A05" w14:textId="77777777" w:rsidR="001470D5" w:rsidRDefault="001470D5"/>
        </w:tc>
        <w:tc>
          <w:tcPr>
            <w:tcW w:w="705" w:type="pct"/>
            <w:vMerge/>
          </w:tcPr>
          <w:p w14:paraId="1E283417" w14:textId="77777777" w:rsidR="001470D5" w:rsidRDefault="001470D5"/>
        </w:tc>
        <w:tc>
          <w:tcPr>
            <w:tcW w:w="945" w:type="pct"/>
          </w:tcPr>
          <w:p w14:paraId="07631AC5" w14:textId="77777777" w:rsidR="001470D5" w:rsidRDefault="00CA2A5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45" w:type="pct"/>
            <w:vMerge/>
          </w:tcPr>
          <w:p w14:paraId="0006A4D4" w14:textId="77777777" w:rsidR="001470D5" w:rsidRDefault="001470D5"/>
        </w:tc>
        <w:tc>
          <w:tcPr>
            <w:tcW w:w="1060" w:type="pct"/>
            <w:vMerge/>
          </w:tcPr>
          <w:p w14:paraId="19EE0168" w14:textId="77777777" w:rsidR="001470D5" w:rsidRDefault="001470D5"/>
        </w:tc>
      </w:tr>
      <w:tr w:rsidR="001470D5" w14:paraId="6F712861" w14:textId="77777777">
        <w:tc>
          <w:tcPr>
            <w:tcW w:w="405" w:type="pct"/>
          </w:tcPr>
          <w:p w14:paraId="784237A3" w14:textId="77777777" w:rsidR="001470D5" w:rsidRDefault="00CA2A51">
            <w:pPr>
              <w:ind w:left="-84" w:right="-84"/>
            </w:pPr>
            <w:r>
              <w:rPr>
                <w:sz w:val="22"/>
              </w:rPr>
              <w:t>1.12**</w:t>
            </w:r>
          </w:p>
        </w:tc>
        <w:tc>
          <w:tcPr>
            <w:tcW w:w="820" w:type="pct"/>
            <w:vMerge/>
          </w:tcPr>
          <w:p w14:paraId="1F5D6C77" w14:textId="77777777" w:rsidR="001470D5" w:rsidRDefault="001470D5"/>
        </w:tc>
        <w:tc>
          <w:tcPr>
            <w:tcW w:w="705" w:type="pct"/>
          </w:tcPr>
          <w:p w14:paraId="5E16DBA2" w14:textId="77777777" w:rsidR="001470D5" w:rsidRDefault="00CA2A51">
            <w:pPr>
              <w:ind w:left="-84" w:right="-84"/>
            </w:pPr>
            <w:r>
              <w:rPr>
                <w:sz w:val="22"/>
              </w:rPr>
              <w:t>01.11/08.159</w:t>
            </w:r>
          </w:p>
        </w:tc>
        <w:tc>
          <w:tcPr>
            <w:tcW w:w="945" w:type="pct"/>
          </w:tcPr>
          <w:p w14:paraId="2DF4BDDA" w14:textId="77777777" w:rsidR="001470D5" w:rsidRDefault="00CA2A51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945" w:type="pct"/>
            <w:vMerge w:val="restart"/>
          </w:tcPr>
          <w:p w14:paraId="21243288" w14:textId="77777777" w:rsidR="001470D5" w:rsidRDefault="00CA2A51">
            <w:pPr>
              <w:ind w:left="-84" w:right="-84"/>
            </w:pPr>
            <w:r>
              <w:rPr>
                <w:sz w:val="22"/>
              </w:rPr>
              <w:t>ТР ТС 015/2011 Статья 4, 5  приложение 2, 4</w:t>
            </w:r>
          </w:p>
        </w:tc>
        <w:tc>
          <w:tcPr>
            <w:tcW w:w="1060" w:type="pct"/>
          </w:tcPr>
          <w:p w14:paraId="04B35930" w14:textId="77777777" w:rsidR="001470D5" w:rsidRDefault="00CA2A51">
            <w:pPr>
              <w:ind w:left="-84" w:right="-84"/>
            </w:pPr>
            <w:r>
              <w:rPr>
                <w:sz w:val="22"/>
              </w:rPr>
              <w:t>ГОСТ 31691-2012</w:t>
            </w:r>
          </w:p>
        </w:tc>
      </w:tr>
      <w:tr w:rsidR="001470D5" w14:paraId="41C51398" w14:textId="77777777">
        <w:trPr>
          <w:trHeight w:val="230"/>
        </w:trPr>
        <w:tc>
          <w:tcPr>
            <w:tcW w:w="405" w:type="pct"/>
            <w:vMerge w:val="restart"/>
          </w:tcPr>
          <w:p w14:paraId="6326F5F1" w14:textId="77777777" w:rsidR="001470D5" w:rsidRDefault="00CA2A51">
            <w:pPr>
              <w:ind w:left="-84" w:right="-84"/>
            </w:pPr>
            <w:r>
              <w:rPr>
                <w:sz w:val="22"/>
              </w:rPr>
              <w:t>1.13**</w:t>
            </w:r>
          </w:p>
        </w:tc>
        <w:tc>
          <w:tcPr>
            <w:tcW w:w="820" w:type="pct"/>
            <w:vMerge/>
          </w:tcPr>
          <w:p w14:paraId="68B5FD2F" w14:textId="77777777" w:rsidR="001470D5" w:rsidRDefault="001470D5"/>
        </w:tc>
        <w:tc>
          <w:tcPr>
            <w:tcW w:w="705" w:type="pct"/>
            <w:vMerge w:val="restart"/>
          </w:tcPr>
          <w:p w14:paraId="28BEDDBA" w14:textId="77777777" w:rsidR="001470D5" w:rsidRDefault="00CA2A51">
            <w:pPr>
              <w:ind w:left="-84" w:right="-84"/>
            </w:pPr>
            <w:r>
              <w:rPr>
                <w:sz w:val="22"/>
              </w:rPr>
              <w:t>01.11/08.032</w:t>
            </w:r>
          </w:p>
        </w:tc>
        <w:tc>
          <w:tcPr>
            <w:tcW w:w="945" w:type="pct"/>
            <w:vMerge w:val="restart"/>
          </w:tcPr>
          <w:p w14:paraId="3D4CE064" w14:textId="77777777" w:rsidR="001470D5" w:rsidRDefault="00CA2A5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45" w:type="pct"/>
            <w:vMerge/>
          </w:tcPr>
          <w:p w14:paraId="49494288" w14:textId="77777777" w:rsidR="001470D5" w:rsidRDefault="001470D5"/>
        </w:tc>
        <w:tc>
          <w:tcPr>
            <w:tcW w:w="1060" w:type="pct"/>
            <w:vMerge w:val="restart"/>
          </w:tcPr>
          <w:p w14:paraId="1A8A2BF5" w14:textId="77777777" w:rsidR="001470D5" w:rsidRDefault="00CA2A51">
            <w:pPr>
              <w:ind w:left="-84" w:right="-84"/>
            </w:pPr>
            <w:r>
              <w:rPr>
                <w:sz w:val="22"/>
              </w:rPr>
              <w:t>ГОСТ 31266-2004</w:t>
            </w:r>
          </w:p>
        </w:tc>
      </w:tr>
      <w:tr w:rsidR="001470D5" w14:paraId="12CB1A1E" w14:textId="77777777">
        <w:tc>
          <w:tcPr>
            <w:tcW w:w="405" w:type="pct"/>
          </w:tcPr>
          <w:p w14:paraId="408D93E6" w14:textId="77777777" w:rsidR="001470D5" w:rsidRDefault="00CA2A51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820" w:type="pct"/>
            <w:vMerge w:val="restart"/>
          </w:tcPr>
          <w:p w14:paraId="126FA4B1" w14:textId="77777777" w:rsidR="001470D5" w:rsidRDefault="00CA2A51">
            <w:pPr>
              <w:ind w:left="-84" w:right="-84"/>
            </w:pPr>
            <w:r>
              <w:rPr>
                <w:sz w:val="22"/>
              </w:rPr>
              <w:t>мукомольно-крупяные изделия</w:t>
            </w:r>
          </w:p>
        </w:tc>
        <w:tc>
          <w:tcPr>
            <w:tcW w:w="705" w:type="pct"/>
          </w:tcPr>
          <w:p w14:paraId="600DCE60" w14:textId="77777777" w:rsidR="001470D5" w:rsidRDefault="00CA2A51">
            <w:pPr>
              <w:ind w:left="-84" w:right="-84"/>
            </w:pPr>
            <w:r>
              <w:rPr>
                <w:sz w:val="22"/>
              </w:rPr>
              <w:t>10.61/11.116</w:t>
            </w:r>
          </w:p>
        </w:tc>
        <w:tc>
          <w:tcPr>
            <w:tcW w:w="945" w:type="pct"/>
          </w:tcPr>
          <w:p w14:paraId="0CB31BEF" w14:textId="77777777" w:rsidR="001470D5" w:rsidRDefault="00CA2A51">
            <w:pPr>
              <w:ind w:left="-84" w:right="-84"/>
            </w:pPr>
            <w:r>
              <w:rPr>
                <w:sz w:val="22"/>
              </w:rPr>
              <w:t>заражённость вредителями хлебных запасов</w:t>
            </w:r>
          </w:p>
        </w:tc>
        <w:tc>
          <w:tcPr>
            <w:tcW w:w="945" w:type="pct"/>
            <w:vMerge w:val="restart"/>
          </w:tcPr>
          <w:p w14:paraId="4E43583F" w14:textId="77777777" w:rsidR="001470D5" w:rsidRDefault="00CA2A51">
            <w:pPr>
              <w:ind w:left="-84" w:right="-84"/>
            </w:pPr>
            <w:r>
              <w:rPr>
                <w:sz w:val="22"/>
              </w:rPr>
              <w:t>ТР ТС 021/2011 Статья 7, 20 Приложение 2, 3</w:t>
            </w:r>
          </w:p>
        </w:tc>
        <w:tc>
          <w:tcPr>
            <w:tcW w:w="1060" w:type="pct"/>
          </w:tcPr>
          <w:p w14:paraId="089D3A1D" w14:textId="77777777" w:rsidR="001470D5" w:rsidRDefault="00CA2A51">
            <w:pPr>
              <w:ind w:left="-84" w:right="-84"/>
            </w:pPr>
            <w:r>
              <w:rPr>
                <w:sz w:val="22"/>
              </w:rPr>
              <w:t>ГОСТ 15113.2-77;</w:t>
            </w:r>
            <w:r>
              <w:rPr>
                <w:sz w:val="22"/>
              </w:rPr>
              <w:br/>
              <w:t>ГОСТ 26312.3-84</w:t>
            </w:r>
          </w:p>
        </w:tc>
      </w:tr>
      <w:tr w:rsidR="001470D5" w14:paraId="502D70A6" w14:textId="77777777">
        <w:tc>
          <w:tcPr>
            <w:tcW w:w="405" w:type="pct"/>
          </w:tcPr>
          <w:p w14:paraId="14B5B17D" w14:textId="77777777" w:rsidR="001470D5" w:rsidRDefault="00CA2A51">
            <w:pPr>
              <w:ind w:left="-84" w:right="-84"/>
            </w:pPr>
            <w:r>
              <w:rPr>
                <w:sz w:val="22"/>
              </w:rPr>
              <w:lastRenderedPageBreak/>
              <w:t>2.2**</w:t>
            </w:r>
          </w:p>
        </w:tc>
        <w:tc>
          <w:tcPr>
            <w:tcW w:w="820" w:type="pct"/>
            <w:vMerge/>
          </w:tcPr>
          <w:p w14:paraId="1966D1EB" w14:textId="77777777" w:rsidR="001470D5" w:rsidRDefault="001470D5"/>
        </w:tc>
        <w:tc>
          <w:tcPr>
            <w:tcW w:w="705" w:type="pct"/>
            <w:vMerge w:val="restart"/>
          </w:tcPr>
          <w:p w14:paraId="188FDF1E" w14:textId="77777777" w:rsidR="001470D5" w:rsidRDefault="00CA2A51">
            <w:pPr>
              <w:ind w:left="-84" w:right="-84"/>
            </w:pPr>
            <w:r>
              <w:rPr>
                <w:sz w:val="22"/>
              </w:rPr>
              <w:t>10.61/08.032</w:t>
            </w:r>
          </w:p>
        </w:tc>
        <w:tc>
          <w:tcPr>
            <w:tcW w:w="945" w:type="pct"/>
          </w:tcPr>
          <w:p w14:paraId="626F44F5" w14:textId="77777777" w:rsidR="001470D5" w:rsidRDefault="00CA2A5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45" w:type="pct"/>
            <w:vMerge/>
          </w:tcPr>
          <w:p w14:paraId="61B55AA5" w14:textId="77777777" w:rsidR="001470D5" w:rsidRDefault="001470D5"/>
        </w:tc>
        <w:tc>
          <w:tcPr>
            <w:tcW w:w="1060" w:type="pct"/>
            <w:vMerge w:val="restart"/>
          </w:tcPr>
          <w:p w14:paraId="05635E83" w14:textId="77777777" w:rsidR="001470D5" w:rsidRDefault="00CA2A51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</w:tr>
      <w:tr w:rsidR="001470D5" w14:paraId="03E44F3B" w14:textId="77777777">
        <w:tc>
          <w:tcPr>
            <w:tcW w:w="405" w:type="pct"/>
          </w:tcPr>
          <w:p w14:paraId="7A477ED2" w14:textId="77777777" w:rsidR="001470D5" w:rsidRDefault="00CA2A51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820" w:type="pct"/>
            <w:vMerge/>
          </w:tcPr>
          <w:p w14:paraId="23D93B6C" w14:textId="77777777" w:rsidR="001470D5" w:rsidRDefault="001470D5"/>
        </w:tc>
        <w:tc>
          <w:tcPr>
            <w:tcW w:w="705" w:type="pct"/>
            <w:vMerge/>
          </w:tcPr>
          <w:p w14:paraId="5FC95EE5" w14:textId="77777777" w:rsidR="001470D5" w:rsidRDefault="001470D5"/>
        </w:tc>
        <w:tc>
          <w:tcPr>
            <w:tcW w:w="945" w:type="pct"/>
          </w:tcPr>
          <w:p w14:paraId="4B4A6E07" w14:textId="77777777" w:rsidR="001470D5" w:rsidRDefault="00CA2A5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45" w:type="pct"/>
            <w:vMerge/>
          </w:tcPr>
          <w:p w14:paraId="016BDF88" w14:textId="77777777" w:rsidR="001470D5" w:rsidRDefault="001470D5"/>
        </w:tc>
        <w:tc>
          <w:tcPr>
            <w:tcW w:w="1060" w:type="pct"/>
            <w:vMerge/>
          </w:tcPr>
          <w:p w14:paraId="226B27D8" w14:textId="77777777" w:rsidR="001470D5" w:rsidRDefault="001470D5"/>
        </w:tc>
      </w:tr>
      <w:tr w:rsidR="001470D5" w14:paraId="30AA4FE4" w14:textId="77777777">
        <w:tc>
          <w:tcPr>
            <w:tcW w:w="405" w:type="pct"/>
          </w:tcPr>
          <w:p w14:paraId="68C04D88" w14:textId="77777777" w:rsidR="001470D5" w:rsidRDefault="00CA2A51">
            <w:pPr>
              <w:ind w:left="-84" w:right="-84"/>
            </w:pPr>
            <w:r>
              <w:rPr>
                <w:sz w:val="22"/>
              </w:rPr>
              <w:t>2.4**</w:t>
            </w:r>
          </w:p>
        </w:tc>
        <w:tc>
          <w:tcPr>
            <w:tcW w:w="820" w:type="pct"/>
            <w:vMerge/>
          </w:tcPr>
          <w:p w14:paraId="346B3A5A" w14:textId="77777777" w:rsidR="001470D5" w:rsidRDefault="001470D5"/>
        </w:tc>
        <w:tc>
          <w:tcPr>
            <w:tcW w:w="705" w:type="pct"/>
            <w:vMerge/>
          </w:tcPr>
          <w:p w14:paraId="10AA6C0F" w14:textId="77777777" w:rsidR="001470D5" w:rsidRDefault="001470D5"/>
        </w:tc>
        <w:tc>
          <w:tcPr>
            <w:tcW w:w="945" w:type="pct"/>
          </w:tcPr>
          <w:p w14:paraId="75003B5C" w14:textId="77777777" w:rsidR="001470D5" w:rsidRDefault="00CA2A5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45" w:type="pct"/>
            <w:vMerge/>
          </w:tcPr>
          <w:p w14:paraId="24F2364E" w14:textId="77777777" w:rsidR="001470D5" w:rsidRDefault="001470D5"/>
        </w:tc>
        <w:tc>
          <w:tcPr>
            <w:tcW w:w="1060" w:type="pct"/>
          </w:tcPr>
          <w:p w14:paraId="7B1A07CD" w14:textId="77777777" w:rsidR="001470D5" w:rsidRDefault="00CA2A51">
            <w:pPr>
              <w:ind w:left="-84" w:right="-84"/>
            </w:pPr>
            <w:r>
              <w:rPr>
                <w:sz w:val="22"/>
              </w:rPr>
              <w:t>ГОСТ Р 51766-2001</w:t>
            </w:r>
          </w:p>
        </w:tc>
      </w:tr>
      <w:tr w:rsidR="001470D5" w14:paraId="2F6EB860" w14:textId="77777777">
        <w:tc>
          <w:tcPr>
            <w:tcW w:w="405" w:type="pct"/>
          </w:tcPr>
          <w:p w14:paraId="10C7A098" w14:textId="77777777" w:rsidR="001470D5" w:rsidRDefault="00CA2A51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820" w:type="pct"/>
            <w:vMerge/>
          </w:tcPr>
          <w:p w14:paraId="556894A0" w14:textId="77777777" w:rsidR="001470D5" w:rsidRDefault="001470D5"/>
        </w:tc>
        <w:tc>
          <w:tcPr>
            <w:tcW w:w="705" w:type="pct"/>
            <w:vMerge w:val="restart"/>
          </w:tcPr>
          <w:p w14:paraId="281A9AD0" w14:textId="77777777" w:rsidR="001470D5" w:rsidRDefault="00CA2A51">
            <w:pPr>
              <w:ind w:left="-84" w:right="-84"/>
            </w:pPr>
            <w:r>
              <w:rPr>
                <w:sz w:val="22"/>
              </w:rPr>
              <w:t>10.61/01.086</w:t>
            </w:r>
          </w:p>
        </w:tc>
        <w:tc>
          <w:tcPr>
            <w:tcW w:w="945" w:type="pct"/>
          </w:tcPr>
          <w:p w14:paraId="1FB1EB7D" w14:textId="77777777" w:rsidR="001470D5" w:rsidRDefault="00CA2A51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945" w:type="pct"/>
            <w:vMerge/>
          </w:tcPr>
          <w:p w14:paraId="07A3F0A8" w14:textId="77777777" w:rsidR="001470D5" w:rsidRDefault="001470D5"/>
        </w:tc>
        <w:tc>
          <w:tcPr>
            <w:tcW w:w="1060" w:type="pct"/>
          </w:tcPr>
          <w:p w14:paraId="37541321" w14:textId="77777777" w:rsidR="001470D5" w:rsidRDefault="00CA2A51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1470D5" w14:paraId="77BC411A" w14:textId="77777777">
        <w:tc>
          <w:tcPr>
            <w:tcW w:w="405" w:type="pct"/>
          </w:tcPr>
          <w:p w14:paraId="45A3F71E" w14:textId="77777777" w:rsidR="001470D5" w:rsidRDefault="00CA2A51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820" w:type="pct"/>
            <w:vMerge/>
          </w:tcPr>
          <w:p w14:paraId="3E4C153D" w14:textId="77777777" w:rsidR="001470D5" w:rsidRDefault="001470D5"/>
        </w:tc>
        <w:tc>
          <w:tcPr>
            <w:tcW w:w="705" w:type="pct"/>
            <w:vMerge/>
          </w:tcPr>
          <w:p w14:paraId="07D788C0" w14:textId="77777777" w:rsidR="001470D5" w:rsidRDefault="001470D5"/>
        </w:tc>
        <w:tc>
          <w:tcPr>
            <w:tcW w:w="945" w:type="pct"/>
          </w:tcPr>
          <w:p w14:paraId="72A5DB14" w14:textId="77777777" w:rsidR="001470D5" w:rsidRDefault="00CA2A51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5FD28A58" w14:textId="77777777" w:rsidR="001470D5" w:rsidRDefault="001470D5"/>
        </w:tc>
        <w:tc>
          <w:tcPr>
            <w:tcW w:w="1060" w:type="pct"/>
          </w:tcPr>
          <w:p w14:paraId="2B124A61" w14:textId="77777777" w:rsidR="001470D5" w:rsidRDefault="00CA2A5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1470D5" w14:paraId="3020E3EC" w14:textId="77777777">
        <w:tc>
          <w:tcPr>
            <w:tcW w:w="405" w:type="pct"/>
          </w:tcPr>
          <w:p w14:paraId="0C1A88CC" w14:textId="77777777" w:rsidR="001470D5" w:rsidRDefault="00CA2A51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820" w:type="pct"/>
            <w:vMerge/>
          </w:tcPr>
          <w:p w14:paraId="70FEA172" w14:textId="77777777" w:rsidR="001470D5" w:rsidRDefault="001470D5"/>
        </w:tc>
        <w:tc>
          <w:tcPr>
            <w:tcW w:w="705" w:type="pct"/>
            <w:vMerge/>
          </w:tcPr>
          <w:p w14:paraId="73847A1D" w14:textId="77777777" w:rsidR="001470D5" w:rsidRDefault="001470D5"/>
        </w:tc>
        <w:tc>
          <w:tcPr>
            <w:tcW w:w="945" w:type="pct"/>
          </w:tcPr>
          <w:p w14:paraId="3C4D935C" w14:textId="77777777" w:rsidR="001470D5" w:rsidRDefault="00CA2A51">
            <w:pPr>
              <w:ind w:left="-84" w:right="-84"/>
            </w:pPr>
            <w:r>
              <w:rPr>
                <w:sz w:val="22"/>
              </w:rPr>
              <w:t>Бактерии группы кишечной палочки (колиформы)</w:t>
            </w:r>
          </w:p>
        </w:tc>
        <w:tc>
          <w:tcPr>
            <w:tcW w:w="945" w:type="pct"/>
            <w:vMerge/>
          </w:tcPr>
          <w:p w14:paraId="071B0EC3" w14:textId="77777777" w:rsidR="001470D5" w:rsidRDefault="001470D5"/>
        </w:tc>
        <w:tc>
          <w:tcPr>
            <w:tcW w:w="1060" w:type="pct"/>
          </w:tcPr>
          <w:p w14:paraId="3411F641" w14:textId="77777777" w:rsidR="001470D5" w:rsidRDefault="00CA2A51">
            <w:pPr>
              <w:ind w:left="-84" w:right="-84"/>
            </w:pPr>
            <w:r>
              <w:rPr>
                <w:sz w:val="22"/>
              </w:rPr>
              <w:t>ГОСТ 31747-2012 п.4.1</w:t>
            </w:r>
          </w:p>
        </w:tc>
      </w:tr>
      <w:tr w:rsidR="001470D5" w14:paraId="30AFE349" w14:textId="77777777">
        <w:trPr>
          <w:trHeight w:val="230"/>
        </w:trPr>
        <w:tc>
          <w:tcPr>
            <w:tcW w:w="405" w:type="pct"/>
            <w:vMerge w:val="restart"/>
          </w:tcPr>
          <w:p w14:paraId="78D49312" w14:textId="77777777" w:rsidR="001470D5" w:rsidRDefault="00CA2A51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820" w:type="pct"/>
            <w:vMerge/>
          </w:tcPr>
          <w:p w14:paraId="0E1B1E8A" w14:textId="77777777" w:rsidR="001470D5" w:rsidRDefault="001470D5"/>
        </w:tc>
        <w:tc>
          <w:tcPr>
            <w:tcW w:w="705" w:type="pct"/>
            <w:vMerge/>
          </w:tcPr>
          <w:p w14:paraId="416F577E" w14:textId="77777777" w:rsidR="001470D5" w:rsidRDefault="001470D5"/>
        </w:tc>
        <w:tc>
          <w:tcPr>
            <w:tcW w:w="945" w:type="pct"/>
            <w:vMerge w:val="restart"/>
          </w:tcPr>
          <w:p w14:paraId="677C61ED" w14:textId="77777777" w:rsidR="001470D5" w:rsidRDefault="00CA2A51">
            <w:pPr>
              <w:ind w:left="-84" w:right="-84"/>
            </w:pPr>
            <w:r>
              <w:rPr>
                <w:sz w:val="22"/>
              </w:rPr>
              <w:t>Количество мезофильных, аэробных и факультативно анаэробных микроорганизмов</w:t>
            </w:r>
          </w:p>
        </w:tc>
        <w:tc>
          <w:tcPr>
            <w:tcW w:w="945" w:type="pct"/>
            <w:vMerge/>
          </w:tcPr>
          <w:p w14:paraId="29C5A32E" w14:textId="77777777" w:rsidR="001470D5" w:rsidRDefault="001470D5"/>
        </w:tc>
        <w:tc>
          <w:tcPr>
            <w:tcW w:w="1060" w:type="pct"/>
            <w:vMerge w:val="restart"/>
          </w:tcPr>
          <w:p w14:paraId="1E11ECA3" w14:textId="77777777" w:rsidR="001470D5" w:rsidRDefault="00CA2A51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1470D5" w14:paraId="1FD0B054" w14:textId="77777777">
        <w:tc>
          <w:tcPr>
            <w:tcW w:w="405" w:type="pct"/>
          </w:tcPr>
          <w:p w14:paraId="66AF3897" w14:textId="77777777" w:rsidR="001470D5" w:rsidRDefault="00CA2A51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820" w:type="pct"/>
            <w:vMerge w:val="restart"/>
          </w:tcPr>
          <w:p w14:paraId="6B1AE739" w14:textId="77777777" w:rsidR="001470D5" w:rsidRDefault="00CA2A51">
            <w:pPr>
              <w:ind w:left="-84" w:right="-84"/>
            </w:pPr>
            <w:r>
              <w:rPr>
                <w:sz w:val="22"/>
              </w:rPr>
              <w:t>Зерно, крупа, хлопья, пищевые злаки</w:t>
            </w:r>
          </w:p>
        </w:tc>
        <w:tc>
          <w:tcPr>
            <w:tcW w:w="705" w:type="pct"/>
          </w:tcPr>
          <w:p w14:paraId="022564E8" w14:textId="77777777" w:rsidR="001470D5" w:rsidRDefault="00CA2A51">
            <w:pPr>
              <w:ind w:left="-84" w:right="-84"/>
            </w:pPr>
            <w:r>
              <w:rPr>
                <w:sz w:val="22"/>
              </w:rPr>
              <w:t>01.11/42.000</w:t>
            </w:r>
          </w:p>
        </w:tc>
        <w:tc>
          <w:tcPr>
            <w:tcW w:w="945" w:type="pct"/>
          </w:tcPr>
          <w:p w14:paraId="6F9CBAAC" w14:textId="77777777" w:rsidR="001470D5" w:rsidRDefault="00CA2A51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45" w:type="pct"/>
            <w:vMerge w:val="restart"/>
          </w:tcPr>
          <w:p w14:paraId="6AB240A3" w14:textId="77777777" w:rsidR="001470D5" w:rsidRDefault="00CA2A51">
            <w:pPr>
              <w:ind w:left="-84" w:right="-84"/>
            </w:pPr>
            <w:r>
              <w:rPr>
                <w:sz w:val="22"/>
              </w:rPr>
              <w:t>ТР ТС 015/2011 Статья 4, 5 Приложение 2, 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021/2011 Статья 7, 20 Приложение 4</w:t>
            </w:r>
          </w:p>
        </w:tc>
        <w:tc>
          <w:tcPr>
            <w:tcW w:w="1060" w:type="pct"/>
          </w:tcPr>
          <w:p w14:paraId="53668A33" w14:textId="77777777" w:rsidR="001470D5" w:rsidRDefault="00CA2A51">
            <w:pPr>
              <w:ind w:left="-84" w:right="-84"/>
            </w:pPr>
            <w:r>
              <w:rPr>
                <w:sz w:val="22"/>
              </w:rPr>
              <w:t>ГОСТ 32164-2013</w:t>
            </w:r>
          </w:p>
        </w:tc>
      </w:tr>
      <w:tr w:rsidR="001470D5" w14:paraId="089537BE" w14:textId="77777777">
        <w:tc>
          <w:tcPr>
            <w:tcW w:w="405" w:type="pct"/>
          </w:tcPr>
          <w:p w14:paraId="24094C47" w14:textId="77777777" w:rsidR="001470D5" w:rsidRDefault="00CA2A51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820" w:type="pct"/>
            <w:vMerge/>
          </w:tcPr>
          <w:p w14:paraId="13BFF765" w14:textId="77777777" w:rsidR="001470D5" w:rsidRDefault="001470D5"/>
        </w:tc>
        <w:tc>
          <w:tcPr>
            <w:tcW w:w="705" w:type="pct"/>
            <w:vMerge w:val="restart"/>
          </w:tcPr>
          <w:p w14:paraId="468288A0" w14:textId="77777777" w:rsidR="001470D5" w:rsidRDefault="00CA2A51">
            <w:pPr>
              <w:ind w:left="-84" w:right="-84"/>
            </w:pPr>
            <w:r>
              <w:rPr>
                <w:sz w:val="22"/>
              </w:rPr>
              <w:t>10.91/04.125</w:t>
            </w:r>
          </w:p>
        </w:tc>
        <w:tc>
          <w:tcPr>
            <w:tcW w:w="945" w:type="pct"/>
          </w:tcPr>
          <w:p w14:paraId="18C03F0A" w14:textId="77777777" w:rsidR="001470D5" w:rsidRDefault="00CA2A51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945" w:type="pct"/>
            <w:vMerge/>
          </w:tcPr>
          <w:p w14:paraId="223F1F1A" w14:textId="77777777" w:rsidR="001470D5" w:rsidRDefault="001470D5"/>
        </w:tc>
        <w:tc>
          <w:tcPr>
            <w:tcW w:w="1060" w:type="pct"/>
          </w:tcPr>
          <w:p w14:paraId="6A98F253" w14:textId="77777777" w:rsidR="001470D5" w:rsidRDefault="00CA2A51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                        ;</w:t>
            </w:r>
            <w:r>
              <w:rPr>
                <w:sz w:val="22"/>
              </w:rPr>
              <w:br/>
              <w:t>МВИ.МН 1823-2007</w:t>
            </w:r>
          </w:p>
        </w:tc>
      </w:tr>
      <w:tr w:rsidR="001470D5" w14:paraId="5D8F0349" w14:textId="77777777">
        <w:trPr>
          <w:trHeight w:val="230"/>
        </w:trPr>
        <w:tc>
          <w:tcPr>
            <w:tcW w:w="405" w:type="pct"/>
            <w:vMerge w:val="restart"/>
          </w:tcPr>
          <w:p w14:paraId="5F88227A" w14:textId="77777777" w:rsidR="001470D5" w:rsidRDefault="00CA2A51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820" w:type="pct"/>
            <w:vMerge/>
          </w:tcPr>
          <w:p w14:paraId="049F93D7" w14:textId="77777777" w:rsidR="001470D5" w:rsidRDefault="001470D5"/>
        </w:tc>
        <w:tc>
          <w:tcPr>
            <w:tcW w:w="705" w:type="pct"/>
            <w:vMerge/>
          </w:tcPr>
          <w:p w14:paraId="78F759B2" w14:textId="77777777" w:rsidR="001470D5" w:rsidRDefault="001470D5"/>
        </w:tc>
        <w:tc>
          <w:tcPr>
            <w:tcW w:w="945" w:type="pct"/>
            <w:vMerge w:val="restart"/>
          </w:tcPr>
          <w:p w14:paraId="44390384" w14:textId="77777777" w:rsidR="001470D5" w:rsidRDefault="00CA2A51">
            <w:pPr>
              <w:ind w:left="-84" w:right="-84"/>
            </w:pPr>
            <w:r>
              <w:rPr>
                <w:sz w:val="22"/>
              </w:rPr>
              <w:t>Удельная активность стронция-90</w:t>
            </w:r>
          </w:p>
        </w:tc>
        <w:tc>
          <w:tcPr>
            <w:tcW w:w="945" w:type="pct"/>
            <w:vMerge/>
          </w:tcPr>
          <w:p w14:paraId="5A48B08C" w14:textId="77777777" w:rsidR="001470D5" w:rsidRDefault="001470D5"/>
        </w:tc>
        <w:tc>
          <w:tcPr>
            <w:tcW w:w="1060" w:type="pct"/>
            <w:vMerge w:val="restart"/>
          </w:tcPr>
          <w:p w14:paraId="31A9E3A5" w14:textId="77777777" w:rsidR="001470D5" w:rsidRDefault="00CA2A51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</w:tr>
    </w:tbl>
    <w:p w14:paraId="527DF943" w14:textId="77777777" w:rsidR="00A7420A" w:rsidRPr="00582A8F" w:rsidRDefault="00A7420A" w:rsidP="00A7420A">
      <w:pPr>
        <w:rPr>
          <w:sz w:val="24"/>
          <w:szCs w:val="24"/>
        </w:rPr>
      </w:pPr>
    </w:p>
    <w:p w14:paraId="45D04ED7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636D5D3A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759E7314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5AB1AD84" w14:textId="77777777" w:rsidR="00A7420A" w:rsidRPr="00605AD3" w:rsidRDefault="00A7420A" w:rsidP="003D62BE">
      <w:pPr>
        <w:rPr>
          <w:color w:val="000000"/>
        </w:rPr>
      </w:pPr>
    </w:p>
    <w:p w14:paraId="6D5A867B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44E5FB3E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45E45C5B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64B7D8F0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7C0A4CC5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32301CC0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7ACBBCE6" w14:textId="77777777" w:rsidR="00A7420A" w:rsidRDefault="00A7420A" w:rsidP="00EB44A6">
      <w:pPr>
        <w:widowControl w:val="0"/>
        <w:rPr>
          <w:bCs/>
          <w:sz w:val="24"/>
          <w:szCs w:val="24"/>
        </w:rPr>
      </w:pPr>
    </w:p>
    <w:sectPr w:rsidR="00A7420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D094B" w14:textId="77777777" w:rsidR="00CA2A51" w:rsidRDefault="00CA2A51" w:rsidP="0011070C">
      <w:r>
        <w:separator/>
      </w:r>
    </w:p>
  </w:endnote>
  <w:endnote w:type="continuationSeparator" w:id="0">
    <w:p w14:paraId="4055CE40" w14:textId="77777777" w:rsidR="00CA2A51" w:rsidRDefault="00CA2A5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5DE25C01" w14:textId="77777777" w:rsidTr="005E0063">
      <w:tc>
        <w:tcPr>
          <w:tcW w:w="3399" w:type="dxa"/>
          <w:vAlign w:val="center"/>
          <w:hideMark/>
        </w:tcPr>
        <w:p w14:paraId="4867BCF2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C858AB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4-07-12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76FE8045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12.07.2024</w:t>
              </w:r>
            </w:p>
          </w:sdtContent>
        </w:sdt>
        <w:p w14:paraId="1C8BC357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38D1A637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4FF06BE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486FB3F1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488ED82A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B07A424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6-04-30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5F30CD98" w14:textId="42524D83" w:rsidR="005D5C7B" w:rsidRPr="00CC669F" w:rsidRDefault="009666C6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lang w:val="ru-RU"/>
                </w:rPr>
                <w:t>30</w:t>
              </w:r>
              <w:r w:rsidR="00545843" w:rsidRPr="00545843">
                <w:rPr>
                  <w:rFonts w:eastAsia="ArialMT"/>
                  <w:lang w:val="ru-RU"/>
                </w:rPr>
                <w:t>.0</w:t>
              </w:r>
              <w:r>
                <w:rPr>
                  <w:rFonts w:eastAsia="ArialMT"/>
                  <w:lang w:val="ru-RU"/>
                </w:rPr>
                <w:t>4</w:t>
              </w:r>
              <w:r w:rsidR="00545843" w:rsidRPr="00545843">
                <w:rPr>
                  <w:rFonts w:eastAsia="ArialMT"/>
                  <w:lang w:val="ru-RU"/>
                </w:rPr>
                <w:t>.202</w:t>
              </w:r>
              <w:r>
                <w:rPr>
                  <w:rFonts w:eastAsia="ArialMT"/>
                  <w:lang w:val="ru-RU"/>
                </w:rPr>
                <w:t>6</w:t>
              </w:r>
            </w:p>
          </w:sdtContent>
        </w:sdt>
        <w:p w14:paraId="6E4C3C39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7DAF4825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0057122D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47CE1" w14:textId="77777777" w:rsidR="00CA2A51" w:rsidRDefault="00CA2A51" w:rsidP="0011070C">
      <w:r>
        <w:separator/>
      </w:r>
    </w:p>
  </w:footnote>
  <w:footnote w:type="continuationSeparator" w:id="0">
    <w:p w14:paraId="157C499F" w14:textId="77777777" w:rsidR="00CA2A51" w:rsidRDefault="00CA2A5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0E03D019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779B7415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11BD1779" wp14:editId="1E3A3AED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21C141BE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EB44A6" w:rsidRPr="00EB44A6">
            <w:rPr>
              <w:bCs/>
              <w:sz w:val="24"/>
              <w:szCs w:val="24"/>
            </w:rPr>
            <w:t>2</w:t>
          </w:r>
          <w:r w:rsidRPr="00B453D4">
            <w:rPr>
              <w:bCs/>
              <w:sz w:val="24"/>
              <w:szCs w:val="24"/>
            </w:rPr>
            <w:t>к аттестату аккредитации № BY/112 2.1439</w:t>
          </w:r>
        </w:p>
      </w:tc>
    </w:tr>
  </w:tbl>
  <w:p w14:paraId="4352F9CB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0CE8D8B6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1F2E3E24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3AF351E4" wp14:editId="23996FB9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4C12B7CE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052233AE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0C254586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5BCE65FA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32246"/>
    <w:rsid w:val="00140C4D"/>
    <w:rsid w:val="001470D5"/>
    <w:rsid w:val="00162213"/>
    <w:rsid w:val="00162D37"/>
    <w:rsid w:val="00194140"/>
    <w:rsid w:val="001956F7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F06D6"/>
    <w:rsid w:val="003054C2"/>
    <w:rsid w:val="00305E11"/>
    <w:rsid w:val="0031023B"/>
    <w:rsid w:val="00350D5F"/>
    <w:rsid w:val="0037101C"/>
    <w:rsid w:val="003717D2"/>
    <w:rsid w:val="003729E0"/>
    <w:rsid w:val="00374A27"/>
    <w:rsid w:val="003A10A8"/>
    <w:rsid w:val="003B4E92"/>
    <w:rsid w:val="003C130A"/>
    <w:rsid w:val="003D62BE"/>
    <w:rsid w:val="003E26A2"/>
    <w:rsid w:val="003E6D8A"/>
    <w:rsid w:val="003F50C5"/>
    <w:rsid w:val="00401D49"/>
    <w:rsid w:val="004030B9"/>
    <w:rsid w:val="00437E07"/>
    <w:rsid w:val="004566B4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24684"/>
    <w:rsid w:val="00630BD9"/>
    <w:rsid w:val="00642140"/>
    <w:rsid w:val="00645468"/>
    <w:rsid w:val="00656EE2"/>
    <w:rsid w:val="00672C85"/>
    <w:rsid w:val="006762B3"/>
    <w:rsid w:val="00683923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E210E"/>
    <w:rsid w:val="007E2E1D"/>
    <w:rsid w:val="007E37A8"/>
    <w:rsid w:val="007E712B"/>
    <w:rsid w:val="007F5916"/>
    <w:rsid w:val="00805C5D"/>
    <w:rsid w:val="00834A57"/>
    <w:rsid w:val="008667F8"/>
    <w:rsid w:val="0087336B"/>
    <w:rsid w:val="00877224"/>
    <w:rsid w:val="00886D6D"/>
    <w:rsid w:val="008B3976"/>
    <w:rsid w:val="008B5528"/>
    <w:rsid w:val="008B62F9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666C6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80BF5"/>
    <w:rsid w:val="00C94B1C"/>
    <w:rsid w:val="00C97BC9"/>
    <w:rsid w:val="00CA2A51"/>
    <w:rsid w:val="00CA3473"/>
    <w:rsid w:val="00CA53E3"/>
    <w:rsid w:val="00CC094B"/>
    <w:rsid w:val="00CC669F"/>
    <w:rsid w:val="00CF4334"/>
    <w:rsid w:val="00D2438B"/>
    <w:rsid w:val="00D74D90"/>
    <w:rsid w:val="00D84D51"/>
    <w:rsid w:val="00D876E6"/>
    <w:rsid w:val="00DA5E7A"/>
    <w:rsid w:val="00DA6561"/>
    <w:rsid w:val="00DB1FAE"/>
    <w:rsid w:val="00DB4A98"/>
    <w:rsid w:val="00DD3C60"/>
    <w:rsid w:val="00DE6F93"/>
    <w:rsid w:val="00DF7DAB"/>
    <w:rsid w:val="00E5357F"/>
    <w:rsid w:val="00E750F5"/>
    <w:rsid w:val="00E909C3"/>
    <w:rsid w:val="00E90A64"/>
    <w:rsid w:val="00E95EA8"/>
    <w:rsid w:val="00EB44A6"/>
    <w:rsid w:val="00EC615C"/>
    <w:rsid w:val="00EC76FB"/>
    <w:rsid w:val="00ED10E7"/>
    <w:rsid w:val="00EF0247"/>
    <w:rsid w:val="00EF5137"/>
    <w:rsid w:val="00EF6ABF"/>
    <w:rsid w:val="00F35A04"/>
    <w:rsid w:val="00F36A9F"/>
    <w:rsid w:val="00F47F4D"/>
    <w:rsid w:val="00F64A4B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A849FB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24684"/>
    <w:rsid w:val="00684F82"/>
    <w:rsid w:val="006A0D1F"/>
    <w:rsid w:val="00754280"/>
    <w:rsid w:val="007A464A"/>
    <w:rsid w:val="007A5398"/>
    <w:rsid w:val="0080735D"/>
    <w:rsid w:val="008B46AD"/>
    <w:rsid w:val="008B4DB8"/>
    <w:rsid w:val="008B62F9"/>
    <w:rsid w:val="009775B4"/>
    <w:rsid w:val="00A31C23"/>
    <w:rsid w:val="00A34793"/>
    <w:rsid w:val="00B00858"/>
    <w:rsid w:val="00B00EFB"/>
    <w:rsid w:val="00B11269"/>
    <w:rsid w:val="00B324CD"/>
    <w:rsid w:val="00B37D0B"/>
    <w:rsid w:val="00B648E9"/>
    <w:rsid w:val="00BA747E"/>
    <w:rsid w:val="00BF3758"/>
    <w:rsid w:val="00C34E1C"/>
    <w:rsid w:val="00C67811"/>
    <w:rsid w:val="00C8094E"/>
    <w:rsid w:val="00CC03D9"/>
    <w:rsid w:val="00CC7A3D"/>
    <w:rsid w:val="00DB7154"/>
    <w:rsid w:val="00E40A1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2026-05-04T08:16:00Z</dcterms:created>
  <dcterms:modified xsi:type="dcterms:W3CDTF">2026-05-04T08:16:00Z</dcterms:modified>
</cp:coreProperties>
</file>