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39D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5DA5DE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50F8F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ED35DD9" w14:textId="77777777" w:rsidTr="005C4B0E">
        <w:tc>
          <w:tcPr>
            <w:tcW w:w="291" w:type="pct"/>
            <w:vAlign w:val="center"/>
          </w:tcPr>
          <w:p w14:paraId="3E6C60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EAD5BF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BACED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41247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51003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A82E738" w14:textId="77777777" w:rsidR="00156E05" w:rsidRPr="000E6AC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AED3F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A991B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DC43CB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00AF5" w14:paraId="7B45EC2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C5A7ED1" w14:textId="77777777" w:rsidR="00156E05" w:rsidRPr="00DD1A87" w:rsidRDefault="00881EE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6BFEA32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B886AF0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B7B4CE1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414FD2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9FFD57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CC6A21C" w14:textId="77777777" w:rsidR="00400AF5" w:rsidRDefault="00881EE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00AF5" w14:paraId="10DF8FBC" w14:textId="77777777">
        <w:tc>
          <w:tcPr>
            <w:tcW w:w="290" w:type="pct"/>
          </w:tcPr>
          <w:p w14:paraId="44818828" w14:textId="77777777" w:rsidR="00400AF5" w:rsidRDefault="00881EE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514744" w14:textId="77777777" w:rsidR="00400AF5" w:rsidRDefault="00881EE6">
            <w:pPr>
              <w:ind w:left="-84" w:right="-84"/>
            </w:pPr>
            <w:r>
              <w:rPr>
                <w:sz w:val="22"/>
              </w:rPr>
              <w:t>Здания и сооружения (системы естественной вентиляции (вентиляционные каналы)</w:t>
            </w:r>
          </w:p>
        </w:tc>
        <w:tc>
          <w:tcPr>
            <w:tcW w:w="530" w:type="pct"/>
            <w:vMerge w:val="restart"/>
          </w:tcPr>
          <w:p w14:paraId="2127C24A" w14:textId="77777777" w:rsidR="00400AF5" w:rsidRDefault="00881EE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D554868" w14:textId="77777777" w:rsidR="00400AF5" w:rsidRDefault="00881EE6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- скорость движения воздушного потока</w:t>
            </w:r>
          </w:p>
        </w:tc>
        <w:tc>
          <w:tcPr>
            <w:tcW w:w="1070" w:type="pct"/>
          </w:tcPr>
          <w:p w14:paraId="1BC7881D" w14:textId="77777777" w:rsidR="00400AF5" w:rsidRDefault="00881EE6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5D148746" w14:textId="77777777" w:rsidR="009217FC" w:rsidRDefault="00881E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Демина, д.5, ком. 208, 222518, </w:t>
            </w:r>
          </w:p>
          <w:p w14:paraId="50BD7B34" w14:textId="416BBBE8" w:rsidR="00400AF5" w:rsidRDefault="00881EE6">
            <w:pPr>
              <w:ind w:left="-84" w:right="-84"/>
            </w:pPr>
            <w:r>
              <w:rPr>
                <w:sz w:val="22"/>
              </w:rPr>
              <w:t>г. Борисов, Борисовский район, Минская область</w:t>
            </w:r>
          </w:p>
        </w:tc>
        <w:tc>
          <w:tcPr>
            <w:tcW w:w="815" w:type="pct"/>
            <w:vMerge w:val="restart"/>
          </w:tcPr>
          <w:p w14:paraId="102C5C5A" w14:textId="77777777" w:rsidR="00400AF5" w:rsidRDefault="00400AF5">
            <w:pPr>
              <w:ind w:left="-84" w:right="-84"/>
            </w:pPr>
          </w:p>
        </w:tc>
      </w:tr>
      <w:tr w:rsidR="00400AF5" w14:paraId="39FBB14D" w14:textId="77777777">
        <w:tc>
          <w:tcPr>
            <w:tcW w:w="290" w:type="pct"/>
          </w:tcPr>
          <w:p w14:paraId="6B99EB1F" w14:textId="77777777" w:rsidR="00400AF5" w:rsidRDefault="00881EE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ADDFD93" w14:textId="77777777" w:rsidR="00400AF5" w:rsidRDefault="00400AF5"/>
        </w:tc>
        <w:tc>
          <w:tcPr>
            <w:tcW w:w="530" w:type="pct"/>
            <w:vMerge/>
          </w:tcPr>
          <w:p w14:paraId="0155A6E1" w14:textId="77777777" w:rsidR="00400AF5" w:rsidRDefault="00400AF5"/>
        </w:tc>
        <w:tc>
          <w:tcPr>
            <w:tcW w:w="870" w:type="pct"/>
          </w:tcPr>
          <w:p w14:paraId="4DEFBB3D" w14:textId="77777777" w:rsidR="00400AF5" w:rsidRDefault="00881EE6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</w:p>
        </w:tc>
        <w:tc>
          <w:tcPr>
            <w:tcW w:w="1070" w:type="pct"/>
          </w:tcPr>
          <w:p w14:paraId="00EEE12A" w14:textId="77777777" w:rsidR="00400AF5" w:rsidRDefault="00881EE6">
            <w:pPr>
              <w:ind w:left="-84" w:right="-84"/>
            </w:pPr>
            <w:r>
              <w:rPr>
                <w:sz w:val="22"/>
              </w:rPr>
              <w:t>АМИ.ГМ 0118-2022</w:t>
            </w:r>
          </w:p>
        </w:tc>
        <w:tc>
          <w:tcPr>
            <w:tcW w:w="730" w:type="pct"/>
            <w:vMerge/>
          </w:tcPr>
          <w:p w14:paraId="6740CA91" w14:textId="77777777" w:rsidR="00400AF5" w:rsidRDefault="00400AF5"/>
        </w:tc>
        <w:tc>
          <w:tcPr>
            <w:tcW w:w="815" w:type="pct"/>
            <w:vMerge/>
          </w:tcPr>
          <w:p w14:paraId="3BA8135D" w14:textId="77777777" w:rsidR="00400AF5" w:rsidRDefault="00400AF5"/>
        </w:tc>
      </w:tr>
      <w:tr w:rsidR="00400AF5" w14:paraId="6BE0C499" w14:textId="77777777">
        <w:tc>
          <w:tcPr>
            <w:tcW w:w="290" w:type="pct"/>
          </w:tcPr>
          <w:p w14:paraId="07CD9AA3" w14:textId="77777777" w:rsidR="00400AF5" w:rsidRDefault="00881EE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5B21383" w14:textId="77777777" w:rsidR="00400AF5" w:rsidRDefault="00400AF5"/>
        </w:tc>
        <w:tc>
          <w:tcPr>
            <w:tcW w:w="530" w:type="pct"/>
          </w:tcPr>
          <w:p w14:paraId="4BA3808D" w14:textId="77777777" w:rsidR="00400AF5" w:rsidRDefault="00881EE6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5A8773B8" w14:textId="77777777" w:rsidR="00400AF5" w:rsidRDefault="00881EE6">
            <w:pPr>
              <w:ind w:left="-84" w:right="-84"/>
            </w:pPr>
            <w:r>
              <w:rPr>
                <w:sz w:val="22"/>
              </w:rPr>
              <w:t>Геометрические размеры каналов, помещений</w:t>
            </w:r>
          </w:p>
        </w:tc>
        <w:tc>
          <w:tcPr>
            <w:tcW w:w="1070" w:type="pct"/>
            <w:vMerge w:val="restart"/>
          </w:tcPr>
          <w:p w14:paraId="196F3329" w14:textId="77777777" w:rsidR="00400AF5" w:rsidRDefault="00881EE6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5A0A7326" w14:textId="77777777" w:rsidR="00400AF5" w:rsidRDefault="00400AF5"/>
        </w:tc>
        <w:tc>
          <w:tcPr>
            <w:tcW w:w="815" w:type="pct"/>
            <w:vMerge/>
          </w:tcPr>
          <w:p w14:paraId="5DF06F0A" w14:textId="77777777" w:rsidR="00400AF5" w:rsidRDefault="00400AF5"/>
        </w:tc>
      </w:tr>
      <w:tr w:rsidR="00400AF5" w14:paraId="1D13AFA1" w14:textId="77777777">
        <w:trPr>
          <w:trHeight w:val="230"/>
        </w:trPr>
        <w:tc>
          <w:tcPr>
            <w:tcW w:w="290" w:type="pct"/>
            <w:vMerge w:val="restart"/>
          </w:tcPr>
          <w:p w14:paraId="28E305FD" w14:textId="77777777" w:rsidR="00400AF5" w:rsidRDefault="00881EE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8697DAC" w14:textId="77777777" w:rsidR="00400AF5" w:rsidRDefault="00400AF5"/>
        </w:tc>
        <w:tc>
          <w:tcPr>
            <w:tcW w:w="530" w:type="pct"/>
            <w:vMerge w:val="restart"/>
          </w:tcPr>
          <w:p w14:paraId="72070340" w14:textId="77777777" w:rsidR="00400AF5" w:rsidRDefault="00881EE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214B14D" w14:textId="77777777" w:rsidR="00400AF5" w:rsidRDefault="00881EE6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- расход воздуха (количество удаляемого воздуха)</w:t>
            </w:r>
          </w:p>
        </w:tc>
        <w:tc>
          <w:tcPr>
            <w:tcW w:w="1070" w:type="pct"/>
            <w:vMerge/>
          </w:tcPr>
          <w:p w14:paraId="3EE2A4F9" w14:textId="77777777" w:rsidR="00400AF5" w:rsidRDefault="00400AF5"/>
        </w:tc>
        <w:tc>
          <w:tcPr>
            <w:tcW w:w="730" w:type="pct"/>
            <w:vMerge/>
          </w:tcPr>
          <w:p w14:paraId="17DFC1AC" w14:textId="77777777" w:rsidR="00400AF5" w:rsidRDefault="00400AF5"/>
        </w:tc>
        <w:tc>
          <w:tcPr>
            <w:tcW w:w="815" w:type="pct"/>
            <w:vMerge/>
          </w:tcPr>
          <w:p w14:paraId="7E159575" w14:textId="77777777" w:rsidR="00400AF5" w:rsidRDefault="00400AF5"/>
        </w:tc>
      </w:tr>
      <w:tr w:rsidR="00400AF5" w14:paraId="3C68A459" w14:textId="77777777">
        <w:trPr>
          <w:trHeight w:val="230"/>
        </w:trPr>
        <w:tc>
          <w:tcPr>
            <w:tcW w:w="290" w:type="pct"/>
            <w:vMerge w:val="restart"/>
          </w:tcPr>
          <w:p w14:paraId="17456C5D" w14:textId="77777777" w:rsidR="00400AF5" w:rsidRDefault="00881EE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D5ADA17" w14:textId="77777777" w:rsidR="00400AF5" w:rsidRDefault="00881EE6">
            <w:pPr>
              <w:ind w:left="-84" w:right="-84"/>
            </w:pPr>
            <w:r>
              <w:rPr>
                <w:sz w:val="22"/>
              </w:rPr>
              <w:t xml:space="preserve">Здания и сооружения. (газоходы, (дымовые каналы, дымовые трубы) жилых, общественных, </w:t>
            </w:r>
            <w:r>
              <w:rPr>
                <w:sz w:val="22"/>
              </w:rPr>
              <w:lastRenderedPageBreak/>
              <w:t>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016D87F0" w14:textId="77777777" w:rsidR="00400AF5" w:rsidRDefault="00881EE6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  <w:vMerge w:val="restart"/>
          </w:tcPr>
          <w:p w14:paraId="6204C506" w14:textId="77777777" w:rsidR="00400AF5" w:rsidRDefault="00881EE6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6C0751EB" w14:textId="77777777" w:rsidR="00400AF5" w:rsidRDefault="00881EE6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62D3F9BD" w14:textId="77777777" w:rsidR="009217FC" w:rsidRDefault="00881E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Демина, д.5, ком. 208, 222518, </w:t>
            </w:r>
          </w:p>
          <w:p w14:paraId="6FDE8866" w14:textId="77967A05" w:rsidR="00400AF5" w:rsidRDefault="00881EE6">
            <w:pPr>
              <w:ind w:left="-84" w:right="-84"/>
            </w:pPr>
            <w:r>
              <w:rPr>
                <w:sz w:val="22"/>
              </w:rPr>
              <w:t>г. Борисов, Борисовский район, Минская область</w:t>
            </w:r>
          </w:p>
        </w:tc>
        <w:tc>
          <w:tcPr>
            <w:tcW w:w="815" w:type="pct"/>
            <w:vMerge w:val="restart"/>
          </w:tcPr>
          <w:p w14:paraId="47239DC7" w14:textId="77777777" w:rsidR="00400AF5" w:rsidRDefault="00400AF5">
            <w:pPr>
              <w:ind w:left="-84" w:right="-84"/>
            </w:pPr>
          </w:p>
        </w:tc>
      </w:tr>
    </w:tbl>
    <w:p w14:paraId="1575C7FF" w14:textId="77777777" w:rsidR="00103679" w:rsidRPr="00DD1A87" w:rsidRDefault="00103679">
      <w:pPr>
        <w:rPr>
          <w:noProof/>
          <w:sz w:val="24"/>
          <w:szCs w:val="24"/>
        </w:rPr>
      </w:pPr>
    </w:p>
    <w:p w14:paraId="6286370F" w14:textId="77777777" w:rsidR="00DD1A87" w:rsidRPr="000E6ACA" w:rsidRDefault="00DD1A87">
      <w:pPr>
        <w:rPr>
          <w:sz w:val="24"/>
          <w:szCs w:val="24"/>
        </w:rPr>
      </w:pPr>
    </w:p>
    <w:sectPr w:rsidR="00DD1A87" w:rsidRPr="000E6AC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BE5B" w14:textId="77777777" w:rsidR="00881EE6" w:rsidRDefault="00881EE6" w:rsidP="0011070C">
      <w:r>
        <w:separator/>
      </w:r>
    </w:p>
  </w:endnote>
  <w:endnote w:type="continuationSeparator" w:id="0">
    <w:p w14:paraId="63FE9B14" w14:textId="77777777" w:rsidR="00881EE6" w:rsidRDefault="00881E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0AEBF2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7D93D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9D6EC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E8EBC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03AC2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3CB0F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25EF5E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0CCC3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F0414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227C" w14:textId="77777777" w:rsidR="00881EE6" w:rsidRDefault="00881EE6" w:rsidP="0011070C">
      <w:r>
        <w:separator/>
      </w:r>
    </w:p>
  </w:footnote>
  <w:footnote w:type="continuationSeparator" w:id="0">
    <w:p w14:paraId="697D3DD2" w14:textId="77777777" w:rsidR="00881EE6" w:rsidRDefault="00881E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7C10AD5" w14:textId="77777777" w:rsidTr="000E6ACA">
      <w:trPr>
        <w:trHeight w:val="221"/>
      </w:trPr>
      <w:tc>
        <w:tcPr>
          <w:tcW w:w="12186" w:type="dxa"/>
          <w:vAlign w:val="center"/>
        </w:tcPr>
        <w:p w14:paraId="6CD4F51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0CB712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2.5353</w:t>
          </w:r>
        </w:p>
      </w:tc>
    </w:tr>
  </w:tbl>
  <w:p w14:paraId="23C97E8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001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E7F01D" w14:textId="77777777" w:rsidTr="000E6ACA">
      <w:trPr>
        <w:trHeight w:val="221"/>
      </w:trPr>
      <w:tc>
        <w:tcPr>
          <w:tcW w:w="12186" w:type="dxa"/>
          <w:vAlign w:val="center"/>
        </w:tcPr>
        <w:p w14:paraId="221F19C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"ЕвроСтройГаз",</w:t>
          </w:r>
        </w:p>
        <w:p w14:paraId="1E2C62E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7D9E9B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2.5353</w:t>
          </w:r>
        </w:p>
      </w:tc>
    </w:tr>
  </w:tbl>
  <w:p w14:paraId="75F3722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E6ACA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772F2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0AF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1EE6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7FC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4E23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2026-06-15T07:48:00Z</dcterms:created>
  <dcterms:modified xsi:type="dcterms:W3CDTF">2026-06-15T07:48:00Z</dcterms:modified>
</cp:coreProperties>
</file>