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771"/>
        <w:gridCol w:w="3543"/>
      </w:tblGrid>
      <w:tr w:rsidR="00690810" w:rsidRPr="0018037A" w14:paraId="63FBC58C" w14:textId="77777777" w:rsidTr="00784024">
        <w:tc>
          <w:tcPr>
            <w:tcW w:w="6771" w:type="dxa"/>
          </w:tcPr>
          <w:p w14:paraId="2CFA5387" w14:textId="77777777" w:rsidR="00690810" w:rsidRPr="004E5090" w:rsidRDefault="00690810" w:rsidP="00DB0F75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1A631F0A" w14:textId="77777777" w:rsidR="00784024" w:rsidRPr="0018037A" w:rsidRDefault="00690810" w:rsidP="00AD73ED">
            <w:pPr>
              <w:spacing w:before="120"/>
              <w:ind w:right="-108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 xml:space="preserve">Приложение </w:t>
            </w:r>
            <w:r w:rsidR="004D0145">
              <w:rPr>
                <w:sz w:val="28"/>
                <w:szCs w:val="28"/>
              </w:rPr>
              <w:t>№</w:t>
            </w:r>
            <w:r w:rsidRPr="0018037A">
              <w:rPr>
                <w:sz w:val="28"/>
                <w:szCs w:val="28"/>
              </w:rPr>
              <w:t>1</w:t>
            </w:r>
          </w:p>
          <w:p w14:paraId="67AA7090" w14:textId="77777777" w:rsidR="00690810" w:rsidRPr="0018037A" w:rsidRDefault="00690810" w:rsidP="00784024">
            <w:pPr>
              <w:ind w:right="-106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>к аттестату аккредит</w:t>
            </w:r>
            <w:r w:rsidRPr="0018037A">
              <w:rPr>
                <w:sz w:val="28"/>
                <w:szCs w:val="28"/>
              </w:rPr>
              <w:t>а</w:t>
            </w:r>
            <w:r w:rsidRPr="0018037A">
              <w:rPr>
                <w:sz w:val="28"/>
                <w:szCs w:val="28"/>
              </w:rPr>
              <w:t xml:space="preserve">ции </w:t>
            </w:r>
          </w:p>
          <w:p w14:paraId="10AD2B6B" w14:textId="77777777" w:rsidR="00690810" w:rsidRPr="0018037A" w:rsidRDefault="00690810" w:rsidP="00784024">
            <w:pPr>
              <w:ind w:right="-106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 xml:space="preserve">№ </w:t>
            </w:r>
            <w:r w:rsidRPr="0018037A">
              <w:rPr>
                <w:rFonts w:eastAsia="Calibri"/>
                <w:sz w:val="28"/>
                <w:lang w:val="en-US"/>
              </w:rPr>
              <w:t>BY</w:t>
            </w:r>
            <w:r w:rsidRPr="0018037A">
              <w:rPr>
                <w:rFonts w:eastAsia="Calibri"/>
                <w:sz w:val="28"/>
              </w:rPr>
              <w:t xml:space="preserve">/112 </w:t>
            </w:r>
            <w:r w:rsidRPr="0018037A">
              <w:rPr>
                <w:sz w:val="28"/>
              </w:rPr>
              <w:t>1.0</w:t>
            </w:r>
            <w:r w:rsidR="00F268D7" w:rsidRPr="0018037A">
              <w:rPr>
                <w:sz w:val="28"/>
              </w:rPr>
              <w:t>463</w:t>
            </w:r>
          </w:p>
          <w:p w14:paraId="5E6758F3" w14:textId="77777777" w:rsidR="00690810" w:rsidRPr="0018037A" w:rsidRDefault="00690810" w:rsidP="00784024">
            <w:pPr>
              <w:ind w:right="-106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 xml:space="preserve">от </w:t>
            </w:r>
            <w:r w:rsidR="00F268D7" w:rsidRPr="0018037A">
              <w:rPr>
                <w:sz w:val="28"/>
                <w:szCs w:val="28"/>
              </w:rPr>
              <w:t>14</w:t>
            </w:r>
            <w:r w:rsidR="00E53729">
              <w:rPr>
                <w:sz w:val="28"/>
                <w:szCs w:val="28"/>
              </w:rPr>
              <w:t>.11.</w:t>
            </w:r>
            <w:r w:rsidR="00F268D7" w:rsidRPr="0018037A">
              <w:rPr>
                <w:sz w:val="28"/>
                <w:szCs w:val="28"/>
              </w:rPr>
              <w:t>2005</w:t>
            </w:r>
            <w:r w:rsidRPr="0018037A">
              <w:rPr>
                <w:sz w:val="28"/>
                <w:szCs w:val="28"/>
              </w:rPr>
              <w:t xml:space="preserve"> </w:t>
            </w:r>
          </w:p>
          <w:p w14:paraId="3DCC3B25" w14:textId="77777777" w:rsidR="00690810" w:rsidRPr="0018037A" w:rsidRDefault="00AD73ED" w:rsidP="00784024">
            <w:pPr>
              <w:ind w:right="-106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>н</w:t>
            </w:r>
            <w:r w:rsidR="00690810" w:rsidRPr="0018037A">
              <w:rPr>
                <w:sz w:val="28"/>
                <w:szCs w:val="28"/>
              </w:rPr>
              <w:t>а бланке №</w:t>
            </w:r>
          </w:p>
          <w:p w14:paraId="5F05BE40" w14:textId="77777777" w:rsidR="00690810" w:rsidRPr="00E87A8C" w:rsidRDefault="00AD73ED" w:rsidP="00784024">
            <w:pPr>
              <w:ind w:right="-106"/>
              <w:rPr>
                <w:sz w:val="28"/>
                <w:szCs w:val="28"/>
              </w:rPr>
            </w:pPr>
            <w:r w:rsidRPr="0018037A">
              <w:rPr>
                <w:sz w:val="28"/>
                <w:szCs w:val="28"/>
              </w:rPr>
              <w:t>н</w:t>
            </w:r>
            <w:r w:rsidR="00690810" w:rsidRPr="0018037A">
              <w:rPr>
                <w:sz w:val="28"/>
                <w:szCs w:val="28"/>
              </w:rPr>
              <w:t xml:space="preserve">а </w:t>
            </w:r>
            <w:r w:rsidR="00DA137F">
              <w:rPr>
                <w:sz w:val="28"/>
                <w:szCs w:val="28"/>
              </w:rPr>
              <w:t>5</w:t>
            </w:r>
            <w:r w:rsidR="00690810" w:rsidRPr="00E87A8C">
              <w:rPr>
                <w:sz w:val="28"/>
                <w:szCs w:val="28"/>
              </w:rPr>
              <w:t xml:space="preserve"> листах</w:t>
            </w:r>
          </w:p>
          <w:p w14:paraId="7A6085D9" w14:textId="77777777" w:rsidR="00690810" w:rsidRPr="0018037A" w:rsidRDefault="00AD73ED" w:rsidP="00784024">
            <w:pPr>
              <w:pStyle w:val="NoSpacing"/>
              <w:ind w:right="-106"/>
              <w:rPr>
                <w:rFonts w:eastAsia="Times New Roman"/>
                <w:sz w:val="28"/>
                <w:szCs w:val="28"/>
                <w:lang w:val="ru-RU"/>
              </w:rPr>
            </w:pPr>
            <w:r w:rsidRPr="003371E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90810" w:rsidRPr="003371E6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41C28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4CD68578" w14:textId="77777777" w:rsidR="00ED1E78" w:rsidRPr="0018037A" w:rsidRDefault="00ED1E78" w:rsidP="00AD73ED">
      <w:pPr>
        <w:jc w:val="center"/>
        <w:rPr>
          <w:sz w:val="28"/>
          <w:szCs w:val="28"/>
        </w:rPr>
      </w:pPr>
    </w:p>
    <w:p w14:paraId="5CCB1EDD" w14:textId="77777777" w:rsidR="00136CD9" w:rsidRDefault="007D2235" w:rsidP="00E53729">
      <w:pPr>
        <w:jc w:val="center"/>
        <w:rPr>
          <w:bCs/>
          <w:sz w:val="28"/>
          <w:szCs w:val="28"/>
          <w:lang w:val="en-US"/>
        </w:rPr>
      </w:pPr>
      <w:r w:rsidRPr="001A2AB5">
        <w:rPr>
          <w:bCs/>
          <w:sz w:val="28"/>
          <w:szCs w:val="28"/>
        </w:rPr>
        <w:t>ОБЛАСТЬ АККРЕДИТАЦИИ</w:t>
      </w:r>
    </w:p>
    <w:p w14:paraId="776BEF0E" w14:textId="77777777" w:rsidR="007D2235" w:rsidRPr="00E53729" w:rsidRDefault="00E53729" w:rsidP="00E53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D2235" w:rsidRPr="0018037A">
        <w:rPr>
          <w:sz w:val="28"/>
          <w:szCs w:val="28"/>
        </w:rPr>
        <w:t xml:space="preserve">от </w:t>
      </w:r>
      <w:r w:rsidR="00A41C28">
        <w:rPr>
          <w:sz w:val="28"/>
          <w:szCs w:val="28"/>
        </w:rPr>
        <w:t>26</w:t>
      </w:r>
      <w:r w:rsidR="007D2235" w:rsidRPr="0018037A">
        <w:rPr>
          <w:sz w:val="28"/>
          <w:szCs w:val="28"/>
        </w:rPr>
        <w:t xml:space="preserve"> </w:t>
      </w:r>
      <w:r w:rsidR="00A41C28">
        <w:rPr>
          <w:sz w:val="28"/>
          <w:szCs w:val="28"/>
        </w:rPr>
        <w:t>июня</w:t>
      </w:r>
      <w:r w:rsidR="007D2235" w:rsidRPr="0018037A">
        <w:rPr>
          <w:sz w:val="28"/>
          <w:szCs w:val="28"/>
        </w:rPr>
        <w:t xml:space="preserve"> 20</w:t>
      </w:r>
      <w:r w:rsidR="00AD73ED" w:rsidRPr="0018037A">
        <w:rPr>
          <w:sz w:val="28"/>
          <w:szCs w:val="28"/>
        </w:rPr>
        <w:t>2</w:t>
      </w:r>
      <w:r w:rsidR="00A41C28">
        <w:rPr>
          <w:sz w:val="28"/>
          <w:szCs w:val="28"/>
        </w:rPr>
        <w:t>6</w:t>
      </w:r>
      <w:r w:rsidR="007D2235" w:rsidRPr="0018037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F268D7" w:rsidRPr="0018037A" w14:paraId="708D0F49" w14:textId="77777777" w:rsidTr="00F268D7">
        <w:trPr>
          <w:trHeight w:val="128"/>
          <w:jc w:val="center"/>
        </w:trPr>
        <w:tc>
          <w:tcPr>
            <w:tcW w:w="10056" w:type="dxa"/>
            <w:vAlign w:val="center"/>
          </w:tcPr>
          <w:p w14:paraId="02BEE613" w14:textId="77777777" w:rsidR="00F268D7" w:rsidRPr="0018037A" w:rsidRDefault="00F268D7" w:rsidP="00F268D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8037A">
              <w:rPr>
                <w:sz w:val="28"/>
                <w:szCs w:val="28"/>
                <w:lang w:val="ru-RU"/>
              </w:rPr>
              <w:t>лаборатории топлив, масел и кормов</w:t>
            </w:r>
          </w:p>
        </w:tc>
      </w:tr>
    </w:tbl>
    <w:p w14:paraId="6E90600D" w14:textId="77777777" w:rsidR="00AD73ED" w:rsidRPr="0018037A" w:rsidRDefault="00F268D7" w:rsidP="00F268D7">
      <w:pPr>
        <w:pStyle w:val="af5"/>
        <w:jc w:val="center"/>
        <w:rPr>
          <w:sz w:val="28"/>
          <w:szCs w:val="28"/>
          <w:lang w:val="ru-RU"/>
        </w:rPr>
      </w:pPr>
      <w:r w:rsidRPr="0018037A">
        <w:rPr>
          <w:sz w:val="28"/>
          <w:szCs w:val="28"/>
          <w:lang w:val="ru-RU"/>
        </w:rPr>
        <w:t xml:space="preserve">Учреждения Белорусского государственного университета </w:t>
      </w:r>
    </w:p>
    <w:p w14:paraId="33C1BF4B" w14:textId="77777777" w:rsidR="00F268D7" w:rsidRPr="0018037A" w:rsidRDefault="00F268D7" w:rsidP="00AD73ED">
      <w:pPr>
        <w:pStyle w:val="af5"/>
        <w:spacing w:after="120"/>
        <w:jc w:val="center"/>
        <w:rPr>
          <w:sz w:val="28"/>
          <w:szCs w:val="28"/>
          <w:lang w:val="ru-RU"/>
        </w:rPr>
      </w:pPr>
      <w:r w:rsidRPr="0018037A">
        <w:rPr>
          <w:sz w:val="28"/>
          <w:szCs w:val="28"/>
          <w:lang w:val="ru-RU"/>
        </w:rPr>
        <w:t>«Научно-исследовательский институт физико-химических проблем</w:t>
      </w:r>
      <w:r w:rsidR="00D33E8A" w:rsidRPr="0018037A">
        <w:rPr>
          <w:sz w:val="28"/>
          <w:szCs w:val="28"/>
          <w:lang w:val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66"/>
        <w:gridCol w:w="1418"/>
        <w:gridCol w:w="1842"/>
        <w:gridCol w:w="1985"/>
        <w:gridCol w:w="2519"/>
      </w:tblGrid>
      <w:tr w:rsidR="00AD73ED" w:rsidRPr="0018037A" w14:paraId="6669D660" w14:textId="77777777" w:rsidTr="009D1C1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2AD481BB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№</w:t>
            </w:r>
          </w:p>
          <w:p w14:paraId="3581A279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п/п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4942D6FF" w14:textId="77777777" w:rsidR="00AD73ED" w:rsidRPr="0018037A" w:rsidRDefault="00AD73ED" w:rsidP="00274A1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Наименование</w:t>
            </w:r>
          </w:p>
          <w:p w14:paraId="243EC2B7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C0A44D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76BCBD3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Наименование</w:t>
            </w:r>
          </w:p>
          <w:p w14:paraId="7D776425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характеристики</w:t>
            </w:r>
          </w:p>
          <w:p w14:paraId="6849E171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(показатель,</w:t>
            </w:r>
          </w:p>
          <w:p w14:paraId="755A8B95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DA9C3AC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Обозначение</w:t>
            </w:r>
          </w:p>
          <w:p w14:paraId="64C470BA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документа,</w:t>
            </w:r>
          </w:p>
          <w:p w14:paraId="5F258834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DE71DAA" w14:textId="77777777" w:rsidR="00AD73ED" w:rsidRPr="0018037A" w:rsidRDefault="00AD73ED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84024" w:rsidRPr="0018037A" w14:paraId="631D6C56" w14:textId="77777777" w:rsidTr="009D1C13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55215FE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9226114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F311C1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65FD22FB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33D96A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5</w:t>
            </w:r>
          </w:p>
        </w:tc>
        <w:tc>
          <w:tcPr>
            <w:tcW w:w="2519" w:type="dxa"/>
            <w:vAlign w:val="center"/>
          </w:tcPr>
          <w:p w14:paraId="4F28965E" w14:textId="77777777" w:rsidR="00784024" w:rsidRPr="0018037A" w:rsidRDefault="00784024" w:rsidP="00274A1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6</w:t>
            </w:r>
          </w:p>
        </w:tc>
      </w:tr>
      <w:tr w:rsidR="00D5086B" w:rsidRPr="0018037A" w14:paraId="68D997EC" w14:textId="77777777" w:rsidTr="00DF2FC1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6"/>
            <w:tcBorders>
              <w:bottom w:val="single" w:sz="4" w:space="0" w:color="auto"/>
            </w:tcBorders>
            <w:vAlign w:val="center"/>
          </w:tcPr>
          <w:p w14:paraId="7AD2176D" w14:textId="77777777" w:rsidR="00D5086B" w:rsidRPr="009D1C13" w:rsidRDefault="00D5086B" w:rsidP="00274A19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9D1C13">
              <w:rPr>
                <w:b/>
                <w:bCs/>
                <w:sz w:val="22"/>
                <w:szCs w:val="22"/>
              </w:rPr>
              <w:t>ул. Ленинградская, 14, 220006, г. Минск</w:t>
            </w:r>
          </w:p>
        </w:tc>
      </w:tr>
      <w:tr w:rsidR="00AD73ED" w:rsidRPr="0018037A" w14:paraId="0B79B53C" w14:textId="77777777" w:rsidTr="009D1C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</w:tcPr>
          <w:p w14:paraId="7EA62527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1.1</w:t>
            </w:r>
          </w:p>
          <w:p w14:paraId="46EC4300" w14:textId="77777777" w:rsidR="00EF179B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33E53" w14:textId="77777777" w:rsidR="002B51D1" w:rsidRPr="0018037A" w:rsidRDefault="00AD73ED" w:rsidP="002B51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Топливо твёрдое минеральное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30AE27F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03A01528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584C1D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696CD14B" w14:textId="77777777" w:rsidR="00691658" w:rsidRPr="0018037A" w:rsidRDefault="00691658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1137-2018</w:t>
            </w:r>
          </w:p>
          <w:p w14:paraId="0EA62582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19" w:type="dxa"/>
          </w:tcPr>
          <w:p w14:paraId="16F997FD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 xml:space="preserve">СТБ 2538-2018 </w:t>
            </w:r>
          </w:p>
          <w:p w14:paraId="00487B63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(ГОСТ Р 52911-2013)</w:t>
            </w:r>
          </w:p>
          <w:p w14:paraId="77B23A76" w14:textId="77777777" w:rsidR="00274A19" w:rsidRPr="0018037A" w:rsidRDefault="00274A19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D73ED" w:rsidRPr="0018037A" w14:paraId="39FCC670" w14:textId="77777777" w:rsidTr="009D1C1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41B" w14:textId="77777777" w:rsidR="00AD73ED" w:rsidRPr="003371E6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1.2</w:t>
            </w:r>
          </w:p>
          <w:p w14:paraId="151ADA53" w14:textId="77777777" w:rsidR="00EF179B" w:rsidRPr="003371E6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665D0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BECB73A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033DFDAC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C395B8A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Зольность</w:t>
            </w:r>
          </w:p>
        </w:tc>
        <w:tc>
          <w:tcPr>
            <w:tcW w:w="1985" w:type="dxa"/>
            <w:vMerge/>
          </w:tcPr>
          <w:p w14:paraId="3F79B5D8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3B4201DA" w14:textId="77777777" w:rsidR="00274A19" w:rsidRPr="0018037A" w:rsidRDefault="00F82D4F" w:rsidP="00F82D4F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 w:eastAsia="ru-RU"/>
              </w:rPr>
              <w:t>ГОСТ ISO 1171-2012</w:t>
            </w:r>
          </w:p>
          <w:p w14:paraId="6E4DCEA0" w14:textId="77777777" w:rsidR="00274A19" w:rsidRPr="0018037A" w:rsidRDefault="00274A19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D65AC" w:rsidRPr="0018037A" w14:paraId="1651CD68" w14:textId="77777777" w:rsidTr="009D1C13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58956" w14:textId="77777777" w:rsidR="004D65AC" w:rsidRPr="003371E6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1.</w:t>
            </w:r>
            <w:r w:rsidR="00063C04" w:rsidRPr="003371E6">
              <w:rPr>
                <w:sz w:val="22"/>
                <w:szCs w:val="22"/>
              </w:rPr>
              <w:t>3</w:t>
            </w:r>
          </w:p>
          <w:p w14:paraId="39826921" w14:textId="77777777" w:rsidR="00EF179B" w:rsidRPr="003371E6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FC5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6972C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  <w:p w14:paraId="5464DA7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</w:tc>
        <w:tc>
          <w:tcPr>
            <w:tcW w:w="1842" w:type="dxa"/>
            <w:tcBorders>
              <w:top w:val="nil"/>
            </w:tcBorders>
          </w:tcPr>
          <w:p w14:paraId="3C1ECEF8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iCs/>
              </w:rPr>
            </w:pPr>
            <w:r w:rsidRPr="0018037A">
              <w:rPr>
                <w:iCs/>
                <w:lang w:val="ru-RU"/>
              </w:rPr>
              <w:t>Теплота сгорания</w:t>
            </w:r>
          </w:p>
        </w:tc>
        <w:tc>
          <w:tcPr>
            <w:tcW w:w="1985" w:type="dxa"/>
            <w:vMerge/>
          </w:tcPr>
          <w:p w14:paraId="04F6C69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0A2DD8D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147-2013</w:t>
            </w:r>
          </w:p>
          <w:p w14:paraId="1BE564BD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t>DIN</w:t>
            </w:r>
            <w:r w:rsidRPr="0018037A">
              <w:rPr>
                <w:lang w:val="ru-RU"/>
              </w:rPr>
              <w:t xml:space="preserve"> 51900-2-2003</w:t>
            </w:r>
          </w:p>
          <w:p w14:paraId="4A5660F4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ГОСТ 27313-2015</w:t>
            </w:r>
          </w:p>
          <w:p w14:paraId="6ED2569E" w14:textId="77777777" w:rsidR="004D65AC" w:rsidRPr="0018037A" w:rsidRDefault="004D65AC" w:rsidP="00274A19">
            <w:pPr>
              <w:pStyle w:val="af5"/>
              <w:widowControl w:val="0"/>
              <w:ind w:left="-57" w:right="-57"/>
            </w:pPr>
          </w:p>
        </w:tc>
      </w:tr>
      <w:tr w:rsidR="00AD73ED" w:rsidRPr="0018037A" w14:paraId="37997DE2" w14:textId="77777777" w:rsidTr="009D1C1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8BC" w14:textId="77777777" w:rsidR="00AD73ED" w:rsidRPr="003371E6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1.</w:t>
            </w:r>
            <w:r w:rsidR="00063C04" w:rsidRPr="003371E6">
              <w:rPr>
                <w:sz w:val="22"/>
                <w:szCs w:val="22"/>
              </w:rPr>
              <w:t>4</w:t>
            </w:r>
          </w:p>
          <w:p w14:paraId="082488DB" w14:textId="77777777" w:rsidR="00EF179B" w:rsidRPr="003371E6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2E3E4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00D93B9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73E8D747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97AC0A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iCs/>
                <w:lang w:val="ru-RU"/>
              </w:rPr>
            </w:pPr>
            <w:r w:rsidRPr="0018037A">
              <w:rPr>
                <w:lang w:val="ru-RU"/>
              </w:rPr>
              <w:t>Массовая доля серы</w:t>
            </w:r>
          </w:p>
        </w:tc>
        <w:tc>
          <w:tcPr>
            <w:tcW w:w="1985" w:type="dxa"/>
            <w:vMerge/>
          </w:tcPr>
          <w:p w14:paraId="43AFCF2E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4AABDF7E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8606-2015</w:t>
            </w:r>
          </w:p>
          <w:p w14:paraId="3EA9BF10" w14:textId="77777777" w:rsidR="00274A19" w:rsidRPr="0018037A" w:rsidRDefault="00274A19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39DEF" w14:textId="77777777" w:rsidR="00274A19" w:rsidRPr="0018037A" w:rsidRDefault="00274A19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9E9A7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D73ED" w:rsidRPr="0018037A" w14:paraId="38384643" w14:textId="77777777" w:rsidTr="009D1C1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417" w14:textId="77777777" w:rsidR="00AD73ED" w:rsidRPr="003371E6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1.</w:t>
            </w:r>
            <w:r w:rsidR="00063C04" w:rsidRPr="003371E6">
              <w:rPr>
                <w:sz w:val="22"/>
                <w:szCs w:val="22"/>
              </w:rPr>
              <w:t>5</w:t>
            </w:r>
          </w:p>
          <w:p w14:paraId="269849CB" w14:textId="77777777" w:rsidR="00EF179B" w:rsidRPr="003371E6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3B681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58D50D4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69627FF3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2D36A31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Выход летучих веществ</w:t>
            </w:r>
          </w:p>
        </w:tc>
        <w:tc>
          <w:tcPr>
            <w:tcW w:w="1985" w:type="dxa"/>
            <w:vMerge/>
          </w:tcPr>
          <w:p w14:paraId="039D9646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4F9A9EF3" w14:textId="77777777" w:rsidR="00274A19" w:rsidRPr="0018037A" w:rsidRDefault="00335226" w:rsidP="003352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ISO 562-2012</w:t>
            </w:r>
          </w:p>
          <w:p w14:paraId="79D09E7D" w14:textId="77777777" w:rsidR="00274A19" w:rsidRPr="0018037A" w:rsidRDefault="00274A19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5D2A9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D73ED" w:rsidRPr="0018037A" w14:paraId="51F0CA2E" w14:textId="77777777" w:rsidTr="009D1C1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CE4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1.</w:t>
            </w:r>
            <w:r w:rsidR="00063C04">
              <w:rPr>
                <w:sz w:val="22"/>
                <w:szCs w:val="22"/>
              </w:rPr>
              <w:t>6</w:t>
            </w:r>
          </w:p>
          <w:p w14:paraId="43B48DE4" w14:textId="77777777" w:rsidR="00EF179B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2F5C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B89937F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  <w:p w14:paraId="07EC3606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E13CB7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lang w:val="ru-RU"/>
              </w:rPr>
              <w:t>Массовая доля углерода и водорода</w:t>
            </w:r>
          </w:p>
        </w:tc>
        <w:tc>
          <w:tcPr>
            <w:tcW w:w="1985" w:type="dxa"/>
            <w:vMerge/>
          </w:tcPr>
          <w:p w14:paraId="5AE300F9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51A93366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2408.1-95</w:t>
            </w:r>
          </w:p>
          <w:p w14:paraId="6325B79B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32979-2014</w:t>
            </w:r>
          </w:p>
          <w:p w14:paraId="39019033" w14:textId="77777777" w:rsidR="004D65AC" w:rsidRPr="0018037A" w:rsidRDefault="004D65AC" w:rsidP="0033522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5B4AB" w14:textId="77777777" w:rsidR="00335226" w:rsidRPr="0018037A" w:rsidRDefault="00335226" w:rsidP="0033522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D73ED" w:rsidRPr="0018037A" w14:paraId="3E72EE26" w14:textId="77777777" w:rsidTr="009D1C1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A2F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1.</w:t>
            </w:r>
            <w:r w:rsidR="00063C04">
              <w:rPr>
                <w:sz w:val="22"/>
                <w:szCs w:val="22"/>
              </w:rPr>
              <w:t>7</w:t>
            </w:r>
          </w:p>
          <w:p w14:paraId="2FBE3DE3" w14:textId="77777777" w:rsidR="00EF179B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BE0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329651E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  <w:p w14:paraId="46191A72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C186C7E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t>Массовая доля кислорода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06F8E2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0686F183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2408.3-95</w:t>
            </w:r>
          </w:p>
          <w:p w14:paraId="01EBE84A" w14:textId="77777777" w:rsidR="00FF40B5" w:rsidRPr="0018037A" w:rsidRDefault="00FF40B5" w:rsidP="00274A19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23B0D1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D73ED" w:rsidRPr="0018037A" w14:paraId="24791FBE" w14:textId="77777777" w:rsidTr="009D1C1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5C3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1.</w:t>
            </w:r>
            <w:r w:rsidR="00063C04">
              <w:rPr>
                <w:sz w:val="22"/>
                <w:szCs w:val="22"/>
              </w:rPr>
              <w:t>8</w:t>
            </w:r>
          </w:p>
          <w:p w14:paraId="26150181" w14:textId="77777777" w:rsidR="00EF179B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86A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66F9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.10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  <w:p w14:paraId="57844EB3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05</w:t>
            </w:r>
            <w:r w:rsidRPr="0018037A">
              <w:rPr>
                <w:sz w:val="22"/>
                <w:szCs w:val="22"/>
              </w:rPr>
              <w:t>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9CC069E" w14:textId="77777777" w:rsidR="00AD73ED" w:rsidRPr="0018037A" w:rsidRDefault="00AD73ED" w:rsidP="00274A19">
            <w:pPr>
              <w:pStyle w:val="af5"/>
              <w:widowControl w:val="0"/>
              <w:ind w:left="-57" w:right="-57"/>
              <w:rPr>
                <w:iCs/>
              </w:rPr>
            </w:pPr>
            <w:r w:rsidRPr="0018037A">
              <w:rPr>
                <w:iCs/>
              </w:rPr>
              <w:t>Массовая доля хлора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2689DA" w14:textId="77777777" w:rsidR="00AD73ED" w:rsidRPr="0018037A" w:rsidRDefault="00AD73ED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288361B7" w14:textId="77777777" w:rsidR="004D65AC" w:rsidRPr="0018037A" w:rsidRDefault="00AD73ED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9326-2002</w:t>
            </w:r>
            <w:r w:rsidR="00274A19" w:rsidRPr="0018037A">
              <w:rPr>
                <w:sz w:val="22"/>
                <w:szCs w:val="22"/>
              </w:rPr>
              <w:t>,</w:t>
            </w:r>
            <w:r w:rsidRPr="0018037A">
              <w:rPr>
                <w:sz w:val="22"/>
                <w:szCs w:val="22"/>
              </w:rPr>
              <w:t xml:space="preserve"> п.4</w:t>
            </w:r>
          </w:p>
          <w:p w14:paraId="53486426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6E843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5C387DA" w14:textId="77777777" w:rsidR="004B5640" w:rsidRPr="0018037A" w:rsidRDefault="004B5640">
      <w:pPr>
        <w:sectPr w:rsidR="004B5640" w:rsidRPr="0018037A" w:rsidSect="00AD73E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66"/>
        <w:gridCol w:w="1559"/>
        <w:gridCol w:w="1845"/>
        <w:gridCol w:w="1847"/>
        <w:gridCol w:w="2545"/>
      </w:tblGrid>
      <w:tr w:rsidR="004D65AC" w:rsidRPr="0018037A" w14:paraId="03FC1439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92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lastRenderedPageBreak/>
              <w:t>2.1</w:t>
            </w:r>
          </w:p>
          <w:p w14:paraId="257D06D7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3B00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Биотопливо твердое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0F0411F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7BFF1F18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0558DDF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D475B11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iCs/>
                <w:lang w:val="ru-RU"/>
              </w:rPr>
            </w:pPr>
            <w:r w:rsidRPr="0018037A">
              <w:rPr>
                <w:iCs/>
              </w:rPr>
              <w:t>Влажность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757D5FF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917-2006</w:t>
            </w:r>
          </w:p>
          <w:p w14:paraId="65D7307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1919-2008</w:t>
            </w:r>
          </w:p>
          <w:p w14:paraId="0B6B25D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2027-2010</w:t>
            </w:r>
          </w:p>
          <w:p w14:paraId="28967B9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2055-2010</w:t>
            </w:r>
          </w:p>
          <w:p w14:paraId="300F762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2062-2010</w:t>
            </w:r>
          </w:p>
          <w:p w14:paraId="5C35193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2202-2011</w:t>
            </w:r>
          </w:p>
          <w:p w14:paraId="7C14A199" w14:textId="77777777" w:rsidR="004D65AC" w:rsidRPr="0018037A" w:rsidRDefault="004D65AC" w:rsidP="003352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33103.2-2017</w:t>
            </w:r>
          </w:p>
          <w:p w14:paraId="3E887640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142D3EE8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2042-2010, п.6</w:t>
            </w:r>
          </w:p>
          <w:p w14:paraId="26D312F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2055-2010, п.9.4</w:t>
            </w:r>
          </w:p>
          <w:p w14:paraId="0A8B488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16483.7-71</w:t>
            </w:r>
          </w:p>
          <w:p w14:paraId="1C6B134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ГОСТ </w:t>
            </w:r>
            <w:r w:rsidRPr="0018037A">
              <w:rPr>
                <w:sz w:val="22"/>
                <w:szCs w:val="22"/>
                <w:lang w:val="en-US"/>
              </w:rPr>
              <w:t>EN</w:t>
            </w:r>
            <w:r w:rsidRPr="0018037A">
              <w:rPr>
                <w:sz w:val="22"/>
                <w:szCs w:val="22"/>
              </w:rPr>
              <w:t xml:space="preserve"> 14774-1-2013</w:t>
            </w:r>
          </w:p>
          <w:p w14:paraId="52CE69C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32975.3-2014</w:t>
            </w:r>
          </w:p>
          <w:p w14:paraId="53BC9D81" w14:textId="77777777" w:rsidR="004D65AC" w:rsidRPr="0018037A" w:rsidRDefault="004D65AC" w:rsidP="00274A19">
            <w:pPr>
              <w:widowControl w:val="0"/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4106-74, п.3.4</w:t>
            </w:r>
          </w:p>
          <w:p w14:paraId="05F3502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17231-78</w:t>
            </w:r>
          </w:p>
          <w:p w14:paraId="6255DBE7" w14:textId="77777777" w:rsidR="004D65AC" w:rsidRPr="0018037A" w:rsidRDefault="004D65AC" w:rsidP="003352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32975.2-2014</w:t>
            </w:r>
          </w:p>
          <w:p w14:paraId="12E20590" w14:textId="77777777" w:rsidR="004D65AC" w:rsidRPr="0018037A" w:rsidRDefault="004D65AC" w:rsidP="00C51E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6F879960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6F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2.2</w:t>
            </w:r>
          </w:p>
          <w:p w14:paraId="3EFFEA25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66B2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90A801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12E14EDF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689B8A4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nil"/>
            </w:tcBorders>
          </w:tcPr>
          <w:p w14:paraId="32152B73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iCs/>
                <w:lang w:val="ru-RU"/>
              </w:rPr>
            </w:pPr>
            <w:r w:rsidRPr="0018037A">
              <w:rPr>
                <w:iCs/>
              </w:rPr>
              <w:t>Зольность</w:t>
            </w:r>
          </w:p>
        </w:tc>
        <w:tc>
          <w:tcPr>
            <w:tcW w:w="1847" w:type="dxa"/>
            <w:vMerge/>
          </w:tcPr>
          <w:p w14:paraId="7130AA3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72FE550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2042-2010, п.7</w:t>
            </w:r>
          </w:p>
          <w:p w14:paraId="2211843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2055-2010, п.9.5</w:t>
            </w:r>
          </w:p>
          <w:p w14:paraId="1509867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32988-2014</w:t>
            </w:r>
          </w:p>
          <w:p w14:paraId="2977AF2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2063ABE2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DC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2.3</w:t>
            </w:r>
          </w:p>
          <w:p w14:paraId="552FF654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9E8F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3ABCD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4F6A988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4769935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38470BFC" w14:textId="77777777" w:rsidR="004D65AC" w:rsidRPr="0018037A" w:rsidRDefault="004D65AC" w:rsidP="00274A19">
            <w:pPr>
              <w:widowControl w:val="0"/>
              <w:ind w:left="-57" w:right="-57"/>
              <w:rPr>
                <w:i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Плотность частиц</w:t>
            </w:r>
          </w:p>
        </w:tc>
        <w:tc>
          <w:tcPr>
            <w:tcW w:w="1847" w:type="dxa"/>
            <w:vMerge/>
          </w:tcPr>
          <w:p w14:paraId="18A39B0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577F95F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33507-2015</w:t>
            </w:r>
          </w:p>
          <w:p w14:paraId="54A8FB9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16483.1-84</w:t>
            </w:r>
          </w:p>
          <w:p w14:paraId="71C7FDE2" w14:textId="77777777" w:rsidR="004D65AC" w:rsidRPr="0018037A" w:rsidRDefault="004D65AC" w:rsidP="00136C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2055-2010</w:t>
            </w:r>
          </w:p>
        </w:tc>
      </w:tr>
      <w:tr w:rsidR="004D65AC" w:rsidRPr="0018037A" w14:paraId="2723AAA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5BC6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2.4</w:t>
            </w:r>
          </w:p>
          <w:p w14:paraId="7EDA1B00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CFC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112CE9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698CCFB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5A08D32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F986F4F" w14:textId="77777777" w:rsidR="004D65AC" w:rsidRPr="0018037A" w:rsidRDefault="004D65AC" w:rsidP="00274A19">
            <w:pPr>
              <w:widowControl w:val="0"/>
              <w:ind w:left="-57" w:right="-57"/>
              <w:rPr>
                <w:b/>
                <w:i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47" w:type="dxa"/>
            <w:vMerge/>
          </w:tcPr>
          <w:p w14:paraId="35F2E6C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428BC87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32987-2014</w:t>
            </w:r>
          </w:p>
          <w:p w14:paraId="0796603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СТБ </w:t>
            </w:r>
            <w:r w:rsidRPr="0018037A">
              <w:rPr>
                <w:sz w:val="22"/>
                <w:szCs w:val="22"/>
                <w:lang w:val="en-US"/>
              </w:rPr>
              <w:t>EN</w:t>
            </w:r>
            <w:r w:rsidRPr="0018037A">
              <w:rPr>
                <w:sz w:val="22"/>
                <w:szCs w:val="22"/>
              </w:rPr>
              <w:t xml:space="preserve"> 15103-2011</w:t>
            </w:r>
          </w:p>
          <w:p w14:paraId="2EF5CF6F" w14:textId="77777777" w:rsidR="004D65AC" w:rsidRPr="0018037A" w:rsidRDefault="004D65AC" w:rsidP="00274A19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4D65AC" w:rsidRPr="0018037A" w14:paraId="4A3B6DF4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737B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2.5</w:t>
            </w:r>
          </w:p>
          <w:p w14:paraId="1300456A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AB4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C7DBBD9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0E9C488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1C963A1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A3EFA7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Механическая прочность (крошимость)</w:t>
            </w:r>
          </w:p>
        </w:tc>
        <w:tc>
          <w:tcPr>
            <w:tcW w:w="1847" w:type="dxa"/>
            <w:vMerge/>
          </w:tcPr>
          <w:p w14:paraId="6D1B81F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5355DFA8" w14:textId="77777777" w:rsidR="004D65AC" w:rsidRPr="0018037A" w:rsidRDefault="004D65AC" w:rsidP="003B32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ru-BY"/>
              </w:rPr>
              <w:t>СТБ EN 15210-1-2011</w:t>
            </w:r>
          </w:p>
          <w:p w14:paraId="207224D9" w14:textId="77777777" w:rsidR="004D65AC" w:rsidRPr="0018037A" w:rsidRDefault="004D65AC" w:rsidP="003B32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ru-BY"/>
              </w:rPr>
              <w:t>ГОСТ 34090.1-2017</w:t>
            </w:r>
          </w:p>
          <w:p w14:paraId="55FC5320" w14:textId="77777777" w:rsidR="004D65AC" w:rsidRPr="0018037A" w:rsidRDefault="004D65AC" w:rsidP="000653A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C0DD89A" w14:textId="77777777" w:rsidR="004D65AC" w:rsidRPr="0018037A" w:rsidRDefault="004D65AC" w:rsidP="000653AA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4D65AC" w:rsidRPr="0018037A" w14:paraId="039C6A8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F398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2.6</w:t>
            </w:r>
          </w:p>
          <w:p w14:paraId="4A8EF2C6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66A0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8E1FA0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  <w:p w14:paraId="404148E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  <w:p w14:paraId="239619B6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50652E8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Массовая доля углерода, водорода, азота</w:t>
            </w:r>
          </w:p>
        </w:tc>
        <w:tc>
          <w:tcPr>
            <w:tcW w:w="1847" w:type="dxa"/>
            <w:vMerge/>
            <w:vAlign w:val="center"/>
          </w:tcPr>
          <w:p w14:paraId="54B637C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6D876FA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32985-2014</w:t>
            </w:r>
          </w:p>
          <w:p w14:paraId="7FD2BAF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AC42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32DA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381F8DF5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0139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2.7</w:t>
            </w:r>
          </w:p>
          <w:p w14:paraId="57EB5693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861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CB0F6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2A1B513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7507808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BDB6555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t>Выход летучих веществ</w:t>
            </w:r>
          </w:p>
        </w:tc>
        <w:tc>
          <w:tcPr>
            <w:tcW w:w="1847" w:type="dxa"/>
            <w:vMerge/>
          </w:tcPr>
          <w:p w14:paraId="6ACB4C10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431E80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32990-2014</w:t>
            </w:r>
          </w:p>
          <w:p w14:paraId="599EB200" w14:textId="77777777" w:rsidR="004D65AC" w:rsidRPr="0018037A" w:rsidRDefault="004D65AC" w:rsidP="00136CD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3BDF614A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5AF5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2.8</w:t>
            </w:r>
          </w:p>
          <w:p w14:paraId="6273A2EC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122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D4C050B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  <w:p w14:paraId="586A2F6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  <w:p w14:paraId="7CA9ED1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1DF987AA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b/>
              </w:rPr>
            </w:pPr>
            <w:r w:rsidRPr="0018037A">
              <w:t>Теплота сгорания</w:t>
            </w:r>
          </w:p>
        </w:tc>
        <w:tc>
          <w:tcPr>
            <w:tcW w:w="1847" w:type="dxa"/>
            <w:vMerge/>
          </w:tcPr>
          <w:p w14:paraId="08D6456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F3210B6" w14:textId="77777777" w:rsidR="004D65AC" w:rsidRPr="0018037A" w:rsidRDefault="004D65AC" w:rsidP="00274A1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18037A">
              <w:rPr>
                <w:color w:val="000000"/>
                <w:sz w:val="22"/>
                <w:szCs w:val="22"/>
              </w:rPr>
              <w:t>ГОСТ 33106-2014</w:t>
            </w:r>
          </w:p>
          <w:p w14:paraId="5EB7CCB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(EN</w:t>
            </w:r>
            <w:r w:rsidRPr="0018037A">
              <w:rPr>
                <w:sz w:val="22"/>
                <w:szCs w:val="22"/>
              </w:rPr>
              <w:t xml:space="preserve"> 14918:2009</w:t>
            </w:r>
            <w:r w:rsidRPr="0018037A">
              <w:rPr>
                <w:sz w:val="22"/>
                <w:szCs w:val="22"/>
                <w:lang w:val="en-US"/>
              </w:rPr>
              <w:t>)</w:t>
            </w:r>
          </w:p>
          <w:p w14:paraId="4C36587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2055-2010, п.9.6</w:t>
            </w:r>
          </w:p>
          <w:p w14:paraId="5BEC6CA0" w14:textId="77777777" w:rsidR="004D65AC" w:rsidRDefault="004D65AC" w:rsidP="009F0C98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ISO 9831:1998</w:t>
            </w:r>
          </w:p>
          <w:p w14:paraId="18101416" w14:textId="77777777" w:rsidR="001A2AB5" w:rsidRPr="009F0C98" w:rsidRDefault="001A2AB5" w:rsidP="009F0C98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BY"/>
              </w:rPr>
              <w:t>ГОСТ 147-2013</w:t>
            </w:r>
          </w:p>
        </w:tc>
      </w:tr>
      <w:tr w:rsidR="004D65AC" w:rsidRPr="0018037A" w14:paraId="417E5E4C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30CC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2.9</w:t>
            </w:r>
          </w:p>
          <w:p w14:paraId="4CF0BE93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BFDA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CE8088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23258FDD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  <w:p w14:paraId="730CDC6F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4F7195A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  <w:p w14:paraId="5386B694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72172B39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DE21347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iCs/>
                <w:lang w:val="ru-RU"/>
              </w:rPr>
              <w:t>Массовая доля серы и хлора</w:t>
            </w:r>
          </w:p>
        </w:tc>
        <w:tc>
          <w:tcPr>
            <w:tcW w:w="1847" w:type="dxa"/>
            <w:vMerge/>
          </w:tcPr>
          <w:p w14:paraId="650A887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60216EC7" w14:textId="77777777" w:rsidR="009F0C98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33256-2015</w:t>
            </w:r>
          </w:p>
          <w:p w14:paraId="7DA3C1AC" w14:textId="77777777" w:rsidR="009F0C98" w:rsidRDefault="009F0C98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9ED95" w14:textId="77777777" w:rsidR="009F0C98" w:rsidRDefault="009F0C98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C179D" w14:textId="77777777" w:rsidR="009F0C98" w:rsidRDefault="009F0C98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2BB80" w14:textId="77777777" w:rsidR="009F0C98" w:rsidRDefault="009F0C98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F2B1" w14:textId="77777777" w:rsidR="009F0C98" w:rsidRPr="0018037A" w:rsidRDefault="009F0C98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1AFB1FED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455F7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2.10</w:t>
            </w:r>
          </w:p>
          <w:p w14:paraId="63929BBA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14D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C5A05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59A5562A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36E76F50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7A612AC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iCs/>
              </w:rPr>
            </w:pPr>
            <w:r w:rsidRPr="0018037A">
              <w:rPr>
                <w:iCs/>
                <w:lang w:val="ru-RU"/>
              </w:rPr>
              <w:t xml:space="preserve">Массовая доля </w:t>
            </w:r>
            <w:r w:rsidRPr="0018037A">
              <w:rPr>
                <w:iCs/>
              </w:rPr>
              <w:t>макроэлементов</w:t>
            </w:r>
          </w:p>
        </w:tc>
        <w:tc>
          <w:tcPr>
            <w:tcW w:w="1847" w:type="dxa"/>
            <w:vMerge/>
          </w:tcPr>
          <w:p w14:paraId="69273CA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545" w:type="dxa"/>
          </w:tcPr>
          <w:p w14:paraId="214FC424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en-US"/>
              </w:rPr>
              <w:t>ГОСТ</w:t>
            </w:r>
            <w:r w:rsidRPr="0018037A">
              <w:rPr>
                <w:sz w:val="22"/>
                <w:szCs w:val="22"/>
              </w:rPr>
              <w:t xml:space="preserve"> Р 54213-2015</w:t>
            </w:r>
          </w:p>
          <w:p w14:paraId="0C246642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3A8E6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35EDD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49C0A0AE" w14:textId="77777777" w:rsidTr="004D65AC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4803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2.11</w:t>
            </w:r>
          </w:p>
          <w:p w14:paraId="5AB6C160" w14:textId="77777777" w:rsidR="0084786E" w:rsidRPr="0018037A" w:rsidRDefault="0084786E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5718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8AF7AE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254C9E63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0764FD15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84DBC2F" w14:textId="77777777" w:rsidR="004D65AC" w:rsidRPr="0018037A" w:rsidRDefault="004D65AC" w:rsidP="00274A19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18037A">
              <w:rPr>
                <w:iCs/>
                <w:lang w:val="ru-RU"/>
              </w:rPr>
              <w:t xml:space="preserve">Массовая доля </w:t>
            </w:r>
            <w:r w:rsidRPr="0018037A">
              <w:rPr>
                <w:iCs/>
              </w:rPr>
              <w:t>м</w:t>
            </w:r>
            <w:r w:rsidRPr="0018037A">
              <w:rPr>
                <w:iCs/>
                <w:lang w:val="ru-RU"/>
              </w:rPr>
              <w:t>и</w:t>
            </w:r>
            <w:r w:rsidRPr="0018037A">
              <w:rPr>
                <w:iCs/>
              </w:rPr>
              <w:t>кроэлементов</w:t>
            </w:r>
          </w:p>
        </w:tc>
        <w:tc>
          <w:tcPr>
            <w:tcW w:w="1847" w:type="dxa"/>
            <w:vMerge/>
          </w:tcPr>
          <w:p w14:paraId="693941B2" w14:textId="77777777" w:rsidR="004D65AC" w:rsidRPr="0018037A" w:rsidRDefault="004D65AC" w:rsidP="00274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549A35B6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54214-2015</w:t>
            </w:r>
          </w:p>
          <w:p w14:paraId="3B0B5E1C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262D97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AFD664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D65AC" w:rsidRPr="0018037A" w14:paraId="324BF180" w14:textId="77777777" w:rsidTr="004219C9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11B1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2.12</w:t>
            </w:r>
          </w:p>
          <w:p w14:paraId="3E70B560" w14:textId="77777777" w:rsidR="0084786E" w:rsidRPr="0018037A" w:rsidRDefault="0084786E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A4E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7F7116D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02.30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6C645A30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08.92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60E4CA3D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42F6817" w14:textId="77777777" w:rsidR="004D65AC" w:rsidRPr="0018037A" w:rsidRDefault="004D65AC" w:rsidP="004D65AC">
            <w:pPr>
              <w:pStyle w:val="af5"/>
              <w:widowControl w:val="0"/>
              <w:ind w:left="-57" w:right="-57"/>
              <w:rPr>
                <w:iCs/>
                <w:lang w:val="ru-RU"/>
              </w:rPr>
            </w:pPr>
            <w:r w:rsidRPr="0018037A">
              <w:rPr>
                <w:iCs/>
              </w:rPr>
              <w:t>Длина и диаметр пеллет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69B923B4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E9B9910" w14:textId="77777777" w:rsidR="004D65AC" w:rsidRPr="0018037A" w:rsidRDefault="004D65AC" w:rsidP="004D65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34089-2017</w:t>
            </w:r>
          </w:p>
        </w:tc>
      </w:tr>
    </w:tbl>
    <w:p w14:paraId="267C8A8D" w14:textId="77777777" w:rsidR="00EF2D83" w:rsidRPr="0018037A" w:rsidRDefault="00EF2D83" w:rsidP="0094090F">
      <w:pPr>
        <w:jc w:val="center"/>
        <w:rPr>
          <w:sz w:val="22"/>
          <w:szCs w:val="22"/>
        </w:rPr>
        <w:sectPr w:rsidR="00EF2D83" w:rsidRPr="0018037A" w:rsidSect="004D65AC">
          <w:headerReference w:type="default" r:id="rId12"/>
          <w:footerReference w:type="default" r:id="rId13"/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66"/>
        <w:gridCol w:w="1559"/>
        <w:gridCol w:w="1845"/>
        <w:gridCol w:w="1847"/>
        <w:gridCol w:w="2545"/>
      </w:tblGrid>
      <w:tr w:rsidR="00152C2C" w:rsidRPr="0018037A" w14:paraId="49576E02" w14:textId="77777777" w:rsidTr="00274A19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0EE7" w14:textId="77777777" w:rsidR="00152C2C" w:rsidRPr="003371E6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lastRenderedPageBreak/>
              <w:t>3.1</w:t>
            </w:r>
          </w:p>
          <w:p w14:paraId="1F3478EE" w14:textId="77777777" w:rsidR="0084786E" w:rsidRPr="003371E6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10011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Топливо твердое из отходов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071696" w14:textId="77777777" w:rsidR="00152C2C" w:rsidRPr="0018037A" w:rsidRDefault="00152C2C" w:rsidP="00152C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5AFA780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5DB37A6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Зольность</w:t>
            </w:r>
          </w:p>
        </w:tc>
        <w:tc>
          <w:tcPr>
            <w:tcW w:w="1847" w:type="dxa"/>
            <w:vMerge w:val="restart"/>
          </w:tcPr>
          <w:p w14:paraId="55F2C15B" w14:textId="77777777" w:rsidR="00142F00" w:rsidRPr="0018037A" w:rsidRDefault="00142F00" w:rsidP="00142F00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ГОСТ 33516-2015</w:t>
            </w:r>
          </w:p>
          <w:p w14:paraId="5CF0A908" w14:textId="77777777" w:rsidR="00142F00" w:rsidRPr="0018037A" w:rsidRDefault="00142F00" w:rsidP="00142F00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ГОСТ 33564-2015</w:t>
            </w:r>
          </w:p>
          <w:p w14:paraId="1791841B" w14:textId="77777777" w:rsidR="00152C2C" w:rsidRPr="0018037A" w:rsidRDefault="00142F00" w:rsidP="00142F00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</w:tcPr>
          <w:p w14:paraId="4485BE6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33511-2015</w:t>
            </w:r>
          </w:p>
          <w:p w14:paraId="59E5360D" w14:textId="77777777" w:rsidR="00152C2C" w:rsidRPr="0018037A" w:rsidRDefault="00152C2C" w:rsidP="00352F1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4DEDDE20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2209" w14:textId="77777777" w:rsidR="00152C2C" w:rsidRPr="003371E6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3.2</w:t>
            </w:r>
          </w:p>
          <w:p w14:paraId="173A8EE9" w14:textId="77777777" w:rsidR="0084786E" w:rsidRPr="003371E6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3C8939B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78F13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100.07/08.052</w:t>
            </w:r>
          </w:p>
          <w:p w14:paraId="75CB620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100.08/08.052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67BF76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Влажность</w:t>
            </w:r>
          </w:p>
        </w:tc>
        <w:tc>
          <w:tcPr>
            <w:tcW w:w="1847" w:type="dxa"/>
            <w:vMerge/>
          </w:tcPr>
          <w:p w14:paraId="2CCF6DC2" w14:textId="77777777" w:rsidR="00152C2C" w:rsidRPr="0018037A" w:rsidRDefault="00152C2C" w:rsidP="00152C2C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545" w:type="dxa"/>
          </w:tcPr>
          <w:p w14:paraId="2CB2738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33512.3-2015</w:t>
            </w:r>
          </w:p>
          <w:p w14:paraId="550804B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54231-2010</w:t>
            </w:r>
          </w:p>
          <w:p w14:paraId="2FAAFE63" w14:textId="77777777" w:rsidR="00152C2C" w:rsidRPr="0018037A" w:rsidRDefault="00152C2C" w:rsidP="00352F1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4CE40B4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5A60" w14:textId="77777777" w:rsidR="00152C2C" w:rsidRPr="003371E6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3.3</w:t>
            </w:r>
          </w:p>
          <w:p w14:paraId="7FEAEC2A" w14:textId="77777777" w:rsidR="0084786E" w:rsidRPr="003371E6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7272F88C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B60546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  <w:p w14:paraId="44F5365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E33186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Массовая доля серы и хлора</w:t>
            </w:r>
          </w:p>
        </w:tc>
        <w:tc>
          <w:tcPr>
            <w:tcW w:w="1847" w:type="dxa"/>
            <w:vMerge/>
          </w:tcPr>
          <w:p w14:paraId="593CDF7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0F56D31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33515-2015</w:t>
            </w:r>
          </w:p>
          <w:p w14:paraId="10EC1B67" w14:textId="77777777" w:rsidR="00152C2C" w:rsidRPr="0018037A" w:rsidRDefault="00152C2C" w:rsidP="00352F1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7BF393EC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2240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3.4</w:t>
            </w:r>
          </w:p>
          <w:p w14:paraId="787CC39B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656911C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DD1FD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  <w:p w14:paraId="601A8B2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34.066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755995DC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iCs/>
                <w:sz w:val="22"/>
                <w:szCs w:val="22"/>
              </w:rPr>
              <w:t>Теплота сгорания</w:t>
            </w:r>
            <w:r w:rsidRPr="00180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7" w:type="dxa"/>
            <w:vMerge/>
          </w:tcPr>
          <w:p w14:paraId="08D6FD5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3AC14247" w14:textId="77777777" w:rsidR="00152C2C" w:rsidRPr="0018037A" w:rsidRDefault="00152C2C" w:rsidP="00152C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8037A">
              <w:rPr>
                <w:color w:val="000000"/>
                <w:sz w:val="22"/>
                <w:szCs w:val="22"/>
              </w:rPr>
              <w:t>ГОСТ 33108-2014</w:t>
            </w:r>
          </w:p>
          <w:p w14:paraId="23187191" w14:textId="77777777" w:rsidR="00152C2C" w:rsidRPr="0018037A" w:rsidRDefault="00152C2C" w:rsidP="00152C2C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C97DF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1E72170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C15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3.5</w:t>
            </w:r>
          </w:p>
          <w:p w14:paraId="7BCC0323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5CA1626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49F49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4E3954D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879A6D6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Выход летучих веществ</w:t>
            </w:r>
          </w:p>
        </w:tc>
        <w:tc>
          <w:tcPr>
            <w:tcW w:w="1847" w:type="dxa"/>
            <w:vMerge/>
          </w:tcPr>
          <w:p w14:paraId="3E021F9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728267A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33508-2015</w:t>
            </w:r>
          </w:p>
          <w:p w14:paraId="0FD03BC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42930D4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514C8E40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AD33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3.6</w:t>
            </w:r>
          </w:p>
          <w:p w14:paraId="60B4E29B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16662C0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B4BD18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  <w:p w14:paraId="78C741C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08.157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F330CA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Массовая доля углерода, водорода, азота</w:t>
            </w:r>
          </w:p>
        </w:tc>
        <w:tc>
          <w:tcPr>
            <w:tcW w:w="1847" w:type="dxa"/>
            <w:vMerge/>
          </w:tcPr>
          <w:p w14:paraId="3479B76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C7D44C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33513-2015</w:t>
            </w:r>
          </w:p>
          <w:p w14:paraId="2CC565A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2BD8C6A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364AB7FC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6B810FE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5E2BCA5E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A0C0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3.7</w:t>
            </w:r>
          </w:p>
          <w:p w14:paraId="13AC867F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5CB065B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3B0FE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="003B7575" w:rsidRPr="0018037A">
              <w:rPr>
                <w:sz w:val="22"/>
                <w:szCs w:val="22"/>
              </w:rPr>
              <w:t>29.040</w:t>
            </w:r>
          </w:p>
          <w:p w14:paraId="52DF1BF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="003B7575"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top w:val="nil"/>
            </w:tcBorders>
          </w:tcPr>
          <w:p w14:paraId="543FB76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7" w:type="dxa"/>
            <w:vMerge/>
          </w:tcPr>
          <w:p w14:paraId="2B6BD5D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62F86B4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55121-2012</w:t>
            </w:r>
          </w:p>
          <w:p w14:paraId="6F3792F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420F408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7BFACF7D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68F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3.8</w:t>
            </w:r>
          </w:p>
          <w:p w14:paraId="716BA0E0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4907B1F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42ABC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  <w:p w14:paraId="63C54F8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29.040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388E482" w14:textId="77777777" w:rsidR="00152C2C" w:rsidRPr="0018037A" w:rsidRDefault="00152C2C" w:rsidP="00152C2C">
            <w:pPr>
              <w:pStyle w:val="af5"/>
              <w:ind w:left="-57" w:right="-57"/>
              <w:rPr>
                <w:iCs/>
                <w:lang w:val="ru-RU"/>
              </w:rPr>
            </w:pPr>
            <w:r w:rsidRPr="0018037A">
              <w:t>Насыпная плотность</w:t>
            </w:r>
          </w:p>
        </w:tc>
        <w:tc>
          <w:tcPr>
            <w:tcW w:w="1847" w:type="dxa"/>
            <w:vMerge/>
          </w:tcPr>
          <w:p w14:paraId="55B3095F" w14:textId="77777777" w:rsidR="00152C2C" w:rsidRPr="0018037A" w:rsidRDefault="00152C2C" w:rsidP="00152C2C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507B598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54225-2010</w:t>
            </w:r>
          </w:p>
          <w:p w14:paraId="2727607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2CACCB2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1EB3B703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E85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3.9</w:t>
            </w:r>
          </w:p>
          <w:p w14:paraId="1E3B59A6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65EAF03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0DA58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0393ED16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CFB0B94" w14:textId="77777777" w:rsidR="00152C2C" w:rsidRPr="0018037A" w:rsidRDefault="00152C2C" w:rsidP="00152C2C">
            <w:pPr>
              <w:pStyle w:val="af5"/>
              <w:ind w:left="-57" w:right="-57"/>
              <w:rPr>
                <w:iCs/>
              </w:rPr>
            </w:pPr>
            <w:r w:rsidRPr="0018037A">
              <w:rPr>
                <w:iCs/>
                <w:lang w:val="ru-RU"/>
              </w:rPr>
              <w:t xml:space="preserve">Массовая доля </w:t>
            </w:r>
            <w:r w:rsidRPr="0018037A">
              <w:rPr>
                <w:iCs/>
              </w:rPr>
              <w:t>макроэлементов</w:t>
            </w:r>
          </w:p>
        </w:tc>
        <w:tc>
          <w:tcPr>
            <w:tcW w:w="1847" w:type="dxa"/>
            <w:vMerge/>
          </w:tcPr>
          <w:p w14:paraId="25F8270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3BFD441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55130-2012</w:t>
            </w:r>
          </w:p>
          <w:p w14:paraId="7E29909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1B9E3068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5CEA3E2B" w14:textId="77777777" w:rsidTr="00274A19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0AE8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3.10</w:t>
            </w:r>
          </w:p>
          <w:p w14:paraId="36B452FA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E003E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01BE6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100.07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  <w:p w14:paraId="64F181C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100.08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08.035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00D8B43" w14:textId="77777777" w:rsidR="00152C2C" w:rsidRPr="0018037A" w:rsidRDefault="00152C2C" w:rsidP="00152C2C">
            <w:pPr>
              <w:pStyle w:val="af5"/>
              <w:ind w:left="-57" w:right="-57"/>
              <w:rPr>
                <w:lang w:val="ru-RU"/>
              </w:rPr>
            </w:pPr>
            <w:r w:rsidRPr="0018037A">
              <w:rPr>
                <w:iCs/>
                <w:lang w:val="ru-RU"/>
              </w:rPr>
              <w:t xml:space="preserve">Массовая доля </w:t>
            </w:r>
            <w:r w:rsidRPr="0018037A">
              <w:rPr>
                <w:iCs/>
              </w:rPr>
              <w:t>м</w:t>
            </w:r>
            <w:r w:rsidRPr="0018037A">
              <w:rPr>
                <w:iCs/>
                <w:lang w:val="ru-RU"/>
              </w:rPr>
              <w:t>и</w:t>
            </w:r>
            <w:r w:rsidRPr="0018037A">
              <w:rPr>
                <w:iCs/>
              </w:rPr>
              <w:t>кроэлементов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42A4517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4D74BE8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Р 55131-2012</w:t>
            </w:r>
          </w:p>
          <w:p w14:paraId="4287C3C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6D6F2BA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75193E0C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0BF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</w:t>
            </w:r>
          </w:p>
          <w:p w14:paraId="763DD327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A8238" w14:textId="77777777" w:rsidR="00EF179B" w:rsidRPr="0018037A" w:rsidRDefault="00EC715E" w:rsidP="00152C2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Нефть сырая, т</w:t>
            </w:r>
            <w:r w:rsidR="00EF179B" w:rsidRPr="0018037A">
              <w:rPr>
                <w:sz w:val="22"/>
                <w:szCs w:val="22"/>
              </w:rPr>
              <w:t>опливо жидкое, масла моторные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C26C59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  <w:p w14:paraId="2EC3492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14DB420E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t>Массовая доля воды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3A81CC7B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10585-2013</w:t>
            </w:r>
          </w:p>
          <w:p w14:paraId="208E69C5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1658-2015</w:t>
            </w:r>
          </w:p>
          <w:p w14:paraId="127C714D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3371E6">
              <w:rPr>
                <w:sz w:val="22"/>
                <w:szCs w:val="22"/>
              </w:rPr>
              <w:t>Г</w:t>
            </w:r>
            <w:r w:rsidRPr="003371E6">
              <w:rPr>
                <w:sz w:val="22"/>
                <w:szCs w:val="22"/>
                <w:lang w:val="be-BY"/>
              </w:rPr>
              <w:t>ОСТ 12337-</w:t>
            </w:r>
            <w:r w:rsidR="00352F17" w:rsidRPr="003371E6">
              <w:rPr>
                <w:sz w:val="22"/>
                <w:szCs w:val="22"/>
                <w:lang w:val="be-BY"/>
              </w:rPr>
              <w:t>2020</w:t>
            </w:r>
          </w:p>
          <w:p w14:paraId="4B135C6E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3371E6">
              <w:rPr>
                <w:sz w:val="22"/>
                <w:szCs w:val="22"/>
                <w:lang w:val="be-BY"/>
              </w:rPr>
              <w:t>ГОСТ 23652-</w:t>
            </w:r>
            <w:r w:rsidR="001A2AB5">
              <w:rPr>
                <w:sz w:val="22"/>
                <w:szCs w:val="22"/>
                <w:lang w:val="be-BY"/>
              </w:rPr>
              <w:t>2023</w:t>
            </w:r>
          </w:p>
          <w:p w14:paraId="40CDD069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25770-83</w:t>
            </w:r>
          </w:p>
          <w:p w14:paraId="32C12DED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8581-</w:t>
            </w:r>
            <w:r w:rsidR="001A2AB5">
              <w:rPr>
                <w:sz w:val="22"/>
                <w:szCs w:val="22"/>
              </w:rPr>
              <w:t>2021</w:t>
            </w:r>
          </w:p>
          <w:p w14:paraId="380BB883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10541-</w:t>
            </w:r>
            <w:r w:rsidR="00352F17" w:rsidRPr="003371E6">
              <w:rPr>
                <w:sz w:val="22"/>
                <w:szCs w:val="22"/>
              </w:rPr>
              <w:t>2020</w:t>
            </w:r>
          </w:p>
          <w:p w14:paraId="34B24425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32511-2013</w:t>
            </w:r>
          </w:p>
          <w:p w14:paraId="35ED0F04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(</w:t>
            </w:r>
            <w:r w:rsidRPr="003371E6">
              <w:rPr>
                <w:sz w:val="22"/>
                <w:szCs w:val="22"/>
                <w:lang w:val="en-US"/>
              </w:rPr>
              <w:t>EN</w:t>
            </w:r>
            <w:r w:rsidRPr="003371E6">
              <w:rPr>
                <w:sz w:val="22"/>
                <w:szCs w:val="22"/>
              </w:rPr>
              <w:t xml:space="preserve"> 590:2009)</w:t>
            </w:r>
          </w:p>
          <w:p w14:paraId="6265E28B" w14:textId="77777777" w:rsidR="00EF179B" w:rsidRPr="003371E6" w:rsidRDefault="00EF179B" w:rsidP="00CA7E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305-2013</w:t>
            </w:r>
          </w:p>
          <w:p w14:paraId="79B0E362" w14:textId="77777777" w:rsidR="00EF179B" w:rsidRPr="003371E6" w:rsidRDefault="00EF179B" w:rsidP="00CA7EA1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12100E3B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2477-2014</w:t>
            </w:r>
          </w:p>
          <w:p w14:paraId="0CFEA901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32055-2013</w:t>
            </w:r>
          </w:p>
          <w:p w14:paraId="20A64E5A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ИСО 12937-2003</w:t>
            </w:r>
          </w:p>
          <w:p w14:paraId="27189502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31D2B8F3" w14:textId="77777777" w:rsidTr="00EF179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7C5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4.2</w:t>
            </w:r>
          </w:p>
          <w:p w14:paraId="75C442AE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EFF8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DEA541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  <w:p w14:paraId="64769111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33A82CF1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Зольность</w:t>
            </w:r>
          </w:p>
        </w:tc>
        <w:tc>
          <w:tcPr>
            <w:tcW w:w="1847" w:type="dxa"/>
            <w:vMerge/>
          </w:tcPr>
          <w:p w14:paraId="55D0E561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49FC8D2F" w14:textId="77777777" w:rsidR="00EF179B" w:rsidRPr="003371E6" w:rsidRDefault="00EF179B" w:rsidP="00CA7EA1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28583-90</w:t>
            </w:r>
          </w:p>
          <w:p w14:paraId="78C120D5" w14:textId="77777777" w:rsidR="00EF179B" w:rsidRPr="00011A72" w:rsidRDefault="00EF179B" w:rsidP="00CA7EA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1461-</w:t>
            </w:r>
            <w:r w:rsidR="00011A72">
              <w:rPr>
                <w:sz w:val="22"/>
                <w:szCs w:val="22"/>
              </w:rPr>
              <w:t>2023</w:t>
            </w:r>
          </w:p>
          <w:p w14:paraId="241586A3" w14:textId="77777777" w:rsidR="00EF179B" w:rsidRPr="003371E6" w:rsidRDefault="00EF179B" w:rsidP="00CA7EA1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ИСО 6245-2003</w:t>
            </w:r>
          </w:p>
          <w:p w14:paraId="68DAED69" w14:textId="77777777" w:rsidR="00EF179B" w:rsidRPr="003371E6" w:rsidRDefault="00EF179B" w:rsidP="00CA7E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24D27B94" w14:textId="77777777" w:rsidTr="00CA7EA1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A0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4.3</w:t>
            </w:r>
          </w:p>
          <w:p w14:paraId="44090031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31A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D23241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08.031</w:t>
            </w:r>
          </w:p>
          <w:p w14:paraId="1ADE9AA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08.031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8DF53CD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Плотность</w:t>
            </w:r>
          </w:p>
        </w:tc>
        <w:tc>
          <w:tcPr>
            <w:tcW w:w="1847" w:type="dxa"/>
            <w:vMerge/>
          </w:tcPr>
          <w:p w14:paraId="5A9EDD17" w14:textId="77777777" w:rsidR="00EF179B" w:rsidRPr="003371E6" w:rsidRDefault="00EF179B" w:rsidP="00CA7E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B949605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3900-85</w:t>
            </w:r>
          </w:p>
          <w:p w14:paraId="2E4C0F6A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 xml:space="preserve">СТБ </w:t>
            </w:r>
            <w:r w:rsidR="00785289" w:rsidRPr="003371E6">
              <w:rPr>
                <w:sz w:val="22"/>
                <w:szCs w:val="22"/>
              </w:rPr>
              <w:t>ИСО</w:t>
            </w:r>
            <w:r w:rsidRPr="003371E6">
              <w:rPr>
                <w:sz w:val="22"/>
                <w:szCs w:val="22"/>
              </w:rPr>
              <w:t xml:space="preserve"> 3675-20</w:t>
            </w:r>
            <w:r w:rsidR="00785289" w:rsidRPr="003371E6">
              <w:rPr>
                <w:sz w:val="22"/>
                <w:szCs w:val="22"/>
              </w:rPr>
              <w:t>03</w:t>
            </w:r>
          </w:p>
          <w:p w14:paraId="36F827EE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31072-2002</w:t>
            </w:r>
          </w:p>
          <w:p w14:paraId="6920A7CE" w14:textId="77777777" w:rsidR="00EF179B" w:rsidRPr="003371E6" w:rsidRDefault="00785289" w:rsidP="00785289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 xml:space="preserve">ГОСТ </w:t>
            </w:r>
            <w:r w:rsidRPr="003371E6">
              <w:rPr>
                <w:sz w:val="22"/>
                <w:szCs w:val="22"/>
                <w:lang w:val="en-US"/>
              </w:rPr>
              <w:t>ISO</w:t>
            </w:r>
            <w:r w:rsidRPr="003371E6">
              <w:rPr>
                <w:sz w:val="22"/>
                <w:szCs w:val="22"/>
              </w:rPr>
              <w:t xml:space="preserve"> 3675-2014</w:t>
            </w:r>
          </w:p>
        </w:tc>
      </w:tr>
      <w:tr w:rsidR="00EF179B" w:rsidRPr="0018037A" w14:paraId="19B5B2F9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BAC4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4.4</w:t>
            </w:r>
          </w:p>
          <w:p w14:paraId="3B6C7BD4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46A9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CBEA8A6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  <w:p w14:paraId="5958A751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917C56A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Вязкость кинематическая</w:t>
            </w:r>
          </w:p>
        </w:tc>
        <w:tc>
          <w:tcPr>
            <w:tcW w:w="1847" w:type="dxa"/>
            <w:vMerge/>
          </w:tcPr>
          <w:p w14:paraId="5FFD3811" w14:textId="77777777" w:rsidR="00EF179B" w:rsidRPr="0018037A" w:rsidRDefault="00EF179B" w:rsidP="00CA7E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05CC5BC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33-20</w:t>
            </w:r>
            <w:r w:rsidRPr="0018037A">
              <w:rPr>
                <w:sz w:val="22"/>
                <w:szCs w:val="22"/>
                <w:lang w:val="en-US"/>
              </w:rPr>
              <w:t>16</w:t>
            </w:r>
          </w:p>
          <w:p w14:paraId="521A83C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ИСО 3104-2003</w:t>
            </w:r>
          </w:p>
          <w:p w14:paraId="5E3F4CC0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  <w:p w14:paraId="3D705690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35FCB94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BA12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4.5</w:t>
            </w:r>
          </w:p>
          <w:p w14:paraId="0CB2268C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92D1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1761A1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  <w:p w14:paraId="3AD4C199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F13D61D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Вязкость динамическая</w:t>
            </w:r>
          </w:p>
        </w:tc>
        <w:tc>
          <w:tcPr>
            <w:tcW w:w="1847" w:type="dxa"/>
            <w:vMerge/>
          </w:tcPr>
          <w:p w14:paraId="0709CD9C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E21A08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33-20</w:t>
            </w:r>
            <w:r w:rsidRPr="0018037A">
              <w:rPr>
                <w:sz w:val="22"/>
                <w:szCs w:val="22"/>
                <w:lang w:val="en-US"/>
              </w:rPr>
              <w:t>16</w:t>
            </w:r>
          </w:p>
          <w:p w14:paraId="0B193AFC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1419-2014</w:t>
            </w:r>
          </w:p>
          <w:p w14:paraId="61F88F6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1929-87</w:t>
            </w:r>
          </w:p>
          <w:p w14:paraId="17A1D1DD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2CAAAAE6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D39F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4.6</w:t>
            </w:r>
          </w:p>
          <w:p w14:paraId="028518F7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6E9B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26F16F7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  <w:p w14:paraId="7AD0C65D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08.043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656C650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Индекс вязкости</w:t>
            </w:r>
          </w:p>
        </w:tc>
        <w:tc>
          <w:tcPr>
            <w:tcW w:w="1847" w:type="dxa"/>
            <w:vMerge/>
          </w:tcPr>
          <w:p w14:paraId="3A02C474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737645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25371-2018</w:t>
            </w:r>
          </w:p>
          <w:p w14:paraId="431235E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0D488DE1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F413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lastRenderedPageBreak/>
              <w:t>4.7</w:t>
            </w:r>
          </w:p>
          <w:p w14:paraId="6422516B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9A71E1" w14:textId="77777777" w:rsidR="00EF179B" w:rsidRPr="0018037A" w:rsidRDefault="00EC715E" w:rsidP="00152C2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Нефть сырая, т</w:t>
            </w:r>
            <w:r w:rsidRPr="0018037A">
              <w:rPr>
                <w:sz w:val="22"/>
                <w:szCs w:val="22"/>
              </w:rPr>
              <w:t>опливо жидкое, масла моторные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70F8FD1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08.149</w:t>
            </w:r>
          </w:p>
          <w:p w14:paraId="1B0D1EEB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08.149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167D69D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Кислотное число</w:t>
            </w:r>
          </w:p>
        </w:tc>
        <w:tc>
          <w:tcPr>
            <w:tcW w:w="1847" w:type="dxa"/>
            <w:vMerge w:val="restart"/>
          </w:tcPr>
          <w:p w14:paraId="67A13C8B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10585-2013</w:t>
            </w:r>
          </w:p>
          <w:p w14:paraId="2F9C95D6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1658-2015</w:t>
            </w:r>
          </w:p>
          <w:p w14:paraId="252CF774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3371E6">
              <w:rPr>
                <w:sz w:val="22"/>
                <w:szCs w:val="22"/>
              </w:rPr>
              <w:t>Г</w:t>
            </w:r>
            <w:r w:rsidRPr="003371E6">
              <w:rPr>
                <w:sz w:val="22"/>
                <w:szCs w:val="22"/>
                <w:lang w:val="be-BY"/>
              </w:rPr>
              <w:t>ОСТ 12337-2020</w:t>
            </w:r>
          </w:p>
          <w:p w14:paraId="491DE645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3371E6">
              <w:rPr>
                <w:sz w:val="22"/>
                <w:szCs w:val="22"/>
                <w:lang w:val="be-BY"/>
              </w:rPr>
              <w:t>ГОСТ 23652-</w:t>
            </w:r>
            <w:r w:rsidR="00011A72">
              <w:rPr>
                <w:sz w:val="22"/>
                <w:szCs w:val="22"/>
                <w:lang w:val="be-BY"/>
              </w:rPr>
              <w:t>2023</w:t>
            </w:r>
          </w:p>
          <w:p w14:paraId="1B17C9B3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25770-83</w:t>
            </w:r>
          </w:p>
          <w:p w14:paraId="7AA18954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8581-</w:t>
            </w:r>
            <w:r w:rsidR="00011A72">
              <w:rPr>
                <w:sz w:val="22"/>
                <w:szCs w:val="22"/>
              </w:rPr>
              <w:t>2021</w:t>
            </w:r>
          </w:p>
          <w:p w14:paraId="221E494A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10541-2020</w:t>
            </w:r>
          </w:p>
          <w:p w14:paraId="7EEE5367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32511-2013</w:t>
            </w:r>
          </w:p>
          <w:p w14:paraId="1802871D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(</w:t>
            </w:r>
            <w:r w:rsidRPr="003371E6">
              <w:rPr>
                <w:sz w:val="22"/>
                <w:szCs w:val="22"/>
                <w:lang w:val="en-US"/>
              </w:rPr>
              <w:t>EN</w:t>
            </w:r>
            <w:r w:rsidRPr="003371E6">
              <w:rPr>
                <w:sz w:val="22"/>
                <w:szCs w:val="22"/>
              </w:rPr>
              <w:t xml:space="preserve"> 590:2009)</w:t>
            </w:r>
          </w:p>
          <w:p w14:paraId="34061E34" w14:textId="77777777" w:rsidR="002F417E" w:rsidRPr="003371E6" w:rsidRDefault="002F417E" w:rsidP="002F41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305-2013</w:t>
            </w:r>
          </w:p>
          <w:p w14:paraId="69C19358" w14:textId="77777777" w:rsidR="00EF179B" w:rsidRPr="003371E6" w:rsidRDefault="002F417E" w:rsidP="002F417E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23E8ABC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5985-</w:t>
            </w:r>
            <w:r w:rsidR="004A5F6C" w:rsidRPr="003371E6">
              <w:rPr>
                <w:sz w:val="22"/>
                <w:szCs w:val="22"/>
                <w:lang w:val="en-US"/>
              </w:rPr>
              <w:t>2022</w:t>
            </w:r>
          </w:p>
          <w:p w14:paraId="745D1A1F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  <w:p w14:paraId="32C01092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6450E258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7A63D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4.8</w:t>
            </w:r>
          </w:p>
          <w:p w14:paraId="1031402A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421B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2FDE27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  <w:p w14:paraId="456A3790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  <w:p w14:paraId="16E26E66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08.130</w:t>
            </w:r>
          </w:p>
          <w:p w14:paraId="07B205CA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08.130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5394DBD7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iCs/>
              </w:rPr>
              <w:t>Массовая доля серы</w:t>
            </w:r>
          </w:p>
        </w:tc>
        <w:tc>
          <w:tcPr>
            <w:tcW w:w="1847" w:type="dxa"/>
            <w:vMerge/>
          </w:tcPr>
          <w:p w14:paraId="10C2AF8F" w14:textId="77777777" w:rsidR="00EF179B" w:rsidRPr="003371E6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7D5BC5F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3877-88</w:t>
            </w:r>
          </w:p>
          <w:p w14:paraId="7DA83D8F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1420-2003</w:t>
            </w:r>
          </w:p>
          <w:p w14:paraId="3A4E87DE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2141-2010</w:t>
            </w:r>
          </w:p>
          <w:p w14:paraId="71BF1F4B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Р 51947-2002</w:t>
            </w:r>
          </w:p>
          <w:p w14:paraId="4C2083AB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ISO 8754-2013</w:t>
            </w:r>
          </w:p>
          <w:p w14:paraId="1668280A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32139-201</w:t>
            </w:r>
            <w:r w:rsidR="002F417E" w:rsidRPr="003371E6">
              <w:rPr>
                <w:sz w:val="22"/>
                <w:szCs w:val="22"/>
                <w:lang w:val="en-US"/>
              </w:rPr>
              <w:t>9</w:t>
            </w:r>
          </w:p>
          <w:p w14:paraId="34D4D735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780B0C1D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83EDC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4.9</w:t>
            </w:r>
          </w:p>
          <w:p w14:paraId="6D603F2F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CFEF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89BFF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08.149</w:t>
            </w:r>
          </w:p>
          <w:p w14:paraId="7D9747A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08.149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FA44CA6" w14:textId="77777777" w:rsidR="00EF179B" w:rsidRPr="0018037A" w:rsidRDefault="00EF179B" w:rsidP="00152C2C">
            <w:pPr>
              <w:pStyle w:val="af5"/>
              <w:ind w:left="-57" w:right="-57"/>
            </w:pPr>
            <w:r w:rsidRPr="0018037A">
              <w:rPr>
                <w:bCs/>
              </w:rPr>
              <w:t>Массовая доля хлора</w:t>
            </w:r>
          </w:p>
        </w:tc>
        <w:tc>
          <w:tcPr>
            <w:tcW w:w="1847" w:type="dxa"/>
            <w:vMerge/>
          </w:tcPr>
          <w:p w14:paraId="4D1D4FB3" w14:textId="77777777" w:rsidR="00EF179B" w:rsidRPr="003371E6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7887663B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20242-74</w:t>
            </w:r>
          </w:p>
          <w:p w14:paraId="7D69EE53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  <w:p w14:paraId="63E8E0F5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00E95F0E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CB111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4.10</w:t>
            </w:r>
          </w:p>
          <w:p w14:paraId="5F81AED1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795F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68E52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34.066</w:t>
            </w:r>
          </w:p>
          <w:p w14:paraId="0B2B4F5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34.066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78EF44D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iCs/>
                <w:sz w:val="22"/>
                <w:szCs w:val="22"/>
              </w:rPr>
              <w:t>Теплота сгорания</w:t>
            </w:r>
          </w:p>
        </w:tc>
        <w:tc>
          <w:tcPr>
            <w:tcW w:w="1847" w:type="dxa"/>
            <w:vMerge/>
          </w:tcPr>
          <w:p w14:paraId="623EFCF2" w14:textId="77777777" w:rsidR="00EF179B" w:rsidRPr="003371E6" w:rsidRDefault="00EF179B" w:rsidP="00712488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545" w:type="dxa"/>
          </w:tcPr>
          <w:p w14:paraId="257ABAFD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21261-</w:t>
            </w:r>
            <w:r w:rsidR="002F417E" w:rsidRPr="003371E6">
              <w:rPr>
                <w:sz w:val="22"/>
                <w:szCs w:val="22"/>
                <w:lang w:val="en-US"/>
              </w:rPr>
              <w:t>2021</w:t>
            </w:r>
          </w:p>
          <w:p w14:paraId="7064450A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1663-2006</w:t>
            </w:r>
          </w:p>
          <w:p w14:paraId="51B97543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СТБ 2011-2009</w:t>
            </w:r>
          </w:p>
          <w:p w14:paraId="52D46314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34210-2017</w:t>
            </w:r>
          </w:p>
          <w:p w14:paraId="38E9EB01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1E067417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05FD3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4.12</w:t>
            </w:r>
          </w:p>
          <w:p w14:paraId="0798DCED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022B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9208190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25.120</w:t>
            </w:r>
          </w:p>
          <w:p w14:paraId="0F17408D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25.120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A142B25" w14:textId="77777777" w:rsidR="00EF179B" w:rsidRPr="0018037A" w:rsidRDefault="00EF179B" w:rsidP="00152C2C">
            <w:pPr>
              <w:ind w:left="-57" w:right="-57"/>
              <w:rPr>
                <w:i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847" w:type="dxa"/>
            <w:vMerge/>
          </w:tcPr>
          <w:p w14:paraId="42C7D1F7" w14:textId="77777777" w:rsidR="00EF179B" w:rsidRPr="003371E6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06CED6AD" w14:textId="77777777" w:rsidR="00EF179B" w:rsidRPr="00B96E9D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4333-20</w:t>
            </w:r>
            <w:r w:rsidR="00B96E9D">
              <w:rPr>
                <w:sz w:val="22"/>
                <w:szCs w:val="22"/>
                <w:lang w:val="en-US"/>
              </w:rPr>
              <w:t>21</w:t>
            </w:r>
          </w:p>
          <w:p w14:paraId="480E4FDD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371E6">
              <w:rPr>
                <w:sz w:val="22"/>
                <w:szCs w:val="22"/>
              </w:rPr>
              <w:t>ГОСТ 12.1.044-</w:t>
            </w:r>
            <w:r w:rsidR="002F417E" w:rsidRPr="003371E6">
              <w:rPr>
                <w:sz w:val="22"/>
                <w:szCs w:val="22"/>
                <w:lang w:val="en-US"/>
              </w:rPr>
              <w:t>2018</w:t>
            </w:r>
          </w:p>
          <w:p w14:paraId="681AA0C8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3371E6">
              <w:rPr>
                <w:sz w:val="22"/>
                <w:szCs w:val="22"/>
              </w:rPr>
              <w:t>ГОСТ 26378.4-2015</w:t>
            </w:r>
          </w:p>
          <w:p w14:paraId="60970E24" w14:textId="77777777" w:rsidR="00EF179B" w:rsidRPr="003371E6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19D7B0B7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0573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4.13</w:t>
            </w:r>
          </w:p>
          <w:p w14:paraId="3A3FCAE7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D09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08E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25.120</w:t>
            </w:r>
          </w:p>
          <w:p w14:paraId="46C24988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25.120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68BD3A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847" w:type="dxa"/>
            <w:vMerge/>
          </w:tcPr>
          <w:p w14:paraId="5D438110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01BB2306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6356-75</w:t>
            </w:r>
          </w:p>
          <w:p w14:paraId="033B595A" w14:textId="77777777" w:rsidR="00EF179B" w:rsidRPr="002F417E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037A">
              <w:rPr>
                <w:sz w:val="22"/>
                <w:szCs w:val="22"/>
              </w:rPr>
              <w:t>ГОСТ 12.1.044</w:t>
            </w:r>
            <w:r w:rsidRPr="003371E6">
              <w:rPr>
                <w:sz w:val="22"/>
                <w:szCs w:val="22"/>
              </w:rPr>
              <w:t>-</w:t>
            </w:r>
            <w:r w:rsidR="002F417E" w:rsidRPr="003371E6">
              <w:rPr>
                <w:sz w:val="22"/>
                <w:szCs w:val="22"/>
                <w:lang w:val="en-US"/>
              </w:rPr>
              <w:t>2018</w:t>
            </w:r>
          </w:p>
          <w:p w14:paraId="16DF7FB5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</w:t>
            </w:r>
            <w:r w:rsidRPr="0018037A">
              <w:rPr>
                <w:sz w:val="22"/>
                <w:szCs w:val="22"/>
                <w:lang w:val="en-US"/>
              </w:rPr>
              <w:t xml:space="preserve"> ISO</w:t>
            </w:r>
            <w:r w:rsidRPr="0018037A">
              <w:rPr>
                <w:sz w:val="22"/>
                <w:szCs w:val="22"/>
              </w:rPr>
              <w:t xml:space="preserve"> 2719-2017</w:t>
            </w:r>
          </w:p>
          <w:p w14:paraId="1732FB19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5A8593AB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31A78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4.14</w:t>
            </w:r>
          </w:p>
          <w:p w14:paraId="463B218A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786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951FAC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  <w:p w14:paraId="390FA68D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28753069" w14:textId="77777777" w:rsidR="00EF179B" w:rsidRPr="0018037A" w:rsidRDefault="00EF179B" w:rsidP="00152C2C">
            <w:pPr>
              <w:ind w:left="-57" w:right="-57"/>
              <w:rPr>
                <w:b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847" w:type="dxa"/>
            <w:vMerge/>
          </w:tcPr>
          <w:p w14:paraId="32CF0709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B4DA468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Е</w:t>
            </w:r>
            <w:r w:rsidRPr="0018037A">
              <w:rPr>
                <w:sz w:val="22"/>
                <w:szCs w:val="22"/>
                <w:lang w:val="en-US"/>
              </w:rPr>
              <w:t>N</w:t>
            </w:r>
            <w:r w:rsidRPr="0018037A">
              <w:rPr>
                <w:sz w:val="22"/>
                <w:szCs w:val="22"/>
              </w:rPr>
              <w:t xml:space="preserve"> 12662-2010</w:t>
            </w:r>
          </w:p>
          <w:p w14:paraId="7CA91633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ГОСТ </w:t>
            </w:r>
            <w:r w:rsidRPr="0018037A">
              <w:rPr>
                <w:sz w:val="22"/>
                <w:szCs w:val="22"/>
                <w:lang w:val="en-US"/>
              </w:rPr>
              <w:t>EN</w:t>
            </w:r>
            <w:r w:rsidRPr="0018037A">
              <w:rPr>
                <w:sz w:val="22"/>
                <w:szCs w:val="22"/>
              </w:rPr>
              <w:t xml:space="preserve"> 12662-2016</w:t>
            </w:r>
          </w:p>
          <w:p w14:paraId="7DC59C5B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994BBC">
              <w:rPr>
                <w:sz w:val="22"/>
                <w:szCs w:val="22"/>
              </w:rPr>
              <w:t>ГОСТ 6370-2018</w:t>
            </w:r>
          </w:p>
          <w:p w14:paraId="210C5CC0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12275-66</w:t>
            </w:r>
          </w:p>
          <w:p w14:paraId="724EF7C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7E4A6603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EEE72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4.15</w:t>
            </w:r>
          </w:p>
          <w:p w14:paraId="0D8E77C4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4058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1D234E7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29.145</w:t>
            </w:r>
          </w:p>
          <w:p w14:paraId="08445FF5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29.145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4221EBE8" w14:textId="77777777" w:rsidR="00EF179B" w:rsidRPr="0018037A" w:rsidRDefault="00EF179B" w:rsidP="00152C2C">
            <w:pPr>
              <w:ind w:left="-57" w:right="-57"/>
              <w:rPr>
                <w:b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Температура текучести</w:t>
            </w:r>
          </w:p>
        </w:tc>
        <w:tc>
          <w:tcPr>
            <w:tcW w:w="1847" w:type="dxa"/>
            <w:vMerge/>
          </w:tcPr>
          <w:p w14:paraId="2A63FC13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58CA21BE" w14:textId="77777777" w:rsidR="00B96E9D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18037A">
              <w:rPr>
                <w:sz w:val="22"/>
                <w:szCs w:val="22"/>
              </w:rPr>
              <w:t>ГОСТ 20287-</w:t>
            </w:r>
            <w:r w:rsidR="00B96E9D">
              <w:rPr>
                <w:sz w:val="22"/>
                <w:szCs w:val="22"/>
                <w:lang w:val="en-US"/>
              </w:rPr>
              <w:t>2023</w:t>
            </w:r>
            <w:r w:rsidRPr="0018037A">
              <w:rPr>
                <w:sz w:val="22"/>
                <w:szCs w:val="22"/>
              </w:rPr>
              <w:t xml:space="preserve">, </w:t>
            </w:r>
          </w:p>
          <w:p w14:paraId="5D7D62BE" w14:textId="77777777" w:rsidR="00EF179B" w:rsidRPr="0018037A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метод А</w:t>
            </w:r>
          </w:p>
          <w:p w14:paraId="2E42025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1557-2015</w:t>
            </w:r>
          </w:p>
          <w:p w14:paraId="3561A6D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3AD57A69" w14:textId="77777777" w:rsidTr="004219C9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6E1D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4.16</w:t>
            </w:r>
          </w:p>
          <w:p w14:paraId="1AE50D1A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6B9F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611900C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29.145</w:t>
            </w:r>
          </w:p>
          <w:p w14:paraId="7ACFFBAA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29.145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17F6AAC3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847" w:type="dxa"/>
            <w:vMerge/>
          </w:tcPr>
          <w:p w14:paraId="6D01B402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563A144" w14:textId="77777777" w:rsidR="00B96E9D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18037A">
              <w:rPr>
                <w:sz w:val="22"/>
                <w:szCs w:val="22"/>
              </w:rPr>
              <w:t>ГОСТ 20287-</w:t>
            </w:r>
            <w:r w:rsidR="00B96E9D">
              <w:rPr>
                <w:sz w:val="22"/>
                <w:szCs w:val="22"/>
                <w:lang w:val="en-US"/>
              </w:rPr>
              <w:t>2023</w:t>
            </w:r>
            <w:r w:rsidRPr="0018037A">
              <w:rPr>
                <w:sz w:val="22"/>
                <w:szCs w:val="22"/>
              </w:rPr>
              <w:t xml:space="preserve">, </w:t>
            </w:r>
          </w:p>
          <w:p w14:paraId="0A2EA751" w14:textId="77777777" w:rsidR="00EF179B" w:rsidRPr="0018037A" w:rsidRDefault="00EF179B" w:rsidP="00B96E9D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Метод Б</w:t>
            </w:r>
          </w:p>
        </w:tc>
      </w:tr>
      <w:tr w:rsidR="00EF179B" w:rsidRPr="0018037A" w14:paraId="0D5CCE37" w14:textId="77777777" w:rsidTr="004219C9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5D986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4.17</w:t>
            </w:r>
          </w:p>
          <w:p w14:paraId="0336B92F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AE8D5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32C6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08.153</w:t>
            </w:r>
          </w:p>
          <w:p w14:paraId="4A7AD038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08.153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492D0A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be-BY"/>
              </w:rPr>
              <w:t>Температура фильтруемости</w:t>
            </w:r>
          </w:p>
        </w:tc>
        <w:tc>
          <w:tcPr>
            <w:tcW w:w="1847" w:type="dxa"/>
            <w:vMerge/>
          </w:tcPr>
          <w:p w14:paraId="6F5B8E7A" w14:textId="77777777" w:rsidR="00EF179B" w:rsidRPr="0018037A" w:rsidRDefault="00EF179B" w:rsidP="007124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2675C92C" w14:textId="77777777" w:rsidR="00EF179B" w:rsidRPr="0018037A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ГОСТ </w:t>
            </w:r>
            <w:r w:rsidRPr="0018037A">
              <w:rPr>
                <w:sz w:val="22"/>
                <w:szCs w:val="22"/>
                <w:lang w:val="en-US"/>
              </w:rPr>
              <w:t xml:space="preserve">EN </w:t>
            </w:r>
            <w:r w:rsidRPr="0018037A">
              <w:rPr>
                <w:sz w:val="22"/>
                <w:szCs w:val="22"/>
              </w:rPr>
              <w:t>116-2017</w:t>
            </w:r>
          </w:p>
          <w:p w14:paraId="0FB3515D" w14:textId="77777777" w:rsidR="00EF179B" w:rsidRPr="0018037A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D450EFC" w14:textId="77777777" w:rsidR="00EF179B" w:rsidRPr="0018037A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05938873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FC06A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4.18</w:t>
            </w:r>
          </w:p>
          <w:p w14:paraId="40657155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9A705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034915D4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08.169</w:t>
            </w:r>
          </w:p>
          <w:p w14:paraId="25D72389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08.169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497AF71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Наличие </w:t>
            </w:r>
            <w:r w:rsidRPr="0018037A">
              <w:rPr>
                <w:spacing w:val="-4"/>
                <w:sz w:val="22"/>
                <w:szCs w:val="22"/>
              </w:rPr>
              <w:t>водорастворимых</w:t>
            </w:r>
            <w:r w:rsidRPr="0018037A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1847" w:type="dxa"/>
            <w:vMerge/>
          </w:tcPr>
          <w:p w14:paraId="0D671B29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7899E87" w14:textId="77777777" w:rsidR="00EF179B" w:rsidRPr="0018037A" w:rsidRDefault="00EF179B" w:rsidP="00EF179B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6307-75</w:t>
            </w:r>
          </w:p>
        </w:tc>
      </w:tr>
      <w:tr w:rsidR="00EF179B" w:rsidRPr="0018037A" w14:paraId="4A8BCFF0" w14:textId="77777777" w:rsidTr="00E010F9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64A5F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4.19</w:t>
            </w:r>
          </w:p>
          <w:p w14:paraId="28BFC088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E6B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124D4FF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  <w:p w14:paraId="6D0BFE4B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00278447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037A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847" w:type="dxa"/>
            <w:vMerge/>
          </w:tcPr>
          <w:p w14:paraId="070A432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FBFF5B5" w14:textId="77777777" w:rsidR="00EF179B" w:rsidRPr="0018037A" w:rsidRDefault="00EF179B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2177-99</w:t>
            </w:r>
          </w:p>
          <w:p w14:paraId="7241F93B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ISO 3405-2013</w:t>
            </w:r>
          </w:p>
          <w:p w14:paraId="6803513E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1934-2015</w:t>
            </w:r>
          </w:p>
          <w:p w14:paraId="6250A30B" w14:textId="77777777" w:rsidR="00EF179B" w:rsidRPr="0018037A" w:rsidRDefault="00EF179B" w:rsidP="00983BC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49B76BE0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4F616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4.20</w:t>
            </w:r>
          </w:p>
          <w:p w14:paraId="6951AA44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DF1B4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52E8206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  <w:p w14:paraId="543EEEEE" w14:textId="77777777" w:rsidR="00EF179B" w:rsidRPr="002D116C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08.055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0D60F6A2" w14:textId="77777777" w:rsidR="00EF179B" w:rsidRPr="0018037A" w:rsidRDefault="00EF179B" w:rsidP="00152C2C">
            <w:pPr>
              <w:ind w:left="-57" w:right="-57"/>
              <w:rPr>
                <w:bCs/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be-BY"/>
              </w:rPr>
              <w:t>Цетановый индекс</w:t>
            </w:r>
          </w:p>
        </w:tc>
        <w:tc>
          <w:tcPr>
            <w:tcW w:w="1847" w:type="dxa"/>
            <w:vMerge/>
          </w:tcPr>
          <w:p w14:paraId="5BE253FB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4BCA7B1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СТБ ИСО 4264-2003</w:t>
            </w:r>
          </w:p>
          <w:p w14:paraId="2479ED2C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  <w:p w14:paraId="748C697A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179B" w:rsidRPr="0018037A" w14:paraId="47EC4F4B" w14:textId="77777777" w:rsidTr="00EF179B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4246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4.21</w:t>
            </w:r>
          </w:p>
          <w:p w14:paraId="7DA53F5B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4A6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15F7142" w14:textId="77777777" w:rsidR="00EF179B" w:rsidRPr="002D116C" w:rsidRDefault="00EF179B" w:rsidP="002C355D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06.10</w:t>
            </w:r>
            <w:r w:rsidRPr="002D116C">
              <w:rPr>
                <w:sz w:val="22"/>
                <w:szCs w:val="22"/>
                <w:lang w:val="en-US"/>
              </w:rPr>
              <w:t>/</w:t>
            </w:r>
            <w:r w:rsidRPr="002D116C">
              <w:rPr>
                <w:sz w:val="22"/>
                <w:szCs w:val="22"/>
              </w:rPr>
              <w:t>08.035</w:t>
            </w:r>
          </w:p>
          <w:p w14:paraId="1588B95C" w14:textId="77777777" w:rsidR="006D0EFB" w:rsidRPr="002D116C" w:rsidRDefault="006D0EFB" w:rsidP="002C355D">
            <w:pPr>
              <w:ind w:left="-57" w:right="-57"/>
              <w:rPr>
                <w:sz w:val="22"/>
                <w:szCs w:val="22"/>
              </w:rPr>
            </w:pPr>
            <w:r w:rsidRPr="002D116C">
              <w:rPr>
                <w:sz w:val="22"/>
                <w:szCs w:val="22"/>
              </w:rPr>
              <w:t>19.20/08.035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393BC3BB" w14:textId="77777777" w:rsidR="00EF179B" w:rsidRDefault="00EF179B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Концентрация элементов</w:t>
            </w:r>
          </w:p>
          <w:p w14:paraId="44D0B772" w14:textId="77777777" w:rsidR="00A41C28" w:rsidRPr="0018037A" w:rsidRDefault="00A41C28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161A7A71" w14:textId="77777777" w:rsidR="00EF179B" w:rsidRPr="0018037A" w:rsidRDefault="00EF179B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0D7F55B" w14:textId="77777777" w:rsidR="00EF179B" w:rsidRPr="0018037A" w:rsidRDefault="00EF179B" w:rsidP="00EF179B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СТ РК ASTM D 5185-2013</w:t>
            </w:r>
          </w:p>
        </w:tc>
      </w:tr>
      <w:tr w:rsidR="00152C2C" w:rsidRPr="0018037A" w14:paraId="6E66C6DB" w14:textId="77777777" w:rsidTr="00EF179B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C2A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lastRenderedPageBreak/>
              <w:t>5.1</w:t>
            </w:r>
          </w:p>
          <w:p w14:paraId="64FAEC77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E82F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iCs/>
                <w:sz w:val="22"/>
                <w:szCs w:val="22"/>
              </w:rPr>
              <w:t xml:space="preserve">Эмульсолы, пасты, </w:t>
            </w:r>
            <w:r w:rsidRPr="0018037A">
              <w:rPr>
                <w:sz w:val="22"/>
                <w:szCs w:val="22"/>
              </w:rPr>
              <w:t>пластичные смазки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0359F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="00F5538B" w:rsidRPr="0018037A">
              <w:rPr>
                <w:sz w:val="22"/>
                <w:szCs w:val="22"/>
              </w:rPr>
              <w:t>11.116</w:t>
            </w:r>
          </w:p>
          <w:p w14:paraId="2F9EDB2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="00F5538B" w:rsidRPr="0018037A">
              <w:rPr>
                <w:sz w:val="22"/>
                <w:szCs w:val="22"/>
              </w:rPr>
              <w:t>11.116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C4953A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  <w:lang w:val="be-BY"/>
              </w:rPr>
              <w:t>Внешний вид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241A551B" w14:textId="77777777" w:rsidR="00152C2C" w:rsidRPr="0018037A" w:rsidRDefault="00152C2C" w:rsidP="00152C2C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18037A">
              <w:rPr>
                <w:spacing w:val="-6"/>
                <w:sz w:val="22"/>
                <w:szCs w:val="22"/>
              </w:rPr>
              <w:t xml:space="preserve">ГОСТ </w:t>
            </w:r>
            <w:r w:rsidRPr="0018037A">
              <w:rPr>
                <w:spacing w:val="-6"/>
                <w:sz w:val="22"/>
                <w:szCs w:val="22"/>
                <w:lang w:val="en-US"/>
              </w:rPr>
              <w:t xml:space="preserve">ISO </w:t>
            </w:r>
            <w:r w:rsidRPr="0018037A">
              <w:rPr>
                <w:spacing w:val="-6"/>
                <w:sz w:val="22"/>
                <w:szCs w:val="22"/>
              </w:rPr>
              <w:t>6743-99-2013</w:t>
            </w:r>
          </w:p>
          <w:p w14:paraId="213FABF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22B54E05" w14:textId="77777777" w:rsidR="00152C2C" w:rsidRPr="0018037A" w:rsidRDefault="00152C2C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6243-75, п.1</w:t>
            </w:r>
          </w:p>
          <w:p w14:paraId="207ED223" w14:textId="77777777" w:rsidR="00152C2C" w:rsidRPr="0018037A" w:rsidRDefault="00152C2C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C5044A8" w14:textId="77777777" w:rsidR="00152C2C" w:rsidRPr="0018037A" w:rsidRDefault="00152C2C" w:rsidP="00152C2C">
            <w:pPr>
              <w:tabs>
                <w:tab w:val="left" w:pos="4013"/>
                <w:tab w:val="left" w:leader="underscore" w:pos="4325"/>
                <w:tab w:val="left" w:leader="underscore" w:pos="609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5C24A3F6" w14:textId="77777777" w:rsidTr="00A8021F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7B9F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5.2</w:t>
            </w:r>
          </w:p>
          <w:p w14:paraId="0FD7179F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49B1FA37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D8E67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08.055</w:t>
            </w:r>
          </w:p>
          <w:p w14:paraId="5B0D94C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33118FA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847" w:type="dxa"/>
            <w:vMerge/>
          </w:tcPr>
          <w:p w14:paraId="43C1C39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B78D58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2477-</w:t>
            </w:r>
            <w:r w:rsidRPr="0018037A">
              <w:rPr>
                <w:sz w:val="22"/>
                <w:szCs w:val="22"/>
                <w:lang w:val="en-US"/>
              </w:rPr>
              <w:t>2014</w:t>
            </w:r>
          </w:p>
          <w:p w14:paraId="65A4E1A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0170B6E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52C2C" w:rsidRPr="0018037A" w14:paraId="4CC04A13" w14:textId="77777777" w:rsidTr="00286CF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3067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5.3</w:t>
            </w:r>
          </w:p>
          <w:p w14:paraId="630C9A7D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8F8646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1F159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298C9D9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1287AD1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A07F40A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E2A15A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6479-73</w:t>
            </w:r>
          </w:p>
          <w:p w14:paraId="4F8E530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2213404E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5796BC3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6246B72A" w14:textId="77777777" w:rsidTr="00286CF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6938C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6.1</w:t>
            </w:r>
          </w:p>
          <w:p w14:paraId="33B710C4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</w:tcBorders>
          </w:tcPr>
          <w:p w14:paraId="110AFDCE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Специальные жидкости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B7901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  <w:p w14:paraId="361EB9E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08.052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53CF027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847" w:type="dxa"/>
            <w:vMerge w:val="restart"/>
            <w:tcBorders>
              <w:top w:val="nil"/>
            </w:tcBorders>
          </w:tcPr>
          <w:p w14:paraId="479ECC3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28084-89</w:t>
            </w:r>
          </w:p>
          <w:p w14:paraId="320C9E1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91A935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994BBC">
              <w:rPr>
                <w:sz w:val="22"/>
                <w:szCs w:val="22"/>
              </w:rPr>
              <w:t>ГОСТ 6370</w:t>
            </w:r>
            <w:r w:rsidR="00285685" w:rsidRPr="00994BBC">
              <w:rPr>
                <w:sz w:val="22"/>
                <w:szCs w:val="22"/>
              </w:rPr>
              <w:t>-2018</w:t>
            </w:r>
          </w:p>
          <w:p w14:paraId="7B93D53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7167599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24E4380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4F7126C1" w14:textId="77777777" w:rsidTr="00286CF0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DB6C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6.2</w:t>
            </w:r>
          </w:p>
          <w:p w14:paraId="338AA992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69980A5F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D2D188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08.055</w:t>
            </w:r>
          </w:p>
          <w:p w14:paraId="1ABCFAEB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08.055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5EF2B8C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 xml:space="preserve">Температура кипения при давлении </w:t>
            </w:r>
          </w:p>
          <w:p w14:paraId="20A8697D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101,3 кПа</w:t>
            </w:r>
          </w:p>
        </w:tc>
        <w:tc>
          <w:tcPr>
            <w:tcW w:w="1847" w:type="dxa"/>
            <w:vMerge/>
          </w:tcPr>
          <w:p w14:paraId="77E3B22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53688E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28084-89, п.4.4</w:t>
            </w:r>
          </w:p>
          <w:p w14:paraId="482E5D1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35B5C8C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19E3F4C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593132A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6A910A6E" w14:textId="77777777" w:rsidTr="00286CF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9E2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6.3</w:t>
            </w:r>
          </w:p>
          <w:p w14:paraId="7107B7B9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50201C95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F55B03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29.145</w:t>
            </w:r>
          </w:p>
          <w:p w14:paraId="31B18EF5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29.145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03C6131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847" w:type="dxa"/>
            <w:vMerge/>
          </w:tcPr>
          <w:p w14:paraId="60D62048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1A15156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28084-89, п.4.3</w:t>
            </w:r>
          </w:p>
          <w:p w14:paraId="74BA084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1FDCD3A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  <w:p w14:paraId="75AF8BB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52C2C" w:rsidRPr="0018037A" w14:paraId="33F5BDF0" w14:textId="77777777" w:rsidTr="00286CF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A1B77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6.4</w:t>
            </w:r>
          </w:p>
          <w:p w14:paraId="0B0C8797" w14:textId="77777777" w:rsidR="0084786E" w:rsidRPr="0018037A" w:rsidRDefault="0084786E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BA59C9" w14:textId="77777777" w:rsidR="00152C2C" w:rsidRPr="0018037A" w:rsidRDefault="00152C2C" w:rsidP="00152C2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35B1F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19.20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08.169</w:t>
            </w:r>
          </w:p>
          <w:p w14:paraId="339B8BB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20.59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08.169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714B5141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Водородный показатель, рН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17914C9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D1F4BB2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22567.5-93</w:t>
            </w:r>
          </w:p>
          <w:p w14:paraId="44A7BC10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28084-89, п.4.8</w:t>
            </w:r>
          </w:p>
          <w:p w14:paraId="71E687D4" w14:textId="77777777" w:rsidR="00152C2C" w:rsidRPr="0018037A" w:rsidRDefault="00152C2C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40B5" w:rsidRPr="0018037A" w14:paraId="52985F50" w14:textId="77777777" w:rsidTr="00274A19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465A5" w14:textId="77777777" w:rsidR="00FF40B5" w:rsidRPr="0018037A" w:rsidRDefault="00063C04" w:rsidP="00152C2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F40B5" w:rsidRPr="0018037A">
              <w:rPr>
                <w:sz w:val="22"/>
                <w:szCs w:val="22"/>
              </w:rPr>
              <w:t>.2</w:t>
            </w:r>
          </w:p>
          <w:p w14:paraId="733C5363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</w:tcBorders>
          </w:tcPr>
          <w:p w14:paraId="6C580542" w14:textId="77777777" w:rsidR="00FF40B5" w:rsidRPr="0018037A" w:rsidRDefault="00A41C28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E9E68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10.41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25.120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1C9F9EC6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iCs/>
                <w:sz w:val="22"/>
                <w:szCs w:val="22"/>
              </w:rPr>
              <w:t>Температура вспышки</w:t>
            </w:r>
          </w:p>
        </w:tc>
        <w:tc>
          <w:tcPr>
            <w:tcW w:w="1847" w:type="dxa"/>
            <w:vMerge w:val="restart"/>
          </w:tcPr>
          <w:p w14:paraId="329AE51A" w14:textId="77777777" w:rsidR="00A41C28" w:rsidRPr="0018037A" w:rsidRDefault="00A41C28" w:rsidP="00A10CC5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СТБ 1486-2004</w:t>
            </w:r>
          </w:p>
          <w:p w14:paraId="7B53E1BF" w14:textId="77777777" w:rsidR="00A41C28" w:rsidRPr="0018037A" w:rsidRDefault="00A41C28" w:rsidP="00A10CC5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ГОСТ 8807-94</w:t>
            </w:r>
          </w:p>
          <w:p w14:paraId="5C084B47" w14:textId="77777777" w:rsidR="00A41C28" w:rsidRPr="0018037A" w:rsidRDefault="00A41C28" w:rsidP="00A10CC5">
            <w:pPr>
              <w:widowControl w:val="0"/>
              <w:ind w:left="-57" w:right="-57"/>
              <w:rPr>
                <w:sz w:val="22"/>
                <w:szCs w:val="22"/>
                <w:lang w:val="ru-BY"/>
              </w:rPr>
            </w:pPr>
            <w:r w:rsidRPr="0018037A">
              <w:rPr>
                <w:sz w:val="22"/>
                <w:szCs w:val="22"/>
                <w:lang w:val="ru-BY"/>
              </w:rPr>
              <w:t>ГОСТ 1129-93</w:t>
            </w:r>
          </w:p>
          <w:p w14:paraId="453CDC67" w14:textId="77777777" w:rsidR="00A41C28" w:rsidRPr="0018037A" w:rsidRDefault="00A41C28" w:rsidP="00A10CC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18037A">
              <w:rPr>
                <w:sz w:val="22"/>
                <w:szCs w:val="22"/>
                <w:lang w:val="be-BY"/>
              </w:rPr>
              <w:t>ГОСТ 30623-2018</w:t>
            </w:r>
          </w:p>
          <w:p w14:paraId="4AE02DB0" w14:textId="77777777" w:rsidR="00FF40B5" w:rsidRPr="0018037A" w:rsidRDefault="00A41C28" w:rsidP="00A10CC5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545A3B7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9287-59</w:t>
            </w:r>
          </w:p>
          <w:p w14:paraId="2BA650BD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</w:p>
          <w:p w14:paraId="26743169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FF40B5" w:rsidRPr="0018037A" w14:paraId="4BE50EE5" w14:textId="77777777" w:rsidTr="00274A19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D558E" w14:textId="77777777" w:rsidR="00FF40B5" w:rsidRPr="0018037A" w:rsidRDefault="00063C04" w:rsidP="00152C2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F40B5" w:rsidRPr="0018037A">
              <w:rPr>
                <w:sz w:val="22"/>
                <w:szCs w:val="22"/>
              </w:rPr>
              <w:t>.3</w:t>
            </w:r>
          </w:p>
          <w:p w14:paraId="5B180C17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4494B096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47495B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10.41</w:t>
            </w:r>
            <w:r w:rsidRPr="0018037A">
              <w:rPr>
                <w:sz w:val="22"/>
                <w:szCs w:val="22"/>
                <w:lang w:val="en-US"/>
              </w:rPr>
              <w:t>/</w:t>
            </w:r>
            <w:r w:rsidRPr="0018037A">
              <w:rPr>
                <w:sz w:val="22"/>
                <w:szCs w:val="22"/>
              </w:rPr>
              <w:t>08.149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14:paraId="24D5D9E3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iCs/>
                <w:sz w:val="22"/>
                <w:szCs w:val="22"/>
              </w:rPr>
              <w:t>Кислотное число</w:t>
            </w:r>
          </w:p>
        </w:tc>
        <w:tc>
          <w:tcPr>
            <w:tcW w:w="1847" w:type="dxa"/>
            <w:vMerge/>
          </w:tcPr>
          <w:p w14:paraId="3B14AB4A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2FBF6D9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  <w:r w:rsidRPr="0018037A">
              <w:rPr>
                <w:sz w:val="22"/>
                <w:szCs w:val="22"/>
              </w:rPr>
              <w:t>ГОСТ 31933-2012</w:t>
            </w:r>
          </w:p>
          <w:p w14:paraId="3739A8D1" w14:textId="77777777" w:rsidR="00FF40B5" w:rsidRDefault="00FF40B5" w:rsidP="00152C2C">
            <w:pPr>
              <w:ind w:left="-57" w:right="-57"/>
              <w:rPr>
                <w:sz w:val="22"/>
                <w:szCs w:val="22"/>
              </w:rPr>
            </w:pPr>
          </w:p>
          <w:p w14:paraId="3A0E266E" w14:textId="77777777" w:rsidR="00FF40B5" w:rsidRPr="0018037A" w:rsidRDefault="00FF40B5" w:rsidP="00152C2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D79453A" w14:textId="77777777" w:rsidR="00EF179B" w:rsidRPr="00136CD9" w:rsidRDefault="00EF179B" w:rsidP="00EF179B">
      <w:pPr>
        <w:spacing w:before="120"/>
      </w:pPr>
      <w:bookmarkStart w:id="0" w:name="_Hlk35437614"/>
      <w:bookmarkStart w:id="1" w:name="_Hlk81209043"/>
      <w:r w:rsidRPr="00136CD9">
        <w:t>Примечание:</w:t>
      </w:r>
    </w:p>
    <w:p w14:paraId="20619A57" w14:textId="77777777" w:rsidR="00EF179B" w:rsidRPr="00994BBC" w:rsidRDefault="00EF179B" w:rsidP="00EF179B">
      <w:r w:rsidRPr="00994BBC">
        <w:t>* - деятельность осуществляется непосредственно в ООС;</w:t>
      </w:r>
    </w:p>
    <w:p w14:paraId="5B6AAE08" w14:textId="77777777" w:rsidR="00EF179B" w:rsidRPr="00994BBC" w:rsidRDefault="00EF179B" w:rsidP="00EF179B">
      <w:r w:rsidRPr="00994BBC">
        <w:t>** - деятельность осуществляется непосредственно в ООС и за пределами ООС;</w:t>
      </w:r>
    </w:p>
    <w:p w14:paraId="26A34C1D" w14:textId="77777777" w:rsidR="00EF179B" w:rsidRPr="00994BBC" w:rsidRDefault="00EF179B" w:rsidP="00EF179B">
      <w:r w:rsidRPr="00994BBC">
        <w:rPr>
          <w:lang w:eastAsia="en-US"/>
        </w:rPr>
        <w:t xml:space="preserve">*** - </w:t>
      </w:r>
      <w:r w:rsidRPr="00994BBC">
        <w:t>деятельность осуществляется за пределами ООС.</w:t>
      </w:r>
    </w:p>
    <w:bookmarkEnd w:id="0"/>
    <w:p w14:paraId="61ABBAE4" w14:textId="77777777" w:rsidR="00EF179B" w:rsidRPr="0018037A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142DAC2D" w14:textId="77777777" w:rsidR="00EF179B" w:rsidRPr="0018037A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18037A">
        <w:rPr>
          <w:rFonts w:eastAsia="Batang"/>
          <w:sz w:val="28"/>
          <w:szCs w:val="28"/>
          <w:lang w:eastAsia="en-US"/>
        </w:rPr>
        <w:t>Руководитель органа</w:t>
      </w:r>
    </w:p>
    <w:p w14:paraId="3732EAAD" w14:textId="77777777" w:rsidR="00EF179B" w:rsidRPr="0018037A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18037A">
        <w:rPr>
          <w:rFonts w:eastAsia="Batang"/>
          <w:sz w:val="28"/>
          <w:szCs w:val="28"/>
          <w:lang w:eastAsia="en-US"/>
        </w:rPr>
        <w:t>по аккредитации</w:t>
      </w:r>
    </w:p>
    <w:p w14:paraId="3761CEC2" w14:textId="77777777" w:rsidR="00EF179B" w:rsidRPr="0018037A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18037A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3E45AF22" w14:textId="77777777" w:rsidR="00EF179B" w:rsidRPr="0018037A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18037A">
        <w:rPr>
          <w:rFonts w:eastAsia="Batang"/>
          <w:sz w:val="28"/>
          <w:szCs w:val="28"/>
          <w:lang w:eastAsia="en-US"/>
        </w:rPr>
        <w:t>директор государственного</w:t>
      </w:r>
    </w:p>
    <w:p w14:paraId="125C9035" w14:textId="77777777" w:rsidR="00AD73ED" w:rsidRPr="00274A19" w:rsidRDefault="00EF179B" w:rsidP="00EF179B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4"/>
          <w:szCs w:val="24"/>
          <w:lang w:val="ru-BY" w:eastAsia="en-US"/>
        </w:rPr>
      </w:pPr>
      <w:r w:rsidRPr="0018037A">
        <w:rPr>
          <w:rFonts w:eastAsia="Batang"/>
          <w:sz w:val="28"/>
          <w:szCs w:val="28"/>
          <w:lang w:eastAsia="en-US"/>
        </w:rPr>
        <w:t>предприятия «БГЦА»</w:t>
      </w:r>
      <w:r w:rsidRPr="0018037A">
        <w:rPr>
          <w:rFonts w:eastAsia="Batang"/>
          <w:sz w:val="28"/>
          <w:szCs w:val="28"/>
          <w:lang w:eastAsia="en-US"/>
        </w:rPr>
        <w:tab/>
      </w:r>
      <w:r w:rsidRPr="0018037A">
        <w:rPr>
          <w:rFonts w:eastAsia="Batang"/>
          <w:sz w:val="28"/>
          <w:szCs w:val="28"/>
          <w:lang w:eastAsia="en-US"/>
        </w:rPr>
        <w:tab/>
      </w:r>
      <w:r w:rsidRPr="0018037A">
        <w:rPr>
          <w:rFonts w:eastAsia="Batang"/>
          <w:sz w:val="28"/>
          <w:szCs w:val="28"/>
          <w:lang w:eastAsia="en-US"/>
        </w:rPr>
        <w:tab/>
      </w:r>
      <w:r w:rsidRPr="0018037A">
        <w:rPr>
          <w:rFonts w:eastAsia="Batang"/>
          <w:sz w:val="28"/>
          <w:szCs w:val="28"/>
          <w:lang w:eastAsia="en-US"/>
        </w:rPr>
        <w:tab/>
      </w:r>
      <w:r w:rsidRPr="0018037A">
        <w:rPr>
          <w:rFonts w:eastAsia="Batang"/>
          <w:sz w:val="28"/>
          <w:szCs w:val="28"/>
          <w:lang w:eastAsia="en-US"/>
        </w:rPr>
        <w:tab/>
      </w:r>
      <w:r w:rsidRPr="0018037A">
        <w:rPr>
          <w:rFonts w:eastAsia="Batang"/>
          <w:sz w:val="28"/>
          <w:szCs w:val="28"/>
          <w:lang w:eastAsia="en-US"/>
        </w:rPr>
        <w:tab/>
      </w:r>
      <w:bookmarkEnd w:id="1"/>
      <w:r w:rsidR="00A41C28">
        <w:rPr>
          <w:rFonts w:eastAsia="Batang"/>
          <w:sz w:val="28"/>
          <w:szCs w:val="28"/>
          <w:lang w:val="ru-BY" w:eastAsia="en-US"/>
        </w:rPr>
        <w:t>Е.В. Дворак</w:t>
      </w:r>
    </w:p>
    <w:sectPr w:rsidR="00AD73ED" w:rsidRPr="00274A19" w:rsidSect="004D65AC">
      <w:footerReference w:type="default" r:id="rId14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8637" w14:textId="77777777" w:rsidR="002201FC" w:rsidRDefault="002201FC">
      <w:r>
        <w:separator/>
      </w:r>
    </w:p>
  </w:endnote>
  <w:endnote w:type="continuationSeparator" w:id="0">
    <w:p w14:paraId="615D5C83" w14:textId="77777777" w:rsidR="002201FC" w:rsidRDefault="0022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454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11"/>
      <w:gridCol w:w="3425"/>
      <w:gridCol w:w="2997"/>
    </w:tblGrid>
    <w:tr w:rsidR="00AD73ED" w:rsidRPr="00232C7E" w14:paraId="7EBAA726" w14:textId="77777777" w:rsidTr="00A8021F">
      <w:tc>
        <w:tcPr>
          <w:tcW w:w="2116" w:type="pct"/>
          <w:tcBorders>
            <w:top w:val="nil"/>
            <w:bottom w:val="nil"/>
            <w:right w:val="nil"/>
          </w:tcBorders>
        </w:tcPr>
        <w:p w14:paraId="3FD021B5" w14:textId="77777777" w:rsidR="00AD73ED" w:rsidRPr="00232C7E" w:rsidRDefault="00AD73ED" w:rsidP="00AD73E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32C7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EA9E0F1" w14:textId="77777777" w:rsidR="00AD73ED" w:rsidRPr="00232C7E" w:rsidRDefault="00AD73ED" w:rsidP="00AD73ED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232C7E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3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6273C44" w14:textId="77777777" w:rsidR="00AD73ED" w:rsidRPr="00232C7E" w:rsidRDefault="00AD73ED" w:rsidP="00AD73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30</w:t>
          </w:r>
          <w:r w:rsidRPr="00232C7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232C7E">
            <w:rPr>
              <w:rFonts w:eastAsia="ArialMT"/>
              <w:sz w:val="22"/>
              <w:szCs w:val="22"/>
              <w:u w:val="single"/>
              <w:lang w:eastAsia="en-US"/>
            </w:rPr>
            <w:t>.2021</w:t>
          </w:r>
        </w:p>
        <w:p w14:paraId="6A3FD7D0" w14:textId="77777777" w:rsidR="00AD73ED" w:rsidRPr="00232C7E" w:rsidRDefault="00AD73ED" w:rsidP="00AD73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32C7E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47" w:type="pct"/>
          <w:tcBorders>
            <w:top w:val="nil"/>
            <w:left w:val="nil"/>
            <w:bottom w:val="nil"/>
          </w:tcBorders>
          <w:vAlign w:val="center"/>
        </w:tcPr>
        <w:p w14:paraId="2E4741F9" w14:textId="77777777" w:rsidR="00AD73ED" w:rsidRPr="00232C7E" w:rsidRDefault="00AD73ED" w:rsidP="00AD73E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232C7E">
            <w:rPr>
              <w:sz w:val="22"/>
              <w:szCs w:val="22"/>
              <w:lang w:val="en-US" w:eastAsia="en-US"/>
            </w:rPr>
            <w:t xml:space="preserve">Лист </w:t>
          </w:r>
          <w:r w:rsidRPr="00232C7E">
            <w:rPr>
              <w:sz w:val="22"/>
              <w:szCs w:val="22"/>
              <w:lang w:val="en-US" w:eastAsia="en-US"/>
            </w:rPr>
            <w:fldChar w:fldCharType="begin"/>
          </w:r>
          <w:r w:rsidRPr="00232C7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232C7E">
            <w:rPr>
              <w:sz w:val="22"/>
              <w:szCs w:val="22"/>
              <w:lang w:val="en-US" w:eastAsia="en-US"/>
            </w:rPr>
            <w:fldChar w:fldCharType="separate"/>
          </w:r>
          <w:r w:rsidRPr="00232C7E">
            <w:rPr>
              <w:noProof/>
              <w:sz w:val="22"/>
              <w:szCs w:val="22"/>
              <w:lang w:val="en-US" w:eastAsia="en-US"/>
            </w:rPr>
            <w:t>1</w:t>
          </w:r>
          <w:r w:rsidRPr="00232C7E">
            <w:rPr>
              <w:sz w:val="22"/>
              <w:szCs w:val="22"/>
              <w:lang w:val="en-US" w:eastAsia="en-US"/>
            </w:rPr>
            <w:fldChar w:fldCharType="end"/>
          </w:r>
          <w:r w:rsidRPr="00232C7E">
            <w:rPr>
              <w:sz w:val="22"/>
              <w:szCs w:val="22"/>
              <w:lang w:val="en-US" w:eastAsia="en-US"/>
            </w:rPr>
            <w:t xml:space="preserve"> Листов </w:t>
          </w:r>
          <w:r w:rsidRPr="00232C7E">
            <w:rPr>
              <w:sz w:val="22"/>
              <w:szCs w:val="22"/>
              <w:lang w:val="en-US" w:eastAsia="en-US"/>
            </w:rPr>
            <w:fldChar w:fldCharType="begin"/>
          </w:r>
          <w:r w:rsidRPr="00232C7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232C7E">
            <w:rPr>
              <w:sz w:val="22"/>
              <w:szCs w:val="22"/>
              <w:lang w:val="en-US" w:eastAsia="en-US"/>
            </w:rPr>
            <w:fldChar w:fldCharType="separate"/>
          </w:r>
          <w:r w:rsidRPr="00232C7E">
            <w:rPr>
              <w:noProof/>
              <w:sz w:val="22"/>
              <w:szCs w:val="22"/>
              <w:lang w:val="en-US" w:eastAsia="en-US"/>
            </w:rPr>
            <w:t>5</w:t>
          </w:r>
          <w:r w:rsidRPr="00232C7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9AB57C3" w14:textId="77777777" w:rsidR="009877C9" w:rsidRPr="00AD73ED" w:rsidRDefault="009877C9" w:rsidP="00AD73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6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2411"/>
      <w:gridCol w:w="3052"/>
    </w:tblGrid>
    <w:tr w:rsidR="004D65AC" w:rsidRPr="004D65AC" w14:paraId="1A6B6AAB" w14:textId="77777777" w:rsidTr="004D65AC">
      <w:tc>
        <w:tcPr>
          <w:tcW w:w="2267" w:type="pct"/>
          <w:tcBorders>
            <w:top w:val="nil"/>
            <w:bottom w:val="nil"/>
            <w:right w:val="nil"/>
          </w:tcBorders>
        </w:tcPr>
        <w:p w14:paraId="32DCEB2C" w14:textId="77777777" w:rsidR="004D65AC" w:rsidRPr="004D65AC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65A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036CCB3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0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157E770" w14:textId="77777777" w:rsidR="004D65AC" w:rsidRPr="00136CD9" w:rsidRDefault="00A41C28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E53729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1456898F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28" w:type="pct"/>
          <w:tcBorders>
            <w:top w:val="nil"/>
            <w:left w:val="nil"/>
            <w:bottom w:val="nil"/>
          </w:tcBorders>
          <w:vAlign w:val="center"/>
        </w:tcPr>
        <w:p w14:paraId="56E7EC91" w14:textId="77777777" w:rsidR="004D65AC" w:rsidRPr="004D65AC" w:rsidRDefault="004D65AC" w:rsidP="004D65A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4D65AC">
            <w:rPr>
              <w:sz w:val="22"/>
              <w:szCs w:val="22"/>
              <w:lang w:val="en-US" w:eastAsia="en-US"/>
            </w:rPr>
            <w:t xml:space="preserve">Лист </w:t>
          </w:r>
          <w:r w:rsidRPr="004D65AC">
            <w:rPr>
              <w:sz w:val="22"/>
              <w:szCs w:val="22"/>
              <w:lang w:val="en-US" w:eastAsia="en-US"/>
            </w:rPr>
            <w:fldChar w:fldCharType="begin"/>
          </w:r>
          <w:r w:rsidRPr="004D65A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65AC">
            <w:rPr>
              <w:sz w:val="22"/>
              <w:szCs w:val="22"/>
              <w:lang w:val="en-US" w:eastAsia="en-US"/>
            </w:rPr>
            <w:fldChar w:fldCharType="separate"/>
          </w:r>
          <w:r w:rsidRPr="004D65AC">
            <w:rPr>
              <w:sz w:val="22"/>
              <w:szCs w:val="22"/>
              <w:lang w:val="en-US" w:eastAsia="en-US"/>
            </w:rPr>
            <w:t>1</w:t>
          </w:r>
          <w:r w:rsidRPr="004D65AC">
            <w:rPr>
              <w:sz w:val="22"/>
              <w:szCs w:val="22"/>
              <w:lang w:val="en-US" w:eastAsia="en-US"/>
            </w:rPr>
            <w:fldChar w:fldCharType="end"/>
          </w:r>
          <w:r w:rsidRPr="004D65AC">
            <w:rPr>
              <w:sz w:val="22"/>
              <w:szCs w:val="22"/>
              <w:lang w:val="en-US" w:eastAsia="en-US"/>
            </w:rPr>
            <w:t xml:space="preserve"> Листов </w:t>
          </w:r>
          <w:r w:rsidRPr="004D65AC">
            <w:rPr>
              <w:sz w:val="22"/>
              <w:szCs w:val="22"/>
              <w:lang w:val="en-US" w:eastAsia="en-US"/>
            </w:rPr>
            <w:fldChar w:fldCharType="begin"/>
          </w:r>
          <w:r w:rsidRPr="004D65A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D65AC">
            <w:rPr>
              <w:sz w:val="22"/>
              <w:szCs w:val="22"/>
              <w:lang w:val="en-US" w:eastAsia="en-US"/>
            </w:rPr>
            <w:fldChar w:fldCharType="separate"/>
          </w:r>
          <w:r w:rsidRPr="004D65AC">
            <w:rPr>
              <w:sz w:val="22"/>
              <w:szCs w:val="22"/>
              <w:lang w:val="en-US" w:eastAsia="en-US"/>
            </w:rPr>
            <w:t>4</w:t>
          </w:r>
          <w:r w:rsidRPr="004D65A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5E7DC7E" w14:textId="77777777" w:rsidR="004D65AC" w:rsidRPr="004D65AC" w:rsidRDefault="004D65AC" w:rsidP="004D65AC">
    <w:pPr>
      <w:tabs>
        <w:tab w:val="center" w:pos="4677"/>
        <w:tab w:val="right" w:pos="9355"/>
      </w:tabs>
      <w:rPr>
        <w:sz w:val="2"/>
        <w:szCs w:val="2"/>
      </w:rPr>
    </w:pPr>
  </w:p>
  <w:p w14:paraId="4B02945B" w14:textId="77777777" w:rsidR="00AD73ED" w:rsidRPr="004D65AC" w:rsidRDefault="00AD73ED" w:rsidP="004D65AC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6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2411"/>
      <w:gridCol w:w="3052"/>
    </w:tblGrid>
    <w:tr w:rsidR="004D65AC" w:rsidRPr="004D65AC" w14:paraId="4C03659E" w14:textId="77777777" w:rsidTr="004219C9">
      <w:tc>
        <w:tcPr>
          <w:tcW w:w="2267" w:type="pct"/>
          <w:tcBorders>
            <w:top w:val="nil"/>
            <w:bottom w:val="nil"/>
            <w:right w:val="nil"/>
          </w:tcBorders>
        </w:tcPr>
        <w:p w14:paraId="2B038C0D" w14:textId="77777777" w:rsidR="004D65AC" w:rsidRPr="004D65AC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65A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2209934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0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7A2287E" w14:textId="77777777" w:rsidR="004D65AC" w:rsidRPr="00136CD9" w:rsidRDefault="00A41C28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E53729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22F86A5A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28" w:type="pct"/>
          <w:tcBorders>
            <w:top w:val="nil"/>
            <w:left w:val="nil"/>
            <w:bottom w:val="nil"/>
          </w:tcBorders>
          <w:vAlign w:val="center"/>
        </w:tcPr>
        <w:p w14:paraId="2F14CCD9" w14:textId="77777777" w:rsidR="004D65AC" w:rsidRPr="004D65AC" w:rsidRDefault="004D65AC" w:rsidP="004D65A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4D65AC">
            <w:rPr>
              <w:sz w:val="22"/>
              <w:szCs w:val="22"/>
              <w:lang w:val="en-US" w:eastAsia="en-US"/>
            </w:rPr>
            <w:t xml:space="preserve">Лист </w:t>
          </w:r>
          <w:r w:rsidRPr="004D65AC">
            <w:rPr>
              <w:sz w:val="22"/>
              <w:szCs w:val="22"/>
              <w:lang w:val="en-US" w:eastAsia="en-US"/>
            </w:rPr>
            <w:fldChar w:fldCharType="begin"/>
          </w:r>
          <w:r w:rsidRPr="004D65A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65AC">
            <w:rPr>
              <w:sz w:val="22"/>
              <w:szCs w:val="22"/>
              <w:lang w:val="en-US" w:eastAsia="en-US"/>
            </w:rPr>
            <w:fldChar w:fldCharType="separate"/>
          </w:r>
          <w:r w:rsidRPr="004D65AC">
            <w:rPr>
              <w:sz w:val="22"/>
              <w:szCs w:val="22"/>
              <w:lang w:val="en-US" w:eastAsia="en-US"/>
            </w:rPr>
            <w:t>1</w:t>
          </w:r>
          <w:r w:rsidRPr="004D65AC">
            <w:rPr>
              <w:sz w:val="22"/>
              <w:szCs w:val="22"/>
              <w:lang w:val="en-US" w:eastAsia="en-US"/>
            </w:rPr>
            <w:fldChar w:fldCharType="end"/>
          </w:r>
          <w:r w:rsidRPr="004D65AC">
            <w:rPr>
              <w:sz w:val="22"/>
              <w:szCs w:val="22"/>
              <w:lang w:val="en-US" w:eastAsia="en-US"/>
            </w:rPr>
            <w:t xml:space="preserve"> Листов </w:t>
          </w:r>
          <w:r w:rsidRPr="004D65AC">
            <w:rPr>
              <w:sz w:val="22"/>
              <w:szCs w:val="22"/>
              <w:lang w:val="en-US" w:eastAsia="en-US"/>
            </w:rPr>
            <w:fldChar w:fldCharType="begin"/>
          </w:r>
          <w:r w:rsidRPr="004D65A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D65AC">
            <w:rPr>
              <w:sz w:val="22"/>
              <w:szCs w:val="22"/>
              <w:lang w:val="en-US" w:eastAsia="en-US"/>
            </w:rPr>
            <w:fldChar w:fldCharType="separate"/>
          </w:r>
          <w:r w:rsidRPr="004D65AC">
            <w:rPr>
              <w:sz w:val="22"/>
              <w:szCs w:val="22"/>
              <w:lang w:val="en-US" w:eastAsia="en-US"/>
            </w:rPr>
            <w:t>4</w:t>
          </w:r>
          <w:r w:rsidRPr="004D65A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95E2E7F" w14:textId="77777777" w:rsidR="00AD73ED" w:rsidRPr="00AD73ED" w:rsidRDefault="00AD73ED" w:rsidP="00AD73ED">
    <w:pPr>
      <w:pStyle w:val="a9"/>
      <w:rPr>
        <w:sz w:val="2"/>
        <w:szCs w:val="2"/>
      </w:rPr>
    </w:pPr>
  </w:p>
  <w:p w14:paraId="6D2A9EA4" w14:textId="77777777" w:rsidR="00EF2D83" w:rsidRPr="00AD73ED" w:rsidRDefault="00EF2D83" w:rsidP="00AD73ED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96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2411"/>
      <w:gridCol w:w="3052"/>
    </w:tblGrid>
    <w:tr w:rsidR="004D65AC" w:rsidRPr="004D65AC" w14:paraId="5B2E2BFA" w14:textId="77777777" w:rsidTr="004219C9">
      <w:tc>
        <w:tcPr>
          <w:tcW w:w="2267" w:type="pct"/>
          <w:tcBorders>
            <w:top w:val="nil"/>
            <w:bottom w:val="nil"/>
            <w:right w:val="nil"/>
          </w:tcBorders>
        </w:tcPr>
        <w:p w14:paraId="1A7A4282" w14:textId="77777777" w:rsidR="004D65AC" w:rsidRPr="004D65AC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65A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F564566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0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BB14189" w14:textId="77777777" w:rsidR="004D65AC" w:rsidRPr="00136CD9" w:rsidRDefault="00A41C28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E53729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D65AC" w:rsidRPr="004D65AC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2A2BD254" w14:textId="77777777" w:rsidR="004D65AC" w:rsidRPr="00765042" w:rsidRDefault="004D65AC" w:rsidP="004D65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6504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28" w:type="pct"/>
          <w:tcBorders>
            <w:top w:val="nil"/>
            <w:left w:val="nil"/>
            <w:bottom w:val="nil"/>
          </w:tcBorders>
          <w:vAlign w:val="center"/>
        </w:tcPr>
        <w:p w14:paraId="6E30A4C6" w14:textId="77777777" w:rsidR="004D65AC" w:rsidRPr="00136CD9" w:rsidRDefault="004D65AC" w:rsidP="004D65A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136CD9">
            <w:rPr>
              <w:sz w:val="22"/>
              <w:szCs w:val="22"/>
              <w:lang w:val="en-US" w:eastAsia="en-US"/>
            </w:rPr>
            <w:t xml:space="preserve">Лист </w:t>
          </w:r>
          <w:r w:rsidRPr="00136CD9">
            <w:rPr>
              <w:sz w:val="22"/>
              <w:szCs w:val="22"/>
              <w:lang w:val="en-US" w:eastAsia="en-US"/>
            </w:rPr>
            <w:fldChar w:fldCharType="begin"/>
          </w:r>
          <w:r w:rsidRPr="00136CD9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136CD9">
            <w:rPr>
              <w:sz w:val="22"/>
              <w:szCs w:val="22"/>
              <w:lang w:val="en-US" w:eastAsia="en-US"/>
            </w:rPr>
            <w:fldChar w:fldCharType="separate"/>
          </w:r>
          <w:r w:rsidRPr="00136CD9">
            <w:rPr>
              <w:sz w:val="22"/>
              <w:szCs w:val="22"/>
              <w:lang w:val="en-US" w:eastAsia="en-US"/>
            </w:rPr>
            <w:t>1</w:t>
          </w:r>
          <w:r w:rsidRPr="00136CD9">
            <w:rPr>
              <w:sz w:val="22"/>
              <w:szCs w:val="22"/>
              <w:lang w:val="en-US" w:eastAsia="en-US"/>
            </w:rPr>
            <w:fldChar w:fldCharType="end"/>
          </w:r>
          <w:r w:rsidRPr="00136CD9">
            <w:rPr>
              <w:sz w:val="22"/>
              <w:szCs w:val="22"/>
              <w:lang w:val="en-US" w:eastAsia="en-US"/>
            </w:rPr>
            <w:t xml:space="preserve"> Листов </w:t>
          </w:r>
          <w:r w:rsidRPr="00136CD9">
            <w:rPr>
              <w:sz w:val="22"/>
              <w:szCs w:val="22"/>
              <w:lang w:val="en-US" w:eastAsia="en-US"/>
            </w:rPr>
            <w:fldChar w:fldCharType="begin"/>
          </w:r>
          <w:r w:rsidRPr="00136CD9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136CD9">
            <w:rPr>
              <w:sz w:val="22"/>
              <w:szCs w:val="22"/>
              <w:lang w:val="en-US" w:eastAsia="en-US"/>
            </w:rPr>
            <w:fldChar w:fldCharType="separate"/>
          </w:r>
          <w:r w:rsidRPr="00136CD9">
            <w:rPr>
              <w:sz w:val="22"/>
              <w:szCs w:val="22"/>
              <w:lang w:val="en-US" w:eastAsia="en-US"/>
            </w:rPr>
            <w:t>4</w:t>
          </w:r>
          <w:r w:rsidRPr="00136CD9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559ECF7" w14:textId="77777777" w:rsidR="00164DBD" w:rsidRPr="00AD73ED" w:rsidRDefault="00164DBD" w:rsidP="00AD73ED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114B" w14:textId="77777777" w:rsidR="002201FC" w:rsidRDefault="002201FC">
      <w:r>
        <w:separator/>
      </w:r>
    </w:p>
  </w:footnote>
  <w:footnote w:type="continuationSeparator" w:id="0">
    <w:p w14:paraId="30E8F83E" w14:textId="77777777" w:rsidR="002201FC" w:rsidRDefault="0022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0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9877C9" w14:paraId="4186F64C" w14:textId="77777777" w:rsidTr="00AD73ED">
      <w:tblPrEx>
        <w:tblCellMar>
          <w:top w:w="0" w:type="dxa"/>
          <w:bottom w:w="0" w:type="dxa"/>
        </w:tblCellMar>
      </w:tblPrEx>
      <w:trPr>
        <w:trHeight w:val="277"/>
      </w:trPr>
      <w:tc>
        <w:tcPr>
          <w:tcW w:w="710" w:type="dxa"/>
          <w:vAlign w:val="center"/>
        </w:tcPr>
        <w:p w14:paraId="6D04E804" w14:textId="37F94B6B" w:rsidR="009877C9" w:rsidRDefault="00DD28C8" w:rsidP="0071149E">
          <w:pPr>
            <w:pStyle w:val="af5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36070435" wp14:editId="25152A02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7045DB49" w14:textId="77777777" w:rsidR="009877C9" w:rsidRPr="00AD73ED" w:rsidRDefault="009877C9" w:rsidP="0071149E">
          <w:pPr>
            <w:pStyle w:val="af5"/>
            <w:jc w:val="center"/>
            <w:rPr>
              <w:sz w:val="28"/>
              <w:szCs w:val="24"/>
              <w:lang w:val="ru-RU"/>
            </w:rPr>
          </w:pPr>
          <w:r w:rsidRPr="00AD73ED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FA66D9" w14:textId="77777777" w:rsidR="009877C9" w:rsidRPr="00AD73ED" w:rsidRDefault="009877C9" w:rsidP="0071149E">
          <w:pPr>
            <w:pStyle w:val="af5"/>
            <w:jc w:val="center"/>
            <w:rPr>
              <w:sz w:val="28"/>
              <w:szCs w:val="24"/>
              <w:lang w:val="ru-RU"/>
            </w:rPr>
          </w:pPr>
          <w:r w:rsidRPr="00AD73ED">
            <w:rPr>
              <w:sz w:val="28"/>
              <w:szCs w:val="24"/>
              <w:lang w:val="ru-RU"/>
            </w:rPr>
            <w:t>РЕСПУБЛИКАНСКОЕ УНИТАРНОЕ ПРЕДПРИЯТИЕ</w:t>
          </w:r>
        </w:p>
        <w:p w14:paraId="1B4858E4" w14:textId="77777777" w:rsidR="009877C9" w:rsidRDefault="009877C9" w:rsidP="0071149E">
          <w:pPr>
            <w:pStyle w:val="af5"/>
            <w:jc w:val="center"/>
            <w:rPr>
              <w:sz w:val="24"/>
            </w:rPr>
          </w:pPr>
          <w:r w:rsidRPr="00AD73ED">
            <w:rPr>
              <w:sz w:val="28"/>
              <w:szCs w:val="24"/>
            </w:rPr>
            <w:t>«БЕЛОРУССКИЙ ГОСУДАРСТВЕННЫЙ ЦЕНТР АККРЕДИТАЦИИ»</w:t>
          </w:r>
        </w:p>
      </w:tc>
    </w:tr>
  </w:tbl>
  <w:p w14:paraId="71A3A8C8" w14:textId="77777777" w:rsidR="009877C9" w:rsidRPr="00AD73ED" w:rsidRDefault="009877C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0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AD73ED" w14:paraId="33E47589" w14:textId="77777777" w:rsidTr="00A8021F">
      <w:tblPrEx>
        <w:tblCellMar>
          <w:top w:w="0" w:type="dxa"/>
          <w:bottom w:w="0" w:type="dxa"/>
        </w:tblCellMar>
      </w:tblPrEx>
      <w:trPr>
        <w:trHeight w:val="277"/>
      </w:trPr>
      <w:tc>
        <w:tcPr>
          <w:tcW w:w="710" w:type="dxa"/>
          <w:vAlign w:val="center"/>
        </w:tcPr>
        <w:p w14:paraId="084AF8F9" w14:textId="5AE585E3" w:rsidR="00AD73ED" w:rsidRDefault="00DD28C8" w:rsidP="00AD73ED">
          <w:pPr>
            <w:pStyle w:val="af5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01BAAA9B" wp14:editId="1CD2B7E5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3F3E1856" w14:textId="77777777" w:rsidR="00AD73ED" w:rsidRPr="00E53729" w:rsidRDefault="00AD73ED" w:rsidP="00AD73ED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E5372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C3877B4" w14:textId="77777777" w:rsidR="00AD73ED" w:rsidRPr="00E53729" w:rsidRDefault="00AD73ED" w:rsidP="00AD73ED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E53729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D5513C7" w14:textId="77777777" w:rsidR="00AD73ED" w:rsidRDefault="00AD73ED" w:rsidP="00AD73ED">
          <w:pPr>
            <w:pStyle w:val="af5"/>
            <w:jc w:val="center"/>
            <w:rPr>
              <w:sz w:val="24"/>
            </w:rPr>
          </w:pPr>
          <w:r w:rsidRPr="00E53729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7DE41B" w14:textId="77777777" w:rsidR="00AD73ED" w:rsidRPr="00AD73ED" w:rsidRDefault="00AD73E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497"/>
    </w:tblGrid>
    <w:tr w:rsidR="009877C9" w14:paraId="41971B0B" w14:textId="77777777" w:rsidTr="004B5640">
      <w:tblPrEx>
        <w:tblCellMar>
          <w:top w:w="0" w:type="dxa"/>
          <w:bottom w:w="0" w:type="dxa"/>
        </w:tblCellMar>
      </w:tblPrEx>
      <w:trPr>
        <w:trHeight w:val="277"/>
      </w:trPr>
      <w:tc>
        <w:tcPr>
          <w:tcW w:w="709" w:type="dxa"/>
          <w:vAlign w:val="center"/>
        </w:tcPr>
        <w:p w14:paraId="1B1BC23F" w14:textId="56955FE0" w:rsidR="009877C9" w:rsidRDefault="00DD28C8" w:rsidP="0071149E">
          <w:pPr>
            <w:pStyle w:val="af5"/>
            <w:rPr>
              <w:sz w:val="28"/>
              <w:lang w:val="ru-RU"/>
            </w:rPr>
          </w:pPr>
          <w:r>
            <w:rPr>
              <w:noProof/>
              <w:sz w:val="28"/>
            </w:rPr>
            <w:drawing>
              <wp:inline distT="0" distB="0" distL="0" distR="0" wp14:anchorId="712FAD62" wp14:editId="28AB818A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12F7A58F" w14:textId="77777777" w:rsidR="009877C9" w:rsidRPr="00765042" w:rsidRDefault="009877C9" w:rsidP="0076504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765042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765042">
            <w:rPr>
              <w:rFonts w:eastAsia="Calibri"/>
              <w:sz w:val="24"/>
              <w:szCs w:val="24"/>
              <w:lang w:val="en-US"/>
            </w:rPr>
            <w:t>BY</w:t>
          </w:r>
          <w:r w:rsidRPr="00765042">
            <w:rPr>
              <w:rFonts w:eastAsia="Calibri"/>
              <w:sz w:val="24"/>
              <w:szCs w:val="24"/>
            </w:rPr>
            <w:t xml:space="preserve">/112 </w:t>
          </w:r>
          <w:r w:rsidRPr="00765042">
            <w:rPr>
              <w:sz w:val="24"/>
              <w:szCs w:val="24"/>
            </w:rPr>
            <w:t>1.0463</w:t>
          </w:r>
        </w:p>
      </w:tc>
    </w:tr>
  </w:tbl>
  <w:p w14:paraId="5CF54265" w14:textId="77777777" w:rsidR="009877C9" w:rsidRPr="00AD73ED" w:rsidRDefault="009877C9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644"/>
      <w:gridCol w:w="1766"/>
      <w:gridCol w:w="1559"/>
      <w:gridCol w:w="1845"/>
      <w:gridCol w:w="1847"/>
      <w:gridCol w:w="2545"/>
    </w:tblGrid>
    <w:tr w:rsidR="00AD73ED" w14:paraId="38D22E22" w14:textId="77777777" w:rsidTr="00A8021F">
      <w:tblPrEx>
        <w:tblCellMar>
          <w:top w:w="0" w:type="dxa"/>
          <w:bottom w:w="0" w:type="dxa"/>
        </w:tblCellMar>
      </w:tblPrEx>
      <w:trPr>
        <w:cantSplit/>
        <w:trHeight w:val="121"/>
      </w:trPr>
      <w:tc>
        <w:tcPr>
          <w:tcW w:w="6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8010EE2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BA4C70B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  <w:tc>
        <w:tcPr>
          <w:tcW w:w="1559" w:type="dxa"/>
        </w:tcPr>
        <w:p w14:paraId="2B74F41F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1845" w:type="dxa"/>
        </w:tcPr>
        <w:p w14:paraId="40C61E4E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1847" w:type="dxa"/>
          <w:tcBorders>
            <w:bottom w:val="single" w:sz="4" w:space="0" w:color="auto"/>
          </w:tcBorders>
          <w:vAlign w:val="center"/>
        </w:tcPr>
        <w:p w14:paraId="0B857666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2545" w:type="dxa"/>
        </w:tcPr>
        <w:p w14:paraId="1A1BD54A" w14:textId="77777777" w:rsidR="00AD73ED" w:rsidRDefault="00AD73ED" w:rsidP="00AD73ED">
          <w:pPr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7240954E" w14:textId="77777777" w:rsidR="00AD73ED" w:rsidRPr="00AD73ED" w:rsidRDefault="00AD73ED">
    <w:pPr>
      <w:pStyle w:val="a7"/>
      <w:rPr>
        <w:rFonts w:ascii="Times New Roman" w:hAnsi="Times New Roman"/>
        <w:sz w:val="2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A5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4F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02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49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E2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62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43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968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A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FFFFFFFF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FFFFFFFF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093694">
    <w:abstractNumId w:val="16"/>
  </w:num>
  <w:num w:numId="2" w16cid:durableId="231358755">
    <w:abstractNumId w:val="17"/>
  </w:num>
  <w:num w:numId="3" w16cid:durableId="752624537">
    <w:abstractNumId w:val="14"/>
  </w:num>
  <w:num w:numId="4" w16cid:durableId="1454790288">
    <w:abstractNumId w:val="11"/>
  </w:num>
  <w:num w:numId="5" w16cid:durableId="453258618">
    <w:abstractNumId w:val="21"/>
  </w:num>
  <w:num w:numId="6" w16cid:durableId="1667367280">
    <w:abstractNumId w:val="13"/>
  </w:num>
  <w:num w:numId="7" w16cid:durableId="1715351037">
    <w:abstractNumId w:val="18"/>
  </w:num>
  <w:num w:numId="8" w16cid:durableId="203560442">
    <w:abstractNumId w:val="15"/>
  </w:num>
  <w:num w:numId="9" w16cid:durableId="967661567">
    <w:abstractNumId w:val="19"/>
  </w:num>
  <w:num w:numId="10" w16cid:durableId="695886141">
    <w:abstractNumId w:val="12"/>
  </w:num>
  <w:num w:numId="11" w16cid:durableId="695735350">
    <w:abstractNumId w:val="10"/>
  </w:num>
  <w:num w:numId="12" w16cid:durableId="165751190">
    <w:abstractNumId w:val="20"/>
  </w:num>
  <w:num w:numId="13" w16cid:durableId="225186256">
    <w:abstractNumId w:val="9"/>
  </w:num>
  <w:num w:numId="14" w16cid:durableId="499349829">
    <w:abstractNumId w:val="7"/>
  </w:num>
  <w:num w:numId="15" w16cid:durableId="529531978">
    <w:abstractNumId w:val="6"/>
  </w:num>
  <w:num w:numId="16" w16cid:durableId="989745996">
    <w:abstractNumId w:val="5"/>
  </w:num>
  <w:num w:numId="17" w16cid:durableId="1216500785">
    <w:abstractNumId w:val="4"/>
  </w:num>
  <w:num w:numId="18" w16cid:durableId="424225123">
    <w:abstractNumId w:val="8"/>
  </w:num>
  <w:num w:numId="19" w16cid:durableId="62995021">
    <w:abstractNumId w:val="3"/>
  </w:num>
  <w:num w:numId="20" w16cid:durableId="1594163978">
    <w:abstractNumId w:val="2"/>
  </w:num>
  <w:num w:numId="21" w16cid:durableId="1219246529">
    <w:abstractNumId w:val="1"/>
  </w:num>
  <w:num w:numId="22" w16cid:durableId="154733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EA"/>
    <w:rsid w:val="00004FAD"/>
    <w:rsid w:val="000055E4"/>
    <w:rsid w:val="00011A72"/>
    <w:rsid w:val="000211D5"/>
    <w:rsid w:val="00027163"/>
    <w:rsid w:val="0005749F"/>
    <w:rsid w:val="00063C04"/>
    <w:rsid w:val="000653AA"/>
    <w:rsid w:val="00074A88"/>
    <w:rsid w:val="00086833"/>
    <w:rsid w:val="00086FAB"/>
    <w:rsid w:val="000A2ACB"/>
    <w:rsid w:val="000B36EF"/>
    <w:rsid w:val="000E4941"/>
    <w:rsid w:val="00106473"/>
    <w:rsid w:val="001326C6"/>
    <w:rsid w:val="00136CD9"/>
    <w:rsid w:val="00142F00"/>
    <w:rsid w:val="0015127C"/>
    <w:rsid w:val="00152C2C"/>
    <w:rsid w:val="00162A2F"/>
    <w:rsid w:val="00163530"/>
    <w:rsid w:val="00164DBD"/>
    <w:rsid w:val="00165B71"/>
    <w:rsid w:val="00173703"/>
    <w:rsid w:val="0018037A"/>
    <w:rsid w:val="00192862"/>
    <w:rsid w:val="001A2AB5"/>
    <w:rsid w:val="001B6C89"/>
    <w:rsid w:val="001C089D"/>
    <w:rsid w:val="001C53B8"/>
    <w:rsid w:val="001D0548"/>
    <w:rsid w:val="001D0FC4"/>
    <w:rsid w:val="001D39F9"/>
    <w:rsid w:val="001D48E6"/>
    <w:rsid w:val="001F384B"/>
    <w:rsid w:val="001F7D47"/>
    <w:rsid w:val="00204702"/>
    <w:rsid w:val="002102B0"/>
    <w:rsid w:val="002119CB"/>
    <w:rsid w:val="002159E6"/>
    <w:rsid w:val="002201FC"/>
    <w:rsid w:val="0024113E"/>
    <w:rsid w:val="0024417E"/>
    <w:rsid w:val="00274A19"/>
    <w:rsid w:val="00285685"/>
    <w:rsid w:val="00285A59"/>
    <w:rsid w:val="00286CF0"/>
    <w:rsid w:val="00294F4B"/>
    <w:rsid w:val="002B0145"/>
    <w:rsid w:val="002B51D1"/>
    <w:rsid w:val="002C148C"/>
    <w:rsid w:val="002C355D"/>
    <w:rsid w:val="002D116C"/>
    <w:rsid w:val="002E43D2"/>
    <w:rsid w:val="002F417E"/>
    <w:rsid w:val="0032525F"/>
    <w:rsid w:val="003300FF"/>
    <w:rsid w:val="00335226"/>
    <w:rsid w:val="003371E6"/>
    <w:rsid w:val="00337290"/>
    <w:rsid w:val="003434C9"/>
    <w:rsid w:val="00344F0E"/>
    <w:rsid w:val="00345320"/>
    <w:rsid w:val="00352F17"/>
    <w:rsid w:val="00357903"/>
    <w:rsid w:val="003623AC"/>
    <w:rsid w:val="003672CF"/>
    <w:rsid w:val="00380A6B"/>
    <w:rsid w:val="003964D6"/>
    <w:rsid w:val="003B3245"/>
    <w:rsid w:val="003B7575"/>
    <w:rsid w:val="003C11F3"/>
    <w:rsid w:val="003C4F52"/>
    <w:rsid w:val="003C53FB"/>
    <w:rsid w:val="003E096D"/>
    <w:rsid w:val="003F6D9A"/>
    <w:rsid w:val="00406059"/>
    <w:rsid w:val="004066C4"/>
    <w:rsid w:val="004219C9"/>
    <w:rsid w:val="0043382D"/>
    <w:rsid w:val="00433B8B"/>
    <w:rsid w:val="0045306F"/>
    <w:rsid w:val="004604AE"/>
    <w:rsid w:val="0047194D"/>
    <w:rsid w:val="004731BB"/>
    <w:rsid w:val="004822F5"/>
    <w:rsid w:val="00482AF5"/>
    <w:rsid w:val="004A1CB6"/>
    <w:rsid w:val="004A4218"/>
    <w:rsid w:val="004A5F6C"/>
    <w:rsid w:val="004B0A86"/>
    <w:rsid w:val="004B5640"/>
    <w:rsid w:val="004B6B85"/>
    <w:rsid w:val="004B773F"/>
    <w:rsid w:val="004C145C"/>
    <w:rsid w:val="004C777D"/>
    <w:rsid w:val="004D0145"/>
    <w:rsid w:val="004D1D5E"/>
    <w:rsid w:val="004D65AC"/>
    <w:rsid w:val="004F2905"/>
    <w:rsid w:val="00517AF8"/>
    <w:rsid w:val="00534495"/>
    <w:rsid w:val="00541662"/>
    <w:rsid w:val="00547164"/>
    <w:rsid w:val="0057328D"/>
    <w:rsid w:val="0057480A"/>
    <w:rsid w:val="0059133D"/>
    <w:rsid w:val="0059379E"/>
    <w:rsid w:val="005C003D"/>
    <w:rsid w:val="005D1CDF"/>
    <w:rsid w:val="005E4848"/>
    <w:rsid w:val="005F1FB1"/>
    <w:rsid w:val="005F7EF7"/>
    <w:rsid w:val="00607F99"/>
    <w:rsid w:val="0061453B"/>
    <w:rsid w:val="0062782E"/>
    <w:rsid w:val="00637CC9"/>
    <w:rsid w:val="00663073"/>
    <w:rsid w:val="00670081"/>
    <w:rsid w:val="00690810"/>
    <w:rsid w:val="00691658"/>
    <w:rsid w:val="006A49DD"/>
    <w:rsid w:val="006B3A4C"/>
    <w:rsid w:val="006B3C94"/>
    <w:rsid w:val="006C5559"/>
    <w:rsid w:val="006D0EFB"/>
    <w:rsid w:val="006E78EA"/>
    <w:rsid w:val="006F1EAA"/>
    <w:rsid w:val="0071149E"/>
    <w:rsid w:val="00712488"/>
    <w:rsid w:val="00722DD8"/>
    <w:rsid w:val="00737E4E"/>
    <w:rsid w:val="00737E4F"/>
    <w:rsid w:val="00737EA6"/>
    <w:rsid w:val="0075723D"/>
    <w:rsid w:val="00765042"/>
    <w:rsid w:val="007816FB"/>
    <w:rsid w:val="00784024"/>
    <w:rsid w:val="00785289"/>
    <w:rsid w:val="00786AE1"/>
    <w:rsid w:val="00786B2A"/>
    <w:rsid w:val="00797DF0"/>
    <w:rsid w:val="007B0BAF"/>
    <w:rsid w:val="007B3D14"/>
    <w:rsid w:val="007D00F5"/>
    <w:rsid w:val="007D2235"/>
    <w:rsid w:val="007E2045"/>
    <w:rsid w:val="00803A10"/>
    <w:rsid w:val="008049A3"/>
    <w:rsid w:val="00804B78"/>
    <w:rsid w:val="008075EB"/>
    <w:rsid w:val="0084786E"/>
    <w:rsid w:val="00862661"/>
    <w:rsid w:val="008633D3"/>
    <w:rsid w:val="00876883"/>
    <w:rsid w:val="00893F21"/>
    <w:rsid w:val="008946B6"/>
    <w:rsid w:val="008B607C"/>
    <w:rsid w:val="008C0821"/>
    <w:rsid w:val="008C1243"/>
    <w:rsid w:val="00916B13"/>
    <w:rsid w:val="0094090F"/>
    <w:rsid w:val="0096084B"/>
    <w:rsid w:val="009639E9"/>
    <w:rsid w:val="00965537"/>
    <w:rsid w:val="00983948"/>
    <w:rsid w:val="00983BCA"/>
    <w:rsid w:val="009877C9"/>
    <w:rsid w:val="00994BBC"/>
    <w:rsid w:val="009A48EC"/>
    <w:rsid w:val="009D1C13"/>
    <w:rsid w:val="009E1564"/>
    <w:rsid w:val="009F0C98"/>
    <w:rsid w:val="00A00E10"/>
    <w:rsid w:val="00A10CC5"/>
    <w:rsid w:val="00A12478"/>
    <w:rsid w:val="00A24FE2"/>
    <w:rsid w:val="00A3028C"/>
    <w:rsid w:val="00A41C28"/>
    <w:rsid w:val="00A43B16"/>
    <w:rsid w:val="00A453F9"/>
    <w:rsid w:val="00A8021F"/>
    <w:rsid w:val="00A93BF0"/>
    <w:rsid w:val="00AB7FD0"/>
    <w:rsid w:val="00AD2D2C"/>
    <w:rsid w:val="00AD73ED"/>
    <w:rsid w:val="00AE3058"/>
    <w:rsid w:val="00B056E1"/>
    <w:rsid w:val="00B14AF6"/>
    <w:rsid w:val="00B15C2F"/>
    <w:rsid w:val="00B32926"/>
    <w:rsid w:val="00B42266"/>
    <w:rsid w:val="00B546CE"/>
    <w:rsid w:val="00B65D54"/>
    <w:rsid w:val="00B767BF"/>
    <w:rsid w:val="00B96E9D"/>
    <w:rsid w:val="00BA62AE"/>
    <w:rsid w:val="00C06BE7"/>
    <w:rsid w:val="00C24FCA"/>
    <w:rsid w:val="00C266E9"/>
    <w:rsid w:val="00C31065"/>
    <w:rsid w:val="00C367FB"/>
    <w:rsid w:val="00C43B49"/>
    <w:rsid w:val="00C51E56"/>
    <w:rsid w:val="00C5277A"/>
    <w:rsid w:val="00C540FF"/>
    <w:rsid w:val="00C751E8"/>
    <w:rsid w:val="00C75E02"/>
    <w:rsid w:val="00C76E22"/>
    <w:rsid w:val="00C7722A"/>
    <w:rsid w:val="00C84160"/>
    <w:rsid w:val="00CA77A1"/>
    <w:rsid w:val="00CA7EA1"/>
    <w:rsid w:val="00CB2420"/>
    <w:rsid w:val="00CD2396"/>
    <w:rsid w:val="00CD520E"/>
    <w:rsid w:val="00CF01E9"/>
    <w:rsid w:val="00CF572A"/>
    <w:rsid w:val="00CF6A75"/>
    <w:rsid w:val="00D00492"/>
    <w:rsid w:val="00D035E1"/>
    <w:rsid w:val="00D11C8D"/>
    <w:rsid w:val="00D12C7D"/>
    <w:rsid w:val="00D12FAA"/>
    <w:rsid w:val="00D16A95"/>
    <w:rsid w:val="00D239E0"/>
    <w:rsid w:val="00D273C3"/>
    <w:rsid w:val="00D33E8A"/>
    <w:rsid w:val="00D44BD4"/>
    <w:rsid w:val="00D47DFB"/>
    <w:rsid w:val="00D5086B"/>
    <w:rsid w:val="00D645EA"/>
    <w:rsid w:val="00D7267F"/>
    <w:rsid w:val="00D90177"/>
    <w:rsid w:val="00D92202"/>
    <w:rsid w:val="00D96DD1"/>
    <w:rsid w:val="00DA0EDA"/>
    <w:rsid w:val="00DA137F"/>
    <w:rsid w:val="00DA326B"/>
    <w:rsid w:val="00DB0F75"/>
    <w:rsid w:val="00DD28C8"/>
    <w:rsid w:val="00DD30C6"/>
    <w:rsid w:val="00DE13D9"/>
    <w:rsid w:val="00DF032E"/>
    <w:rsid w:val="00DF2FC1"/>
    <w:rsid w:val="00E010F9"/>
    <w:rsid w:val="00E16F2D"/>
    <w:rsid w:val="00E31300"/>
    <w:rsid w:val="00E41B8D"/>
    <w:rsid w:val="00E53729"/>
    <w:rsid w:val="00E61332"/>
    <w:rsid w:val="00E64F78"/>
    <w:rsid w:val="00E65D79"/>
    <w:rsid w:val="00E85FCC"/>
    <w:rsid w:val="00E87A8C"/>
    <w:rsid w:val="00E9436F"/>
    <w:rsid w:val="00EA4439"/>
    <w:rsid w:val="00EC213D"/>
    <w:rsid w:val="00EC4199"/>
    <w:rsid w:val="00EC715E"/>
    <w:rsid w:val="00ED1E78"/>
    <w:rsid w:val="00EF179B"/>
    <w:rsid w:val="00EF2D83"/>
    <w:rsid w:val="00EF4392"/>
    <w:rsid w:val="00EF64B8"/>
    <w:rsid w:val="00F0730C"/>
    <w:rsid w:val="00F268D7"/>
    <w:rsid w:val="00F3151B"/>
    <w:rsid w:val="00F37D4D"/>
    <w:rsid w:val="00F474EB"/>
    <w:rsid w:val="00F5538B"/>
    <w:rsid w:val="00F6714E"/>
    <w:rsid w:val="00F73531"/>
    <w:rsid w:val="00F755BF"/>
    <w:rsid w:val="00F82D4F"/>
    <w:rsid w:val="00F92C8B"/>
    <w:rsid w:val="00FA48BB"/>
    <w:rsid w:val="00FB38C9"/>
    <w:rsid w:val="00FD311A"/>
    <w:rsid w:val="00FD4A13"/>
    <w:rsid w:val="00FE6CC1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6D145"/>
  <w15:chartTrackingRefBased/>
  <w15:docId w15:val="{19F8301C-1327-4D16-B3E2-C35DB4E3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rPr>
      <w:rFonts w:ascii="Arial" w:eastAsia="Times New Roman" w:hAnsi="Arial" w:cs="Times New Roman"/>
      <w:b/>
      <w:noProof w:val="0"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noProof/>
      <w:snapToGrid w:val="0"/>
      <w:sz w:val="22"/>
      <w:szCs w:val="22"/>
      <w:lang w:val="ru-RU" w:eastAsia="ru-RU"/>
    </w:rPr>
  </w:style>
  <w:style w:type="character" w:styleId="a6">
    <w:name w:val="page number"/>
    <w:basedOn w:val="a0"/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9">
    <w:name w:val="foot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pPr>
      <w:ind w:left="566" w:hanging="283"/>
    </w:pPr>
  </w:style>
  <w:style w:type="paragraph" w:styleId="35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36">
    <w:name w:val="List Continue 3"/>
    <w:basedOn w:val="a"/>
    <w:pPr>
      <w:spacing w:after="120"/>
      <w:ind w:left="849"/>
    </w:pPr>
  </w:style>
  <w:style w:type="paragraph" w:styleId="af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rPr>
      <w:rFonts w:ascii="Courier New" w:eastAsia="Times New Roman" w:hAnsi="Courier New" w:cs="Times New Roman"/>
      <w:noProof w:val="0"/>
      <w:snapToGrid w:val="0"/>
      <w:sz w:val="20"/>
      <w:szCs w:val="20"/>
      <w:lang w:val="x-none" w:eastAsia="x-none"/>
    </w:rPr>
  </w:style>
  <w:style w:type="paragraph" w:customStyle="1" w:styleId="NoSpacing">
    <w:name w:val="No Spacing"/>
    <w:link w:val="NoSpacingChar"/>
    <w:rsid w:val="006908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Hyperlink"/>
    <w:rPr>
      <w:color w:val="0000FF"/>
      <w:u w:val="single"/>
    </w:rPr>
  </w:style>
  <w:style w:type="paragraph" w:customStyle="1" w:styleId="af4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8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noProof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rPr>
      <w:rFonts w:ascii="Tahoma" w:eastAsia="Times New Roman" w:hAnsi="Tahoma" w:cs="Times New Roman"/>
      <w:noProof w:val="0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uiPriority w:val="99"/>
    <w:rPr>
      <w:rFonts w:ascii="Times New Roman" w:eastAsia="Times New Roman" w:hAnsi="Times New Roman"/>
      <w:noProof w:val="0"/>
      <w:sz w:val="22"/>
      <w:szCs w:val="22"/>
      <w:lang w:val="en-US" w:eastAsia="en-US" w:bidi="ar-SA"/>
    </w:rPr>
  </w:style>
  <w:style w:type="character" w:customStyle="1" w:styleId="FR30">
    <w:name w:val="FR3 Знак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semiHidden/>
  </w:style>
  <w:style w:type="paragraph" w:styleId="26">
    <w:name w:val="toc 2"/>
    <w:basedOn w:val="a"/>
    <w:next w:val="a"/>
    <w:autoRedefine/>
    <w:semiHidden/>
    <w:pPr>
      <w:ind w:left="200"/>
    </w:pPr>
  </w:style>
  <w:style w:type="character" w:customStyle="1" w:styleId="NoSpacingChar">
    <w:name w:val="No Spacing Char"/>
    <w:link w:val="NoSpacing"/>
    <w:locked/>
    <w:rsid w:val="00690810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A660-14B8-4AD1-926B-F51DD78C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2024-05-18T10:57:00Z</cp:lastPrinted>
  <dcterms:created xsi:type="dcterms:W3CDTF">2026-06-24T13:37:00Z</dcterms:created>
  <dcterms:modified xsi:type="dcterms:W3CDTF">2026-06-24T13:37:00Z</dcterms:modified>
</cp:coreProperties>
</file>