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0DCC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9C1E47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E66182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3103A0E" w14:textId="77777777" w:rsidTr="005C4B0E">
        <w:tc>
          <w:tcPr>
            <w:tcW w:w="291" w:type="pct"/>
            <w:vAlign w:val="center"/>
          </w:tcPr>
          <w:p w14:paraId="0DB933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5037E0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206C9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9710AD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0B9912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A035899" w14:textId="77777777" w:rsidR="00156E05" w:rsidRPr="00564D4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D6A92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C87713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08FFF7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1118F" w14:paraId="55D5356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F47F335" w14:textId="77777777" w:rsidR="00156E05" w:rsidRPr="00DD1A87" w:rsidRDefault="004650D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64A31F1" w14:textId="77777777" w:rsidR="00F1118F" w:rsidRDefault="004650D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76A9D6D" w14:textId="77777777" w:rsidR="00F1118F" w:rsidRDefault="004650D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0264541" w14:textId="77777777" w:rsidR="00F1118F" w:rsidRDefault="004650D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73B7C3E" w14:textId="77777777" w:rsidR="00F1118F" w:rsidRDefault="004650D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01A481E" w14:textId="77777777" w:rsidR="00F1118F" w:rsidRDefault="004650D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B4D76D9" w14:textId="77777777" w:rsidR="00F1118F" w:rsidRDefault="004650D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1118F" w14:paraId="0EDD21C8" w14:textId="77777777">
        <w:tc>
          <w:tcPr>
            <w:tcW w:w="290" w:type="pct"/>
          </w:tcPr>
          <w:p w14:paraId="6F6E90B3" w14:textId="77777777" w:rsidR="00F1118F" w:rsidRDefault="004650D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FB20C86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Интерфейс/PDH</w:t>
            </w:r>
          </w:p>
        </w:tc>
        <w:tc>
          <w:tcPr>
            <w:tcW w:w="530" w:type="pct"/>
            <w:vMerge w:val="restart"/>
          </w:tcPr>
          <w:p w14:paraId="6C97674A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</w:tcPr>
          <w:p w14:paraId="07627068" w14:textId="77777777" w:rsidR="00F1118F" w:rsidRDefault="004650D8">
            <w:pPr>
              <w:ind w:left="-84" w:right="-84"/>
            </w:pPr>
            <w:r>
              <w:rPr>
                <w:sz w:val="22"/>
              </w:rPr>
              <w:t>Оценка качественных показателей цифрового тракта: - битовые ошибки; - дрожание фазы; - проскальзывания</w:t>
            </w:r>
          </w:p>
        </w:tc>
        <w:tc>
          <w:tcPr>
            <w:tcW w:w="1070" w:type="pct"/>
          </w:tcPr>
          <w:p w14:paraId="667EF642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СТБ 1682-2009 п. 6.1, 6.2, 6.3</w:t>
            </w:r>
          </w:p>
        </w:tc>
        <w:tc>
          <w:tcPr>
            <w:tcW w:w="730" w:type="pct"/>
            <w:vMerge w:val="restart"/>
          </w:tcPr>
          <w:p w14:paraId="2FBA2FD3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14C97012" w14:textId="77777777" w:rsidR="00F1118F" w:rsidRDefault="00F1118F">
            <w:pPr>
              <w:ind w:left="-84" w:right="-84"/>
            </w:pPr>
          </w:p>
        </w:tc>
      </w:tr>
      <w:tr w:rsidR="00F1118F" w14:paraId="6605EB32" w14:textId="77777777">
        <w:tc>
          <w:tcPr>
            <w:tcW w:w="290" w:type="pct"/>
          </w:tcPr>
          <w:p w14:paraId="5465B4D2" w14:textId="77777777" w:rsidR="00F1118F" w:rsidRDefault="004650D8">
            <w:pPr>
              <w:ind w:left="-84" w:right="-84"/>
            </w:pPr>
            <w:r>
              <w:rPr>
                <w:sz w:val="22"/>
              </w:rPr>
              <w:t>1.2.**</w:t>
            </w:r>
          </w:p>
        </w:tc>
        <w:tc>
          <w:tcPr>
            <w:tcW w:w="680" w:type="pct"/>
            <w:vMerge/>
          </w:tcPr>
          <w:p w14:paraId="5CD6BAD9" w14:textId="77777777" w:rsidR="00F1118F" w:rsidRDefault="00F1118F"/>
        </w:tc>
        <w:tc>
          <w:tcPr>
            <w:tcW w:w="530" w:type="pct"/>
            <w:vMerge/>
          </w:tcPr>
          <w:p w14:paraId="34CAF983" w14:textId="77777777" w:rsidR="00F1118F" w:rsidRDefault="00F1118F"/>
        </w:tc>
        <w:tc>
          <w:tcPr>
            <w:tcW w:w="870" w:type="pct"/>
          </w:tcPr>
          <w:p w14:paraId="69D2F8E5" w14:textId="77777777" w:rsidR="00F1118F" w:rsidRDefault="004650D8">
            <w:pPr>
              <w:ind w:left="-84" w:right="-84"/>
            </w:pPr>
            <w:r>
              <w:rPr>
                <w:sz w:val="22"/>
              </w:rPr>
              <w:t>Функционирование устройства на реально действующей сети.</w:t>
            </w:r>
          </w:p>
        </w:tc>
        <w:tc>
          <w:tcPr>
            <w:tcW w:w="1070" w:type="pct"/>
          </w:tcPr>
          <w:p w14:paraId="5DA34F0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СТБ 1682-2009 6.1; 6.2; 6.3</w:t>
            </w:r>
          </w:p>
        </w:tc>
        <w:tc>
          <w:tcPr>
            <w:tcW w:w="730" w:type="pct"/>
            <w:vMerge/>
          </w:tcPr>
          <w:p w14:paraId="5D1B46E2" w14:textId="77777777" w:rsidR="00F1118F" w:rsidRDefault="00F1118F"/>
        </w:tc>
        <w:tc>
          <w:tcPr>
            <w:tcW w:w="815" w:type="pct"/>
            <w:vMerge/>
          </w:tcPr>
          <w:p w14:paraId="7A7B44A8" w14:textId="77777777" w:rsidR="00F1118F" w:rsidRDefault="00F1118F"/>
        </w:tc>
      </w:tr>
      <w:tr w:rsidR="00F1118F" w14:paraId="47E76E45" w14:textId="77777777">
        <w:tc>
          <w:tcPr>
            <w:tcW w:w="290" w:type="pct"/>
          </w:tcPr>
          <w:p w14:paraId="0C1CDB46" w14:textId="77777777" w:rsidR="00F1118F" w:rsidRDefault="004650D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A14B471" w14:textId="77777777" w:rsidR="00F1118F" w:rsidRDefault="00F1118F"/>
        </w:tc>
        <w:tc>
          <w:tcPr>
            <w:tcW w:w="530" w:type="pct"/>
            <w:vMerge/>
          </w:tcPr>
          <w:p w14:paraId="175B2CBE" w14:textId="77777777" w:rsidR="00F1118F" w:rsidRDefault="00F1118F"/>
        </w:tc>
        <w:tc>
          <w:tcPr>
            <w:tcW w:w="870" w:type="pct"/>
          </w:tcPr>
          <w:p w14:paraId="1FD038C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Значения основных параметров аналоговых интерфейсов Е2 и Е4 систем передачи</w:t>
            </w:r>
          </w:p>
        </w:tc>
        <w:tc>
          <w:tcPr>
            <w:tcW w:w="1070" w:type="pct"/>
          </w:tcPr>
          <w:p w14:paraId="121E4C1C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п.п. 2.4.3.2, 2.4.3.5, 2.4.3.7</w:t>
            </w:r>
          </w:p>
        </w:tc>
        <w:tc>
          <w:tcPr>
            <w:tcW w:w="730" w:type="pct"/>
            <w:vMerge/>
          </w:tcPr>
          <w:p w14:paraId="2F5A9BA6" w14:textId="77777777" w:rsidR="00F1118F" w:rsidRDefault="00F1118F"/>
        </w:tc>
        <w:tc>
          <w:tcPr>
            <w:tcW w:w="815" w:type="pct"/>
            <w:vMerge/>
          </w:tcPr>
          <w:p w14:paraId="4212021A" w14:textId="77777777" w:rsidR="00F1118F" w:rsidRDefault="00F1118F"/>
        </w:tc>
      </w:tr>
      <w:tr w:rsidR="00F1118F" w14:paraId="78FCAF0D" w14:textId="77777777">
        <w:trPr>
          <w:trHeight w:val="230"/>
        </w:trPr>
        <w:tc>
          <w:tcPr>
            <w:tcW w:w="290" w:type="pct"/>
            <w:vMerge w:val="restart"/>
          </w:tcPr>
          <w:p w14:paraId="147E2A35" w14:textId="77777777" w:rsidR="00F1118F" w:rsidRDefault="004650D8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725DE43" w14:textId="77777777" w:rsidR="00F1118F" w:rsidRDefault="00F1118F"/>
        </w:tc>
        <w:tc>
          <w:tcPr>
            <w:tcW w:w="530" w:type="pct"/>
            <w:vMerge/>
          </w:tcPr>
          <w:p w14:paraId="12CC9439" w14:textId="77777777" w:rsidR="00F1118F" w:rsidRDefault="00F1118F"/>
        </w:tc>
        <w:tc>
          <w:tcPr>
            <w:tcW w:w="870" w:type="pct"/>
            <w:vMerge w:val="restart"/>
          </w:tcPr>
          <w:p w14:paraId="4D5F070D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Соответствие структуры цикла на 2048 кбит/с</w:t>
            </w:r>
          </w:p>
        </w:tc>
        <w:tc>
          <w:tcPr>
            <w:tcW w:w="1070" w:type="pct"/>
            <w:vMerge w:val="restart"/>
          </w:tcPr>
          <w:p w14:paraId="519E6E57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</w:t>
            </w:r>
          </w:p>
        </w:tc>
        <w:tc>
          <w:tcPr>
            <w:tcW w:w="730" w:type="pct"/>
            <w:vMerge/>
          </w:tcPr>
          <w:p w14:paraId="45FBD9AB" w14:textId="77777777" w:rsidR="00F1118F" w:rsidRDefault="00F1118F"/>
        </w:tc>
        <w:tc>
          <w:tcPr>
            <w:tcW w:w="815" w:type="pct"/>
            <w:vMerge/>
          </w:tcPr>
          <w:p w14:paraId="69DA5BB2" w14:textId="77777777" w:rsidR="00F1118F" w:rsidRDefault="00F1118F"/>
        </w:tc>
      </w:tr>
      <w:tr w:rsidR="00F1118F" w14:paraId="2AB57BC5" w14:textId="77777777">
        <w:trPr>
          <w:trHeight w:val="230"/>
        </w:trPr>
        <w:tc>
          <w:tcPr>
            <w:tcW w:w="290" w:type="pct"/>
            <w:vMerge w:val="restart"/>
          </w:tcPr>
          <w:p w14:paraId="10D47B70" w14:textId="77777777" w:rsidR="00F1118F" w:rsidRDefault="004650D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29038F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Аппаратура факсимильная</w:t>
            </w:r>
          </w:p>
        </w:tc>
        <w:tc>
          <w:tcPr>
            <w:tcW w:w="530" w:type="pct"/>
            <w:vMerge w:val="restart"/>
          </w:tcPr>
          <w:p w14:paraId="31E5A423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51D68EBB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Электрические параметры телефонных аппаратов, встроенных в факсимильную аппаратуру, и телефонных трубок, подключаемых к ней (этапы А и Е </w:t>
            </w:r>
            <w:r>
              <w:rPr>
                <w:sz w:val="22"/>
              </w:rPr>
              <w:lastRenderedPageBreak/>
              <w:t>факсимильного соединения)</w:t>
            </w:r>
          </w:p>
        </w:tc>
        <w:tc>
          <w:tcPr>
            <w:tcW w:w="1070" w:type="pct"/>
            <w:vMerge w:val="restart"/>
          </w:tcPr>
          <w:p w14:paraId="2F2E88BB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02.МИ.014-2020 п. 4.2.11. п. 6.2.1 - п. 6.2.12;</w:t>
            </w:r>
            <w:r>
              <w:rPr>
                <w:sz w:val="22"/>
              </w:rPr>
              <w:br/>
              <w:t>СТБ 1532-2017 п. 9.5.2. - 9.5.6, п. 9.5.9, 9.8.4, 9.7.1, 9.7.1.2, 9.7.1.2, 9.7.1.3, 9.8.2, 9.8.3</w:t>
            </w:r>
          </w:p>
        </w:tc>
        <w:tc>
          <w:tcPr>
            <w:tcW w:w="730" w:type="pct"/>
            <w:vMerge w:val="restart"/>
          </w:tcPr>
          <w:p w14:paraId="27403DE2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6692D9AC" w14:textId="77777777" w:rsidR="00F1118F" w:rsidRDefault="00F1118F">
            <w:pPr>
              <w:ind w:left="-84" w:right="-84"/>
            </w:pPr>
          </w:p>
        </w:tc>
      </w:tr>
      <w:tr w:rsidR="00F1118F" w14:paraId="6B37C83C" w14:textId="77777777">
        <w:tc>
          <w:tcPr>
            <w:tcW w:w="290" w:type="pct"/>
          </w:tcPr>
          <w:p w14:paraId="0F59F7B5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98084A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Средства электросвязи мультисервисных сетей Оборудование, реализующее функции коммутации телефонных соединений</w:t>
            </w:r>
          </w:p>
        </w:tc>
        <w:tc>
          <w:tcPr>
            <w:tcW w:w="530" w:type="pct"/>
            <w:vMerge w:val="restart"/>
          </w:tcPr>
          <w:p w14:paraId="226D4FA9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</w:tcPr>
          <w:p w14:paraId="5695D631" w14:textId="77777777" w:rsidR="00F1118F" w:rsidRDefault="004650D8">
            <w:pPr>
              <w:ind w:left="-84" w:right="-84"/>
            </w:pPr>
            <w:r>
              <w:rPr>
                <w:sz w:val="22"/>
              </w:rPr>
              <w:t>Электрические, электроакустические и временные параметры на интерфейсе FXO</w:t>
            </w:r>
          </w:p>
        </w:tc>
        <w:tc>
          <w:tcPr>
            <w:tcW w:w="1070" w:type="pct"/>
          </w:tcPr>
          <w:p w14:paraId="4D4700CC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СТБ 2536-2018 табл. 5.6 п.п. 9.3.1 - 9.3.4</w:t>
            </w:r>
          </w:p>
        </w:tc>
        <w:tc>
          <w:tcPr>
            <w:tcW w:w="730" w:type="pct"/>
            <w:vMerge w:val="restart"/>
          </w:tcPr>
          <w:p w14:paraId="37F67AA3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05CB819B" w14:textId="77777777" w:rsidR="00F1118F" w:rsidRDefault="00F1118F">
            <w:pPr>
              <w:ind w:left="-84" w:right="-84"/>
            </w:pPr>
          </w:p>
        </w:tc>
      </w:tr>
      <w:tr w:rsidR="00F1118F" w14:paraId="09C55FB6" w14:textId="77777777">
        <w:tc>
          <w:tcPr>
            <w:tcW w:w="290" w:type="pct"/>
          </w:tcPr>
          <w:p w14:paraId="56099716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8F61968" w14:textId="77777777" w:rsidR="00F1118F" w:rsidRDefault="00F1118F"/>
        </w:tc>
        <w:tc>
          <w:tcPr>
            <w:tcW w:w="530" w:type="pct"/>
            <w:vMerge/>
          </w:tcPr>
          <w:p w14:paraId="243992A2" w14:textId="77777777" w:rsidR="00F1118F" w:rsidRDefault="00F1118F"/>
        </w:tc>
        <w:tc>
          <w:tcPr>
            <w:tcW w:w="870" w:type="pct"/>
          </w:tcPr>
          <w:p w14:paraId="4FBB2140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Параметры импульсного и частотного набора номера на интерфейсе FXO</w:t>
            </w:r>
          </w:p>
        </w:tc>
        <w:tc>
          <w:tcPr>
            <w:tcW w:w="1070" w:type="pct"/>
          </w:tcPr>
          <w:p w14:paraId="58F76A4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СТБ 2536-2018 табл. 5.6 п.п. 9.3.5 - 9.3.12</w:t>
            </w:r>
          </w:p>
        </w:tc>
        <w:tc>
          <w:tcPr>
            <w:tcW w:w="730" w:type="pct"/>
            <w:vMerge/>
          </w:tcPr>
          <w:p w14:paraId="26B4A0A0" w14:textId="77777777" w:rsidR="00F1118F" w:rsidRDefault="00F1118F"/>
        </w:tc>
        <w:tc>
          <w:tcPr>
            <w:tcW w:w="815" w:type="pct"/>
            <w:vMerge/>
          </w:tcPr>
          <w:p w14:paraId="7A82DF81" w14:textId="77777777" w:rsidR="00F1118F" w:rsidRDefault="00F1118F"/>
        </w:tc>
      </w:tr>
      <w:tr w:rsidR="00F1118F" w14:paraId="4271BB6B" w14:textId="77777777">
        <w:tc>
          <w:tcPr>
            <w:tcW w:w="290" w:type="pct"/>
          </w:tcPr>
          <w:p w14:paraId="73F588BA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D8B4FF1" w14:textId="77777777" w:rsidR="00F1118F" w:rsidRDefault="00F1118F"/>
        </w:tc>
        <w:tc>
          <w:tcPr>
            <w:tcW w:w="530" w:type="pct"/>
            <w:vMerge/>
          </w:tcPr>
          <w:p w14:paraId="54869A81" w14:textId="77777777" w:rsidR="00F1118F" w:rsidRDefault="00F1118F"/>
        </w:tc>
        <w:tc>
          <w:tcPr>
            <w:tcW w:w="870" w:type="pct"/>
          </w:tcPr>
          <w:p w14:paraId="4AE22B6B" w14:textId="77777777" w:rsidR="00F1118F" w:rsidRDefault="004650D8">
            <w:pPr>
              <w:ind w:left="-84" w:right="-84"/>
            </w:pPr>
            <w:r>
              <w:rPr>
                <w:sz w:val="22"/>
              </w:rPr>
              <w:t>качество обслуживания, допустимое значение потерь вызовов</w:t>
            </w:r>
          </w:p>
        </w:tc>
        <w:tc>
          <w:tcPr>
            <w:tcW w:w="1070" w:type="pct"/>
          </w:tcPr>
          <w:p w14:paraId="61A87891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 3.5</w:t>
            </w:r>
          </w:p>
        </w:tc>
        <w:tc>
          <w:tcPr>
            <w:tcW w:w="730" w:type="pct"/>
            <w:vMerge/>
          </w:tcPr>
          <w:p w14:paraId="17264492" w14:textId="77777777" w:rsidR="00F1118F" w:rsidRDefault="00F1118F"/>
        </w:tc>
        <w:tc>
          <w:tcPr>
            <w:tcW w:w="815" w:type="pct"/>
            <w:vMerge/>
          </w:tcPr>
          <w:p w14:paraId="32214C1D" w14:textId="77777777" w:rsidR="00F1118F" w:rsidRDefault="00F1118F"/>
        </w:tc>
      </w:tr>
      <w:tr w:rsidR="00F1118F" w14:paraId="094F73F4" w14:textId="77777777">
        <w:tc>
          <w:tcPr>
            <w:tcW w:w="290" w:type="pct"/>
          </w:tcPr>
          <w:p w14:paraId="202FCB45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6495CFE9" w14:textId="77777777" w:rsidR="00F1118F" w:rsidRDefault="00F1118F"/>
        </w:tc>
        <w:tc>
          <w:tcPr>
            <w:tcW w:w="530" w:type="pct"/>
            <w:vMerge/>
          </w:tcPr>
          <w:p w14:paraId="6256002C" w14:textId="77777777" w:rsidR="00F1118F" w:rsidRDefault="00F1118F"/>
        </w:tc>
        <w:tc>
          <w:tcPr>
            <w:tcW w:w="870" w:type="pct"/>
          </w:tcPr>
          <w:p w14:paraId="185192B8" w14:textId="77777777" w:rsidR="00F1118F" w:rsidRDefault="004650D8">
            <w:pPr>
              <w:ind w:left="-84" w:right="-84"/>
            </w:pPr>
            <w:r>
              <w:rPr>
                <w:sz w:val="22"/>
              </w:rPr>
              <w:t>виды абонентских линий</w:t>
            </w:r>
          </w:p>
        </w:tc>
        <w:tc>
          <w:tcPr>
            <w:tcW w:w="1070" w:type="pct"/>
          </w:tcPr>
          <w:p w14:paraId="0C76648E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п.3.3.3.1.2</w:t>
            </w:r>
          </w:p>
        </w:tc>
        <w:tc>
          <w:tcPr>
            <w:tcW w:w="730" w:type="pct"/>
            <w:vMerge/>
          </w:tcPr>
          <w:p w14:paraId="34FC488B" w14:textId="77777777" w:rsidR="00F1118F" w:rsidRDefault="00F1118F"/>
        </w:tc>
        <w:tc>
          <w:tcPr>
            <w:tcW w:w="815" w:type="pct"/>
            <w:vMerge/>
          </w:tcPr>
          <w:p w14:paraId="4D77D5BC" w14:textId="77777777" w:rsidR="00F1118F" w:rsidRDefault="00F1118F"/>
        </w:tc>
      </w:tr>
      <w:tr w:rsidR="00F1118F" w14:paraId="2638A8DE" w14:textId="77777777">
        <w:tc>
          <w:tcPr>
            <w:tcW w:w="290" w:type="pct"/>
          </w:tcPr>
          <w:p w14:paraId="48200546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0F7719A9" w14:textId="77777777" w:rsidR="00F1118F" w:rsidRDefault="00F1118F"/>
        </w:tc>
        <w:tc>
          <w:tcPr>
            <w:tcW w:w="530" w:type="pct"/>
            <w:vMerge/>
          </w:tcPr>
          <w:p w14:paraId="672029F4" w14:textId="77777777" w:rsidR="00F1118F" w:rsidRDefault="00F1118F"/>
        </w:tc>
        <w:tc>
          <w:tcPr>
            <w:tcW w:w="870" w:type="pct"/>
          </w:tcPr>
          <w:p w14:paraId="57F6735F" w14:textId="77777777" w:rsidR="00F1118F" w:rsidRDefault="004650D8">
            <w:pPr>
              <w:ind w:left="-84" w:right="-84"/>
            </w:pPr>
            <w:r>
              <w:rPr>
                <w:sz w:val="22"/>
              </w:rPr>
              <w:t>Типы оконечных абонентских устройств</w:t>
            </w:r>
          </w:p>
        </w:tc>
        <w:tc>
          <w:tcPr>
            <w:tcW w:w="1070" w:type="pct"/>
          </w:tcPr>
          <w:p w14:paraId="24B4D569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п.п. 3.3.3.2.1 - 3.3.3.2.12, п.п. 3.3.3.4 - 3.3.3.6</w:t>
            </w:r>
          </w:p>
        </w:tc>
        <w:tc>
          <w:tcPr>
            <w:tcW w:w="730" w:type="pct"/>
            <w:vMerge/>
          </w:tcPr>
          <w:p w14:paraId="486BE513" w14:textId="77777777" w:rsidR="00F1118F" w:rsidRDefault="00F1118F"/>
        </w:tc>
        <w:tc>
          <w:tcPr>
            <w:tcW w:w="815" w:type="pct"/>
            <w:vMerge/>
          </w:tcPr>
          <w:p w14:paraId="6E3FF220" w14:textId="77777777" w:rsidR="00F1118F" w:rsidRDefault="00F1118F"/>
        </w:tc>
      </w:tr>
      <w:tr w:rsidR="00F1118F" w14:paraId="59CFC4D0" w14:textId="77777777">
        <w:tc>
          <w:tcPr>
            <w:tcW w:w="290" w:type="pct"/>
          </w:tcPr>
          <w:p w14:paraId="66B30E35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7E3504FB" w14:textId="77777777" w:rsidR="00F1118F" w:rsidRDefault="00F1118F"/>
        </w:tc>
        <w:tc>
          <w:tcPr>
            <w:tcW w:w="530" w:type="pct"/>
            <w:vMerge/>
          </w:tcPr>
          <w:p w14:paraId="530D0971" w14:textId="77777777" w:rsidR="00F1118F" w:rsidRDefault="00F1118F"/>
        </w:tc>
        <w:tc>
          <w:tcPr>
            <w:tcW w:w="870" w:type="pct"/>
          </w:tcPr>
          <w:p w14:paraId="3630226C" w14:textId="77777777" w:rsidR="00F1118F" w:rsidRDefault="004650D8">
            <w:pPr>
              <w:ind w:left="-84" w:right="-84"/>
            </w:pPr>
            <w:r>
              <w:rPr>
                <w:sz w:val="22"/>
              </w:rPr>
              <w:t>Характеристики абонентских линий</w:t>
            </w:r>
          </w:p>
        </w:tc>
        <w:tc>
          <w:tcPr>
            <w:tcW w:w="1070" w:type="pct"/>
          </w:tcPr>
          <w:p w14:paraId="6FA55210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п.п. 2.1.3.2 - 2.1.3.4</w:t>
            </w:r>
          </w:p>
        </w:tc>
        <w:tc>
          <w:tcPr>
            <w:tcW w:w="730" w:type="pct"/>
            <w:vMerge/>
          </w:tcPr>
          <w:p w14:paraId="344A1EEF" w14:textId="77777777" w:rsidR="00F1118F" w:rsidRDefault="00F1118F"/>
        </w:tc>
        <w:tc>
          <w:tcPr>
            <w:tcW w:w="815" w:type="pct"/>
            <w:vMerge/>
          </w:tcPr>
          <w:p w14:paraId="1A9178B0" w14:textId="77777777" w:rsidR="00F1118F" w:rsidRDefault="00F1118F"/>
        </w:tc>
      </w:tr>
      <w:tr w:rsidR="00F1118F" w14:paraId="59BDEFF5" w14:textId="77777777">
        <w:tc>
          <w:tcPr>
            <w:tcW w:w="290" w:type="pct"/>
          </w:tcPr>
          <w:p w14:paraId="12BE4757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28C39E09" w14:textId="77777777" w:rsidR="00F1118F" w:rsidRDefault="00F1118F"/>
        </w:tc>
        <w:tc>
          <w:tcPr>
            <w:tcW w:w="530" w:type="pct"/>
            <w:vMerge/>
          </w:tcPr>
          <w:p w14:paraId="73929968" w14:textId="77777777" w:rsidR="00F1118F" w:rsidRDefault="00F1118F"/>
        </w:tc>
        <w:tc>
          <w:tcPr>
            <w:tcW w:w="870" w:type="pct"/>
          </w:tcPr>
          <w:p w14:paraId="5A14185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Параметры сигналов, передаваемых по аналоговым абонентским линиям между интерфейсами FXS-FXO</w:t>
            </w:r>
          </w:p>
        </w:tc>
        <w:tc>
          <w:tcPr>
            <w:tcW w:w="1070" w:type="pct"/>
          </w:tcPr>
          <w:p w14:paraId="4FF61792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п.п. 3.2.3.1 - 2.2.3.3, 2.2.3.5 - 2.2.3.7, 2.2.3.9 - 3.10;</w:t>
            </w:r>
            <w:r>
              <w:rPr>
                <w:sz w:val="22"/>
              </w:rPr>
              <w:br/>
              <w:t>СТБ 2536-2018 п. 9.2.3 - 9.2.6, 9.3.1, 9.3.8</w:t>
            </w:r>
          </w:p>
        </w:tc>
        <w:tc>
          <w:tcPr>
            <w:tcW w:w="730" w:type="pct"/>
            <w:vMerge/>
          </w:tcPr>
          <w:p w14:paraId="2EF319B3" w14:textId="77777777" w:rsidR="00F1118F" w:rsidRDefault="00F1118F"/>
        </w:tc>
        <w:tc>
          <w:tcPr>
            <w:tcW w:w="815" w:type="pct"/>
            <w:vMerge/>
          </w:tcPr>
          <w:p w14:paraId="3F2DC3D1" w14:textId="77777777" w:rsidR="00F1118F" w:rsidRDefault="00F1118F"/>
        </w:tc>
      </w:tr>
      <w:tr w:rsidR="00F1118F" w14:paraId="6E34FC53" w14:textId="77777777">
        <w:tc>
          <w:tcPr>
            <w:tcW w:w="290" w:type="pct"/>
          </w:tcPr>
          <w:p w14:paraId="66AB6B55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59419A35" w14:textId="77777777" w:rsidR="00F1118F" w:rsidRDefault="00F1118F"/>
        </w:tc>
        <w:tc>
          <w:tcPr>
            <w:tcW w:w="530" w:type="pct"/>
            <w:vMerge/>
          </w:tcPr>
          <w:p w14:paraId="44C5C689" w14:textId="77777777" w:rsidR="00F1118F" w:rsidRDefault="00F1118F"/>
        </w:tc>
        <w:tc>
          <w:tcPr>
            <w:tcW w:w="870" w:type="pct"/>
          </w:tcPr>
          <w:p w14:paraId="725E4318" w14:textId="77777777" w:rsidR="00F1118F" w:rsidRDefault="004650D8">
            <w:pPr>
              <w:ind w:left="-84" w:right="-84"/>
            </w:pPr>
            <w:r>
              <w:rPr>
                <w:sz w:val="22"/>
              </w:rPr>
              <w:t>Характеристики передачи станционного четырехполюсника Организация связи на мультисервисных сетях. Нумерация между СЭ Нумерация при реализации дополнительных услуг в СЭ</w:t>
            </w:r>
          </w:p>
        </w:tc>
        <w:tc>
          <w:tcPr>
            <w:tcW w:w="1070" w:type="pct"/>
          </w:tcPr>
          <w:p w14:paraId="2540DAF1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 3.4.3.3, 3.4.3.2.4, 3.4.3.1.10, 3.4.3.1 - 3.2, п.п. 3.4.3.3.2, 3.4.3.3.3, 3.4.3.3.5;</w:t>
            </w:r>
            <w:r>
              <w:rPr>
                <w:sz w:val="22"/>
              </w:rPr>
              <w:br/>
              <w:t>02.МИ.017-2007 п. 3.4.3.4, 3.7.3.2.1 - 3.7.3.2.6;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02.МИ.017-2007 п. 2.4.3.2, 2.4.3.5, 2.4.3.7, 2.4.3.8, 2.4.3.10, 2.4.3.4</w:t>
            </w:r>
          </w:p>
        </w:tc>
        <w:tc>
          <w:tcPr>
            <w:tcW w:w="730" w:type="pct"/>
            <w:vMerge/>
          </w:tcPr>
          <w:p w14:paraId="441C26B1" w14:textId="77777777" w:rsidR="00F1118F" w:rsidRDefault="00F1118F"/>
        </w:tc>
        <w:tc>
          <w:tcPr>
            <w:tcW w:w="815" w:type="pct"/>
            <w:vMerge/>
          </w:tcPr>
          <w:p w14:paraId="070537A9" w14:textId="77777777" w:rsidR="00F1118F" w:rsidRDefault="00F1118F"/>
        </w:tc>
      </w:tr>
      <w:tr w:rsidR="00F1118F" w14:paraId="0683F2EB" w14:textId="77777777">
        <w:tc>
          <w:tcPr>
            <w:tcW w:w="290" w:type="pct"/>
          </w:tcPr>
          <w:p w14:paraId="01C0E342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5FDB0C0E" w14:textId="77777777" w:rsidR="00F1118F" w:rsidRDefault="00F1118F"/>
        </w:tc>
        <w:tc>
          <w:tcPr>
            <w:tcW w:w="530" w:type="pct"/>
            <w:vMerge/>
          </w:tcPr>
          <w:p w14:paraId="716A4DF3" w14:textId="77777777" w:rsidR="00F1118F" w:rsidRDefault="00F1118F"/>
        </w:tc>
        <w:tc>
          <w:tcPr>
            <w:tcW w:w="870" w:type="pct"/>
          </w:tcPr>
          <w:p w14:paraId="163D6475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Состав и параметры информационных </w:t>
            </w:r>
            <w:r>
              <w:rPr>
                <w:sz w:val="22"/>
              </w:rPr>
              <w:lastRenderedPageBreak/>
              <w:t>акустических и вызывных сигналов</w:t>
            </w:r>
          </w:p>
        </w:tc>
        <w:tc>
          <w:tcPr>
            <w:tcW w:w="1070" w:type="pct"/>
          </w:tcPr>
          <w:p w14:paraId="4C4395AC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02.МИ.017-2007 п. 2.3.3;</w:t>
            </w:r>
            <w:r>
              <w:rPr>
                <w:sz w:val="22"/>
              </w:rPr>
              <w:br/>
              <w:t>СТБ 2536-2018 п. 9.2.3 - 9.2.4</w:t>
            </w:r>
          </w:p>
        </w:tc>
        <w:tc>
          <w:tcPr>
            <w:tcW w:w="730" w:type="pct"/>
            <w:vMerge/>
          </w:tcPr>
          <w:p w14:paraId="57D1D807" w14:textId="77777777" w:rsidR="00F1118F" w:rsidRDefault="00F1118F"/>
        </w:tc>
        <w:tc>
          <w:tcPr>
            <w:tcW w:w="815" w:type="pct"/>
            <w:vMerge/>
          </w:tcPr>
          <w:p w14:paraId="285957A4" w14:textId="77777777" w:rsidR="00F1118F" w:rsidRDefault="00F1118F"/>
        </w:tc>
      </w:tr>
      <w:tr w:rsidR="00F1118F" w14:paraId="6E8221A1" w14:textId="77777777">
        <w:tc>
          <w:tcPr>
            <w:tcW w:w="290" w:type="pct"/>
          </w:tcPr>
          <w:p w14:paraId="0F0AC7AA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2B9A7144" w14:textId="77777777" w:rsidR="00F1118F" w:rsidRDefault="00F1118F"/>
        </w:tc>
        <w:tc>
          <w:tcPr>
            <w:tcW w:w="530" w:type="pct"/>
            <w:vMerge/>
          </w:tcPr>
          <w:p w14:paraId="5EF8137F" w14:textId="77777777" w:rsidR="00F1118F" w:rsidRDefault="00F1118F"/>
        </w:tc>
        <w:tc>
          <w:tcPr>
            <w:tcW w:w="870" w:type="pct"/>
          </w:tcPr>
          <w:p w14:paraId="6E10C826" w14:textId="77777777" w:rsidR="00F1118F" w:rsidRDefault="004650D8">
            <w:pPr>
              <w:ind w:left="-84" w:right="-84"/>
            </w:pPr>
            <w:r>
              <w:rPr>
                <w:sz w:val="22"/>
              </w:rPr>
              <w:t>Дополнительные услуги.</w:t>
            </w:r>
          </w:p>
        </w:tc>
        <w:tc>
          <w:tcPr>
            <w:tcW w:w="1070" w:type="pct"/>
          </w:tcPr>
          <w:p w14:paraId="14DB51EB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 3.7.3.1</w:t>
            </w:r>
          </w:p>
        </w:tc>
        <w:tc>
          <w:tcPr>
            <w:tcW w:w="730" w:type="pct"/>
            <w:vMerge/>
          </w:tcPr>
          <w:p w14:paraId="3CE25E71" w14:textId="77777777" w:rsidR="00F1118F" w:rsidRDefault="00F1118F"/>
        </w:tc>
        <w:tc>
          <w:tcPr>
            <w:tcW w:w="815" w:type="pct"/>
            <w:vMerge/>
          </w:tcPr>
          <w:p w14:paraId="534DE61F" w14:textId="77777777" w:rsidR="00F1118F" w:rsidRDefault="00F1118F"/>
        </w:tc>
      </w:tr>
      <w:tr w:rsidR="00F1118F" w14:paraId="7D9C951E" w14:textId="77777777">
        <w:tc>
          <w:tcPr>
            <w:tcW w:w="290" w:type="pct"/>
          </w:tcPr>
          <w:p w14:paraId="11510CAF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6D605E54" w14:textId="77777777" w:rsidR="00F1118F" w:rsidRDefault="00F1118F"/>
        </w:tc>
        <w:tc>
          <w:tcPr>
            <w:tcW w:w="530" w:type="pct"/>
            <w:vMerge/>
          </w:tcPr>
          <w:p w14:paraId="250FA4AB" w14:textId="77777777" w:rsidR="00F1118F" w:rsidRDefault="00F1118F"/>
        </w:tc>
        <w:tc>
          <w:tcPr>
            <w:tcW w:w="870" w:type="pct"/>
          </w:tcPr>
          <w:p w14:paraId="642CFA2D" w14:textId="77777777" w:rsidR="00F1118F" w:rsidRDefault="004650D8">
            <w:pPr>
              <w:ind w:left="-84" w:right="-84"/>
            </w:pPr>
            <w:r>
              <w:rPr>
                <w:sz w:val="22"/>
              </w:rPr>
              <w:t>Требования к параметрам стыка с цифровыми СЛ со скоростью передачи 2048 кбит/с</w:t>
            </w:r>
          </w:p>
        </w:tc>
        <w:tc>
          <w:tcPr>
            <w:tcW w:w="1070" w:type="pct"/>
          </w:tcPr>
          <w:p w14:paraId="2C868A2F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 2.6.3.1 - 10;</w:t>
            </w:r>
            <w:r>
              <w:rPr>
                <w:sz w:val="22"/>
              </w:rPr>
              <w:br/>
              <w:t>СТБ 2525-2018 п. 7.6</w:t>
            </w:r>
          </w:p>
        </w:tc>
        <w:tc>
          <w:tcPr>
            <w:tcW w:w="730" w:type="pct"/>
            <w:vMerge/>
          </w:tcPr>
          <w:p w14:paraId="406FEDE3" w14:textId="77777777" w:rsidR="00F1118F" w:rsidRDefault="00F1118F"/>
        </w:tc>
        <w:tc>
          <w:tcPr>
            <w:tcW w:w="815" w:type="pct"/>
            <w:vMerge/>
          </w:tcPr>
          <w:p w14:paraId="2105FBE0" w14:textId="77777777" w:rsidR="00F1118F" w:rsidRDefault="00F1118F"/>
        </w:tc>
      </w:tr>
      <w:tr w:rsidR="00F1118F" w14:paraId="259509A0" w14:textId="77777777">
        <w:tc>
          <w:tcPr>
            <w:tcW w:w="290" w:type="pct"/>
          </w:tcPr>
          <w:p w14:paraId="7B118A71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6AF91CA4" w14:textId="77777777" w:rsidR="00F1118F" w:rsidRDefault="00F1118F"/>
        </w:tc>
        <w:tc>
          <w:tcPr>
            <w:tcW w:w="530" w:type="pct"/>
            <w:vMerge/>
          </w:tcPr>
          <w:p w14:paraId="71CCA8B3" w14:textId="77777777" w:rsidR="00F1118F" w:rsidRDefault="00F1118F"/>
        </w:tc>
        <w:tc>
          <w:tcPr>
            <w:tcW w:w="870" w:type="pct"/>
          </w:tcPr>
          <w:p w14:paraId="5370D53C" w14:textId="77777777" w:rsidR="00F1118F" w:rsidRDefault="004650D8">
            <w:pPr>
              <w:ind w:left="-84" w:right="-84"/>
            </w:pPr>
            <w:r>
              <w:rPr>
                <w:sz w:val="22"/>
              </w:rPr>
              <w:t>Техническое обслуживание и эксплуатация</w:t>
            </w:r>
          </w:p>
        </w:tc>
        <w:tc>
          <w:tcPr>
            <w:tcW w:w="1070" w:type="pct"/>
          </w:tcPr>
          <w:p w14:paraId="2AB14287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раздел 3.10</w:t>
            </w:r>
          </w:p>
        </w:tc>
        <w:tc>
          <w:tcPr>
            <w:tcW w:w="730" w:type="pct"/>
            <w:vMerge/>
          </w:tcPr>
          <w:p w14:paraId="6D5205D0" w14:textId="77777777" w:rsidR="00F1118F" w:rsidRDefault="00F1118F"/>
        </w:tc>
        <w:tc>
          <w:tcPr>
            <w:tcW w:w="815" w:type="pct"/>
            <w:vMerge/>
          </w:tcPr>
          <w:p w14:paraId="7EB5F56B" w14:textId="77777777" w:rsidR="00F1118F" w:rsidRDefault="00F1118F"/>
        </w:tc>
      </w:tr>
      <w:tr w:rsidR="00F1118F" w14:paraId="57C36C82" w14:textId="77777777">
        <w:tc>
          <w:tcPr>
            <w:tcW w:w="290" w:type="pct"/>
          </w:tcPr>
          <w:p w14:paraId="619F0D6C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/>
          </w:tcPr>
          <w:p w14:paraId="2DD2E152" w14:textId="77777777" w:rsidR="00F1118F" w:rsidRDefault="00F1118F"/>
        </w:tc>
        <w:tc>
          <w:tcPr>
            <w:tcW w:w="530" w:type="pct"/>
            <w:vMerge/>
          </w:tcPr>
          <w:p w14:paraId="0E1ACEA6" w14:textId="77777777" w:rsidR="00F1118F" w:rsidRDefault="00F1118F"/>
        </w:tc>
        <w:tc>
          <w:tcPr>
            <w:tcW w:w="870" w:type="pct"/>
          </w:tcPr>
          <w:p w14:paraId="35767133" w14:textId="77777777" w:rsidR="00F1118F" w:rsidRDefault="004650D8">
            <w:pPr>
              <w:ind w:left="-84" w:right="-84"/>
            </w:pPr>
            <w:r>
              <w:rPr>
                <w:sz w:val="22"/>
              </w:rPr>
              <w:t>Требования к синхронизации</w:t>
            </w:r>
          </w:p>
        </w:tc>
        <w:tc>
          <w:tcPr>
            <w:tcW w:w="1070" w:type="pct"/>
          </w:tcPr>
          <w:p w14:paraId="1BE18287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раздел 2.9</w:t>
            </w:r>
          </w:p>
        </w:tc>
        <w:tc>
          <w:tcPr>
            <w:tcW w:w="730" w:type="pct"/>
            <w:vMerge/>
          </w:tcPr>
          <w:p w14:paraId="35593615" w14:textId="77777777" w:rsidR="00F1118F" w:rsidRDefault="00F1118F"/>
        </w:tc>
        <w:tc>
          <w:tcPr>
            <w:tcW w:w="815" w:type="pct"/>
            <w:vMerge/>
          </w:tcPr>
          <w:p w14:paraId="3A7C9095" w14:textId="77777777" w:rsidR="00F1118F" w:rsidRDefault="00F1118F"/>
        </w:tc>
      </w:tr>
      <w:tr w:rsidR="00F1118F" w14:paraId="38F11680" w14:textId="77777777">
        <w:tc>
          <w:tcPr>
            <w:tcW w:w="290" w:type="pct"/>
          </w:tcPr>
          <w:p w14:paraId="7F26A2E5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/>
          </w:tcPr>
          <w:p w14:paraId="08442C12" w14:textId="77777777" w:rsidR="00F1118F" w:rsidRDefault="00F1118F"/>
        </w:tc>
        <w:tc>
          <w:tcPr>
            <w:tcW w:w="530" w:type="pct"/>
            <w:vMerge/>
          </w:tcPr>
          <w:p w14:paraId="3A5B7233" w14:textId="77777777" w:rsidR="00F1118F" w:rsidRDefault="00F1118F"/>
        </w:tc>
        <w:tc>
          <w:tcPr>
            <w:tcW w:w="870" w:type="pct"/>
          </w:tcPr>
          <w:p w14:paraId="6138E930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функций ЦСИО</w:t>
            </w:r>
          </w:p>
        </w:tc>
        <w:tc>
          <w:tcPr>
            <w:tcW w:w="1070" w:type="pct"/>
          </w:tcPr>
          <w:p w14:paraId="5F56CE65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 3.8</w:t>
            </w:r>
          </w:p>
        </w:tc>
        <w:tc>
          <w:tcPr>
            <w:tcW w:w="730" w:type="pct"/>
            <w:vMerge/>
          </w:tcPr>
          <w:p w14:paraId="2038F17A" w14:textId="77777777" w:rsidR="00F1118F" w:rsidRDefault="00F1118F"/>
        </w:tc>
        <w:tc>
          <w:tcPr>
            <w:tcW w:w="815" w:type="pct"/>
            <w:vMerge/>
          </w:tcPr>
          <w:p w14:paraId="4394A7AB" w14:textId="77777777" w:rsidR="00F1118F" w:rsidRDefault="00F1118F"/>
        </w:tc>
      </w:tr>
      <w:tr w:rsidR="00F1118F" w14:paraId="7A5F5427" w14:textId="77777777">
        <w:tc>
          <w:tcPr>
            <w:tcW w:w="290" w:type="pct"/>
          </w:tcPr>
          <w:p w14:paraId="13F8FC00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3.15**</w:t>
            </w:r>
          </w:p>
        </w:tc>
        <w:tc>
          <w:tcPr>
            <w:tcW w:w="680" w:type="pct"/>
            <w:vMerge/>
          </w:tcPr>
          <w:p w14:paraId="51E85B20" w14:textId="77777777" w:rsidR="00F1118F" w:rsidRDefault="00F1118F"/>
        </w:tc>
        <w:tc>
          <w:tcPr>
            <w:tcW w:w="530" w:type="pct"/>
            <w:vMerge/>
          </w:tcPr>
          <w:p w14:paraId="59FCAD45" w14:textId="77777777" w:rsidR="00F1118F" w:rsidRDefault="00F1118F"/>
        </w:tc>
        <w:tc>
          <w:tcPr>
            <w:tcW w:w="870" w:type="pct"/>
          </w:tcPr>
          <w:p w14:paraId="4D901751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Совместимость при взаимодействии</w:t>
            </w:r>
          </w:p>
        </w:tc>
        <w:tc>
          <w:tcPr>
            <w:tcW w:w="1070" w:type="pct"/>
          </w:tcPr>
          <w:p w14:paraId="2BDB63CE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 3.13</w:t>
            </w:r>
          </w:p>
        </w:tc>
        <w:tc>
          <w:tcPr>
            <w:tcW w:w="730" w:type="pct"/>
            <w:vMerge/>
          </w:tcPr>
          <w:p w14:paraId="1A90A676" w14:textId="77777777" w:rsidR="00F1118F" w:rsidRDefault="00F1118F"/>
        </w:tc>
        <w:tc>
          <w:tcPr>
            <w:tcW w:w="815" w:type="pct"/>
            <w:vMerge/>
          </w:tcPr>
          <w:p w14:paraId="3A4EC16D" w14:textId="77777777" w:rsidR="00F1118F" w:rsidRDefault="00F1118F"/>
        </w:tc>
      </w:tr>
      <w:tr w:rsidR="00F1118F" w14:paraId="37DD8C32" w14:textId="77777777">
        <w:trPr>
          <w:trHeight w:val="230"/>
        </w:trPr>
        <w:tc>
          <w:tcPr>
            <w:tcW w:w="290" w:type="pct"/>
            <w:vMerge w:val="restart"/>
          </w:tcPr>
          <w:p w14:paraId="362C490A" w14:textId="77777777" w:rsidR="00F1118F" w:rsidRDefault="004650D8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0" w:type="pct"/>
            <w:vMerge/>
          </w:tcPr>
          <w:p w14:paraId="5BFADBA0" w14:textId="77777777" w:rsidR="00F1118F" w:rsidRDefault="00F1118F"/>
        </w:tc>
        <w:tc>
          <w:tcPr>
            <w:tcW w:w="530" w:type="pct"/>
            <w:vMerge/>
          </w:tcPr>
          <w:p w14:paraId="41C85E8B" w14:textId="77777777" w:rsidR="00F1118F" w:rsidRDefault="00F1118F"/>
        </w:tc>
        <w:tc>
          <w:tcPr>
            <w:tcW w:w="870" w:type="pct"/>
            <w:vMerge w:val="restart"/>
          </w:tcPr>
          <w:p w14:paraId="3EDFD708" w14:textId="77777777" w:rsidR="00F1118F" w:rsidRDefault="004650D8">
            <w:pPr>
              <w:ind w:left="-84" w:right="-84"/>
            </w:pPr>
            <w:r>
              <w:rPr>
                <w:sz w:val="22"/>
              </w:rPr>
              <w:t>Требования к электропитанию средств электросвязи</w:t>
            </w:r>
          </w:p>
        </w:tc>
        <w:tc>
          <w:tcPr>
            <w:tcW w:w="1070" w:type="pct"/>
            <w:vMerge w:val="restart"/>
          </w:tcPr>
          <w:p w14:paraId="2C493443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 3.12</w:t>
            </w:r>
          </w:p>
        </w:tc>
        <w:tc>
          <w:tcPr>
            <w:tcW w:w="730" w:type="pct"/>
            <w:vMerge/>
          </w:tcPr>
          <w:p w14:paraId="0F66A677" w14:textId="77777777" w:rsidR="00F1118F" w:rsidRDefault="00F1118F"/>
        </w:tc>
        <w:tc>
          <w:tcPr>
            <w:tcW w:w="815" w:type="pct"/>
            <w:vMerge/>
          </w:tcPr>
          <w:p w14:paraId="700CD894" w14:textId="77777777" w:rsidR="00F1118F" w:rsidRDefault="00F1118F"/>
        </w:tc>
      </w:tr>
      <w:tr w:rsidR="00F1118F" w14:paraId="142DC2A7" w14:textId="77777777">
        <w:tc>
          <w:tcPr>
            <w:tcW w:w="290" w:type="pct"/>
          </w:tcPr>
          <w:p w14:paraId="49581954" w14:textId="77777777" w:rsidR="00F1118F" w:rsidRDefault="004650D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3D08A1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Интерфейсы сетей ISDN (ЦСИС)</w:t>
            </w:r>
          </w:p>
        </w:tc>
        <w:tc>
          <w:tcPr>
            <w:tcW w:w="530" w:type="pct"/>
            <w:vMerge w:val="restart"/>
          </w:tcPr>
          <w:p w14:paraId="024DDD96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</w:tcPr>
          <w:p w14:paraId="003A7F70" w14:textId="77777777" w:rsidR="00F1118F" w:rsidRDefault="004650D8">
            <w:pPr>
              <w:ind w:left="-84" w:right="-84"/>
            </w:pPr>
            <w:r>
              <w:rPr>
                <w:sz w:val="22"/>
              </w:rPr>
              <w:t>Электрические характеристики на стыке 2048 кбит/с. Уровень 1</w:t>
            </w:r>
          </w:p>
        </w:tc>
        <w:tc>
          <w:tcPr>
            <w:tcW w:w="1070" w:type="pct"/>
          </w:tcPr>
          <w:p w14:paraId="5F37AB27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СТБ 2525-2018 7.6.1-7.6.7</w:t>
            </w:r>
          </w:p>
        </w:tc>
        <w:tc>
          <w:tcPr>
            <w:tcW w:w="730" w:type="pct"/>
            <w:vMerge w:val="restart"/>
          </w:tcPr>
          <w:p w14:paraId="75ADE23B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ACCF708" w14:textId="77777777" w:rsidR="00F1118F" w:rsidRDefault="00F1118F">
            <w:pPr>
              <w:ind w:left="-84" w:right="-84"/>
            </w:pPr>
          </w:p>
        </w:tc>
      </w:tr>
      <w:tr w:rsidR="00F1118F" w14:paraId="5C8AF997" w14:textId="77777777">
        <w:trPr>
          <w:trHeight w:val="230"/>
        </w:trPr>
        <w:tc>
          <w:tcPr>
            <w:tcW w:w="290" w:type="pct"/>
            <w:vMerge w:val="restart"/>
          </w:tcPr>
          <w:p w14:paraId="3A9144DA" w14:textId="77777777" w:rsidR="00F1118F" w:rsidRDefault="004650D8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20B4445" w14:textId="77777777" w:rsidR="00F1118F" w:rsidRDefault="00F1118F"/>
        </w:tc>
        <w:tc>
          <w:tcPr>
            <w:tcW w:w="530" w:type="pct"/>
            <w:vMerge/>
          </w:tcPr>
          <w:p w14:paraId="35470C8B" w14:textId="77777777" w:rsidR="00F1118F" w:rsidRDefault="00F1118F"/>
        </w:tc>
        <w:tc>
          <w:tcPr>
            <w:tcW w:w="870" w:type="pct"/>
            <w:vMerge w:val="restart"/>
          </w:tcPr>
          <w:p w14:paraId="01B9058B" w14:textId="77777777" w:rsidR="00F1118F" w:rsidRDefault="004650D8">
            <w:pPr>
              <w:ind w:left="-84" w:right="-84"/>
            </w:pPr>
            <w:r>
              <w:rPr>
                <w:sz w:val="22"/>
              </w:rPr>
              <w:t>Основные слуги доставки информации и предоставления связи</w:t>
            </w:r>
            <w:r>
              <w:rPr>
                <w:sz w:val="22"/>
              </w:rPr>
              <w:br/>
              <w:t>Дополнительные услуги</w:t>
            </w:r>
          </w:p>
        </w:tc>
        <w:tc>
          <w:tcPr>
            <w:tcW w:w="1070" w:type="pct"/>
            <w:vMerge w:val="restart"/>
          </w:tcPr>
          <w:p w14:paraId="32165F31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02.МИ.006-2007 п.5;</w:t>
            </w:r>
            <w:r>
              <w:rPr>
                <w:sz w:val="22"/>
              </w:rPr>
              <w:br/>
              <w:t>02.МИ.006-2007 п. 6</w:t>
            </w:r>
          </w:p>
        </w:tc>
        <w:tc>
          <w:tcPr>
            <w:tcW w:w="730" w:type="pct"/>
            <w:vMerge/>
          </w:tcPr>
          <w:p w14:paraId="1F4EAF66" w14:textId="77777777" w:rsidR="00F1118F" w:rsidRDefault="00F1118F"/>
        </w:tc>
        <w:tc>
          <w:tcPr>
            <w:tcW w:w="815" w:type="pct"/>
            <w:vMerge/>
          </w:tcPr>
          <w:p w14:paraId="28ABA94F" w14:textId="77777777" w:rsidR="00F1118F" w:rsidRDefault="00F1118F"/>
        </w:tc>
      </w:tr>
      <w:tr w:rsidR="00F1118F" w14:paraId="2F4EEDA0" w14:textId="77777777">
        <w:tc>
          <w:tcPr>
            <w:tcW w:w="290" w:type="pct"/>
          </w:tcPr>
          <w:p w14:paraId="5A95F10B" w14:textId="77777777" w:rsidR="00F1118F" w:rsidRDefault="004650D8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 w:val="restart"/>
          </w:tcPr>
          <w:p w14:paraId="454D0F02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Интерфейсы сетей ISDN (ЦСИС).</w:t>
            </w:r>
          </w:p>
        </w:tc>
        <w:tc>
          <w:tcPr>
            <w:tcW w:w="530" w:type="pct"/>
            <w:vMerge w:val="restart"/>
          </w:tcPr>
          <w:p w14:paraId="38459BAA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</w:tcPr>
          <w:p w14:paraId="61719DBA" w14:textId="77777777" w:rsidR="00F1118F" w:rsidRDefault="004650D8">
            <w:pPr>
              <w:ind w:left="-84" w:right="-84"/>
            </w:pPr>
            <w:r>
              <w:rPr>
                <w:sz w:val="22"/>
              </w:rPr>
              <w:t>Взаимодействие оборудования ЦСИС с сетью связи общего пользования. Контрольные наборы в реальной сети</w:t>
            </w:r>
          </w:p>
        </w:tc>
        <w:tc>
          <w:tcPr>
            <w:tcW w:w="1070" w:type="pct"/>
          </w:tcPr>
          <w:p w14:paraId="5EBCC1A9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02.МИ.017-2007 п. 3.4.3.3</w:t>
            </w:r>
          </w:p>
        </w:tc>
        <w:tc>
          <w:tcPr>
            <w:tcW w:w="730" w:type="pct"/>
            <w:vMerge w:val="restart"/>
          </w:tcPr>
          <w:p w14:paraId="0A5E491D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5E279368" w14:textId="77777777" w:rsidR="00F1118F" w:rsidRDefault="00F1118F">
            <w:pPr>
              <w:ind w:left="-84" w:right="-84"/>
            </w:pPr>
          </w:p>
        </w:tc>
      </w:tr>
      <w:tr w:rsidR="00F1118F" w14:paraId="3C46C0A3" w14:textId="77777777">
        <w:trPr>
          <w:trHeight w:val="230"/>
        </w:trPr>
        <w:tc>
          <w:tcPr>
            <w:tcW w:w="290" w:type="pct"/>
            <w:vMerge w:val="restart"/>
          </w:tcPr>
          <w:p w14:paraId="01FEDBBC" w14:textId="77777777" w:rsidR="00F1118F" w:rsidRDefault="004650D8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29406F26" w14:textId="77777777" w:rsidR="00F1118F" w:rsidRDefault="00F1118F"/>
        </w:tc>
        <w:tc>
          <w:tcPr>
            <w:tcW w:w="530" w:type="pct"/>
            <w:vMerge/>
          </w:tcPr>
          <w:p w14:paraId="27F4D2F6" w14:textId="77777777" w:rsidR="00F1118F" w:rsidRDefault="00F1118F"/>
        </w:tc>
        <w:tc>
          <w:tcPr>
            <w:tcW w:w="870" w:type="pct"/>
            <w:vMerge w:val="restart"/>
          </w:tcPr>
          <w:p w14:paraId="764DDCCA" w14:textId="77777777" w:rsidR="00F1118F" w:rsidRDefault="004650D8">
            <w:pPr>
              <w:ind w:left="-84" w:right="-84"/>
            </w:pPr>
            <w:r>
              <w:rPr>
                <w:sz w:val="22"/>
              </w:rPr>
              <w:t>Требования протокола уровня 3 EDSS1.</w:t>
            </w:r>
            <w:r>
              <w:rPr>
                <w:sz w:val="22"/>
              </w:rPr>
              <w:br/>
              <w:t xml:space="preserve">-Кодирование Информационного </w:t>
            </w:r>
            <w:r>
              <w:rPr>
                <w:sz w:val="22"/>
              </w:rPr>
              <w:lastRenderedPageBreak/>
              <w:t>Элемента (ИЭ) Calledpartynumber</w:t>
            </w:r>
            <w:r>
              <w:rPr>
                <w:sz w:val="22"/>
              </w:rPr>
              <w:br/>
              <w:t>Кодирование информационного элемента Callingpartynumber</w:t>
            </w:r>
          </w:p>
        </w:tc>
        <w:tc>
          <w:tcPr>
            <w:tcW w:w="1070" w:type="pct"/>
            <w:vMerge w:val="restart"/>
          </w:tcPr>
          <w:p w14:paraId="241C1EC8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02.МИ.007-2007 3 уровень п. 3.4.2;</w:t>
            </w:r>
            <w:r>
              <w:rPr>
                <w:sz w:val="22"/>
              </w:rPr>
              <w:br/>
              <w:t xml:space="preserve">02.МИ.007-2007 3 уровень п. </w:t>
            </w:r>
            <w:r>
              <w:rPr>
                <w:sz w:val="22"/>
              </w:rPr>
              <w:lastRenderedPageBreak/>
              <w:t>3.4.1;</w:t>
            </w:r>
            <w:r>
              <w:rPr>
                <w:sz w:val="22"/>
              </w:rPr>
              <w:br/>
              <w:t>02.МИ.007-2007 3 уровень п. 3.4</w:t>
            </w:r>
          </w:p>
        </w:tc>
        <w:tc>
          <w:tcPr>
            <w:tcW w:w="730" w:type="pct"/>
            <w:vMerge/>
          </w:tcPr>
          <w:p w14:paraId="65D5999F" w14:textId="77777777" w:rsidR="00F1118F" w:rsidRDefault="00F1118F"/>
        </w:tc>
        <w:tc>
          <w:tcPr>
            <w:tcW w:w="815" w:type="pct"/>
            <w:vMerge/>
          </w:tcPr>
          <w:p w14:paraId="4E736717" w14:textId="77777777" w:rsidR="00F1118F" w:rsidRDefault="00F1118F"/>
        </w:tc>
      </w:tr>
      <w:tr w:rsidR="00F1118F" w14:paraId="3351FCDA" w14:textId="77777777">
        <w:trPr>
          <w:trHeight w:val="230"/>
        </w:trPr>
        <w:tc>
          <w:tcPr>
            <w:tcW w:w="290" w:type="pct"/>
            <w:vMerge w:val="restart"/>
          </w:tcPr>
          <w:p w14:paraId="0158FA8C" w14:textId="77777777" w:rsidR="00F1118F" w:rsidRDefault="004650D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D906B5B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Аппаратура линейных трактов цифровых волоконно-оптических систем передачи (ЦВОСП)</w:t>
            </w:r>
          </w:p>
        </w:tc>
        <w:tc>
          <w:tcPr>
            <w:tcW w:w="530" w:type="pct"/>
            <w:vMerge w:val="restart"/>
          </w:tcPr>
          <w:p w14:paraId="38735921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3C2F087A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Параметры ЦВОСП: уровень средней мощности оптического излучения передатчиков ЦВОСП: суммарная средняя излучаемая мощность, дБм; средняя излучаемая мощность каждого потока, дБм; разница в излучаемой мощности между любыми двумя потоками, дБ; средняя излучаемая мощность каждого потока при отключенной передаче, дБм; средняя мощность на входе приемника каждого потока, дБм</w:t>
            </w:r>
          </w:p>
        </w:tc>
        <w:tc>
          <w:tcPr>
            <w:tcW w:w="1070" w:type="pct"/>
            <w:vMerge w:val="restart"/>
          </w:tcPr>
          <w:p w14:paraId="736500B7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02.МИ.011-2007 п. 4.1;</w:t>
            </w:r>
            <w:r>
              <w:rPr>
                <w:sz w:val="22"/>
              </w:rPr>
              <w:br/>
              <w:t>ГОСТ 28871-90 п. 3.1</w:t>
            </w:r>
          </w:p>
        </w:tc>
        <w:tc>
          <w:tcPr>
            <w:tcW w:w="730" w:type="pct"/>
            <w:vMerge w:val="restart"/>
          </w:tcPr>
          <w:p w14:paraId="04D968DE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398ADD8" w14:textId="77777777" w:rsidR="00F1118F" w:rsidRDefault="00F1118F">
            <w:pPr>
              <w:ind w:left="-84" w:right="-84"/>
            </w:pPr>
          </w:p>
        </w:tc>
      </w:tr>
      <w:tr w:rsidR="00F1118F" w14:paraId="0DA8404E" w14:textId="77777777">
        <w:trPr>
          <w:trHeight w:val="230"/>
        </w:trPr>
        <w:tc>
          <w:tcPr>
            <w:tcW w:w="290" w:type="pct"/>
            <w:vMerge w:val="restart"/>
          </w:tcPr>
          <w:p w14:paraId="6B5E18AD" w14:textId="77777777" w:rsidR="00F1118F" w:rsidRDefault="004650D8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 w:val="restart"/>
          </w:tcPr>
          <w:p w14:paraId="13E58AC1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Аппаратура линейных трактов цифровых волоконно-оптических систем передачи (ЦВОСП).</w:t>
            </w:r>
          </w:p>
        </w:tc>
        <w:tc>
          <w:tcPr>
            <w:tcW w:w="530" w:type="pct"/>
            <w:vMerge w:val="restart"/>
          </w:tcPr>
          <w:p w14:paraId="6808C2C9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33258D76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Порог чувствительности приёмников ЦВОСП с регенератором</w:t>
            </w:r>
          </w:p>
        </w:tc>
        <w:tc>
          <w:tcPr>
            <w:tcW w:w="1070" w:type="pct"/>
            <w:vMerge w:val="restart"/>
          </w:tcPr>
          <w:p w14:paraId="42B0A5AF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02.МИ.011-2007 п. 4.2;</w:t>
            </w:r>
            <w:r>
              <w:rPr>
                <w:sz w:val="22"/>
              </w:rPr>
              <w:br/>
              <w:t>ГОСТ 28871-90 п. 3.3</w:t>
            </w:r>
          </w:p>
        </w:tc>
        <w:tc>
          <w:tcPr>
            <w:tcW w:w="730" w:type="pct"/>
            <w:vMerge w:val="restart"/>
          </w:tcPr>
          <w:p w14:paraId="0DD0FECC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5CB91E2" w14:textId="77777777" w:rsidR="00F1118F" w:rsidRDefault="00F1118F">
            <w:pPr>
              <w:ind w:left="-84" w:right="-84"/>
            </w:pPr>
          </w:p>
        </w:tc>
      </w:tr>
      <w:tr w:rsidR="00F1118F" w14:paraId="5773A4DA" w14:textId="77777777">
        <w:trPr>
          <w:trHeight w:val="230"/>
        </w:trPr>
        <w:tc>
          <w:tcPr>
            <w:tcW w:w="290" w:type="pct"/>
            <w:vMerge w:val="restart"/>
          </w:tcPr>
          <w:p w14:paraId="0AB7A277" w14:textId="77777777" w:rsidR="00F1118F" w:rsidRDefault="004650D8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1E07690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Средства электросвязи реализующие </w:t>
            </w:r>
            <w:r>
              <w:rPr>
                <w:sz w:val="22"/>
              </w:rPr>
              <w:lastRenderedPageBreak/>
              <w:t>частотный набор номера</w:t>
            </w:r>
          </w:p>
        </w:tc>
        <w:tc>
          <w:tcPr>
            <w:tcW w:w="530" w:type="pct"/>
            <w:vMerge w:val="restart"/>
          </w:tcPr>
          <w:p w14:paraId="5B314927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26.30/41.000</w:t>
            </w:r>
          </w:p>
        </w:tc>
        <w:tc>
          <w:tcPr>
            <w:tcW w:w="870" w:type="pct"/>
            <w:vMerge w:val="restart"/>
          </w:tcPr>
          <w:p w14:paraId="0CD04B04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Параметры сигналов частотного (тонального) способа передачи сигналов набора номера, </w:t>
            </w:r>
            <w:r>
              <w:rPr>
                <w:sz w:val="22"/>
              </w:rPr>
              <w:lastRenderedPageBreak/>
              <w:t>формируемых передатчиком ОАТУ</w:t>
            </w:r>
          </w:p>
        </w:tc>
        <w:tc>
          <w:tcPr>
            <w:tcW w:w="1070" w:type="pct"/>
            <w:vMerge w:val="restart"/>
          </w:tcPr>
          <w:p w14:paraId="2DDA96DF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02.МИ.013-2007 п. 4.2;</w:t>
            </w:r>
            <w:r>
              <w:rPr>
                <w:sz w:val="22"/>
              </w:rPr>
              <w:br/>
              <w:t>СТБ 1532-2017 п.п. 9.5.7 - 9.5.8, 9.6.2 - 9.6.3</w:t>
            </w:r>
          </w:p>
        </w:tc>
        <w:tc>
          <w:tcPr>
            <w:tcW w:w="730" w:type="pct"/>
            <w:vMerge w:val="restart"/>
          </w:tcPr>
          <w:p w14:paraId="35DAA841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ул. Захарова, 55, 220088, г. Минск (центральная производственная </w:t>
            </w:r>
            <w:r>
              <w:rPr>
                <w:sz w:val="22"/>
              </w:rPr>
              <w:lastRenderedPageBreak/>
              <w:t>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07584C8" w14:textId="77777777" w:rsidR="00F1118F" w:rsidRDefault="00F1118F">
            <w:pPr>
              <w:ind w:left="-84" w:right="-84"/>
            </w:pPr>
          </w:p>
        </w:tc>
      </w:tr>
      <w:tr w:rsidR="00F1118F" w14:paraId="33D420F6" w14:textId="77777777">
        <w:trPr>
          <w:trHeight w:val="230"/>
        </w:trPr>
        <w:tc>
          <w:tcPr>
            <w:tcW w:w="290" w:type="pct"/>
            <w:vMerge w:val="restart"/>
          </w:tcPr>
          <w:p w14:paraId="0A8821E1" w14:textId="77777777" w:rsidR="00F1118F" w:rsidRDefault="004650D8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38870AF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Сегменты мультисервисных сетей, выполняющие функции передачи данных с использованием IP, Ethernet</w:t>
            </w:r>
          </w:p>
        </w:tc>
        <w:tc>
          <w:tcPr>
            <w:tcW w:w="530" w:type="pct"/>
            <w:vMerge w:val="restart"/>
          </w:tcPr>
          <w:p w14:paraId="4457A90A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71FCB8B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Параметры качества сегментов мультисервисных сетей, выполняющих функции передачи данных с использованием IP</w:t>
            </w:r>
          </w:p>
        </w:tc>
        <w:tc>
          <w:tcPr>
            <w:tcW w:w="1070" w:type="pct"/>
            <w:vMerge w:val="restart"/>
          </w:tcPr>
          <w:p w14:paraId="0746A397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02.МИ.029-2007</w:t>
            </w:r>
          </w:p>
        </w:tc>
        <w:tc>
          <w:tcPr>
            <w:tcW w:w="730" w:type="pct"/>
            <w:vMerge w:val="restart"/>
          </w:tcPr>
          <w:p w14:paraId="3BFE955F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30B53C39" w14:textId="77777777" w:rsidR="00F1118F" w:rsidRDefault="00F1118F">
            <w:pPr>
              <w:ind w:left="-84" w:right="-84"/>
            </w:pPr>
          </w:p>
        </w:tc>
      </w:tr>
      <w:tr w:rsidR="00F1118F" w14:paraId="610AF981" w14:textId="77777777">
        <w:trPr>
          <w:trHeight w:val="230"/>
        </w:trPr>
        <w:tc>
          <w:tcPr>
            <w:tcW w:w="290" w:type="pct"/>
            <w:vMerge w:val="restart"/>
          </w:tcPr>
          <w:p w14:paraId="6C01576E" w14:textId="77777777" w:rsidR="00F1118F" w:rsidRDefault="004650D8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A83FD8B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Средства электросвязи, выполняющие функции коммутации и передачи Ethernet кадров, маршрутизации и передачи IP-пакетов</w:t>
            </w:r>
          </w:p>
        </w:tc>
        <w:tc>
          <w:tcPr>
            <w:tcW w:w="530" w:type="pct"/>
            <w:vMerge w:val="restart"/>
          </w:tcPr>
          <w:p w14:paraId="04A2643D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64EC281D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Параметры качества средств электросвязи, выполняющих функции коммутации и передачи Ethernet кадров, маршрутизации и передачи IP-пакетов</w:t>
            </w:r>
          </w:p>
        </w:tc>
        <w:tc>
          <w:tcPr>
            <w:tcW w:w="1070" w:type="pct"/>
            <w:vMerge w:val="restart"/>
          </w:tcPr>
          <w:p w14:paraId="52CBC3F7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02.МИ.030-2007 п. 3.4;</w:t>
            </w:r>
            <w:r>
              <w:rPr>
                <w:sz w:val="22"/>
              </w:rPr>
              <w:br/>
              <w:t>СТБ 2156-2020 п. 5.4.1.1, 5.4.1.2;</w:t>
            </w:r>
            <w:r>
              <w:rPr>
                <w:sz w:val="22"/>
              </w:rPr>
              <w:br/>
              <w:t>СТБ 2537-2018 раздел 5, 6</w:t>
            </w:r>
          </w:p>
        </w:tc>
        <w:tc>
          <w:tcPr>
            <w:tcW w:w="730" w:type="pct"/>
            <w:vMerge w:val="restart"/>
          </w:tcPr>
          <w:p w14:paraId="6E29B5FE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5137B441" w14:textId="77777777" w:rsidR="00F1118F" w:rsidRDefault="00F1118F">
            <w:pPr>
              <w:ind w:left="-84" w:right="-84"/>
            </w:pPr>
          </w:p>
        </w:tc>
      </w:tr>
      <w:tr w:rsidR="00F1118F" w14:paraId="0067B48B" w14:textId="77777777">
        <w:trPr>
          <w:trHeight w:val="230"/>
        </w:trPr>
        <w:tc>
          <w:tcPr>
            <w:tcW w:w="290" w:type="pct"/>
            <w:vMerge w:val="restart"/>
          </w:tcPr>
          <w:p w14:paraId="7D12A62C" w14:textId="77777777" w:rsidR="00F1118F" w:rsidRDefault="004650D8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F7DDDCB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Средства электросвязи, реализующие протокол SIP</w:t>
            </w:r>
          </w:p>
        </w:tc>
        <w:tc>
          <w:tcPr>
            <w:tcW w:w="530" w:type="pct"/>
            <w:vMerge w:val="restart"/>
          </w:tcPr>
          <w:p w14:paraId="2AB29FAC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21A444AE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UAC</w:t>
            </w:r>
          </w:p>
        </w:tc>
        <w:tc>
          <w:tcPr>
            <w:tcW w:w="1070" w:type="pct"/>
            <w:vMerge w:val="restart"/>
          </w:tcPr>
          <w:p w14:paraId="35EB8DB8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02.МИ.037-2008 п. 3.3.1</w:t>
            </w:r>
          </w:p>
        </w:tc>
        <w:tc>
          <w:tcPr>
            <w:tcW w:w="730" w:type="pct"/>
            <w:vMerge w:val="restart"/>
          </w:tcPr>
          <w:p w14:paraId="28A8A2C3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6878E14A" w14:textId="77777777" w:rsidR="00F1118F" w:rsidRDefault="00F1118F">
            <w:pPr>
              <w:ind w:left="-84" w:right="-84"/>
            </w:pPr>
          </w:p>
        </w:tc>
      </w:tr>
      <w:tr w:rsidR="00F1118F" w14:paraId="5A22654D" w14:textId="77777777">
        <w:trPr>
          <w:trHeight w:val="230"/>
        </w:trPr>
        <w:tc>
          <w:tcPr>
            <w:tcW w:w="290" w:type="pct"/>
            <w:vMerge w:val="restart"/>
          </w:tcPr>
          <w:p w14:paraId="2585F81D" w14:textId="77777777" w:rsidR="00F1118F" w:rsidRDefault="004650D8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 w:val="restart"/>
          </w:tcPr>
          <w:p w14:paraId="1F8C2C2F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Средства электросвязи, реализующие протокол SIP.</w:t>
            </w:r>
          </w:p>
        </w:tc>
        <w:tc>
          <w:tcPr>
            <w:tcW w:w="530" w:type="pct"/>
            <w:vMerge w:val="restart"/>
          </w:tcPr>
          <w:p w14:paraId="5F87B90D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74D3077A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UAS</w:t>
            </w:r>
          </w:p>
        </w:tc>
        <w:tc>
          <w:tcPr>
            <w:tcW w:w="1070" w:type="pct"/>
            <w:vMerge w:val="restart"/>
          </w:tcPr>
          <w:p w14:paraId="5ED2D8C4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02.МИ.037-2008 п. 3.3.2</w:t>
            </w:r>
          </w:p>
        </w:tc>
        <w:tc>
          <w:tcPr>
            <w:tcW w:w="730" w:type="pct"/>
            <w:vMerge w:val="restart"/>
          </w:tcPr>
          <w:p w14:paraId="59D2C45F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05C4634E" w14:textId="77777777" w:rsidR="00F1118F" w:rsidRDefault="00F1118F">
            <w:pPr>
              <w:ind w:left="-84" w:right="-84"/>
            </w:pPr>
          </w:p>
        </w:tc>
      </w:tr>
      <w:tr w:rsidR="00F1118F" w14:paraId="660FB9BA" w14:textId="77777777">
        <w:trPr>
          <w:trHeight w:val="230"/>
        </w:trPr>
        <w:tc>
          <w:tcPr>
            <w:tcW w:w="290" w:type="pct"/>
            <w:vMerge w:val="restart"/>
          </w:tcPr>
          <w:p w14:paraId="74951D20" w14:textId="77777777" w:rsidR="00F1118F" w:rsidRDefault="004650D8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78B52E2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Средства электросвязи, </w:t>
            </w:r>
            <w:r>
              <w:rPr>
                <w:sz w:val="22"/>
              </w:rPr>
              <w:lastRenderedPageBreak/>
              <w:t>реализующие взаимодействие протоколов SIP-ISUP</w:t>
            </w:r>
          </w:p>
        </w:tc>
        <w:tc>
          <w:tcPr>
            <w:tcW w:w="530" w:type="pct"/>
            <w:vMerge w:val="restart"/>
          </w:tcPr>
          <w:p w14:paraId="56F75E20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26.30/41.000</w:t>
            </w:r>
          </w:p>
        </w:tc>
        <w:tc>
          <w:tcPr>
            <w:tcW w:w="870" w:type="pct"/>
            <w:vMerge w:val="restart"/>
          </w:tcPr>
          <w:p w14:paraId="6AE2CA0A" w14:textId="77777777" w:rsidR="00F1118F" w:rsidRDefault="004650D8">
            <w:pPr>
              <w:ind w:left="-84" w:right="-84"/>
            </w:pPr>
            <w:r>
              <w:rPr>
                <w:sz w:val="22"/>
              </w:rPr>
              <w:t>Взаимодействие протоколов SIP и ISUP</w:t>
            </w:r>
          </w:p>
        </w:tc>
        <w:tc>
          <w:tcPr>
            <w:tcW w:w="1070" w:type="pct"/>
            <w:vMerge w:val="restart"/>
          </w:tcPr>
          <w:p w14:paraId="196DC85D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02.МИ.036-2008 п. 3.4, 3.5</w:t>
            </w:r>
          </w:p>
        </w:tc>
        <w:tc>
          <w:tcPr>
            <w:tcW w:w="730" w:type="pct"/>
            <w:vMerge w:val="restart"/>
          </w:tcPr>
          <w:p w14:paraId="23AC4C76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ул. Захарова, 55, 220088, г. Минск </w:t>
            </w:r>
            <w:r>
              <w:rPr>
                <w:sz w:val="22"/>
              </w:rPr>
              <w:lastRenderedPageBreak/>
              <w:t>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3FE18F2" w14:textId="77777777" w:rsidR="00F1118F" w:rsidRDefault="00F1118F">
            <w:pPr>
              <w:ind w:left="-84" w:right="-84"/>
            </w:pPr>
          </w:p>
        </w:tc>
      </w:tr>
      <w:tr w:rsidR="00F1118F" w14:paraId="11BF324A" w14:textId="77777777">
        <w:tc>
          <w:tcPr>
            <w:tcW w:w="290" w:type="pct"/>
          </w:tcPr>
          <w:p w14:paraId="04550F28" w14:textId="77777777" w:rsidR="00F1118F" w:rsidRDefault="004650D8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 w:val="restart"/>
          </w:tcPr>
          <w:p w14:paraId="4E332B4D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Средства электросвязи, реализующие взаимодействие протоколов SIP-ISUP.</w:t>
            </w:r>
          </w:p>
        </w:tc>
        <w:tc>
          <w:tcPr>
            <w:tcW w:w="530" w:type="pct"/>
            <w:vMerge w:val="restart"/>
          </w:tcPr>
          <w:p w14:paraId="1C11048A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</w:tcPr>
          <w:p w14:paraId="53E7D442" w14:textId="77777777" w:rsidR="00F1118F" w:rsidRDefault="004650D8">
            <w:pPr>
              <w:ind w:left="-84" w:right="-84"/>
            </w:pPr>
            <w:r>
              <w:rPr>
                <w:sz w:val="22"/>
              </w:rPr>
              <w:t>Взаимодействие SIP – PBX</w:t>
            </w:r>
          </w:p>
        </w:tc>
        <w:tc>
          <w:tcPr>
            <w:tcW w:w="1070" w:type="pct"/>
          </w:tcPr>
          <w:p w14:paraId="7FC6D5AB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02.МИ.036-2008 п.п. 3.4.2, 3.5.3</w:t>
            </w:r>
          </w:p>
        </w:tc>
        <w:tc>
          <w:tcPr>
            <w:tcW w:w="730" w:type="pct"/>
            <w:vMerge w:val="restart"/>
          </w:tcPr>
          <w:p w14:paraId="09FFFE5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3CCCA413" w14:textId="77777777" w:rsidR="00F1118F" w:rsidRDefault="00F1118F">
            <w:pPr>
              <w:ind w:left="-84" w:right="-84"/>
            </w:pPr>
          </w:p>
        </w:tc>
      </w:tr>
      <w:tr w:rsidR="00F1118F" w14:paraId="1A03831D" w14:textId="77777777">
        <w:tc>
          <w:tcPr>
            <w:tcW w:w="290" w:type="pct"/>
          </w:tcPr>
          <w:p w14:paraId="6EF8FC00" w14:textId="77777777" w:rsidR="00F1118F" w:rsidRDefault="004650D8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60E871E7" w14:textId="77777777" w:rsidR="00F1118F" w:rsidRDefault="00F1118F"/>
        </w:tc>
        <w:tc>
          <w:tcPr>
            <w:tcW w:w="530" w:type="pct"/>
            <w:vMerge/>
          </w:tcPr>
          <w:p w14:paraId="506685F5" w14:textId="77777777" w:rsidR="00F1118F" w:rsidRDefault="00F1118F"/>
        </w:tc>
        <w:tc>
          <w:tcPr>
            <w:tcW w:w="870" w:type="pct"/>
          </w:tcPr>
          <w:p w14:paraId="082DD615" w14:textId="77777777" w:rsidR="00F1118F" w:rsidRDefault="004650D8">
            <w:pPr>
              <w:ind w:left="-84" w:right="-84"/>
            </w:pPr>
            <w:r>
              <w:rPr>
                <w:sz w:val="22"/>
              </w:rPr>
              <w:t>Взаимодействие PSTN -SIP- PSTN</w:t>
            </w:r>
          </w:p>
        </w:tc>
        <w:tc>
          <w:tcPr>
            <w:tcW w:w="1070" w:type="pct"/>
          </w:tcPr>
          <w:p w14:paraId="617AA171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02.МИ.036-2008 п. 3.6.1</w:t>
            </w:r>
          </w:p>
        </w:tc>
        <w:tc>
          <w:tcPr>
            <w:tcW w:w="730" w:type="pct"/>
            <w:vMerge/>
          </w:tcPr>
          <w:p w14:paraId="389066A2" w14:textId="77777777" w:rsidR="00F1118F" w:rsidRDefault="00F1118F"/>
        </w:tc>
        <w:tc>
          <w:tcPr>
            <w:tcW w:w="815" w:type="pct"/>
            <w:vMerge/>
          </w:tcPr>
          <w:p w14:paraId="16BE34FD" w14:textId="77777777" w:rsidR="00F1118F" w:rsidRDefault="00F1118F"/>
        </w:tc>
      </w:tr>
      <w:tr w:rsidR="00F1118F" w14:paraId="682E5109" w14:textId="77777777">
        <w:trPr>
          <w:trHeight w:val="230"/>
        </w:trPr>
        <w:tc>
          <w:tcPr>
            <w:tcW w:w="290" w:type="pct"/>
            <w:vMerge w:val="restart"/>
          </w:tcPr>
          <w:p w14:paraId="13C9A1AA" w14:textId="77777777" w:rsidR="00F1118F" w:rsidRDefault="004650D8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394BBE17" w14:textId="77777777" w:rsidR="00F1118F" w:rsidRDefault="00F1118F"/>
        </w:tc>
        <w:tc>
          <w:tcPr>
            <w:tcW w:w="530" w:type="pct"/>
            <w:vMerge/>
          </w:tcPr>
          <w:p w14:paraId="29C84F33" w14:textId="77777777" w:rsidR="00F1118F" w:rsidRDefault="00F1118F"/>
        </w:tc>
        <w:tc>
          <w:tcPr>
            <w:tcW w:w="870" w:type="pct"/>
            <w:vMerge w:val="restart"/>
          </w:tcPr>
          <w:p w14:paraId="04931F0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Взаимодействие PBX-SIP-PBX</w:t>
            </w:r>
          </w:p>
        </w:tc>
        <w:tc>
          <w:tcPr>
            <w:tcW w:w="1070" w:type="pct"/>
            <w:vMerge w:val="restart"/>
          </w:tcPr>
          <w:p w14:paraId="1B197482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02.МИ.036-2008 п. 3.6.2</w:t>
            </w:r>
          </w:p>
        </w:tc>
        <w:tc>
          <w:tcPr>
            <w:tcW w:w="730" w:type="pct"/>
            <w:vMerge/>
          </w:tcPr>
          <w:p w14:paraId="3A975E77" w14:textId="77777777" w:rsidR="00F1118F" w:rsidRDefault="00F1118F"/>
        </w:tc>
        <w:tc>
          <w:tcPr>
            <w:tcW w:w="815" w:type="pct"/>
            <w:vMerge/>
          </w:tcPr>
          <w:p w14:paraId="5C0FE0C2" w14:textId="77777777" w:rsidR="00F1118F" w:rsidRDefault="00F1118F"/>
        </w:tc>
      </w:tr>
      <w:tr w:rsidR="00F1118F" w14:paraId="60337FFF" w14:textId="77777777">
        <w:trPr>
          <w:trHeight w:val="230"/>
        </w:trPr>
        <w:tc>
          <w:tcPr>
            <w:tcW w:w="290" w:type="pct"/>
            <w:vMerge w:val="restart"/>
          </w:tcPr>
          <w:p w14:paraId="53E7A8F3" w14:textId="77777777" w:rsidR="00F1118F" w:rsidRDefault="004650D8">
            <w:pPr>
              <w:ind w:left="-84" w:right="-84"/>
            </w:pPr>
            <w:r>
              <w:rPr>
                <w:sz w:val="22"/>
              </w:rPr>
              <w:t>12. 1**</w:t>
            </w:r>
          </w:p>
        </w:tc>
        <w:tc>
          <w:tcPr>
            <w:tcW w:w="680" w:type="pct"/>
            <w:vMerge w:val="restart"/>
          </w:tcPr>
          <w:p w14:paraId="79495495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Средства электросвязи, реализующие услугу идентификации вызывающего абонента CLIP (CallerID) на интерфейсе FXS</w:t>
            </w:r>
          </w:p>
        </w:tc>
        <w:tc>
          <w:tcPr>
            <w:tcW w:w="530" w:type="pct"/>
            <w:vMerge w:val="restart"/>
          </w:tcPr>
          <w:p w14:paraId="0D3EBDF6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3B0A3426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Параметры услуги CLIP (для интерфейса FXS)</w:t>
            </w:r>
          </w:p>
        </w:tc>
        <w:tc>
          <w:tcPr>
            <w:tcW w:w="1070" w:type="pct"/>
            <w:vMerge w:val="restart"/>
          </w:tcPr>
          <w:p w14:paraId="117F6EF9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02.МИ.033-2008</w:t>
            </w:r>
          </w:p>
        </w:tc>
        <w:tc>
          <w:tcPr>
            <w:tcW w:w="730" w:type="pct"/>
            <w:vMerge w:val="restart"/>
          </w:tcPr>
          <w:p w14:paraId="60D0FFC7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4CF14D68" w14:textId="77777777" w:rsidR="00F1118F" w:rsidRDefault="00F1118F">
            <w:pPr>
              <w:ind w:left="-84" w:right="-84"/>
            </w:pPr>
          </w:p>
        </w:tc>
      </w:tr>
      <w:tr w:rsidR="00F1118F" w14:paraId="2024C958" w14:textId="77777777">
        <w:tc>
          <w:tcPr>
            <w:tcW w:w="290" w:type="pct"/>
          </w:tcPr>
          <w:p w14:paraId="32C24516" w14:textId="77777777" w:rsidR="00F1118F" w:rsidRDefault="004650D8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 w:val="restart"/>
          </w:tcPr>
          <w:p w14:paraId="61E12299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Средства электросвязи, реализующие услугу идентификации вызывающего абонента CLIP (CallerID) на интерфейсе FXS.</w:t>
            </w:r>
          </w:p>
        </w:tc>
        <w:tc>
          <w:tcPr>
            <w:tcW w:w="530" w:type="pct"/>
            <w:vMerge w:val="restart"/>
          </w:tcPr>
          <w:p w14:paraId="14F93DF9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</w:tcPr>
          <w:p w14:paraId="38CB2CA2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уровень данных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Информационные параметры</w:t>
            </w:r>
          </w:p>
        </w:tc>
        <w:tc>
          <w:tcPr>
            <w:tcW w:w="1070" w:type="pct"/>
          </w:tcPr>
          <w:p w14:paraId="657C1F03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02.МИ.033-2008 п. 3.3.3, 3.3.4;</w:t>
            </w:r>
            <w:r>
              <w:rPr>
                <w:sz w:val="22"/>
              </w:rPr>
              <w:br/>
              <w:t>02.МИ.033-2008 п. 3.3.2</w:t>
            </w:r>
          </w:p>
        </w:tc>
        <w:tc>
          <w:tcPr>
            <w:tcW w:w="730" w:type="pct"/>
            <w:vMerge w:val="restart"/>
          </w:tcPr>
          <w:p w14:paraId="65BE9FF6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5D0B9375" w14:textId="77777777" w:rsidR="00F1118F" w:rsidRDefault="00F1118F">
            <w:pPr>
              <w:ind w:left="-84" w:right="-84"/>
            </w:pPr>
          </w:p>
        </w:tc>
      </w:tr>
      <w:tr w:rsidR="00F1118F" w14:paraId="56A7A4C4" w14:textId="77777777">
        <w:tc>
          <w:tcPr>
            <w:tcW w:w="290" w:type="pct"/>
          </w:tcPr>
          <w:p w14:paraId="3E4D06A4" w14:textId="77777777" w:rsidR="00F1118F" w:rsidRDefault="004650D8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2C049AF8" w14:textId="77777777" w:rsidR="00F1118F" w:rsidRDefault="00F1118F"/>
        </w:tc>
        <w:tc>
          <w:tcPr>
            <w:tcW w:w="530" w:type="pct"/>
            <w:vMerge/>
          </w:tcPr>
          <w:p w14:paraId="47B9EA52" w14:textId="77777777" w:rsidR="00F1118F" w:rsidRDefault="00F1118F"/>
        </w:tc>
        <w:tc>
          <w:tcPr>
            <w:tcW w:w="870" w:type="pct"/>
          </w:tcPr>
          <w:p w14:paraId="425F178B" w14:textId="77777777" w:rsidR="00F1118F" w:rsidRDefault="004650D8">
            <w:pPr>
              <w:ind w:left="-84" w:right="-84"/>
            </w:pPr>
            <w:r>
              <w:rPr>
                <w:sz w:val="22"/>
              </w:rPr>
              <w:t>физический уровень</w:t>
            </w:r>
          </w:p>
        </w:tc>
        <w:tc>
          <w:tcPr>
            <w:tcW w:w="1070" w:type="pct"/>
          </w:tcPr>
          <w:p w14:paraId="5516FB79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02.МИ.033-2008 п. 3.3.6, 3.3.7</w:t>
            </w:r>
          </w:p>
        </w:tc>
        <w:tc>
          <w:tcPr>
            <w:tcW w:w="730" w:type="pct"/>
            <w:vMerge/>
          </w:tcPr>
          <w:p w14:paraId="6DBA31D6" w14:textId="77777777" w:rsidR="00F1118F" w:rsidRDefault="00F1118F"/>
        </w:tc>
        <w:tc>
          <w:tcPr>
            <w:tcW w:w="815" w:type="pct"/>
            <w:vMerge/>
          </w:tcPr>
          <w:p w14:paraId="1B16D9A1" w14:textId="77777777" w:rsidR="00F1118F" w:rsidRDefault="00F1118F"/>
        </w:tc>
      </w:tr>
      <w:tr w:rsidR="00F1118F" w14:paraId="05A04584" w14:textId="77777777">
        <w:trPr>
          <w:trHeight w:val="230"/>
        </w:trPr>
        <w:tc>
          <w:tcPr>
            <w:tcW w:w="290" w:type="pct"/>
            <w:vMerge w:val="restart"/>
          </w:tcPr>
          <w:p w14:paraId="7868E4A4" w14:textId="77777777" w:rsidR="00F1118F" w:rsidRDefault="004650D8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6B1867EE" w14:textId="77777777" w:rsidR="00F1118F" w:rsidRDefault="00F1118F"/>
        </w:tc>
        <w:tc>
          <w:tcPr>
            <w:tcW w:w="530" w:type="pct"/>
            <w:vMerge/>
          </w:tcPr>
          <w:p w14:paraId="2257F526" w14:textId="77777777" w:rsidR="00F1118F" w:rsidRDefault="00F1118F"/>
        </w:tc>
        <w:tc>
          <w:tcPr>
            <w:tcW w:w="870" w:type="pct"/>
            <w:vMerge w:val="restart"/>
          </w:tcPr>
          <w:p w14:paraId="236464A2" w14:textId="77777777" w:rsidR="00F1118F" w:rsidRDefault="004650D8">
            <w:pPr>
              <w:ind w:left="-84" w:right="-84"/>
            </w:pPr>
            <w:r>
              <w:rPr>
                <w:sz w:val="22"/>
              </w:rPr>
              <w:t>Временные параметры</w:t>
            </w:r>
          </w:p>
        </w:tc>
        <w:tc>
          <w:tcPr>
            <w:tcW w:w="1070" w:type="pct"/>
            <w:vMerge w:val="restart"/>
          </w:tcPr>
          <w:p w14:paraId="5D756CAC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02.МИ.033-2008 п.п. 3.3.2, 3.3.8, 3.3.9</w:t>
            </w:r>
          </w:p>
        </w:tc>
        <w:tc>
          <w:tcPr>
            <w:tcW w:w="730" w:type="pct"/>
            <w:vMerge/>
          </w:tcPr>
          <w:p w14:paraId="7CD6E9CF" w14:textId="77777777" w:rsidR="00F1118F" w:rsidRDefault="00F1118F"/>
        </w:tc>
        <w:tc>
          <w:tcPr>
            <w:tcW w:w="815" w:type="pct"/>
            <w:vMerge/>
          </w:tcPr>
          <w:p w14:paraId="5BD4968B" w14:textId="77777777" w:rsidR="00F1118F" w:rsidRDefault="00F1118F"/>
        </w:tc>
      </w:tr>
      <w:tr w:rsidR="00F1118F" w14:paraId="3D563D0F" w14:textId="77777777">
        <w:trPr>
          <w:trHeight w:val="230"/>
        </w:trPr>
        <w:tc>
          <w:tcPr>
            <w:tcW w:w="290" w:type="pct"/>
            <w:vMerge w:val="restart"/>
          </w:tcPr>
          <w:p w14:paraId="70978575" w14:textId="77777777" w:rsidR="00F1118F" w:rsidRDefault="004650D8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7FE7D5A8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Средства электросвязи, реализующие услугу идентификации вызывающего </w:t>
            </w:r>
            <w:r>
              <w:rPr>
                <w:sz w:val="22"/>
              </w:rPr>
              <w:lastRenderedPageBreak/>
              <w:t>абонента CLIP (CallerID) на интерфейсе FXO.</w:t>
            </w:r>
          </w:p>
        </w:tc>
        <w:tc>
          <w:tcPr>
            <w:tcW w:w="530" w:type="pct"/>
            <w:vMerge w:val="restart"/>
          </w:tcPr>
          <w:p w14:paraId="7BFC8D7B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26.30/41.000</w:t>
            </w:r>
          </w:p>
        </w:tc>
        <w:tc>
          <w:tcPr>
            <w:tcW w:w="870" w:type="pct"/>
            <w:vMerge w:val="restart"/>
          </w:tcPr>
          <w:p w14:paraId="22CCA6D7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Параметры услуги CLIP (для интерфейса FXO)</w:t>
            </w:r>
          </w:p>
        </w:tc>
        <w:tc>
          <w:tcPr>
            <w:tcW w:w="1070" w:type="pct"/>
            <w:vMerge w:val="restart"/>
          </w:tcPr>
          <w:p w14:paraId="20294306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02.МИ.034-2008</w:t>
            </w:r>
          </w:p>
        </w:tc>
        <w:tc>
          <w:tcPr>
            <w:tcW w:w="730" w:type="pct"/>
            <w:vMerge w:val="restart"/>
          </w:tcPr>
          <w:p w14:paraId="69FD0A81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ул. Захарова, 55, 220088, г. Минск (центральная производственная лаборатория </w:t>
            </w:r>
            <w:r>
              <w:rPr>
                <w:sz w:val="22"/>
              </w:rPr>
              <w:lastRenderedPageBreak/>
              <w:t>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B88E216" w14:textId="77777777" w:rsidR="00F1118F" w:rsidRDefault="00F1118F">
            <w:pPr>
              <w:ind w:left="-84" w:right="-84"/>
            </w:pPr>
          </w:p>
        </w:tc>
      </w:tr>
      <w:tr w:rsidR="00F1118F" w14:paraId="3DC46ADD" w14:textId="77777777">
        <w:trPr>
          <w:trHeight w:val="230"/>
        </w:trPr>
        <w:tc>
          <w:tcPr>
            <w:tcW w:w="290" w:type="pct"/>
            <w:vMerge w:val="restart"/>
          </w:tcPr>
          <w:p w14:paraId="307144D6" w14:textId="77777777" w:rsidR="00F1118F" w:rsidRDefault="004650D8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 w:val="restart"/>
          </w:tcPr>
          <w:p w14:paraId="046A9E29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Средства электросвязи, реализующие услугу идентификации вызывающего абонента CLIP (CallerID) на интерфейсе FXO</w:t>
            </w:r>
          </w:p>
        </w:tc>
        <w:tc>
          <w:tcPr>
            <w:tcW w:w="530" w:type="pct"/>
            <w:vMerge w:val="restart"/>
          </w:tcPr>
          <w:p w14:paraId="09424B43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4F4DFDF0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Параметры отображения</w:t>
            </w:r>
            <w:r>
              <w:rPr>
                <w:sz w:val="22"/>
              </w:rPr>
              <w:br/>
              <w:t>Уровень данных.</w:t>
            </w:r>
          </w:p>
        </w:tc>
        <w:tc>
          <w:tcPr>
            <w:tcW w:w="1070" w:type="pct"/>
            <w:vMerge w:val="restart"/>
          </w:tcPr>
          <w:p w14:paraId="7E13CDA7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02.МИ.034-2008 п.п. 3.3.4, 3.3.5;</w:t>
            </w:r>
            <w:r>
              <w:rPr>
                <w:sz w:val="22"/>
              </w:rPr>
              <w:br/>
              <w:t>02.МИ.034-2008 п.п. 3.3.2, 3.3.3</w:t>
            </w:r>
          </w:p>
        </w:tc>
        <w:tc>
          <w:tcPr>
            <w:tcW w:w="730" w:type="pct"/>
            <w:vMerge w:val="restart"/>
          </w:tcPr>
          <w:p w14:paraId="58C58E55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DF226BA" w14:textId="77777777" w:rsidR="00F1118F" w:rsidRDefault="00F1118F">
            <w:pPr>
              <w:ind w:left="-84" w:right="-84"/>
            </w:pPr>
          </w:p>
        </w:tc>
      </w:tr>
      <w:tr w:rsidR="00F1118F" w14:paraId="2123847D" w14:textId="77777777">
        <w:tc>
          <w:tcPr>
            <w:tcW w:w="290" w:type="pct"/>
          </w:tcPr>
          <w:p w14:paraId="33446A17" w14:textId="77777777" w:rsidR="00F1118F" w:rsidRDefault="004650D8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 w:val="restart"/>
          </w:tcPr>
          <w:p w14:paraId="62A6CAF9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Средства электросвязи, реализующие услугу идентификации вызывающего абонента CLIP (CallerID) на интерфейсе FXO.</w:t>
            </w:r>
          </w:p>
        </w:tc>
        <w:tc>
          <w:tcPr>
            <w:tcW w:w="530" w:type="pct"/>
            <w:vMerge w:val="restart"/>
          </w:tcPr>
          <w:p w14:paraId="33C58B66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</w:tcPr>
          <w:p w14:paraId="3C8192D5" w14:textId="77777777" w:rsidR="00F1118F" w:rsidRDefault="004650D8">
            <w:pPr>
              <w:ind w:left="-84" w:right="-84"/>
            </w:pPr>
            <w:r>
              <w:rPr>
                <w:sz w:val="22"/>
              </w:rPr>
              <w:t>физический уровень</w:t>
            </w:r>
          </w:p>
        </w:tc>
        <w:tc>
          <w:tcPr>
            <w:tcW w:w="1070" w:type="pct"/>
          </w:tcPr>
          <w:p w14:paraId="51EAD9DB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02.МИ.034-2008 п.п. 3.3.2, 3.3.6 - 3.3.9</w:t>
            </w:r>
          </w:p>
        </w:tc>
        <w:tc>
          <w:tcPr>
            <w:tcW w:w="730" w:type="pct"/>
            <w:vMerge w:val="restart"/>
          </w:tcPr>
          <w:p w14:paraId="39B496A7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60045451" w14:textId="77777777" w:rsidR="00F1118F" w:rsidRDefault="00F1118F">
            <w:pPr>
              <w:ind w:left="-84" w:right="-84"/>
            </w:pPr>
          </w:p>
        </w:tc>
      </w:tr>
      <w:tr w:rsidR="00F1118F" w14:paraId="3D2005EE" w14:textId="77777777">
        <w:trPr>
          <w:trHeight w:val="230"/>
        </w:trPr>
        <w:tc>
          <w:tcPr>
            <w:tcW w:w="290" w:type="pct"/>
            <w:vMerge w:val="restart"/>
          </w:tcPr>
          <w:p w14:paraId="6A9E79D0" w14:textId="77777777" w:rsidR="00F1118F" w:rsidRDefault="004650D8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/>
          </w:tcPr>
          <w:p w14:paraId="5CB40890" w14:textId="77777777" w:rsidR="00F1118F" w:rsidRDefault="00F1118F"/>
        </w:tc>
        <w:tc>
          <w:tcPr>
            <w:tcW w:w="530" w:type="pct"/>
            <w:vMerge/>
          </w:tcPr>
          <w:p w14:paraId="01B95AA7" w14:textId="77777777" w:rsidR="00F1118F" w:rsidRDefault="00F1118F"/>
        </w:tc>
        <w:tc>
          <w:tcPr>
            <w:tcW w:w="870" w:type="pct"/>
            <w:vMerge w:val="restart"/>
          </w:tcPr>
          <w:p w14:paraId="3ED76015" w14:textId="77777777" w:rsidR="00F1118F" w:rsidRDefault="004650D8">
            <w:pPr>
              <w:ind w:left="-84" w:right="-84"/>
            </w:pPr>
            <w:r>
              <w:rPr>
                <w:sz w:val="22"/>
              </w:rPr>
              <w:t>Временные выдержки.</w:t>
            </w:r>
          </w:p>
        </w:tc>
        <w:tc>
          <w:tcPr>
            <w:tcW w:w="1070" w:type="pct"/>
            <w:vMerge w:val="restart"/>
          </w:tcPr>
          <w:p w14:paraId="678DCDEF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02.МИ.034-2008 п.п. 3.3.10 - 3.3.11</w:t>
            </w:r>
          </w:p>
        </w:tc>
        <w:tc>
          <w:tcPr>
            <w:tcW w:w="730" w:type="pct"/>
            <w:vMerge/>
          </w:tcPr>
          <w:p w14:paraId="46224588" w14:textId="77777777" w:rsidR="00F1118F" w:rsidRDefault="00F1118F"/>
        </w:tc>
        <w:tc>
          <w:tcPr>
            <w:tcW w:w="815" w:type="pct"/>
            <w:vMerge/>
          </w:tcPr>
          <w:p w14:paraId="2BD247FA" w14:textId="77777777" w:rsidR="00F1118F" w:rsidRDefault="00F1118F"/>
        </w:tc>
      </w:tr>
      <w:tr w:rsidR="00F1118F" w14:paraId="72177056" w14:textId="77777777">
        <w:trPr>
          <w:trHeight w:val="230"/>
        </w:trPr>
        <w:tc>
          <w:tcPr>
            <w:tcW w:w="290" w:type="pct"/>
            <w:vMerge w:val="restart"/>
          </w:tcPr>
          <w:p w14:paraId="10905993" w14:textId="77777777" w:rsidR="00F1118F" w:rsidRDefault="004650D8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0CC91547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Интерфейсы физического уровня</w:t>
            </w:r>
          </w:p>
        </w:tc>
        <w:tc>
          <w:tcPr>
            <w:tcW w:w="530" w:type="pct"/>
            <w:vMerge w:val="restart"/>
          </w:tcPr>
          <w:p w14:paraId="1941F31A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1217E9AA" w14:textId="77777777" w:rsidR="00F1118F" w:rsidRDefault="004650D8">
            <w:pPr>
              <w:ind w:left="-84" w:right="-84"/>
            </w:pPr>
            <w:r>
              <w:rPr>
                <w:sz w:val="22"/>
              </w:rPr>
              <w:t>Физический уровень Ethernet Параметры подуровня PMD</w:t>
            </w:r>
          </w:p>
        </w:tc>
        <w:tc>
          <w:tcPr>
            <w:tcW w:w="1070" w:type="pct"/>
            <w:vMerge w:val="restart"/>
          </w:tcPr>
          <w:p w14:paraId="3A6BE198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02.МИ.040-2010 п.п. 5.1 - 5.2</w:t>
            </w:r>
          </w:p>
        </w:tc>
        <w:tc>
          <w:tcPr>
            <w:tcW w:w="730" w:type="pct"/>
            <w:vMerge w:val="restart"/>
          </w:tcPr>
          <w:p w14:paraId="57BA5EF5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3D9B592" w14:textId="77777777" w:rsidR="00F1118F" w:rsidRDefault="00F1118F">
            <w:pPr>
              <w:ind w:left="-84" w:right="-84"/>
            </w:pPr>
          </w:p>
        </w:tc>
      </w:tr>
      <w:tr w:rsidR="00F1118F" w14:paraId="27AC5F10" w14:textId="77777777">
        <w:trPr>
          <w:trHeight w:val="230"/>
        </w:trPr>
        <w:tc>
          <w:tcPr>
            <w:tcW w:w="290" w:type="pct"/>
            <w:vMerge w:val="restart"/>
          </w:tcPr>
          <w:p w14:paraId="083D8C54" w14:textId="77777777" w:rsidR="00F1118F" w:rsidRDefault="004650D8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 w:val="restart"/>
          </w:tcPr>
          <w:p w14:paraId="3C3D3A5F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Интерфейсы физического уровня.</w:t>
            </w:r>
          </w:p>
        </w:tc>
        <w:tc>
          <w:tcPr>
            <w:tcW w:w="530" w:type="pct"/>
            <w:vMerge w:val="restart"/>
          </w:tcPr>
          <w:p w14:paraId="13F52FC6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40366990" w14:textId="77777777" w:rsidR="00F1118F" w:rsidRDefault="004650D8">
            <w:pPr>
              <w:ind w:left="-84" w:right="-84"/>
            </w:pPr>
            <w:r>
              <w:rPr>
                <w:sz w:val="22"/>
              </w:rPr>
              <w:t>Физический уровень Ethernet Параметры подуровня AUTONEGATIATION</w:t>
            </w:r>
          </w:p>
        </w:tc>
        <w:tc>
          <w:tcPr>
            <w:tcW w:w="1070" w:type="pct"/>
            <w:vMerge w:val="restart"/>
          </w:tcPr>
          <w:p w14:paraId="027CA0B8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02.МИ.040-2010 п. 6.1 - 6.2</w:t>
            </w:r>
          </w:p>
        </w:tc>
        <w:tc>
          <w:tcPr>
            <w:tcW w:w="730" w:type="pct"/>
            <w:vMerge w:val="restart"/>
          </w:tcPr>
          <w:p w14:paraId="022E5970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4729BFB5" w14:textId="77777777" w:rsidR="00F1118F" w:rsidRDefault="00F1118F">
            <w:pPr>
              <w:ind w:left="-84" w:right="-84"/>
            </w:pPr>
          </w:p>
        </w:tc>
      </w:tr>
      <w:tr w:rsidR="00F1118F" w14:paraId="67F7CBDC" w14:textId="77777777">
        <w:trPr>
          <w:trHeight w:val="230"/>
        </w:trPr>
        <w:tc>
          <w:tcPr>
            <w:tcW w:w="290" w:type="pct"/>
            <w:vMerge w:val="restart"/>
          </w:tcPr>
          <w:p w14:paraId="1AC7B29F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15.1**</w:t>
            </w:r>
          </w:p>
        </w:tc>
        <w:tc>
          <w:tcPr>
            <w:tcW w:w="680" w:type="pct"/>
            <w:vMerge w:val="restart"/>
          </w:tcPr>
          <w:p w14:paraId="7A1C2E0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Интерфейсы сети Ethernet и ADSL. Сетевые устройства</w:t>
            </w:r>
          </w:p>
        </w:tc>
        <w:tc>
          <w:tcPr>
            <w:tcW w:w="530" w:type="pct"/>
            <w:vMerge w:val="restart"/>
          </w:tcPr>
          <w:p w14:paraId="261E2865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6E00758B" w14:textId="77777777" w:rsidR="00F1118F" w:rsidRDefault="004650D8">
            <w:pPr>
              <w:ind w:left="-84" w:right="-84"/>
            </w:pPr>
            <w:r>
              <w:rPr>
                <w:sz w:val="22"/>
              </w:rPr>
              <w:t>Функционирование сетевых устройств Ethernet: Реализация режима автосогласования</w:t>
            </w:r>
          </w:p>
        </w:tc>
        <w:tc>
          <w:tcPr>
            <w:tcW w:w="1070" w:type="pct"/>
            <w:vMerge w:val="restart"/>
          </w:tcPr>
          <w:p w14:paraId="22AA40F2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3.3.1 - 3.3.2</w:t>
            </w:r>
          </w:p>
        </w:tc>
        <w:tc>
          <w:tcPr>
            <w:tcW w:w="730" w:type="pct"/>
            <w:vMerge w:val="restart"/>
          </w:tcPr>
          <w:p w14:paraId="788A49AB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6C392971" w14:textId="77777777" w:rsidR="00F1118F" w:rsidRDefault="00F1118F">
            <w:pPr>
              <w:ind w:left="-84" w:right="-84"/>
            </w:pPr>
          </w:p>
        </w:tc>
      </w:tr>
      <w:tr w:rsidR="00F1118F" w14:paraId="38023CDF" w14:textId="77777777">
        <w:tc>
          <w:tcPr>
            <w:tcW w:w="290" w:type="pct"/>
          </w:tcPr>
          <w:p w14:paraId="2854A1D9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 w:val="restart"/>
          </w:tcPr>
          <w:p w14:paraId="51D1BD06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Итерфейсы сети Ethernet и ADSL. Сетевые устройства</w:t>
            </w:r>
          </w:p>
        </w:tc>
        <w:tc>
          <w:tcPr>
            <w:tcW w:w="530" w:type="pct"/>
            <w:vMerge w:val="restart"/>
          </w:tcPr>
          <w:p w14:paraId="764D7C0C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</w:tcPr>
          <w:p w14:paraId="159CD5A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Эффективная скорость передачи (низходящий, восходящий поток) DSL</w:t>
            </w:r>
          </w:p>
        </w:tc>
        <w:tc>
          <w:tcPr>
            <w:tcW w:w="1070" w:type="pct"/>
          </w:tcPr>
          <w:p w14:paraId="3CBCC307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3.3.4</w:t>
            </w:r>
          </w:p>
        </w:tc>
        <w:tc>
          <w:tcPr>
            <w:tcW w:w="730" w:type="pct"/>
            <w:vMerge w:val="restart"/>
          </w:tcPr>
          <w:p w14:paraId="3092C43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097DBE82" w14:textId="77777777" w:rsidR="00F1118F" w:rsidRDefault="00F1118F">
            <w:pPr>
              <w:ind w:left="-84" w:right="-84"/>
            </w:pPr>
          </w:p>
        </w:tc>
      </w:tr>
      <w:tr w:rsidR="00F1118F" w14:paraId="0207A198" w14:textId="77777777">
        <w:tc>
          <w:tcPr>
            <w:tcW w:w="290" w:type="pct"/>
          </w:tcPr>
          <w:p w14:paraId="48E600F7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3ABFE849" w14:textId="77777777" w:rsidR="00F1118F" w:rsidRDefault="00F1118F"/>
        </w:tc>
        <w:tc>
          <w:tcPr>
            <w:tcW w:w="530" w:type="pct"/>
            <w:vMerge/>
          </w:tcPr>
          <w:p w14:paraId="6F3F0937" w14:textId="77777777" w:rsidR="00F1118F" w:rsidRDefault="00F1118F"/>
        </w:tc>
        <w:tc>
          <w:tcPr>
            <w:tcW w:w="870" w:type="pct"/>
          </w:tcPr>
          <w:p w14:paraId="605174DF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IP</w:t>
            </w:r>
          </w:p>
        </w:tc>
        <w:tc>
          <w:tcPr>
            <w:tcW w:w="1070" w:type="pct"/>
          </w:tcPr>
          <w:p w14:paraId="2FFD6C73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3.3.6</w:t>
            </w:r>
          </w:p>
        </w:tc>
        <w:tc>
          <w:tcPr>
            <w:tcW w:w="730" w:type="pct"/>
            <w:vMerge/>
          </w:tcPr>
          <w:p w14:paraId="28363EA9" w14:textId="77777777" w:rsidR="00F1118F" w:rsidRDefault="00F1118F"/>
        </w:tc>
        <w:tc>
          <w:tcPr>
            <w:tcW w:w="815" w:type="pct"/>
            <w:vMerge/>
          </w:tcPr>
          <w:p w14:paraId="440EACCA" w14:textId="77777777" w:rsidR="00F1118F" w:rsidRDefault="00F1118F"/>
        </w:tc>
      </w:tr>
      <w:tr w:rsidR="00F1118F" w14:paraId="2F7D4759" w14:textId="77777777">
        <w:tc>
          <w:tcPr>
            <w:tcW w:w="290" w:type="pct"/>
          </w:tcPr>
          <w:p w14:paraId="79CF0062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154EAA57" w14:textId="77777777" w:rsidR="00F1118F" w:rsidRDefault="00F1118F"/>
        </w:tc>
        <w:tc>
          <w:tcPr>
            <w:tcW w:w="530" w:type="pct"/>
            <w:vMerge/>
          </w:tcPr>
          <w:p w14:paraId="05E98408" w14:textId="77777777" w:rsidR="00F1118F" w:rsidRDefault="00F1118F"/>
        </w:tc>
        <w:tc>
          <w:tcPr>
            <w:tcW w:w="870" w:type="pct"/>
          </w:tcPr>
          <w:p w14:paraId="6A7AD1C3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ARP</w:t>
            </w:r>
          </w:p>
        </w:tc>
        <w:tc>
          <w:tcPr>
            <w:tcW w:w="1070" w:type="pct"/>
          </w:tcPr>
          <w:p w14:paraId="04CE2226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3.3.8</w:t>
            </w:r>
          </w:p>
        </w:tc>
        <w:tc>
          <w:tcPr>
            <w:tcW w:w="730" w:type="pct"/>
            <w:vMerge/>
          </w:tcPr>
          <w:p w14:paraId="7300CC64" w14:textId="77777777" w:rsidR="00F1118F" w:rsidRDefault="00F1118F"/>
        </w:tc>
        <w:tc>
          <w:tcPr>
            <w:tcW w:w="815" w:type="pct"/>
            <w:vMerge/>
          </w:tcPr>
          <w:p w14:paraId="00AE0833" w14:textId="77777777" w:rsidR="00F1118F" w:rsidRDefault="00F1118F"/>
        </w:tc>
      </w:tr>
      <w:tr w:rsidR="00F1118F" w14:paraId="66447162" w14:textId="77777777">
        <w:tc>
          <w:tcPr>
            <w:tcW w:w="290" w:type="pct"/>
          </w:tcPr>
          <w:p w14:paraId="7426EB5C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80" w:type="pct"/>
            <w:vMerge/>
          </w:tcPr>
          <w:p w14:paraId="14201F73" w14:textId="77777777" w:rsidR="00F1118F" w:rsidRDefault="00F1118F"/>
        </w:tc>
        <w:tc>
          <w:tcPr>
            <w:tcW w:w="530" w:type="pct"/>
            <w:vMerge/>
          </w:tcPr>
          <w:p w14:paraId="2F6333C1" w14:textId="77777777" w:rsidR="00F1118F" w:rsidRDefault="00F1118F"/>
        </w:tc>
        <w:tc>
          <w:tcPr>
            <w:tcW w:w="870" w:type="pct"/>
          </w:tcPr>
          <w:p w14:paraId="0BC536B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PPPoE</w:t>
            </w:r>
          </w:p>
        </w:tc>
        <w:tc>
          <w:tcPr>
            <w:tcW w:w="1070" w:type="pct"/>
          </w:tcPr>
          <w:p w14:paraId="27D044B9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3.3.11</w:t>
            </w:r>
          </w:p>
        </w:tc>
        <w:tc>
          <w:tcPr>
            <w:tcW w:w="730" w:type="pct"/>
            <w:vMerge/>
          </w:tcPr>
          <w:p w14:paraId="7BE942EC" w14:textId="77777777" w:rsidR="00F1118F" w:rsidRDefault="00F1118F"/>
        </w:tc>
        <w:tc>
          <w:tcPr>
            <w:tcW w:w="815" w:type="pct"/>
            <w:vMerge/>
          </w:tcPr>
          <w:p w14:paraId="3EB95025" w14:textId="77777777" w:rsidR="00F1118F" w:rsidRDefault="00F1118F"/>
        </w:tc>
      </w:tr>
      <w:tr w:rsidR="00F1118F" w14:paraId="0D369939" w14:textId="77777777">
        <w:tc>
          <w:tcPr>
            <w:tcW w:w="290" w:type="pct"/>
          </w:tcPr>
          <w:p w14:paraId="6ABEA38D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15.6**</w:t>
            </w:r>
          </w:p>
        </w:tc>
        <w:tc>
          <w:tcPr>
            <w:tcW w:w="680" w:type="pct"/>
            <w:vMerge/>
          </w:tcPr>
          <w:p w14:paraId="2E954818" w14:textId="77777777" w:rsidR="00F1118F" w:rsidRDefault="00F1118F"/>
        </w:tc>
        <w:tc>
          <w:tcPr>
            <w:tcW w:w="530" w:type="pct"/>
            <w:vMerge/>
          </w:tcPr>
          <w:p w14:paraId="2FFB7B77" w14:textId="77777777" w:rsidR="00F1118F" w:rsidRDefault="00F1118F"/>
        </w:tc>
        <w:tc>
          <w:tcPr>
            <w:tcW w:w="870" w:type="pct"/>
          </w:tcPr>
          <w:p w14:paraId="5DBC474A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SNMP</w:t>
            </w:r>
          </w:p>
        </w:tc>
        <w:tc>
          <w:tcPr>
            <w:tcW w:w="1070" w:type="pct"/>
          </w:tcPr>
          <w:p w14:paraId="1B07D187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3.3.12</w:t>
            </w:r>
          </w:p>
        </w:tc>
        <w:tc>
          <w:tcPr>
            <w:tcW w:w="730" w:type="pct"/>
            <w:vMerge/>
          </w:tcPr>
          <w:p w14:paraId="15FDF43F" w14:textId="77777777" w:rsidR="00F1118F" w:rsidRDefault="00F1118F"/>
        </w:tc>
        <w:tc>
          <w:tcPr>
            <w:tcW w:w="815" w:type="pct"/>
            <w:vMerge/>
          </w:tcPr>
          <w:p w14:paraId="4A8FE44F" w14:textId="77777777" w:rsidR="00F1118F" w:rsidRDefault="00F1118F"/>
        </w:tc>
      </w:tr>
      <w:tr w:rsidR="00F1118F" w14:paraId="4819BD58" w14:textId="77777777">
        <w:tc>
          <w:tcPr>
            <w:tcW w:w="290" w:type="pct"/>
          </w:tcPr>
          <w:p w14:paraId="02A0D01D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15.7**</w:t>
            </w:r>
          </w:p>
        </w:tc>
        <w:tc>
          <w:tcPr>
            <w:tcW w:w="680" w:type="pct"/>
            <w:vMerge/>
          </w:tcPr>
          <w:p w14:paraId="6E5CA90C" w14:textId="77777777" w:rsidR="00F1118F" w:rsidRDefault="00F1118F"/>
        </w:tc>
        <w:tc>
          <w:tcPr>
            <w:tcW w:w="530" w:type="pct"/>
            <w:vMerge/>
          </w:tcPr>
          <w:p w14:paraId="73CE1A42" w14:textId="77777777" w:rsidR="00F1118F" w:rsidRDefault="00F1118F"/>
        </w:tc>
        <w:tc>
          <w:tcPr>
            <w:tcW w:w="870" w:type="pct"/>
          </w:tcPr>
          <w:p w14:paraId="44D25248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функций Web управления работой СЭ</w:t>
            </w:r>
          </w:p>
        </w:tc>
        <w:tc>
          <w:tcPr>
            <w:tcW w:w="1070" w:type="pct"/>
          </w:tcPr>
          <w:p w14:paraId="53AB7B2F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3.3.3</w:t>
            </w:r>
          </w:p>
        </w:tc>
        <w:tc>
          <w:tcPr>
            <w:tcW w:w="730" w:type="pct"/>
            <w:vMerge/>
          </w:tcPr>
          <w:p w14:paraId="74A18A8B" w14:textId="77777777" w:rsidR="00F1118F" w:rsidRDefault="00F1118F"/>
        </w:tc>
        <w:tc>
          <w:tcPr>
            <w:tcW w:w="815" w:type="pct"/>
            <w:vMerge/>
          </w:tcPr>
          <w:p w14:paraId="744CF9D8" w14:textId="77777777" w:rsidR="00F1118F" w:rsidRDefault="00F1118F"/>
        </w:tc>
      </w:tr>
      <w:tr w:rsidR="00F1118F" w14:paraId="713B0822" w14:textId="77777777">
        <w:tc>
          <w:tcPr>
            <w:tcW w:w="290" w:type="pct"/>
          </w:tcPr>
          <w:p w14:paraId="1E81A5C6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15.8**</w:t>
            </w:r>
          </w:p>
        </w:tc>
        <w:tc>
          <w:tcPr>
            <w:tcW w:w="680" w:type="pct"/>
            <w:vMerge/>
          </w:tcPr>
          <w:p w14:paraId="6EC1575F" w14:textId="77777777" w:rsidR="00F1118F" w:rsidRDefault="00F1118F"/>
        </w:tc>
        <w:tc>
          <w:tcPr>
            <w:tcW w:w="530" w:type="pct"/>
            <w:vMerge/>
          </w:tcPr>
          <w:p w14:paraId="0A41CB6E" w14:textId="77777777" w:rsidR="00F1118F" w:rsidRDefault="00F1118F"/>
        </w:tc>
        <w:tc>
          <w:tcPr>
            <w:tcW w:w="870" w:type="pct"/>
          </w:tcPr>
          <w:p w14:paraId="1925EE70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функции VLAN</w:t>
            </w:r>
          </w:p>
        </w:tc>
        <w:tc>
          <w:tcPr>
            <w:tcW w:w="1070" w:type="pct"/>
          </w:tcPr>
          <w:p w14:paraId="5F39105C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3.3.3.1</w:t>
            </w:r>
          </w:p>
        </w:tc>
        <w:tc>
          <w:tcPr>
            <w:tcW w:w="730" w:type="pct"/>
            <w:vMerge/>
          </w:tcPr>
          <w:p w14:paraId="2B3572D0" w14:textId="77777777" w:rsidR="00F1118F" w:rsidRDefault="00F1118F"/>
        </w:tc>
        <w:tc>
          <w:tcPr>
            <w:tcW w:w="815" w:type="pct"/>
            <w:vMerge/>
          </w:tcPr>
          <w:p w14:paraId="3C8263CA" w14:textId="77777777" w:rsidR="00F1118F" w:rsidRDefault="00F1118F"/>
        </w:tc>
      </w:tr>
      <w:tr w:rsidR="00F1118F" w14:paraId="6CCCDFFB" w14:textId="77777777">
        <w:trPr>
          <w:trHeight w:val="230"/>
        </w:trPr>
        <w:tc>
          <w:tcPr>
            <w:tcW w:w="290" w:type="pct"/>
            <w:vMerge w:val="restart"/>
          </w:tcPr>
          <w:p w14:paraId="00B3F2B2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15.9**</w:t>
            </w:r>
          </w:p>
        </w:tc>
        <w:tc>
          <w:tcPr>
            <w:tcW w:w="680" w:type="pct"/>
            <w:vMerge/>
          </w:tcPr>
          <w:p w14:paraId="12725156" w14:textId="77777777" w:rsidR="00F1118F" w:rsidRDefault="00F1118F"/>
        </w:tc>
        <w:tc>
          <w:tcPr>
            <w:tcW w:w="530" w:type="pct"/>
            <w:vMerge/>
          </w:tcPr>
          <w:p w14:paraId="46A70C56" w14:textId="77777777" w:rsidR="00F1118F" w:rsidRDefault="00F1118F"/>
        </w:tc>
        <w:tc>
          <w:tcPr>
            <w:tcW w:w="870" w:type="pct"/>
            <w:vMerge w:val="restart"/>
          </w:tcPr>
          <w:p w14:paraId="11911826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NAT, STUN</w:t>
            </w:r>
          </w:p>
        </w:tc>
        <w:tc>
          <w:tcPr>
            <w:tcW w:w="1070" w:type="pct"/>
            <w:vMerge w:val="restart"/>
          </w:tcPr>
          <w:p w14:paraId="06581DF5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3.3.7</w:t>
            </w:r>
          </w:p>
        </w:tc>
        <w:tc>
          <w:tcPr>
            <w:tcW w:w="730" w:type="pct"/>
            <w:vMerge/>
          </w:tcPr>
          <w:p w14:paraId="7D8203A9" w14:textId="77777777" w:rsidR="00F1118F" w:rsidRDefault="00F1118F"/>
        </w:tc>
        <w:tc>
          <w:tcPr>
            <w:tcW w:w="815" w:type="pct"/>
            <w:vMerge/>
          </w:tcPr>
          <w:p w14:paraId="7FD36B6B" w14:textId="77777777" w:rsidR="00F1118F" w:rsidRDefault="00F1118F"/>
        </w:tc>
      </w:tr>
      <w:tr w:rsidR="00F1118F" w14:paraId="39473B49" w14:textId="77777777">
        <w:tc>
          <w:tcPr>
            <w:tcW w:w="290" w:type="pct"/>
          </w:tcPr>
          <w:p w14:paraId="0AB9809F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15.10**</w:t>
            </w:r>
          </w:p>
        </w:tc>
        <w:tc>
          <w:tcPr>
            <w:tcW w:w="680" w:type="pct"/>
            <w:vMerge w:val="restart"/>
          </w:tcPr>
          <w:p w14:paraId="0987FE8D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Интерфейсы сети Ethernet и ADSL. Сетевые устройства.</w:t>
            </w:r>
          </w:p>
        </w:tc>
        <w:tc>
          <w:tcPr>
            <w:tcW w:w="530" w:type="pct"/>
            <w:vMerge w:val="restart"/>
          </w:tcPr>
          <w:p w14:paraId="413D0FD6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</w:tcPr>
          <w:p w14:paraId="5E954973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ICMP</w:t>
            </w:r>
          </w:p>
        </w:tc>
        <w:tc>
          <w:tcPr>
            <w:tcW w:w="1070" w:type="pct"/>
          </w:tcPr>
          <w:p w14:paraId="202FB046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3.3.9</w:t>
            </w:r>
          </w:p>
        </w:tc>
        <w:tc>
          <w:tcPr>
            <w:tcW w:w="730" w:type="pct"/>
            <w:vMerge w:val="restart"/>
          </w:tcPr>
          <w:p w14:paraId="608A2BB2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FBB2355" w14:textId="77777777" w:rsidR="00F1118F" w:rsidRDefault="00F1118F">
            <w:pPr>
              <w:ind w:left="-84" w:right="-84"/>
            </w:pPr>
          </w:p>
        </w:tc>
      </w:tr>
      <w:tr w:rsidR="00F1118F" w14:paraId="498F55DC" w14:textId="77777777">
        <w:tc>
          <w:tcPr>
            <w:tcW w:w="290" w:type="pct"/>
          </w:tcPr>
          <w:p w14:paraId="7CBA3D54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15.11**</w:t>
            </w:r>
          </w:p>
        </w:tc>
        <w:tc>
          <w:tcPr>
            <w:tcW w:w="680" w:type="pct"/>
            <w:vMerge/>
          </w:tcPr>
          <w:p w14:paraId="0FCFA93E" w14:textId="77777777" w:rsidR="00F1118F" w:rsidRDefault="00F1118F"/>
        </w:tc>
        <w:tc>
          <w:tcPr>
            <w:tcW w:w="530" w:type="pct"/>
            <w:vMerge/>
          </w:tcPr>
          <w:p w14:paraId="2C9C6E64" w14:textId="77777777" w:rsidR="00F1118F" w:rsidRDefault="00F1118F"/>
        </w:tc>
        <w:tc>
          <w:tcPr>
            <w:tcW w:w="870" w:type="pct"/>
          </w:tcPr>
          <w:p w14:paraId="0843B505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DHCP</w:t>
            </w:r>
          </w:p>
        </w:tc>
        <w:tc>
          <w:tcPr>
            <w:tcW w:w="1070" w:type="pct"/>
          </w:tcPr>
          <w:p w14:paraId="28842742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3.3.10</w:t>
            </w:r>
          </w:p>
        </w:tc>
        <w:tc>
          <w:tcPr>
            <w:tcW w:w="730" w:type="pct"/>
            <w:vMerge/>
          </w:tcPr>
          <w:p w14:paraId="70E2C96B" w14:textId="77777777" w:rsidR="00F1118F" w:rsidRDefault="00F1118F"/>
        </w:tc>
        <w:tc>
          <w:tcPr>
            <w:tcW w:w="815" w:type="pct"/>
            <w:vMerge/>
          </w:tcPr>
          <w:p w14:paraId="475601C9" w14:textId="77777777" w:rsidR="00F1118F" w:rsidRDefault="00F1118F"/>
        </w:tc>
      </w:tr>
      <w:tr w:rsidR="00F1118F" w14:paraId="1F2043A8" w14:textId="77777777">
        <w:tc>
          <w:tcPr>
            <w:tcW w:w="290" w:type="pct"/>
          </w:tcPr>
          <w:p w14:paraId="1ADDAA99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15.12**</w:t>
            </w:r>
          </w:p>
        </w:tc>
        <w:tc>
          <w:tcPr>
            <w:tcW w:w="680" w:type="pct"/>
            <w:vMerge/>
          </w:tcPr>
          <w:p w14:paraId="44E6629C" w14:textId="77777777" w:rsidR="00F1118F" w:rsidRDefault="00F1118F"/>
        </w:tc>
        <w:tc>
          <w:tcPr>
            <w:tcW w:w="530" w:type="pct"/>
            <w:vMerge/>
          </w:tcPr>
          <w:p w14:paraId="5561C8E5" w14:textId="77777777" w:rsidR="00F1118F" w:rsidRDefault="00F1118F"/>
        </w:tc>
        <w:tc>
          <w:tcPr>
            <w:tcW w:w="870" w:type="pct"/>
          </w:tcPr>
          <w:p w14:paraId="2364EB4F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RIP</w:t>
            </w:r>
          </w:p>
        </w:tc>
        <w:tc>
          <w:tcPr>
            <w:tcW w:w="1070" w:type="pct"/>
          </w:tcPr>
          <w:p w14:paraId="71A401AC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3.3.18</w:t>
            </w:r>
          </w:p>
        </w:tc>
        <w:tc>
          <w:tcPr>
            <w:tcW w:w="730" w:type="pct"/>
            <w:vMerge/>
          </w:tcPr>
          <w:p w14:paraId="3BE12ABB" w14:textId="77777777" w:rsidR="00F1118F" w:rsidRDefault="00F1118F"/>
        </w:tc>
        <w:tc>
          <w:tcPr>
            <w:tcW w:w="815" w:type="pct"/>
            <w:vMerge/>
          </w:tcPr>
          <w:p w14:paraId="48311C87" w14:textId="77777777" w:rsidR="00F1118F" w:rsidRDefault="00F1118F"/>
        </w:tc>
      </w:tr>
      <w:tr w:rsidR="00F1118F" w14:paraId="2A117915" w14:textId="77777777">
        <w:tc>
          <w:tcPr>
            <w:tcW w:w="290" w:type="pct"/>
          </w:tcPr>
          <w:p w14:paraId="33D04AFD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15.13**</w:t>
            </w:r>
          </w:p>
        </w:tc>
        <w:tc>
          <w:tcPr>
            <w:tcW w:w="680" w:type="pct"/>
            <w:vMerge/>
          </w:tcPr>
          <w:p w14:paraId="58D9A646" w14:textId="77777777" w:rsidR="00F1118F" w:rsidRDefault="00F1118F"/>
        </w:tc>
        <w:tc>
          <w:tcPr>
            <w:tcW w:w="530" w:type="pct"/>
            <w:vMerge/>
          </w:tcPr>
          <w:p w14:paraId="30CCA785" w14:textId="77777777" w:rsidR="00F1118F" w:rsidRDefault="00F1118F"/>
        </w:tc>
        <w:tc>
          <w:tcPr>
            <w:tcW w:w="870" w:type="pct"/>
          </w:tcPr>
          <w:p w14:paraId="364355DC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IGMP</w:t>
            </w:r>
          </w:p>
        </w:tc>
        <w:tc>
          <w:tcPr>
            <w:tcW w:w="1070" w:type="pct"/>
          </w:tcPr>
          <w:p w14:paraId="5041A9C5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3.3.19</w:t>
            </w:r>
          </w:p>
        </w:tc>
        <w:tc>
          <w:tcPr>
            <w:tcW w:w="730" w:type="pct"/>
            <w:vMerge/>
          </w:tcPr>
          <w:p w14:paraId="021AC409" w14:textId="77777777" w:rsidR="00F1118F" w:rsidRDefault="00F1118F"/>
        </w:tc>
        <w:tc>
          <w:tcPr>
            <w:tcW w:w="815" w:type="pct"/>
            <w:vMerge/>
          </w:tcPr>
          <w:p w14:paraId="57DF3C19" w14:textId="77777777" w:rsidR="00F1118F" w:rsidRDefault="00F1118F"/>
        </w:tc>
      </w:tr>
      <w:tr w:rsidR="00F1118F" w14:paraId="5A408DE2" w14:textId="77777777">
        <w:tc>
          <w:tcPr>
            <w:tcW w:w="290" w:type="pct"/>
          </w:tcPr>
          <w:p w14:paraId="7B5ED79E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15.14**</w:t>
            </w:r>
          </w:p>
        </w:tc>
        <w:tc>
          <w:tcPr>
            <w:tcW w:w="680" w:type="pct"/>
            <w:vMerge/>
          </w:tcPr>
          <w:p w14:paraId="0082C30F" w14:textId="77777777" w:rsidR="00F1118F" w:rsidRDefault="00F1118F"/>
        </w:tc>
        <w:tc>
          <w:tcPr>
            <w:tcW w:w="530" w:type="pct"/>
            <w:vMerge/>
          </w:tcPr>
          <w:p w14:paraId="3381D743" w14:textId="77777777" w:rsidR="00F1118F" w:rsidRDefault="00F1118F"/>
        </w:tc>
        <w:tc>
          <w:tcPr>
            <w:tcW w:w="870" w:type="pct"/>
          </w:tcPr>
          <w:p w14:paraId="172C03C1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протоколов RTP/RTCP.</w:t>
            </w:r>
          </w:p>
        </w:tc>
        <w:tc>
          <w:tcPr>
            <w:tcW w:w="1070" w:type="pct"/>
          </w:tcPr>
          <w:p w14:paraId="0E98BD00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3.3.20</w:t>
            </w:r>
          </w:p>
        </w:tc>
        <w:tc>
          <w:tcPr>
            <w:tcW w:w="730" w:type="pct"/>
            <w:vMerge/>
          </w:tcPr>
          <w:p w14:paraId="14975579" w14:textId="77777777" w:rsidR="00F1118F" w:rsidRDefault="00F1118F"/>
        </w:tc>
        <w:tc>
          <w:tcPr>
            <w:tcW w:w="815" w:type="pct"/>
            <w:vMerge/>
          </w:tcPr>
          <w:p w14:paraId="0CB6C216" w14:textId="77777777" w:rsidR="00F1118F" w:rsidRDefault="00F1118F"/>
        </w:tc>
      </w:tr>
      <w:tr w:rsidR="00F1118F" w14:paraId="1DA44AD7" w14:textId="77777777">
        <w:tc>
          <w:tcPr>
            <w:tcW w:w="290" w:type="pct"/>
          </w:tcPr>
          <w:p w14:paraId="79900F05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15.15**</w:t>
            </w:r>
          </w:p>
        </w:tc>
        <w:tc>
          <w:tcPr>
            <w:tcW w:w="680" w:type="pct"/>
            <w:vMerge/>
          </w:tcPr>
          <w:p w14:paraId="269D3B56" w14:textId="77777777" w:rsidR="00F1118F" w:rsidRDefault="00F1118F"/>
        </w:tc>
        <w:tc>
          <w:tcPr>
            <w:tcW w:w="530" w:type="pct"/>
            <w:vMerge/>
          </w:tcPr>
          <w:p w14:paraId="78FA2A48" w14:textId="77777777" w:rsidR="00F1118F" w:rsidRDefault="00F1118F"/>
        </w:tc>
        <w:tc>
          <w:tcPr>
            <w:tcW w:w="870" w:type="pct"/>
          </w:tcPr>
          <w:p w14:paraId="3034F668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протоколов UDP, TCP</w:t>
            </w:r>
          </w:p>
        </w:tc>
        <w:tc>
          <w:tcPr>
            <w:tcW w:w="1070" w:type="pct"/>
          </w:tcPr>
          <w:p w14:paraId="7ADDBD22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3.3.21</w:t>
            </w:r>
          </w:p>
        </w:tc>
        <w:tc>
          <w:tcPr>
            <w:tcW w:w="730" w:type="pct"/>
            <w:vMerge/>
          </w:tcPr>
          <w:p w14:paraId="27ADBAE3" w14:textId="77777777" w:rsidR="00F1118F" w:rsidRDefault="00F1118F"/>
        </w:tc>
        <w:tc>
          <w:tcPr>
            <w:tcW w:w="815" w:type="pct"/>
            <w:vMerge/>
          </w:tcPr>
          <w:p w14:paraId="4EE761EB" w14:textId="77777777" w:rsidR="00F1118F" w:rsidRDefault="00F1118F"/>
        </w:tc>
      </w:tr>
      <w:tr w:rsidR="00F1118F" w14:paraId="2D6FF6DA" w14:textId="77777777">
        <w:tc>
          <w:tcPr>
            <w:tcW w:w="290" w:type="pct"/>
          </w:tcPr>
          <w:p w14:paraId="42D7E51C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15.16**</w:t>
            </w:r>
          </w:p>
        </w:tc>
        <w:tc>
          <w:tcPr>
            <w:tcW w:w="680" w:type="pct"/>
            <w:vMerge/>
          </w:tcPr>
          <w:p w14:paraId="6F7D3631" w14:textId="77777777" w:rsidR="00F1118F" w:rsidRDefault="00F1118F"/>
        </w:tc>
        <w:tc>
          <w:tcPr>
            <w:tcW w:w="530" w:type="pct"/>
            <w:vMerge/>
          </w:tcPr>
          <w:p w14:paraId="3194D988" w14:textId="77777777" w:rsidR="00F1118F" w:rsidRDefault="00F1118F"/>
        </w:tc>
        <w:tc>
          <w:tcPr>
            <w:tcW w:w="870" w:type="pct"/>
          </w:tcPr>
          <w:p w14:paraId="366A0741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DNS</w:t>
            </w:r>
          </w:p>
        </w:tc>
        <w:tc>
          <w:tcPr>
            <w:tcW w:w="1070" w:type="pct"/>
          </w:tcPr>
          <w:p w14:paraId="1CA52215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3.3.22</w:t>
            </w:r>
          </w:p>
        </w:tc>
        <w:tc>
          <w:tcPr>
            <w:tcW w:w="730" w:type="pct"/>
            <w:vMerge/>
          </w:tcPr>
          <w:p w14:paraId="06192E77" w14:textId="77777777" w:rsidR="00F1118F" w:rsidRDefault="00F1118F"/>
        </w:tc>
        <w:tc>
          <w:tcPr>
            <w:tcW w:w="815" w:type="pct"/>
            <w:vMerge/>
          </w:tcPr>
          <w:p w14:paraId="0F182C80" w14:textId="77777777" w:rsidR="00F1118F" w:rsidRDefault="00F1118F"/>
        </w:tc>
      </w:tr>
      <w:tr w:rsidR="00F1118F" w14:paraId="4BA12750" w14:textId="77777777">
        <w:tc>
          <w:tcPr>
            <w:tcW w:w="290" w:type="pct"/>
          </w:tcPr>
          <w:p w14:paraId="3B5DE68E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15.17**</w:t>
            </w:r>
          </w:p>
        </w:tc>
        <w:tc>
          <w:tcPr>
            <w:tcW w:w="680" w:type="pct"/>
            <w:vMerge/>
          </w:tcPr>
          <w:p w14:paraId="1C62BBDE" w14:textId="77777777" w:rsidR="00F1118F" w:rsidRDefault="00F1118F"/>
        </w:tc>
        <w:tc>
          <w:tcPr>
            <w:tcW w:w="530" w:type="pct"/>
            <w:vMerge/>
          </w:tcPr>
          <w:p w14:paraId="12CDE4CE" w14:textId="77777777" w:rsidR="00F1118F" w:rsidRDefault="00F1118F"/>
        </w:tc>
        <w:tc>
          <w:tcPr>
            <w:tcW w:w="870" w:type="pct"/>
          </w:tcPr>
          <w:p w14:paraId="7FCF6C4D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MPLS</w:t>
            </w:r>
          </w:p>
        </w:tc>
        <w:tc>
          <w:tcPr>
            <w:tcW w:w="1070" w:type="pct"/>
          </w:tcPr>
          <w:p w14:paraId="537AD263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3.3.23</w:t>
            </w:r>
          </w:p>
        </w:tc>
        <w:tc>
          <w:tcPr>
            <w:tcW w:w="730" w:type="pct"/>
            <w:vMerge/>
          </w:tcPr>
          <w:p w14:paraId="29E60917" w14:textId="77777777" w:rsidR="00F1118F" w:rsidRDefault="00F1118F"/>
        </w:tc>
        <w:tc>
          <w:tcPr>
            <w:tcW w:w="815" w:type="pct"/>
            <w:vMerge/>
          </w:tcPr>
          <w:p w14:paraId="78F78B1F" w14:textId="77777777" w:rsidR="00F1118F" w:rsidRDefault="00F1118F"/>
        </w:tc>
      </w:tr>
      <w:tr w:rsidR="00F1118F" w14:paraId="2C2DBF7E" w14:textId="77777777">
        <w:trPr>
          <w:trHeight w:val="230"/>
        </w:trPr>
        <w:tc>
          <w:tcPr>
            <w:tcW w:w="290" w:type="pct"/>
            <w:vMerge w:val="restart"/>
          </w:tcPr>
          <w:p w14:paraId="006DF611" w14:textId="77777777" w:rsidR="00F1118F" w:rsidRDefault="004650D8">
            <w:pPr>
              <w:ind w:left="-84" w:right="-84"/>
            </w:pPr>
            <w:r>
              <w:rPr>
                <w:sz w:val="22"/>
              </w:rPr>
              <w:t>15.18**</w:t>
            </w:r>
          </w:p>
        </w:tc>
        <w:tc>
          <w:tcPr>
            <w:tcW w:w="680" w:type="pct"/>
            <w:vMerge/>
          </w:tcPr>
          <w:p w14:paraId="1585A107" w14:textId="77777777" w:rsidR="00F1118F" w:rsidRDefault="00F1118F"/>
        </w:tc>
        <w:tc>
          <w:tcPr>
            <w:tcW w:w="530" w:type="pct"/>
            <w:vMerge/>
          </w:tcPr>
          <w:p w14:paraId="427F3B86" w14:textId="77777777" w:rsidR="00F1118F" w:rsidRDefault="00F1118F"/>
        </w:tc>
        <w:tc>
          <w:tcPr>
            <w:tcW w:w="870" w:type="pct"/>
            <w:vMerge w:val="restart"/>
          </w:tcPr>
          <w:p w14:paraId="261B489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Реализация протокола CWMP</w:t>
            </w:r>
          </w:p>
        </w:tc>
        <w:tc>
          <w:tcPr>
            <w:tcW w:w="1070" w:type="pct"/>
            <w:vMerge w:val="restart"/>
          </w:tcPr>
          <w:p w14:paraId="7FBC1D18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02.МИ.038-2010 п. 3.3.24</w:t>
            </w:r>
          </w:p>
        </w:tc>
        <w:tc>
          <w:tcPr>
            <w:tcW w:w="730" w:type="pct"/>
            <w:vMerge/>
          </w:tcPr>
          <w:p w14:paraId="6EB51EEC" w14:textId="77777777" w:rsidR="00F1118F" w:rsidRDefault="00F1118F"/>
        </w:tc>
        <w:tc>
          <w:tcPr>
            <w:tcW w:w="815" w:type="pct"/>
            <w:vMerge/>
          </w:tcPr>
          <w:p w14:paraId="357031A8" w14:textId="77777777" w:rsidR="00F1118F" w:rsidRDefault="00F1118F"/>
        </w:tc>
      </w:tr>
      <w:tr w:rsidR="00F1118F" w14:paraId="70DA4591" w14:textId="77777777">
        <w:trPr>
          <w:trHeight w:val="230"/>
        </w:trPr>
        <w:tc>
          <w:tcPr>
            <w:tcW w:w="290" w:type="pct"/>
            <w:vMerge w:val="restart"/>
          </w:tcPr>
          <w:p w14:paraId="721806DC" w14:textId="77777777" w:rsidR="00F1118F" w:rsidRDefault="004650D8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1ECC07B5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Средства электросвязи, реализующие услугу телефонии по IP-протоколу. Качество передачи речи</w:t>
            </w:r>
          </w:p>
        </w:tc>
        <w:tc>
          <w:tcPr>
            <w:tcW w:w="530" w:type="pct"/>
            <w:vMerge w:val="restart"/>
          </w:tcPr>
          <w:p w14:paraId="14505FE2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6A7B0C42" w14:textId="77777777" w:rsidR="00F1118F" w:rsidRDefault="004650D8">
            <w:pPr>
              <w:ind w:left="-84" w:right="-84"/>
            </w:pPr>
            <w:r>
              <w:rPr>
                <w:sz w:val="22"/>
              </w:rPr>
              <w:t>Значение R-фактора</w:t>
            </w:r>
          </w:p>
        </w:tc>
        <w:tc>
          <w:tcPr>
            <w:tcW w:w="1070" w:type="pct"/>
            <w:vMerge w:val="restart"/>
          </w:tcPr>
          <w:p w14:paraId="0D9231CC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02.МИ.039-2010 п. 3.3.1</w:t>
            </w:r>
          </w:p>
        </w:tc>
        <w:tc>
          <w:tcPr>
            <w:tcW w:w="730" w:type="pct"/>
            <w:vMerge w:val="restart"/>
          </w:tcPr>
          <w:p w14:paraId="3C8D0F37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0A8D7BFD" w14:textId="77777777" w:rsidR="00F1118F" w:rsidRDefault="00F1118F">
            <w:pPr>
              <w:ind w:left="-84" w:right="-84"/>
            </w:pPr>
          </w:p>
        </w:tc>
      </w:tr>
      <w:tr w:rsidR="00F1118F" w14:paraId="6B631EB1" w14:textId="77777777">
        <w:trPr>
          <w:trHeight w:val="230"/>
        </w:trPr>
        <w:tc>
          <w:tcPr>
            <w:tcW w:w="290" w:type="pct"/>
            <w:vMerge w:val="restart"/>
          </w:tcPr>
          <w:p w14:paraId="00ABAF69" w14:textId="77777777" w:rsidR="00F1118F" w:rsidRDefault="004650D8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 w:val="restart"/>
          </w:tcPr>
          <w:p w14:paraId="5574F9A1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Средства электросвязи, реализующие услугу телефонии по IP-протоколу. Качество передачи речи.</w:t>
            </w:r>
          </w:p>
        </w:tc>
        <w:tc>
          <w:tcPr>
            <w:tcW w:w="530" w:type="pct"/>
            <w:vMerge w:val="restart"/>
          </w:tcPr>
          <w:p w14:paraId="03996EF5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3042674D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Средняя экспертная оценка (MOS)</w:t>
            </w:r>
          </w:p>
        </w:tc>
        <w:tc>
          <w:tcPr>
            <w:tcW w:w="1070" w:type="pct"/>
            <w:vMerge w:val="restart"/>
          </w:tcPr>
          <w:p w14:paraId="7E81B495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02.МИ.039-2010 п. 3.3.2</w:t>
            </w:r>
          </w:p>
        </w:tc>
        <w:tc>
          <w:tcPr>
            <w:tcW w:w="730" w:type="pct"/>
            <w:vMerge w:val="restart"/>
          </w:tcPr>
          <w:p w14:paraId="50F9C07F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185AB875" w14:textId="77777777" w:rsidR="00F1118F" w:rsidRDefault="00F1118F">
            <w:pPr>
              <w:ind w:left="-84" w:right="-84"/>
            </w:pPr>
          </w:p>
        </w:tc>
      </w:tr>
      <w:tr w:rsidR="00F1118F" w14:paraId="7E723A85" w14:textId="77777777">
        <w:trPr>
          <w:trHeight w:val="230"/>
        </w:trPr>
        <w:tc>
          <w:tcPr>
            <w:tcW w:w="290" w:type="pct"/>
            <w:vMerge w:val="restart"/>
          </w:tcPr>
          <w:p w14:paraId="549D635C" w14:textId="77777777" w:rsidR="00F1118F" w:rsidRDefault="004650D8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34F9B26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Сеть тактовой сетевой синхронизации</w:t>
            </w:r>
          </w:p>
        </w:tc>
        <w:tc>
          <w:tcPr>
            <w:tcW w:w="530" w:type="pct"/>
            <w:vMerge w:val="restart"/>
          </w:tcPr>
          <w:p w14:paraId="6A3D645E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26.30/41.000</w:t>
            </w:r>
          </w:p>
        </w:tc>
        <w:tc>
          <w:tcPr>
            <w:tcW w:w="870" w:type="pct"/>
            <w:vMerge w:val="restart"/>
          </w:tcPr>
          <w:p w14:paraId="50405346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Параметры: – относительная погрешность по частоте – максимальная ошибка временного интервала (МОВИ) – девиация временного интервала (ДВИ)</w:t>
            </w:r>
          </w:p>
        </w:tc>
        <w:tc>
          <w:tcPr>
            <w:tcW w:w="1070" w:type="pct"/>
            <w:vMerge w:val="restart"/>
          </w:tcPr>
          <w:p w14:paraId="4EC7783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МВИ.МН 4500-2024</w:t>
            </w:r>
          </w:p>
        </w:tc>
        <w:tc>
          <w:tcPr>
            <w:tcW w:w="730" w:type="pct"/>
            <w:vMerge w:val="restart"/>
          </w:tcPr>
          <w:p w14:paraId="555B1936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2E320E8" w14:textId="77777777" w:rsidR="00F1118F" w:rsidRDefault="00F1118F">
            <w:pPr>
              <w:ind w:left="-84" w:right="-84"/>
            </w:pPr>
          </w:p>
        </w:tc>
      </w:tr>
      <w:tr w:rsidR="00F1118F" w14:paraId="5F39AAD7" w14:textId="77777777">
        <w:trPr>
          <w:trHeight w:val="230"/>
        </w:trPr>
        <w:tc>
          <w:tcPr>
            <w:tcW w:w="290" w:type="pct"/>
            <w:vMerge w:val="restart"/>
          </w:tcPr>
          <w:p w14:paraId="7F3C0323" w14:textId="77777777" w:rsidR="00F1118F" w:rsidRDefault="004650D8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3C515B9D" w14:textId="77777777" w:rsidR="00F1118F" w:rsidRDefault="004650D8">
            <w:pPr>
              <w:ind w:left="-84" w:right="-84"/>
            </w:pPr>
            <w:r>
              <w:rPr>
                <w:sz w:val="22"/>
              </w:rPr>
              <w:t>Волоконно-оптические линии связи (ВОЛС), включая пассивные оптические сети (PON)</w:t>
            </w:r>
          </w:p>
        </w:tc>
        <w:tc>
          <w:tcPr>
            <w:tcW w:w="530" w:type="pct"/>
            <w:vMerge w:val="restart"/>
          </w:tcPr>
          <w:p w14:paraId="1834604B" w14:textId="77777777" w:rsidR="00F1118F" w:rsidRDefault="004650D8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  <w:vMerge w:val="restart"/>
          </w:tcPr>
          <w:p w14:paraId="2C5ED0F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Километрическое затухание (коэффициент затухания)</w:t>
            </w:r>
          </w:p>
        </w:tc>
        <w:tc>
          <w:tcPr>
            <w:tcW w:w="1070" w:type="pct"/>
            <w:vMerge w:val="restart"/>
          </w:tcPr>
          <w:p w14:paraId="4C82BA7E" w14:textId="77777777" w:rsidR="00F1118F" w:rsidRDefault="004650D8">
            <w:pPr>
              <w:ind w:left="-84" w:right="-84"/>
            </w:pPr>
            <w:r>
              <w:rPr>
                <w:sz w:val="22"/>
              </w:rPr>
              <w:t>МВИ.МН 6110-2019</w:t>
            </w:r>
          </w:p>
        </w:tc>
        <w:tc>
          <w:tcPr>
            <w:tcW w:w="730" w:type="pct"/>
            <w:vMerge w:val="restart"/>
          </w:tcPr>
          <w:p w14:paraId="4E3940CD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пер. Калинина, 8, г. Минск (ЛКЦ МГТС УРСИ, УЛКС-1);</w:t>
            </w:r>
            <w:r>
              <w:rPr>
                <w:sz w:val="22"/>
              </w:rPr>
              <w:br/>
              <w:t>ул. Воронянского, 13, 4, г. Минск (ЛКЦ МГТС УЛКС-2);</w:t>
            </w:r>
            <w:r>
              <w:rPr>
                <w:sz w:val="22"/>
              </w:rPr>
              <w:br/>
              <w:t xml:space="preserve">ул. Берута, 5, г. Минск (ЛКЦ МГТС </w:t>
            </w:r>
            <w:r>
              <w:rPr>
                <w:sz w:val="22"/>
              </w:rPr>
              <w:lastRenderedPageBreak/>
              <w:t>УЛКС-3);</w:t>
            </w:r>
            <w:r>
              <w:rPr>
                <w:sz w:val="22"/>
              </w:rPr>
              <w:br/>
              <w:t>пр-кт Рокоссовского, 27, г. Минск (ЛКЦ МГТС УЛКС-4);</w:t>
            </w:r>
            <w:r>
              <w:rPr>
                <w:sz w:val="22"/>
              </w:rPr>
              <w:br/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0577C7D3" w14:textId="77777777" w:rsidR="00F1118F" w:rsidRDefault="00F1118F">
            <w:pPr>
              <w:ind w:left="-84" w:right="-84"/>
            </w:pPr>
          </w:p>
        </w:tc>
      </w:tr>
      <w:tr w:rsidR="00F1118F" w14:paraId="77BBB32E" w14:textId="77777777">
        <w:tc>
          <w:tcPr>
            <w:tcW w:w="290" w:type="pct"/>
          </w:tcPr>
          <w:p w14:paraId="425BD4FE" w14:textId="77777777" w:rsidR="00F1118F" w:rsidRDefault="004650D8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 w:val="restart"/>
          </w:tcPr>
          <w:p w14:paraId="5806FAC6" w14:textId="77777777" w:rsidR="00F1118F" w:rsidRDefault="004650D8">
            <w:pPr>
              <w:ind w:left="-84" w:right="-84"/>
            </w:pPr>
            <w:r>
              <w:rPr>
                <w:sz w:val="22"/>
              </w:rPr>
              <w:t>Волоконно - оптические линии связи (ВОЛС), включая пассивные оптические сети (PON).</w:t>
            </w:r>
          </w:p>
        </w:tc>
        <w:tc>
          <w:tcPr>
            <w:tcW w:w="530" w:type="pct"/>
            <w:vMerge w:val="restart"/>
          </w:tcPr>
          <w:p w14:paraId="1ECF6A5A" w14:textId="77777777" w:rsidR="00F1118F" w:rsidRDefault="004650D8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162FD22B" w14:textId="77777777" w:rsidR="00F1118F" w:rsidRDefault="004650D8">
            <w:pPr>
              <w:ind w:left="-84" w:right="-84"/>
            </w:pPr>
            <w:r>
              <w:rPr>
                <w:sz w:val="22"/>
              </w:rPr>
              <w:t>Общее затухание ВОЛС (затухание элементарного кабельного участка, затухание строительной длины, общее затухание на распределительно-абонентском участке сети PON)</w:t>
            </w:r>
          </w:p>
        </w:tc>
        <w:tc>
          <w:tcPr>
            <w:tcW w:w="1070" w:type="pct"/>
          </w:tcPr>
          <w:p w14:paraId="439E7C6F" w14:textId="77777777" w:rsidR="00F1118F" w:rsidRDefault="004650D8">
            <w:pPr>
              <w:ind w:left="-84" w:right="-84"/>
            </w:pPr>
            <w:r>
              <w:rPr>
                <w:sz w:val="22"/>
              </w:rPr>
              <w:t>МВИ.МН 4710-2013;</w:t>
            </w:r>
            <w:r>
              <w:rPr>
                <w:sz w:val="22"/>
              </w:rPr>
              <w:br/>
              <w:t>МВИ.МН 6110-2019</w:t>
            </w:r>
          </w:p>
        </w:tc>
        <w:tc>
          <w:tcPr>
            <w:tcW w:w="730" w:type="pct"/>
          </w:tcPr>
          <w:p w14:paraId="32188CBC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коммутации);</w:t>
            </w:r>
            <w:r>
              <w:rPr>
                <w:sz w:val="22"/>
              </w:rPr>
              <w:br/>
              <w:t>пер. Калинина, 8, г. Минск (ЛКЦ МГТС УРСИ, УЛКС-1);</w:t>
            </w:r>
            <w:r>
              <w:rPr>
                <w:sz w:val="22"/>
              </w:rPr>
              <w:br/>
              <w:t>ул. Воронянского, 13, 4, г. Минск (ЛКЦ МГТС УЛКС-2);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ул. Берута, 5, г. Минск (ЛКЦ МГТС УЛКС-3);</w:t>
            </w:r>
            <w:r>
              <w:rPr>
                <w:sz w:val="22"/>
              </w:rPr>
              <w:br/>
              <w:t>пр-кт Рокоссовского, 27, г. Минск (ЛКЦ МГТС УЛКС-4)</w:t>
            </w:r>
          </w:p>
        </w:tc>
        <w:tc>
          <w:tcPr>
            <w:tcW w:w="815" w:type="pct"/>
            <w:vMerge w:val="restart"/>
          </w:tcPr>
          <w:p w14:paraId="72DBDD0A" w14:textId="77777777" w:rsidR="00F1118F" w:rsidRDefault="00F1118F">
            <w:pPr>
              <w:ind w:left="-84" w:right="-84"/>
            </w:pPr>
          </w:p>
        </w:tc>
      </w:tr>
      <w:tr w:rsidR="00F1118F" w14:paraId="2FFFFE3D" w14:textId="77777777">
        <w:tc>
          <w:tcPr>
            <w:tcW w:w="290" w:type="pct"/>
          </w:tcPr>
          <w:p w14:paraId="76D5D0F0" w14:textId="77777777" w:rsidR="00F1118F" w:rsidRDefault="004650D8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03BD7051" w14:textId="77777777" w:rsidR="00F1118F" w:rsidRDefault="00F1118F"/>
        </w:tc>
        <w:tc>
          <w:tcPr>
            <w:tcW w:w="530" w:type="pct"/>
            <w:vMerge/>
          </w:tcPr>
          <w:p w14:paraId="158A80E9" w14:textId="77777777" w:rsidR="00F1118F" w:rsidRDefault="00F1118F"/>
        </w:tc>
        <w:tc>
          <w:tcPr>
            <w:tcW w:w="870" w:type="pct"/>
          </w:tcPr>
          <w:p w14:paraId="7D8027EF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Распределение значений потерь в неразъемных соединениях</w:t>
            </w:r>
          </w:p>
        </w:tc>
        <w:tc>
          <w:tcPr>
            <w:tcW w:w="1070" w:type="pct"/>
            <w:vMerge w:val="restart"/>
          </w:tcPr>
          <w:p w14:paraId="3888EBFE" w14:textId="77777777" w:rsidR="00F1118F" w:rsidRDefault="004650D8">
            <w:pPr>
              <w:ind w:left="-84" w:right="-84"/>
            </w:pPr>
            <w:r>
              <w:rPr>
                <w:sz w:val="22"/>
              </w:rPr>
              <w:t>МВИ.МН 6110-2019</w:t>
            </w:r>
          </w:p>
        </w:tc>
        <w:tc>
          <w:tcPr>
            <w:tcW w:w="730" w:type="pct"/>
          </w:tcPr>
          <w:p w14:paraId="77D245F6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ул. Захарова, 55, 220088, г. Минск (центральная производственная лаборатория Международного </w:t>
            </w:r>
            <w:r>
              <w:rPr>
                <w:sz w:val="22"/>
              </w:rPr>
              <w:lastRenderedPageBreak/>
              <w:t>центра коммутации);</w:t>
            </w:r>
            <w:r>
              <w:rPr>
                <w:sz w:val="22"/>
              </w:rPr>
              <w:br/>
              <w:t>пр-кт Рокоссовского, 27, г. Минск (ЛКЦ МГТС УЛКС-4);</w:t>
            </w:r>
            <w:r>
              <w:rPr>
                <w:sz w:val="22"/>
              </w:rPr>
              <w:br/>
              <w:t>ул. Воронянского, 13, 4, г. Минск (ЛКЦ МГТС УЛКС-2);</w:t>
            </w:r>
            <w:r>
              <w:rPr>
                <w:sz w:val="22"/>
              </w:rPr>
              <w:br/>
              <w:t>пер. Калинина, 8, г. Минск (ЛКЦ МГТС УЛКС-1, УРСИ);</w:t>
            </w:r>
            <w:r>
              <w:rPr>
                <w:sz w:val="22"/>
              </w:rPr>
              <w:br/>
              <w:t>ул. Берута, 5, г. Минск (ЛКЦ МГТС УЛКС-3)</w:t>
            </w:r>
          </w:p>
        </w:tc>
        <w:tc>
          <w:tcPr>
            <w:tcW w:w="815" w:type="pct"/>
            <w:vMerge/>
          </w:tcPr>
          <w:p w14:paraId="58D2F4A3" w14:textId="77777777" w:rsidR="00F1118F" w:rsidRDefault="00F1118F"/>
        </w:tc>
      </w:tr>
      <w:tr w:rsidR="00F1118F" w14:paraId="53181458" w14:textId="77777777">
        <w:tc>
          <w:tcPr>
            <w:tcW w:w="290" w:type="pct"/>
          </w:tcPr>
          <w:p w14:paraId="0AC928A7" w14:textId="77777777" w:rsidR="00F1118F" w:rsidRDefault="004650D8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0" w:type="pct"/>
            <w:vMerge/>
          </w:tcPr>
          <w:p w14:paraId="622954E0" w14:textId="77777777" w:rsidR="00F1118F" w:rsidRDefault="00F1118F"/>
        </w:tc>
        <w:tc>
          <w:tcPr>
            <w:tcW w:w="530" w:type="pct"/>
            <w:vMerge/>
          </w:tcPr>
          <w:p w14:paraId="66A9F6C8" w14:textId="77777777" w:rsidR="00F1118F" w:rsidRDefault="00F1118F"/>
        </w:tc>
        <w:tc>
          <w:tcPr>
            <w:tcW w:w="870" w:type="pct"/>
          </w:tcPr>
          <w:p w14:paraId="216D3598" w14:textId="77777777" w:rsidR="00F1118F" w:rsidRDefault="004650D8">
            <w:pPr>
              <w:ind w:left="-84" w:right="-84"/>
            </w:pPr>
            <w:r>
              <w:rPr>
                <w:sz w:val="22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1070" w:type="pct"/>
            <w:vMerge/>
          </w:tcPr>
          <w:p w14:paraId="75ADC103" w14:textId="77777777" w:rsidR="00F1118F" w:rsidRDefault="00F1118F"/>
        </w:tc>
        <w:tc>
          <w:tcPr>
            <w:tcW w:w="730" w:type="pct"/>
          </w:tcPr>
          <w:p w14:paraId="25D28428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коммутации);</w:t>
            </w:r>
            <w:r>
              <w:rPr>
                <w:sz w:val="22"/>
              </w:rPr>
              <w:br/>
              <w:t>пер. Калинина, 8, г. Минск (ЛКЦ МГТС УЛКС-1, УРСИ);</w:t>
            </w:r>
            <w:r>
              <w:rPr>
                <w:sz w:val="22"/>
              </w:rPr>
              <w:br/>
              <w:t>ул. Воронянского, 13, г. Минск (УЛКС-2);</w:t>
            </w:r>
            <w:r>
              <w:rPr>
                <w:sz w:val="22"/>
              </w:rPr>
              <w:br/>
              <w:t>пр-кт Рокоссовского, 27, г. Минск (УЛКС-4);</w:t>
            </w:r>
            <w:r>
              <w:rPr>
                <w:sz w:val="22"/>
              </w:rPr>
              <w:br/>
              <w:t>ул. Берута, 5, г. Минск (ЛКЦ МГТС УЛКС-3)</w:t>
            </w:r>
          </w:p>
        </w:tc>
        <w:tc>
          <w:tcPr>
            <w:tcW w:w="815" w:type="pct"/>
            <w:vMerge/>
          </w:tcPr>
          <w:p w14:paraId="1824B3F2" w14:textId="77777777" w:rsidR="00F1118F" w:rsidRDefault="00F1118F"/>
        </w:tc>
      </w:tr>
      <w:tr w:rsidR="00F1118F" w14:paraId="5DDD2414" w14:textId="77777777">
        <w:trPr>
          <w:trHeight w:val="230"/>
        </w:trPr>
        <w:tc>
          <w:tcPr>
            <w:tcW w:w="290" w:type="pct"/>
            <w:vMerge w:val="restart"/>
          </w:tcPr>
          <w:p w14:paraId="5DD14E1B" w14:textId="77777777" w:rsidR="00F1118F" w:rsidRDefault="004650D8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41AE4F5B" w14:textId="77777777" w:rsidR="00F1118F" w:rsidRDefault="00F1118F"/>
        </w:tc>
        <w:tc>
          <w:tcPr>
            <w:tcW w:w="530" w:type="pct"/>
            <w:vMerge/>
          </w:tcPr>
          <w:p w14:paraId="57271EF6" w14:textId="77777777" w:rsidR="00F1118F" w:rsidRDefault="00F1118F"/>
        </w:tc>
        <w:tc>
          <w:tcPr>
            <w:tcW w:w="870" w:type="pct"/>
            <w:vMerge w:val="restart"/>
          </w:tcPr>
          <w:p w14:paraId="12DBB975" w14:textId="77777777" w:rsidR="00F1118F" w:rsidRDefault="004650D8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12667B2C" w14:textId="77777777" w:rsidR="00F1118F" w:rsidRDefault="00F1118F"/>
        </w:tc>
        <w:tc>
          <w:tcPr>
            <w:tcW w:w="730" w:type="pct"/>
            <w:vMerge w:val="restart"/>
          </w:tcPr>
          <w:p w14:paraId="00900D45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ул. Захарова, 55, 220088, г. Минск (центральная производственная лаборатория </w:t>
            </w:r>
            <w:r>
              <w:rPr>
                <w:sz w:val="22"/>
              </w:rPr>
              <w:lastRenderedPageBreak/>
              <w:t>Международного центра коммутации);</w:t>
            </w:r>
            <w:r>
              <w:rPr>
                <w:sz w:val="22"/>
              </w:rPr>
              <w:br/>
              <w:t>пер. Калинина, 8, г. Минск (ЛКЦ МГТС УЛКС-1, УРСИ);</w:t>
            </w:r>
            <w:r>
              <w:rPr>
                <w:sz w:val="22"/>
              </w:rPr>
              <w:br/>
              <w:t>ул. Воронянского, 13, 4, г. Минск (ЛКЦ МГТС УЛКС-2);</w:t>
            </w:r>
            <w:r>
              <w:rPr>
                <w:sz w:val="22"/>
              </w:rPr>
              <w:br/>
              <w:t>ул. Берута, 5, г. Минск (ЛКЦ МГТС УЛКС-3);</w:t>
            </w:r>
            <w:r>
              <w:rPr>
                <w:sz w:val="22"/>
              </w:rPr>
              <w:br/>
              <w:t>пр-кт Рокоссовского, 27, г. Минск (ЛКЦ МГТС УЛКС-4)</w:t>
            </w:r>
          </w:p>
        </w:tc>
        <w:tc>
          <w:tcPr>
            <w:tcW w:w="815" w:type="pct"/>
            <w:vMerge/>
          </w:tcPr>
          <w:p w14:paraId="3159D214" w14:textId="77777777" w:rsidR="00F1118F" w:rsidRDefault="00F1118F"/>
        </w:tc>
      </w:tr>
      <w:tr w:rsidR="00F1118F" w14:paraId="2F8E4598" w14:textId="77777777">
        <w:tc>
          <w:tcPr>
            <w:tcW w:w="290" w:type="pct"/>
          </w:tcPr>
          <w:p w14:paraId="07BDFE4E" w14:textId="77777777" w:rsidR="00F1118F" w:rsidRDefault="004650D8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1ED1A8D7" w14:textId="77777777" w:rsidR="00F1118F" w:rsidRDefault="004650D8">
            <w:pPr>
              <w:ind w:left="-84" w:right="-84"/>
            </w:pPr>
            <w:r>
              <w:rPr>
                <w:sz w:val="22"/>
              </w:rPr>
              <w:t>Линии электросвязи абонентского доступа</w:t>
            </w:r>
          </w:p>
        </w:tc>
        <w:tc>
          <w:tcPr>
            <w:tcW w:w="530" w:type="pct"/>
            <w:vMerge w:val="restart"/>
          </w:tcPr>
          <w:p w14:paraId="6C4703EA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26.30/22.000</w:t>
            </w:r>
          </w:p>
        </w:tc>
        <w:tc>
          <w:tcPr>
            <w:tcW w:w="870" w:type="pct"/>
          </w:tcPr>
          <w:p w14:paraId="7B6E109B" w14:textId="77777777" w:rsidR="00F1118F" w:rsidRDefault="004650D8">
            <w:pPr>
              <w:ind w:left="-84" w:right="-84"/>
            </w:pPr>
            <w:r>
              <w:rPr>
                <w:sz w:val="22"/>
              </w:rPr>
              <w:t>электрическое сопротивление шлейфа (1 км цепей абонентских кабельных линий постоянному току при температуре окружающей среды 20 ºС)</w:t>
            </w:r>
          </w:p>
        </w:tc>
        <w:tc>
          <w:tcPr>
            <w:tcW w:w="1070" w:type="pct"/>
            <w:vMerge w:val="restart"/>
          </w:tcPr>
          <w:p w14:paraId="487FFA07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АМИ.ГМ 0378-2025</w:t>
            </w:r>
          </w:p>
        </w:tc>
        <w:tc>
          <w:tcPr>
            <w:tcW w:w="730" w:type="pct"/>
            <w:vMerge w:val="restart"/>
          </w:tcPr>
          <w:p w14:paraId="70A7B1C9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6C5C64A7" w14:textId="77777777" w:rsidR="00F1118F" w:rsidRDefault="00F1118F">
            <w:pPr>
              <w:ind w:left="-84" w:right="-84"/>
            </w:pPr>
          </w:p>
        </w:tc>
      </w:tr>
      <w:tr w:rsidR="00F1118F" w14:paraId="47C723FE" w14:textId="77777777">
        <w:tc>
          <w:tcPr>
            <w:tcW w:w="290" w:type="pct"/>
          </w:tcPr>
          <w:p w14:paraId="0010937E" w14:textId="77777777" w:rsidR="00F1118F" w:rsidRDefault="004650D8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16F6EFE4" w14:textId="77777777" w:rsidR="00F1118F" w:rsidRDefault="00F1118F"/>
        </w:tc>
        <w:tc>
          <w:tcPr>
            <w:tcW w:w="530" w:type="pct"/>
            <w:vMerge/>
          </w:tcPr>
          <w:p w14:paraId="1A5DAA44" w14:textId="77777777" w:rsidR="00F1118F" w:rsidRDefault="00F1118F"/>
        </w:tc>
        <w:tc>
          <w:tcPr>
            <w:tcW w:w="870" w:type="pct"/>
          </w:tcPr>
          <w:p w14:paraId="1659A8D3" w14:textId="77777777" w:rsidR="00F1118F" w:rsidRDefault="004650D8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 сетей абонентского доступа</w:t>
            </w:r>
          </w:p>
        </w:tc>
        <w:tc>
          <w:tcPr>
            <w:tcW w:w="1070" w:type="pct"/>
            <w:vMerge/>
          </w:tcPr>
          <w:p w14:paraId="08AE57D4" w14:textId="77777777" w:rsidR="00F1118F" w:rsidRDefault="00F1118F"/>
        </w:tc>
        <w:tc>
          <w:tcPr>
            <w:tcW w:w="730" w:type="pct"/>
            <w:vMerge/>
          </w:tcPr>
          <w:p w14:paraId="236C11A4" w14:textId="77777777" w:rsidR="00F1118F" w:rsidRDefault="00F1118F"/>
        </w:tc>
        <w:tc>
          <w:tcPr>
            <w:tcW w:w="815" w:type="pct"/>
            <w:vMerge/>
          </w:tcPr>
          <w:p w14:paraId="03ED75A6" w14:textId="77777777" w:rsidR="00F1118F" w:rsidRDefault="00F1118F"/>
        </w:tc>
      </w:tr>
      <w:tr w:rsidR="00F1118F" w14:paraId="4EF9CF2A" w14:textId="77777777">
        <w:tc>
          <w:tcPr>
            <w:tcW w:w="290" w:type="pct"/>
          </w:tcPr>
          <w:p w14:paraId="3DBC9413" w14:textId="77777777" w:rsidR="00F1118F" w:rsidRDefault="004650D8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06897DB7" w14:textId="77777777" w:rsidR="00F1118F" w:rsidRDefault="00F1118F"/>
        </w:tc>
        <w:tc>
          <w:tcPr>
            <w:tcW w:w="530" w:type="pct"/>
            <w:vMerge/>
          </w:tcPr>
          <w:p w14:paraId="63A87CAB" w14:textId="77777777" w:rsidR="00F1118F" w:rsidRDefault="00F1118F"/>
        </w:tc>
        <w:tc>
          <w:tcPr>
            <w:tcW w:w="870" w:type="pct"/>
          </w:tcPr>
          <w:p w14:paraId="51C385E2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рабочая ёмкость электрических цепей кабельных линий</w:t>
            </w:r>
          </w:p>
        </w:tc>
        <w:tc>
          <w:tcPr>
            <w:tcW w:w="1070" w:type="pct"/>
            <w:vMerge/>
          </w:tcPr>
          <w:p w14:paraId="54F4202B" w14:textId="77777777" w:rsidR="00F1118F" w:rsidRDefault="00F1118F"/>
        </w:tc>
        <w:tc>
          <w:tcPr>
            <w:tcW w:w="730" w:type="pct"/>
            <w:vMerge/>
          </w:tcPr>
          <w:p w14:paraId="3482EF22" w14:textId="77777777" w:rsidR="00F1118F" w:rsidRDefault="00F1118F"/>
        </w:tc>
        <w:tc>
          <w:tcPr>
            <w:tcW w:w="815" w:type="pct"/>
            <w:vMerge/>
          </w:tcPr>
          <w:p w14:paraId="1E1CB934" w14:textId="77777777" w:rsidR="00F1118F" w:rsidRDefault="00F1118F"/>
        </w:tc>
      </w:tr>
      <w:tr w:rsidR="00F1118F" w14:paraId="5B5389F1" w14:textId="77777777">
        <w:trPr>
          <w:trHeight w:val="230"/>
        </w:trPr>
        <w:tc>
          <w:tcPr>
            <w:tcW w:w="290" w:type="pct"/>
            <w:vMerge w:val="restart"/>
          </w:tcPr>
          <w:p w14:paraId="608D5ED7" w14:textId="77777777" w:rsidR="00F1118F" w:rsidRDefault="004650D8">
            <w:pPr>
              <w:ind w:left="-84" w:right="-84"/>
            </w:pPr>
            <w:r>
              <w:rPr>
                <w:sz w:val="22"/>
              </w:rPr>
              <w:t>19.4**</w:t>
            </w:r>
          </w:p>
        </w:tc>
        <w:tc>
          <w:tcPr>
            <w:tcW w:w="680" w:type="pct"/>
            <w:vMerge/>
          </w:tcPr>
          <w:p w14:paraId="2A7C3D1E" w14:textId="77777777" w:rsidR="00F1118F" w:rsidRDefault="00F1118F"/>
        </w:tc>
        <w:tc>
          <w:tcPr>
            <w:tcW w:w="530" w:type="pct"/>
            <w:vMerge/>
          </w:tcPr>
          <w:p w14:paraId="7B4167A9" w14:textId="77777777" w:rsidR="00F1118F" w:rsidRDefault="00F1118F"/>
        </w:tc>
        <w:tc>
          <w:tcPr>
            <w:tcW w:w="870" w:type="pct"/>
            <w:vMerge w:val="restart"/>
          </w:tcPr>
          <w:p w14:paraId="1732AE57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1070" w:type="pct"/>
            <w:vMerge/>
          </w:tcPr>
          <w:p w14:paraId="0E570179" w14:textId="77777777" w:rsidR="00F1118F" w:rsidRDefault="00F1118F"/>
        </w:tc>
        <w:tc>
          <w:tcPr>
            <w:tcW w:w="730" w:type="pct"/>
            <w:vMerge/>
          </w:tcPr>
          <w:p w14:paraId="3AE02579" w14:textId="77777777" w:rsidR="00F1118F" w:rsidRDefault="00F1118F"/>
        </w:tc>
        <w:tc>
          <w:tcPr>
            <w:tcW w:w="815" w:type="pct"/>
            <w:vMerge/>
          </w:tcPr>
          <w:p w14:paraId="440A545F" w14:textId="77777777" w:rsidR="00F1118F" w:rsidRDefault="00F1118F"/>
        </w:tc>
      </w:tr>
      <w:tr w:rsidR="00F1118F" w14:paraId="1FAC314E" w14:textId="77777777">
        <w:trPr>
          <w:trHeight w:val="230"/>
        </w:trPr>
        <w:tc>
          <w:tcPr>
            <w:tcW w:w="290" w:type="pct"/>
            <w:vMerge w:val="restart"/>
          </w:tcPr>
          <w:p w14:paraId="2EDFBCB1" w14:textId="77777777" w:rsidR="00F1118F" w:rsidRDefault="004650D8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5856997B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Системы вентиляции с </w:t>
            </w:r>
            <w:r>
              <w:rPr>
                <w:sz w:val="22"/>
              </w:rPr>
              <w:lastRenderedPageBreak/>
              <w:t>принудительным побуждением</w:t>
            </w:r>
          </w:p>
        </w:tc>
        <w:tc>
          <w:tcPr>
            <w:tcW w:w="530" w:type="pct"/>
            <w:vMerge w:val="restart"/>
          </w:tcPr>
          <w:p w14:paraId="0D4AF2F5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870" w:type="pct"/>
            <w:vMerge w:val="restart"/>
          </w:tcPr>
          <w:p w14:paraId="0F574A5E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Аэродинамические испытания: скорость движения воздуха, расход </w:t>
            </w:r>
            <w:r>
              <w:rPr>
                <w:sz w:val="22"/>
              </w:rPr>
              <w:lastRenderedPageBreak/>
              <w:t>воздуха, температура перемещаемого воздуха, динамическое, статическое, полное давление потока воздуха, относительная влажность</w:t>
            </w:r>
          </w:p>
        </w:tc>
        <w:tc>
          <w:tcPr>
            <w:tcW w:w="1070" w:type="pct"/>
            <w:vMerge w:val="restart"/>
          </w:tcPr>
          <w:p w14:paraId="22CCB5D1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ГОСТ 12.3.018-79</w:t>
            </w:r>
          </w:p>
        </w:tc>
        <w:tc>
          <w:tcPr>
            <w:tcW w:w="730" w:type="pct"/>
            <w:vMerge w:val="restart"/>
          </w:tcPr>
          <w:p w14:paraId="2267D936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ул. Захарова, 55, 220088, г. Минск (центральная </w:t>
            </w:r>
            <w:r>
              <w:rPr>
                <w:sz w:val="22"/>
              </w:rPr>
              <w:lastRenderedPageBreak/>
              <w:t>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0504AEA2" w14:textId="77777777" w:rsidR="00F1118F" w:rsidRDefault="00F1118F">
            <w:pPr>
              <w:ind w:left="-84" w:right="-84"/>
            </w:pPr>
          </w:p>
        </w:tc>
      </w:tr>
      <w:tr w:rsidR="00F1118F" w14:paraId="580D7470" w14:textId="77777777">
        <w:trPr>
          <w:trHeight w:val="230"/>
        </w:trPr>
        <w:tc>
          <w:tcPr>
            <w:tcW w:w="290" w:type="pct"/>
            <w:vMerge w:val="restart"/>
          </w:tcPr>
          <w:p w14:paraId="2BEC3682" w14:textId="77777777" w:rsidR="00F1118F" w:rsidRDefault="004650D8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1FF3E368" w14:textId="77777777" w:rsidR="00F1118F" w:rsidRDefault="004650D8">
            <w:pPr>
              <w:ind w:left="-84" w:right="-84"/>
            </w:pPr>
            <w:r>
              <w:rPr>
                <w:sz w:val="22"/>
              </w:rPr>
              <w:t>Лестницы приставные и стремянки</w:t>
            </w:r>
          </w:p>
        </w:tc>
        <w:tc>
          <w:tcPr>
            <w:tcW w:w="530" w:type="pct"/>
            <w:vMerge w:val="restart"/>
          </w:tcPr>
          <w:p w14:paraId="6A67DFE0" w14:textId="77777777" w:rsidR="00F1118F" w:rsidRDefault="004650D8">
            <w:pPr>
              <w:ind w:left="-84" w:right="-84"/>
            </w:pPr>
            <w:r>
              <w:rPr>
                <w:sz w:val="22"/>
              </w:rPr>
              <w:t>25.11/39.000</w:t>
            </w:r>
          </w:p>
        </w:tc>
        <w:tc>
          <w:tcPr>
            <w:tcW w:w="870" w:type="pct"/>
            <w:vMerge w:val="restart"/>
          </w:tcPr>
          <w:p w14:paraId="2E047F13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Статическая нагрузка</w:t>
            </w:r>
          </w:p>
        </w:tc>
        <w:tc>
          <w:tcPr>
            <w:tcW w:w="1070" w:type="pct"/>
            <w:vMerge w:val="restart"/>
          </w:tcPr>
          <w:p w14:paraId="7D8BC88D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АМИ.ГМ 0329-2024</w:t>
            </w:r>
          </w:p>
        </w:tc>
        <w:tc>
          <w:tcPr>
            <w:tcW w:w="730" w:type="pct"/>
            <w:vMerge w:val="restart"/>
          </w:tcPr>
          <w:p w14:paraId="7699C27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03C5D873" w14:textId="77777777" w:rsidR="00F1118F" w:rsidRDefault="00F1118F">
            <w:pPr>
              <w:ind w:left="-84" w:right="-84"/>
            </w:pPr>
          </w:p>
        </w:tc>
      </w:tr>
      <w:tr w:rsidR="00F1118F" w14:paraId="255AD8ED" w14:textId="77777777">
        <w:trPr>
          <w:trHeight w:val="230"/>
        </w:trPr>
        <w:tc>
          <w:tcPr>
            <w:tcW w:w="290" w:type="pct"/>
            <w:vMerge w:val="restart"/>
          </w:tcPr>
          <w:p w14:paraId="1738E387" w14:textId="77777777" w:rsidR="00F1118F" w:rsidRDefault="004650D8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7C7D68AA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Пояса предохранительные</w:t>
            </w:r>
          </w:p>
        </w:tc>
        <w:tc>
          <w:tcPr>
            <w:tcW w:w="530" w:type="pct"/>
            <w:vMerge w:val="restart"/>
          </w:tcPr>
          <w:p w14:paraId="72252B8E" w14:textId="77777777" w:rsidR="00F1118F" w:rsidRDefault="004650D8">
            <w:pPr>
              <w:ind w:left="-84" w:right="-84"/>
            </w:pPr>
            <w:r>
              <w:rPr>
                <w:sz w:val="22"/>
              </w:rPr>
              <w:t>13.96/39.000</w:t>
            </w:r>
          </w:p>
        </w:tc>
        <w:tc>
          <w:tcPr>
            <w:tcW w:w="870" w:type="pct"/>
            <w:vMerge w:val="restart"/>
          </w:tcPr>
          <w:p w14:paraId="1704D2B6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Статическая нагрузка</w:t>
            </w:r>
          </w:p>
        </w:tc>
        <w:tc>
          <w:tcPr>
            <w:tcW w:w="1070" w:type="pct"/>
            <w:vMerge w:val="restart"/>
          </w:tcPr>
          <w:p w14:paraId="2F1447CA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АМИ.ГМ 0433-2025</w:t>
            </w:r>
          </w:p>
        </w:tc>
        <w:tc>
          <w:tcPr>
            <w:tcW w:w="730" w:type="pct"/>
            <w:vMerge w:val="restart"/>
          </w:tcPr>
          <w:p w14:paraId="3812E8A6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48740118" w14:textId="77777777" w:rsidR="00F1118F" w:rsidRDefault="00F1118F">
            <w:pPr>
              <w:ind w:left="-84" w:right="-84"/>
            </w:pPr>
          </w:p>
        </w:tc>
      </w:tr>
      <w:tr w:rsidR="00F1118F" w14:paraId="6A5B2A29" w14:textId="77777777">
        <w:trPr>
          <w:trHeight w:val="230"/>
        </w:trPr>
        <w:tc>
          <w:tcPr>
            <w:tcW w:w="290" w:type="pct"/>
            <w:vMerge w:val="restart"/>
          </w:tcPr>
          <w:p w14:paraId="2940C275" w14:textId="77777777" w:rsidR="00F1118F" w:rsidRDefault="004650D8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3470CB7C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663B2ABD" w14:textId="77777777" w:rsidR="00F1118F" w:rsidRDefault="004650D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6E37492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Сопротивление изоляции.</w:t>
            </w:r>
          </w:p>
        </w:tc>
        <w:tc>
          <w:tcPr>
            <w:tcW w:w="1070" w:type="pct"/>
            <w:vMerge w:val="restart"/>
          </w:tcPr>
          <w:p w14:paraId="5EFBCBB2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7CC2508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4597C486" w14:textId="77777777" w:rsidR="00F1118F" w:rsidRDefault="00F1118F">
            <w:pPr>
              <w:ind w:left="-84" w:right="-84"/>
            </w:pPr>
          </w:p>
        </w:tc>
      </w:tr>
      <w:tr w:rsidR="00F1118F" w14:paraId="06BC4173" w14:textId="77777777">
        <w:trPr>
          <w:trHeight w:val="230"/>
        </w:trPr>
        <w:tc>
          <w:tcPr>
            <w:tcW w:w="290" w:type="pct"/>
            <w:vMerge w:val="restart"/>
          </w:tcPr>
          <w:p w14:paraId="466D4CCC" w14:textId="77777777" w:rsidR="00F1118F" w:rsidRDefault="004650D8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 w:val="restart"/>
          </w:tcPr>
          <w:p w14:paraId="6A280925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В.</w:t>
            </w:r>
          </w:p>
        </w:tc>
        <w:tc>
          <w:tcPr>
            <w:tcW w:w="530" w:type="pct"/>
            <w:vMerge w:val="restart"/>
          </w:tcPr>
          <w:p w14:paraId="1CF3C4E2" w14:textId="77777777" w:rsidR="00F1118F" w:rsidRDefault="004650D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ED4CFEB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55393E97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 w:val="restart"/>
          </w:tcPr>
          <w:p w14:paraId="102306FE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ACFF379" w14:textId="77777777" w:rsidR="00F1118F" w:rsidRDefault="00F1118F">
            <w:pPr>
              <w:ind w:left="-84" w:right="-84"/>
            </w:pPr>
          </w:p>
        </w:tc>
      </w:tr>
      <w:tr w:rsidR="00F1118F" w14:paraId="082FA1AD" w14:textId="77777777">
        <w:trPr>
          <w:trHeight w:val="230"/>
        </w:trPr>
        <w:tc>
          <w:tcPr>
            <w:tcW w:w="290" w:type="pct"/>
            <w:vMerge w:val="restart"/>
          </w:tcPr>
          <w:p w14:paraId="7F27A01B" w14:textId="77777777" w:rsidR="00F1118F" w:rsidRDefault="004650D8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2E362904" w14:textId="77777777" w:rsidR="00F1118F" w:rsidRDefault="004650D8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ED04602" w14:textId="77777777" w:rsidR="00F1118F" w:rsidRDefault="004650D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71AA679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</w:t>
            </w:r>
          </w:p>
        </w:tc>
        <w:tc>
          <w:tcPr>
            <w:tcW w:w="1070" w:type="pct"/>
            <w:vMerge w:val="restart"/>
          </w:tcPr>
          <w:p w14:paraId="64715196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6A53DB54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ул. Захарова, 55, 220088, г. Минск </w:t>
            </w:r>
            <w:r>
              <w:rPr>
                <w:sz w:val="22"/>
              </w:rPr>
              <w:lastRenderedPageBreak/>
              <w:t>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E121EAD" w14:textId="77777777" w:rsidR="00F1118F" w:rsidRDefault="00F1118F">
            <w:pPr>
              <w:ind w:left="-84" w:right="-84"/>
            </w:pPr>
          </w:p>
        </w:tc>
      </w:tr>
      <w:tr w:rsidR="00F1118F" w14:paraId="2998AAA6" w14:textId="77777777">
        <w:tc>
          <w:tcPr>
            <w:tcW w:w="290" w:type="pct"/>
          </w:tcPr>
          <w:p w14:paraId="265A209F" w14:textId="77777777" w:rsidR="00F1118F" w:rsidRDefault="004650D8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 w:val="restart"/>
          </w:tcPr>
          <w:p w14:paraId="6AA24522" w14:textId="77777777" w:rsidR="00F1118F" w:rsidRDefault="004650D8">
            <w:pPr>
              <w:ind w:left="-84" w:right="-84"/>
            </w:pPr>
            <w:r>
              <w:rPr>
                <w:sz w:val="22"/>
              </w:rPr>
              <w:t>Заземляющие устройства.</w:t>
            </w:r>
          </w:p>
        </w:tc>
        <w:tc>
          <w:tcPr>
            <w:tcW w:w="530" w:type="pct"/>
            <w:vMerge w:val="restart"/>
          </w:tcPr>
          <w:p w14:paraId="6E430D3A" w14:textId="77777777" w:rsidR="00F1118F" w:rsidRDefault="004650D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D5F6F25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</w:tcPr>
          <w:p w14:paraId="7137A8B1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7F4F8EB9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2A235C4C" w14:textId="77777777" w:rsidR="00F1118F" w:rsidRDefault="00F1118F">
            <w:pPr>
              <w:ind w:left="-84" w:right="-84"/>
            </w:pPr>
          </w:p>
        </w:tc>
      </w:tr>
      <w:tr w:rsidR="00F1118F" w14:paraId="41CFBA84" w14:textId="77777777">
        <w:trPr>
          <w:trHeight w:val="230"/>
        </w:trPr>
        <w:tc>
          <w:tcPr>
            <w:tcW w:w="290" w:type="pct"/>
            <w:vMerge w:val="restart"/>
          </w:tcPr>
          <w:p w14:paraId="60D77061" w14:textId="77777777" w:rsidR="00F1118F" w:rsidRDefault="004650D8">
            <w:pPr>
              <w:ind w:left="-84" w:right="-84"/>
            </w:pPr>
            <w:r>
              <w:rPr>
                <w:sz w:val="22"/>
              </w:rPr>
              <w:t>24.3**</w:t>
            </w:r>
          </w:p>
        </w:tc>
        <w:tc>
          <w:tcPr>
            <w:tcW w:w="680" w:type="pct"/>
            <w:vMerge/>
          </w:tcPr>
          <w:p w14:paraId="43FF1D6B" w14:textId="77777777" w:rsidR="00F1118F" w:rsidRDefault="00F1118F"/>
        </w:tc>
        <w:tc>
          <w:tcPr>
            <w:tcW w:w="530" w:type="pct"/>
            <w:vMerge/>
          </w:tcPr>
          <w:p w14:paraId="2D186618" w14:textId="77777777" w:rsidR="00F1118F" w:rsidRDefault="00F1118F"/>
        </w:tc>
        <w:tc>
          <w:tcPr>
            <w:tcW w:w="870" w:type="pct"/>
            <w:vMerge w:val="restart"/>
          </w:tcPr>
          <w:p w14:paraId="1C11607E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1AF76F9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237406F3" w14:textId="77777777" w:rsidR="00F1118F" w:rsidRDefault="00F1118F"/>
        </w:tc>
        <w:tc>
          <w:tcPr>
            <w:tcW w:w="815" w:type="pct"/>
            <w:vMerge/>
          </w:tcPr>
          <w:p w14:paraId="353B5F9C" w14:textId="77777777" w:rsidR="00F1118F" w:rsidRDefault="00F1118F"/>
        </w:tc>
      </w:tr>
      <w:tr w:rsidR="00F1118F" w14:paraId="0A9E93E7" w14:textId="77777777">
        <w:trPr>
          <w:trHeight w:val="230"/>
        </w:trPr>
        <w:tc>
          <w:tcPr>
            <w:tcW w:w="290" w:type="pct"/>
            <w:vMerge w:val="restart"/>
          </w:tcPr>
          <w:p w14:paraId="5933216F" w14:textId="77777777" w:rsidR="00F1118F" w:rsidRDefault="004650D8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1996841B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3E56BF0C" w14:textId="77777777" w:rsidR="00F1118F" w:rsidRDefault="004650D8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20EC14E4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BEA2707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АМИ.МС 0104-2025</w:t>
            </w:r>
          </w:p>
        </w:tc>
        <w:tc>
          <w:tcPr>
            <w:tcW w:w="730" w:type="pct"/>
            <w:vMerge w:val="restart"/>
          </w:tcPr>
          <w:p w14:paraId="00E7F3DD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5D83213A" w14:textId="77777777" w:rsidR="00F1118F" w:rsidRDefault="00F1118F">
            <w:pPr>
              <w:ind w:left="-84" w:right="-84"/>
            </w:pPr>
          </w:p>
        </w:tc>
      </w:tr>
      <w:tr w:rsidR="00F1118F" w14:paraId="00319DAC" w14:textId="77777777">
        <w:tc>
          <w:tcPr>
            <w:tcW w:w="290" w:type="pct"/>
          </w:tcPr>
          <w:p w14:paraId="009CBE18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1835428A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4E4654DE" w14:textId="77777777" w:rsidR="00F1118F" w:rsidRDefault="004650D8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7B32987B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5F10A84F" w14:textId="77777777" w:rsidR="00F1118F" w:rsidRDefault="004650D8">
            <w:pPr>
              <w:ind w:left="-84" w:right="-84"/>
            </w:pPr>
            <w:r>
              <w:rPr>
                <w:sz w:val="22"/>
              </w:rPr>
              <w:t>МВИ.МН 503-2017</w:t>
            </w:r>
          </w:p>
        </w:tc>
        <w:tc>
          <w:tcPr>
            <w:tcW w:w="730" w:type="pct"/>
            <w:vMerge w:val="restart"/>
          </w:tcPr>
          <w:p w14:paraId="1D15C1D5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66B9C7C4" w14:textId="77777777" w:rsidR="00F1118F" w:rsidRDefault="00F1118F">
            <w:pPr>
              <w:ind w:left="-84" w:right="-84"/>
            </w:pPr>
          </w:p>
        </w:tc>
      </w:tr>
      <w:tr w:rsidR="00F1118F" w14:paraId="60596EB1" w14:textId="77777777">
        <w:tc>
          <w:tcPr>
            <w:tcW w:w="290" w:type="pct"/>
          </w:tcPr>
          <w:p w14:paraId="0A7A7F71" w14:textId="77777777" w:rsidR="00F1118F" w:rsidRDefault="004650D8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/>
          </w:tcPr>
          <w:p w14:paraId="1877CF1F" w14:textId="77777777" w:rsidR="00F1118F" w:rsidRDefault="00F1118F"/>
        </w:tc>
        <w:tc>
          <w:tcPr>
            <w:tcW w:w="530" w:type="pct"/>
            <w:vMerge/>
          </w:tcPr>
          <w:p w14:paraId="47519B8A" w14:textId="77777777" w:rsidR="00F1118F" w:rsidRDefault="00F1118F"/>
        </w:tc>
        <w:tc>
          <w:tcPr>
            <w:tcW w:w="870" w:type="pct"/>
          </w:tcPr>
          <w:p w14:paraId="20C8CC12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5249A2E8" w14:textId="77777777" w:rsidR="00F1118F" w:rsidRDefault="00F1118F"/>
        </w:tc>
        <w:tc>
          <w:tcPr>
            <w:tcW w:w="730" w:type="pct"/>
            <w:vMerge/>
          </w:tcPr>
          <w:p w14:paraId="6DFB8C59" w14:textId="77777777" w:rsidR="00F1118F" w:rsidRDefault="00F1118F"/>
        </w:tc>
        <w:tc>
          <w:tcPr>
            <w:tcW w:w="815" w:type="pct"/>
            <w:vMerge/>
          </w:tcPr>
          <w:p w14:paraId="66442C03" w14:textId="77777777" w:rsidR="00F1118F" w:rsidRDefault="00F1118F"/>
        </w:tc>
      </w:tr>
      <w:tr w:rsidR="00F1118F" w14:paraId="7F5CDC35" w14:textId="77777777">
        <w:trPr>
          <w:trHeight w:val="230"/>
        </w:trPr>
        <w:tc>
          <w:tcPr>
            <w:tcW w:w="290" w:type="pct"/>
            <w:vMerge w:val="restart"/>
          </w:tcPr>
          <w:p w14:paraId="61F862F3" w14:textId="77777777" w:rsidR="00F1118F" w:rsidRDefault="004650D8">
            <w:pPr>
              <w:ind w:left="-84" w:right="-84"/>
            </w:pPr>
            <w:r>
              <w:rPr>
                <w:sz w:val="22"/>
              </w:rPr>
              <w:t>27.3**</w:t>
            </w:r>
          </w:p>
        </w:tc>
        <w:tc>
          <w:tcPr>
            <w:tcW w:w="680" w:type="pct"/>
            <w:vMerge/>
          </w:tcPr>
          <w:p w14:paraId="10F8FEA3" w14:textId="77777777" w:rsidR="00F1118F" w:rsidRDefault="00F1118F"/>
        </w:tc>
        <w:tc>
          <w:tcPr>
            <w:tcW w:w="530" w:type="pct"/>
            <w:vMerge/>
          </w:tcPr>
          <w:p w14:paraId="3B4D7E72" w14:textId="77777777" w:rsidR="00F1118F" w:rsidRDefault="00F1118F"/>
        </w:tc>
        <w:tc>
          <w:tcPr>
            <w:tcW w:w="870" w:type="pct"/>
            <w:vMerge w:val="restart"/>
          </w:tcPr>
          <w:p w14:paraId="26F89CFA" w14:textId="77777777" w:rsidR="00F1118F" w:rsidRDefault="004650D8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2AAAFA30" w14:textId="77777777" w:rsidR="00F1118F" w:rsidRDefault="00F1118F"/>
        </w:tc>
        <w:tc>
          <w:tcPr>
            <w:tcW w:w="730" w:type="pct"/>
            <w:vMerge/>
          </w:tcPr>
          <w:p w14:paraId="7C4CD555" w14:textId="77777777" w:rsidR="00F1118F" w:rsidRDefault="00F1118F"/>
        </w:tc>
        <w:tc>
          <w:tcPr>
            <w:tcW w:w="815" w:type="pct"/>
            <w:vMerge/>
          </w:tcPr>
          <w:p w14:paraId="2AA10C2D" w14:textId="77777777" w:rsidR="00F1118F" w:rsidRDefault="00F1118F"/>
        </w:tc>
      </w:tr>
      <w:tr w:rsidR="00F1118F" w14:paraId="2C4317C4" w14:textId="77777777">
        <w:trPr>
          <w:trHeight w:val="230"/>
        </w:trPr>
        <w:tc>
          <w:tcPr>
            <w:tcW w:w="290" w:type="pct"/>
            <w:vMerge w:val="restart"/>
          </w:tcPr>
          <w:p w14:paraId="2878D07F" w14:textId="77777777" w:rsidR="00F1118F" w:rsidRDefault="004650D8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3DE359B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Перчатки, боты, галоши диэлектрические</w:t>
            </w:r>
          </w:p>
        </w:tc>
        <w:tc>
          <w:tcPr>
            <w:tcW w:w="530" w:type="pct"/>
            <w:vMerge w:val="restart"/>
          </w:tcPr>
          <w:p w14:paraId="55F4FF65" w14:textId="77777777" w:rsidR="00F1118F" w:rsidRDefault="004650D8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32F69797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Испытание напряжением переменного тока частотой 50 Гц с </w:t>
            </w:r>
            <w:r>
              <w:rPr>
                <w:sz w:val="22"/>
              </w:rPr>
              <w:lastRenderedPageBreak/>
              <w:t>измерением тока, протекающего через</w:t>
            </w:r>
          </w:p>
        </w:tc>
        <w:tc>
          <w:tcPr>
            <w:tcW w:w="1070" w:type="pct"/>
            <w:vMerge w:val="restart"/>
          </w:tcPr>
          <w:p w14:paraId="392243CA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МВИ.МН 502-2017</w:t>
            </w:r>
          </w:p>
        </w:tc>
        <w:tc>
          <w:tcPr>
            <w:tcW w:w="730" w:type="pct"/>
            <w:vMerge w:val="restart"/>
          </w:tcPr>
          <w:p w14:paraId="728F5E3E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ул. Захарова, 55, 220088, г. Минск (центральная </w:t>
            </w:r>
            <w:r>
              <w:rPr>
                <w:sz w:val="22"/>
              </w:rPr>
              <w:lastRenderedPageBreak/>
              <w:t>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011F63C4" w14:textId="77777777" w:rsidR="00F1118F" w:rsidRDefault="00F1118F">
            <w:pPr>
              <w:ind w:left="-84" w:right="-84"/>
            </w:pPr>
          </w:p>
        </w:tc>
      </w:tr>
      <w:tr w:rsidR="00F1118F" w14:paraId="7508147D" w14:textId="77777777">
        <w:tc>
          <w:tcPr>
            <w:tcW w:w="290" w:type="pct"/>
          </w:tcPr>
          <w:p w14:paraId="24F39193" w14:textId="77777777" w:rsidR="00F1118F" w:rsidRDefault="004650D8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2F246B70" w14:textId="77777777" w:rsidR="00F1118F" w:rsidRDefault="004650D8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33A7E45" w14:textId="77777777" w:rsidR="00F1118F" w:rsidRDefault="004650D8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160ADF58" w14:textId="77777777" w:rsidR="00F1118F" w:rsidRDefault="004650D8">
            <w:pPr>
              <w:ind w:left="-84" w:right="-84"/>
            </w:pPr>
            <w:r>
              <w:rPr>
                <w:sz w:val="22"/>
              </w:rPr>
              <w:t>Освещённость Коэффициент естественной освещенности (КЕО)</w:t>
            </w:r>
          </w:p>
        </w:tc>
        <w:tc>
          <w:tcPr>
            <w:tcW w:w="1070" w:type="pct"/>
          </w:tcPr>
          <w:p w14:paraId="3A26ECA0" w14:textId="77777777" w:rsidR="00F1118F" w:rsidRDefault="004650D8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02509A6C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6940C666" w14:textId="77777777" w:rsidR="00F1118F" w:rsidRDefault="00F1118F">
            <w:pPr>
              <w:ind w:left="-84" w:right="-84"/>
            </w:pPr>
          </w:p>
        </w:tc>
      </w:tr>
      <w:tr w:rsidR="00F1118F" w14:paraId="0494227E" w14:textId="77777777">
        <w:tc>
          <w:tcPr>
            <w:tcW w:w="290" w:type="pct"/>
          </w:tcPr>
          <w:p w14:paraId="520703A8" w14:textId="77777777" w:rsidR="00F1118F" w:rsidRDefault="004650D8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/>
          </w:tcPr>
          <w:p w14:paraId="722434CC" w14:textId="77777777" w:rsidR="00F1118F" w:rsidRDefault="00F1118F"/>
        </w:tc>
        <w:tc>
          <w:tcPr>
            <w:tcW w:w="530" w:type="pct"/>
            <w:vMerge w:val="restart"/>
          </w:tcPr>
          <w:p w14:paraId="720A5E1B" w14:textId="77777777" w:rsidR="00F1118F" w:rsidRDefault="004650D8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12C93682" w14:textId="77777777" w:rsidR="00F1118F" w:rsidRDefault="004650D8">
            <w:pPr>
              <w:ind w:left="-84" w:right="-84"/>
            </w:pPr>
            <w:r>
              <w:rPr>
                <w:sz w:val="22"/>
              </w:rPr>
              <w:t>Электростатические поля (напряженность электростатического  поля)</w:t>
            </w:r>
          </w:p>
        </w:tc>
        <w:tc>
          <w:tcPr>
            <w:tcW w:w="1070" w:type="pct"/>
          </w:tcPr>
          <w:p w14:paraId="4C3CE714" w14:textId="77777777" w:rsidR="00F1118F" w:rsidRDefault="004650D8">
            <w:pPr>
              <w:ind w:left="-84" w:right="-84"/>
            </w:pPr>
            <w:r>
              <w:rPr>
                <w:sz w:val="22"/>
              </w:rPr>
              <w:t>ГОСТ 12.1.045-84</w:t>
            </w:r>
          </w:p>
        </w:tc>
        <w:tc>
          <w:tcPr>
            <w:tcW w:w="730" w:type="pct"/>
            <w:vMerge/>
          </w:tcPr>
          <w:p w14:paraId="5779B98A" w14:textId="77777777" w:rsidR="00F1118F" w:rsidRDefault="00F1118F"/>
        </w:tc>
        <w:tc>
          <w:tcPr>
            <w:tcW w:w="815" w:type="pct"/>
            <w:vMerge/>
          </w:tcPr>
          <w:p w14:paraId="73CFC3B6" w14:textId="77777777" w:rsidR="00F1118F" w:rsidRDefault="00F1118F"/>
        </w:tc>
      </w:tr>
      <w:tr w:rsidR="00F1118F" w14:paraId="7F1B2C69" w14:textId="77777777">
        <w:tc>
          <w:tcPr>
            <w:tcW w:w="290" w:type="pct"/>
          </w:tcPr>
          <w:p w14:paraId="41FBFB8A" w14:textId="77777777" w:rsidR="00F1118F" w:rsidRDefault="004650D8">
            <w:pPr>
              <w:ind w:left="-84" w:right="-84"/>
            </w:pPr>
            <w:r>
              <w:rPr>
                <w:sz w:val="22"/>
              </w:rPr>
              <w:t>29.3**</w:t>
            </w:r>
          </w:p>
        </w:tc>
        <w:tc>
          <w:tcPr>
            <w:tcW w:w="680" w:type="pct"/>
            <w:vMerge/>
          </w:tcPr>
          <w:p w14:paraId="7AEDA6B6" w14:textId="77777777" w:rsidR="00F1118F" w:rsidRDefault="00F1118F"/>
        </w:tc>
        <w:tc>
          <w:tcPr>
            <w:tcW w:w="530" w:type="pct"/>
            <w:vMerge/>
          </w:tcPr>
          <w:p w14:paraId="0A217C32" w14:textId="77777777" w:rsidR="00F1118F" w:rsidRDefault="00F1118F"/>
        </w:tc>
        <w:tc>
          <w:tcPr>
            <w:tcW w:w="870" w:type="pct"/>
          </w:tcPr>
          <w:p w14:paraId="41A6492E" w14:textId="77777777" w:rsidR="00F1118F" w:rsidRDefault="004650D8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 (напряженность электростатического поля)</w:t>
            </w:r>
          </w:p>
        </w:tc>
        <w:tc>
          <w:tcPr>
            <w:tcW w:w="1070" w:type="pct"/>
          </w:tcPr>
          <w:p w14:paraId="23523A56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АМИ.ГМ 0266-2024</w:t>
            </w:r>
          </w:p>
        </w:tc>
        <w:tc>
          <w:tcPr>
            <w:tcW w:w="730" w:type="pct"/>
            <w:vMerge/>
          </w:tcPr>
          <w:p w14:paraId="2494B9CE" w14:textId="77777777" w:rsidR="00F1118F" w:rsidRDefault="00F1118F"/>
        </w:tc>
        <w:tc>
          <w:tcPr>
            <w:tcW w:w="815" w:type="pct"/>
            <w:vMerge/>
          </w:tcPr>
          <w:p w14:paraId="78A8CF07" w14:textId="77777777" w:rsidR="00F1118F" w:rsidRDefault="00F1118F"/>
        </w:tc>
      </w:tr>
      <w:tr w:rsidR="00F1118F" w14:paraId="5EE5B8A7" w14:textId="77777777">
        <w:tc>
          <w:tcPr>
            <w:tcW w:w="290" w:type="pct"/>
          </w:tcPr>
          <w:p w14:paraId="5083B580" w14:textId="77777777" w:rsidR="00F1118F" w:rsidRDefault="004650D8">
            <w:pPr>
              <w:ind w:left="-84" w:right="-84"/>
            </w:pPr>
            <w:r>
              <w:rPr>
                <w:sz w:val="22"/>
              </w:rPr>
              <w:t>29.4**</w:t>
            </w:r>
          </w:p>
        </w:tc>
        <w:tc>
          <w:tcPr>
            <w:tcW w:w="680" w:type="pct"/>
            <w:vMerge/>
          </w:tcPr>
          <w:p w14:paraId="67D6C4FE" w14:textId="77777777" w:rsidR="00F1118F" w:rsidRDefault="00F1118F"/>
        </w:tc>
        <w:tc>
          <w:tcPr>
            <w:tcW w:w="530" w:type="pct"/>
            <w:vMerge/>
          </w:tcPr>
          <w:p w14:paraId="355027C7" w14:textId="77777777" w:rsidR="00F1118F" w:rsidRDefault="00F1118F"/>
        </w:tc>
        <w:tc>
          <w:tcPr>
            <w:tcW w:w="870" w:type="pct"/>
          </w:tcPr>
          <w:p w14:paraId="5F12DF86" w14:textId="77777777" w:rsidR="00F1118F" w:rsidRDefault="004650D8">
            <w:pPr>
              <w:ind w:left="-84" w:right="-84"/>
            </w:pPr>
            <w:r>
              <w:rPr>
                <w:sz w:val="22"/>
              </w:rPr>
              <w:t>Электромагнитные поля от мониторов ВДТ, ЭВМ И ПЭВМ (напряженность переменного электрического поля,  В/м, в диапазонах частот:  5 Гц-2 кГц (с режекцией (45-55) Гц); (2 - 400) кГц; (45-55) Гц; плотность магнитного потока переменного магнитного поля, нТл,  в диапазонах частот:  5 Гц-2 кГц (с режекцией (45-55) Гц); 2 - 400 кГц; (45-55) Гц)</w:t>
            </w:r>
          </w:p>
        </w:tc>
        <w:tc>
          <w:tcPr>
            <w:tcW w:w="1070" w:type="pct"/>
          </w:tcPr>
          <w:p w14:paraId="7215F689" w14:textId="77777777" w:rsidR="00F1118F" w:rsidRDefault="004650D8">
            <w:pPr>
              <w:ind w:left="-84" w:right="-84"/>
            </w:pPr>
            <w:r>
              <w:rPr>
                <w:sz w:val="22"/>
              </w:rPr>
              <w:t>АМИ.ГМ 0265-2024</w:t>
            </w:r>
          </w:p>
        </w:tc>
        <w:tc>
          <w:tcPr>
            <w:tcW w:w="730" w:type="pct"/>
            <w:vMerge/>
          </w:tcPr>
          <w:p w14:paraId="4F9FE453" w14:textId="77777777" w:rsidR="00F1118F" w:rsidRDefault="00F1118F"/>
        </w:tc>
        <w:tc>
          <w:tcPr>
            <w:tcW w:w="815" w:type="pct"/>
            <w:vMerge/>
          </w:tcPr>
          <w:p w14:paraId="4407160D" w14:textId="77777777" w:rsidR="00F1118F" w:rsidRDefault="00F1118F"/>
        </w:tc>
      </w:tr>
      <w:tr w:rsidR="00F1118F" w14:paraId="236EF6AD" w14:textId="77777777">
        <w:tc>
          <w:tcPr>
            <w:tcW w:w="290" w:type="pct"/>
          </w:tcPr>
          <w:p w14:paraId="2DE9C6E5" w14:textId="77777777" w:rsidR="00F1118F" w:rsidRDefault="004650D8">
            <w:pPr>
              <w:ind w:left="-84" w:right="-84"/>
            </w:pPr>
            <w:r>
              <w:rPr>
                <w:sz w:val="22"/>
              </w:rPr>
              <w:t>29.5**</w:t>
            </w:r>
          </w:p>
        </w:tc>
        <w:tc>
          <w:tcPr>
            <w:tcW w:w="680" w:type="pct"/>
            <w:vMerge/>
          </w:tcPr>
          <w:p w14:paraId="7C800C11" w14:textId="77777777" w:rsidR="00F1118F" w:rsidRDefault="00F1118F"/>
        </w:tc>
        <w:tc>
          <w:tcPr>
            <w:tcW w:w="530" w:type="pct"/>
            <w:vMerge/>
          </w:tcPr>
          <w:p w14:paraId="575BCFF3" w14:textId="77777777" w:rsidR="00F1118F" w:rsidRDefault="00F1118F"/>
        </w:tc>
        <w:tc>
          <w:tcPr>
            <w:tcW w:w="870" w:type="pct"/>
          </w:tcPr>
          <w:p w14:paraId="78458D24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Электромагнитные поля радиочастот (напряженность магнитного поля, А/м, в </w:t>
            </w:r>
            <w:r>
              <w:rPr>
                <w:sz w:val="22"/>
              </w:rPr>
              <w:lastRenderedPageBreak/>
              <w:t>частотных диапазонах:  30 кГц -3 МГц (30 - 50) МГц; напряженность электрического поля, В/м, в частотном диапазоне:  (0,03 - 300) МГц; плотность потока энергии, Вт/м2, в частотном диапазоне: (0,3 -300) ГГц)</w:t>
            </w:r>
          </w:p>
        </w:tc>
        <w:tc>
          <w:tcPr>
            <w:tcW w:w="1070" w:type="pct"/>
          </w:tcPr>
          <w:p w14:paraId="1F44A58D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ГОСТ 12.1.006-84</w:t>
            </w:r>
          </w:p>
        </w:tc>
        <w:tc>
          <w:tcPr>
            <w:tcW w:w="730" w:type="pct"/>
            <w:vMerge/>
          </w:tcPr>
          <w:p w14:paraId="278FD549" w14:textId="77777777" w:rsidR="00F1118F" w:rsidRDefault="00F1118F"/>
        </w:tc>
        <w:tc>
          <w:tcPr>
            <w:tcW w:w="815" w:type="pct"/>
            <w:vMerge/>
          </w:tcPr>
          <w:p w14:paraId="53F61ACC" w14:textId="77777777" w:rsidR="00F1118F" w:rsidRDefault="00F1118F"/>
        </w:tc>
      </w:tr>
      <w:tr w:rsidR="00F1118F" w14:paraId="0F4BB5D0" w14:textId="77777777">
        <w:tc>
          <w:tcPr>
            <w:tcW w:w="290" w:type="pct"/>
          </w:tcPr>
          <w:p w14:paraId="72FA1A45" w14:textId="77777777" w:rsidR="00F1118F" w:rsidRDefault="004650D8">
            <w:pPr>
              <w:ind w:left="-84" w:right="-84"/>
            </w:pPr>
            <w:r>
              <w:rPr>
                <w:sz w:val="22"/>
              </w:rPr>
              <w:t>29.6**</w:t>
            </w:r>
          </w:p>
        </w:tc>
        <w:tc>
          <w:tcPr>
            <w:tcW w:w="680" w:type="pct"/>
            <w:vMerge/>
          </w:tcPr>
          <w:p w14:paraId="7FCEB795" w14:textId="77777777" w:rsidR="00F1118F" w:rsidRDefault="00F1118F"/>
        </w:tc>
        <w:tc>
          <w:tcPr>
            <w:tcW w:w="530" w:type="pct"/>
          </w:tcPr>
          <w:p w14:paraId="3865CC56" w14:textId="77777777" w:rsidR="00F1118F" w:rsidRDefault="004650D8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345CC6CD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Параметры микроклимата (относительная влажность воздуха; скорость движения воздуха; температура воздуха)</w:t>
            </w:r>
          </w:p>
        </w:tc>
        <w:tc>
          <w:tcPr>
            <w:tcW w:w="1070" w:type="pct"/>
          </w:tcPr>
          <w:p w14:paraId="66436BDB" w14:textId="77777777" w:rsidR="00F1118F" w:rsidRDefault="004650D8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/>
          </w:tcPr>
          <w:p w14:paraId="438D920A" w14:textId="77777777" w:rsidR="00F1118F" w:rsidRDefault="00F1118F"/>
        </w:tc>
        <w:tc>
          <w:tcPr>
            <w:tcW w:w="815" w:type="pct"/>
            <w:vMerge/>
          </w:tcPr>
          <w:p w14:paraId="29286F89" w14:textId="77777777" w:rsidR="00F1118F" w:rsidRDefault="00F1118F"/>
        </w:tc>
      </w:tr>
      <w:tr w:rsidR="00F1118F" w14:paraId="7DA22B14" w14:textId="77777777">
        <w:tc>
          <w:tcPr>
            <w:tcW w:w="290" w:type="pct"/>
          </w:tcPr>
          <w:p w14:paraId="668A9446" w14:textId="77777777" w:rsidR="00F1118F" w:rsidRDefault="004650D8">
            <w:pPr>
              <w:ind w:left="-84" w:right="-84"/>
            </w:pPr>
            <w:r>
              <w:rPr>
                <w:sz w:val="22"/>
              </w:rPr>
              <w:t>29.7**</w:t>
            </w:r>
          </w:p>
        </w:tc>
        <w:tc>
          <w:tcPr>
            <w:tcW w:w="680" w:type="pct"/>
            <w:vMerge/>
          </w:tcPr>
          <w:p w14:paraId="6D67259B" w14:textId="77777777" w:rsidR="00F1118F" w:rsidRDefault="00F1118F"/>
        </w:tc>
        <w:tc>
          <w:tcPr>
            <w:tcW w:w="530" w:type="pct"/>
          </w:tcPr>
          <w:p w14:paraId="291AA5E5" w14:textId="77777777" w:rsidR="00F1118F" w:rsidRDefault="004650D8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7E5AFBF5" w14:textId="77777777" w:rsidR="00F1118F" w:rsidRDefault="004650D8">
            <w:pPr>
              <w:ind w:left="-84" w:right="-84"/>
            </w:pPr>
            <w:r>
              <w:rPr>
                <w:sz w:val="22"/>
              </w:rPr>
              <w:t>Шум (максимальные уровни звука; уровень звука; уровни звукового давления в октавных или треть- октавных полосах частот; эквивалентные по энергии уровни звука)</w:t>
            </w:r>
          </w:p>
        </w:tc>
        <w:tc>
          <w:tcPr>
            <w:tcW w:w="1070" w:type="pct"/>
          </w:tcPr>
          <w:p w14:paraId="0380E7EF" w14:textId="77777777" w:rsidR="00F1118F" w:rsidRDefault="004650D8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034E6E1B" w14:textId="77777777" w:rsidR="00F1118F" w:rsidRDefault="00F1118F"/>
        </w:tc>
        <w:tc>
          <w:tcPr>
            <w:tcW w:w="815" w:type="pct"/>
            <w:vMerge/>
          </w:tcPr>
          <w:p w14:paraId="72E2B0B6" w14:textId="77777777" w:rsidR="00F1118F" w:rsidRDefault="00F1118F"/>
        </w:tc>
      </w:tr>
      <w:tr w:rsidR="00F1118F" w14:paraId="5B24E812" w14:textId="77777777">
        <w:tc>
          <w:tcPr>
            <w:tcW w:w="290" w:type="pct"/>
          </w:tcPr>
          <w:p w14:paraId="515BA3DD" w14:textId="77777777" w:rsidR="00F1118F" w:rsidRDefault="004650D8">
            <w:pPr>
              <w:ind w:left="-84" w:right="-84"/>
            </w:pPr>
            <w:r>
              <w:rPr>
                <w:sz w:val="22"/>
              </w:rPr>
              <w:t>29.8**</w:t>
            </w:r>
          </w:p>
        </w:tc>
        <w:tc>
          <w:tcPr>
            <w:tcW w:w="680" w:type="pct"/>
            <w:vMerge/>
          </w:tcPr>
          <w:p w14:paraId="43AA2A07" w14:textId="77777777" w:rsidR="00F1118F" w:rsidRDefault="00F1118F"/>
        </w:tc>
        <w:tc>
          <w:tcPr>
            <w:tcW w:w="530" w:type="pct"/>
            <w:vMerge w:val="restart"/>
          </w:tcPr>
          <w:p w14:paraId="721B3917" w14:textId="77777777" w:rsidR="00F1118F" w:rsidRDefault="004650D8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196A0C70" w14:textId="77777777" w:rsidR="00F1118F" w:rsidRDefault="004650D8">
            <w:pPr>
              <w:ind w:left="-84" w:right="-84"/>
            </w:pPr>
            <w:r>
              <w:rPr>
                <w:sz w:val="22"/>
              </w:rPr>
              <w:t>Общая вибрация (логарифмические уровни корректированных по частоте значений виброускорений; логарифмические уровни средних квадратических значений виброускорения; эквивалентные по энергии логарифмические уровни корректированных по частоте значений виброускорений)</w:t>
            </w:r>
          </w:p>
        </w:tc>
        <w:tc>
          <w:tcPr>
            <w:tcW w:w="1070" w:type="pct"/>
          </w:tcPr>
          <w:p w14:paraId="146BD984" w14:textId="77777777" w:rsidR="00F1118F" w:rsidRDefault="004650D8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31319-2006 (ИСО 14253:2003)</w:t>
            </w:r>
          </w:p>
        </w:tc>
        <w:tc>
          <w:tcPr>
            <w:tcW w:w="730" w:type="pct"/>
            <w:vMerge/>
          </w:tcPr>
          <w:p w14:paraId="0884529B" w14:textId="77777777" w:rsidR="00F1118F" w:rsidRDefault="00F1118F"/>
        </w:tc>
        <w:tc>
          <w:tcPr>
            <w:tcW w:w="815" w:type="pct"/>
            <w:vMerge/>
          </w:tcPr>
          <w:p w14:paraId="5761B9E2" w14:textId="77777777" w:rsidR="00F1118F" w:rsidRDefault="00F1118F"/>
        </w:tc>
      </w:tr>
      <w:tr w:rsidR="00F1118F" w14:paraId="4761C735" w14:textId="77777777">
        <w:trPr>
          <w:trHeight w:val="230"/>
        </w:trPr>
        <w:tc>
          <w:tcPr>
            <w:tcW w:w="290" w:type="pct"/>
            <w:vMerge w:val="restart"/>
          </w:tcPr>
          <w:p w14:paraId="31E7D3A1" w14:textId="77777777" w:rsidR="00F1118F" w:rsidRDefault="004650D8">
            <w:pPr>
              <w:ind w:left="-84" w:right="-84"/>
            </w:pPr>
            <w:r>
              <w:rPr>
                <w:sz w:val="22"/>
              </w:rPr>
              <w:lastRenderedPageBreak/>
              <w:t>29.9**</w:t>
            </w:r>
          </w:p>
        </w:tc>
        <w:tc>
          <w:tcPr>
            <w:tcW w:w="680" w:type="pct"/>
            <w:vMerge/>
          </w:tcPr>
          <w:p w14:paraId="25AEA035" w14:textId="77777777" w:rsidR="00F1118F" w:rsidRDefault="00F1118F"/>
        </w:tc>
        <w:tc>
          <w:tcPr>
            <w:tcW w:w="530" w:type="pct"/>
            <w:vMerge/>
          </w:tcPr>
          <w:p w14:paraId="3744C721" w14:textId="77777777" w:rsidR="00F1118F" w:rsidRDefault="00F1118F"/>
        </w:tc>
        <w:tc>
          <w:tcPr>
            <w:tcW w:w="870" w:type="pct"/>
            <w:vMerge w:val="restart"/>
          </w:tcPr>
          <w:p w14:paraId="64980777" w14:textId="77777777" w:rsidR="00F1118F" w:rsidRDefault="004650D8">
            <w:pPr>
              <w:ind w:left="-84" w:right="-84"/>
            </w:pPr>
            <w:r>
              <w:rPr>
                <w:sz w:val="22"/>
              </w:rPr>
              <w:t>Локальная вибрация (логарифмические уровни корректированных по частоте значений виброускорений; логарифмические уровни средних квадратических значений виброускорения; эквивалентные по энергии логарифмические уровни корректированных по частоте значений виброускорений)</w:t>
            </w:r>
          </w:p>
        </w:tc>
        <w:tc>
          <w:tcPr>
            <w:tcW w:w="1070" w:type="pct"/>
            <w:vMerge w:val="restart"/>
          </w:tcPr>
          <w:p w14:paraId="37634F3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77E231BD" w14:textId="77777777" w:rsidR="00F1118F" w:rsidRDefault="00F1118F"/>
        </w:tc>
        <w:tc>
          <w:tcPr>
            <w:tcW w:w="815" w:type="pct"/>
            <w:vMerge/>
          </w:tcPr>
          <w:p w14:paraId="3B9B142D" w14:textId="77777777" w:rsidR="00F1118F" w:rsidRDefault="00F1118F"/>
        </w:tc>
      </w:tr>
      <w:tr w:rsidR="00F1118F" w14:paraId="1B764718" w14:textId="77777777">
        <w:tc>
          <w:tcPr>
            <w:tcW w:w="290" w:type="pct"/>
          </w:tcPr>
          <w:p w14:paraId="0D241353" w14:textId="77777777" w:rsidR="00F1118F" w:rsidRDefault="004650D8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3C060D2D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530" w:type="pct"/>
          </w:tcPr>
          <w:p w14:paraId="4F344FC3" w14:textId="77777777" w:rsidR="00F1118F" w:rsidRDefault="004650D8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24E4D292" w14:textId="77777777" w:rsidR="00F1118F" w:rsidRDefault="004650D8">
            <w:pPr>
              <w:ind w:left="-84" w:right="-84"/>
            </w:pPr>
            <w:r>
              <w:rPr>
                <w:sz w:val="22"/>
              </w:rPr>
              <w:t>Шум (максимальные уровни звука; уровень звука; уровни звукового давления в октавных или треть- октавных полосах частот; эквивалентные по энергии уровни звука)</w:t>
            </w:r>
          </w:p>
        </w:tc>
        <w:tc>
          <w:tcPr>
            <w:tcW w:w="1070" w:type="pct"/>
          </w:tcPr>
          <w:p w14:paraId="796EDFA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 w:val="restart"/>
          </w:tcPr>
          <w:p w14:paraId="2D865DB0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16C4EAF4" w14:textId="77777777" w:rsidR="00F1118F" w:rsidRDefault="00F1118F">
            <w:pPr>
              <w:ind w:left="-84" w:right="-84"/>
            </w:pPr>
          </w:p>
        </w:tc>
      </w:tr>
      <w:tr w:rsidR="00F1118F" w14:paraId="3DBBD8AA" w14:textId="77777777">
        <w:tc>
          <w:tcPr>
            <w:tcW w:w="290" w:type="pct"/>
          </w:tcPr>
          <w:p w14:paraId="23921CE4" w14:textId="77777777" w:rsidR="00F1118F" w:rsidRDefault="004650D8">
            <w:pPr>
              <w:ind w:left="-84" w:right="-84"/>
            </w:pPr>
            <w:r>
              <w:rPr>
                <w:sz w:val="22"/>
              </w:rPr>
              <w:t>30.2**</w:t>
            </w:r>
          </w:p>
        </w:tc>
        <w:tc>
          <w:tcPr>
            <w:tcW w:w="680" w:type="pct"/>
            <w:vMerge/>
          </w:tcPr>
          <w:p w14:paraId="376B2102" w14:textId="77777777" w:rsidR="00F1118F" w:rsidRDefault="00F1118F"/>
        </w:tc>
        <w:tc>
          <w:tcPr>
            <w:tcW w:w="530" w:type="pct"/>
          </w:tcPr>
          <w:p w14:paraId="23DE1CD3" w14:textId="77777777" w:rsidR="00F1118F" w:rsidRDefault="004650D8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1B048EFD" w14:textId="77777777" w:rsidR="00F1118F" w:rsidRDefault="004650D8">
            <w:pPr>
              <w:ind w:left="-84" w:right="-84"/>
            </w:pPr>
            <w:r>
              <w:rPr>
                <w:sz w:val="22"/>
              </w:rPr>
              <w:t>Освещённость Коэффициент естественной освещенности (КЕО)</w:t>
            </w:r>
          </w:p>
        </w:tc>
        <w:tc>
          <w:tcPr>
            <w:tcW w:w="1070" w:type="pct"/>
          </w:tcPr>
          <w:p w14:paraId="18EE4C91" w14:textId="77777777" w:rsidR="00F1118F" w:rsidRDefault="004650D8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8FC0330" w14:textId="77777777" w:rsidR="00F1118F" w:rsidRDefault="00F1118F"/>
        </w:tc>
        <w:tc>
          <w:tcPr>
            <w:tcW w:w="815" w:type="pct"/>
            <w:vMerge/>
          </w:tcPr>
          <w:p w14:paraId="4712F7DE" w14:textId="77777777" w:rsidR="00F1118F" w:rsidRDefault="00F1118F"/>
        </w:tc>
      </w:tr>
      <w:tr w:rsidR="00F1118F" w14:paraId="7ACADB7F" w14:textId="77777777">
        <w:trPr>
          <w:trHeight w:val="230"/>
        </w:trPr>
        <w:tc>
          <w:tcPr>
            <w:tcW w:w="290" w:type="pct"/>
            <w:vMerge w:val="restart"/>
          </w:tcPr>
          <w:p w14:paraId="6A73C381" w14:textId="77777777" w:rsidR="00F1118F" w:rsidRDefault="004650D8">
            <w:pPr>
              <w:ind w:left="-84" w:right="-84"/>
            </w:pPr>
            <w:r>
              <w:rPr>
                <w:sz w:val="22"/>
              </w:rPr>
              <w:t>30.3**</w:t>
            </w:r>
          </w:p>
        </w:tc>
        <w:tc>
          <w:tcPr>
            <w:tcW w:w="680" w:type="pct"/>
            <w:vMerge/>
          </w:tcPr>
          <w:p w14:paraId="76200C38" w14:textId="77777777" w:rsidR="00F1118F" w:rsidRDefault="00F1118F"/>
        </w:tc>
        <w:tc>
          <w:tcPr>
            <w:tcW w:w="530" w:type="pct"/>
            <w:vMerge w:val="restart"/>
          </w:tcPr>
          <w:p w14:paraId="4681B0D0" w14:textId="77777777" w:rsidR="00F1118F" w:rsidRDefault="004650D8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  <w:vMerge w:val="restart"/>
          </w:tcPr>
          <w:p w14:paraId="7868E7C3" w14:textId="77777777" w:rsidR="00F1118F" w:rsidRDefault="004650D8">
            <w:pPr>
              <w:ind w:left="-84" w:right="-84"/>
            </w:pPr>
            <w:r>
              <w:rPr>
                <w:sz w:val="22"/>
              </w:rPr>
              <w:t>Электромагнитные поля радиочастот в частотном диапазоне 30 кГц - 300 МГц: - напряженность электрического поля, - плотность потока энергии</w:t>
            </w:r>
          </w:p>
        </w:tc>
        <w:tc>
          <w:tcPr>
            <w:tcW w:w="1070" w:type="pct"/>
            <w:vMerge w:val="restart"/>
          </w:tcPr>
          <w:p w14:paraId="6B9019A0" w14:textId="77777777" w:rsidR="00F1118F" w:rsidRDefault="004650D8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/>
          </w:tcPr>
          <w:p w14:paraId="1233FDA6" w14:textId="77777777" w:rsidR="00F1118F" w:rsidRDefault="00F1118F"/>
        </w:tc>
        <w:tc>
          <w:tcPr>
            <w:tcW w:w="815" w:type="pct"/>
            <w:vMerge/>
          </w:tcPr>
          <w:p w14:paraId="6F9679C8" w14:textId="77777777" w:rsidR="00F1118F" w:rsidRDefault="00F1118F"/>
        </w:tc>
      </w:tr>
      <w:tr w:rsidR="00F1118F" w14:paraId="76242950" w14:textId="77777777">
        <w:trPr>
          <w:trHeight w:val="230"/>
        </w:trPr>
        <w:tc>
          <w:tcPr>
            <w:tcW w:w="290" w:type="pct"/>
            <w:vMerge w:val="restart"/>
          </w:tcPr>
          <w:p w14:paraId="5353A26D" w14:textId="77777777" w:rsidR="00F1118F" w:rsidRDefault="004650D8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4A8B2336" w14:textId="77777777" w:rsidR="00F1118F" w:rsidRDefault="004650D8">
            <w:pPr>
              <w:ind w:left="-84" w:right="-84"/>
            </w:pPr>
            <w:r>
              <w:rPr>
                <w:sz w:val="22"/>
              </w:rPr>
              <w:t>Межсетевые экраны</w:t>
            </w:r>
          </w:p>
        </w:tc>
        <w:tc>
          <w:tcPr>
            <w:tcW w:w="530" w:type="pct"/>
            <w:vMerge w:val="restart"/>
          </w:tcPr>
          <w:p w14:paraId="56D2B2DF" w14:textId="77777777" w:rsidR="00F1118F" w:rsidRDefault="004650D8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6C24F032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Испытания межсетевых экранов</w:t>
            </w:r>
          </w:p>
        </w:tc>
        <w:tc>
          <w:tcPr>
            <w:tcW w:w="1070" w:type="pct"/>
            <w:vMerge w:val="restart"/>
          </w:tcPr>
          <w:p w14:paraId="601FB08A" w14:textId="77777777" w:rsidR="00F1118F" w:rsidRDefault="004650D8">
            <w:pPr>
              <w:ind w:left="-84" w:right="-84"/>
            </w:pPr>
            <w:r>
              <w:rPr>
                <w:sz w:val="22"/>
              </w:rPr>
              <w:t>ТМИ 101-2017</w:t>
            </w:r>
          </w:p>
        </w:tc>
        <w:tc>
          <w:tcPr>
            <w:tcW w:w="730" w:type="pct"/>
            <w:vMerge w:val="restart"/>
          </w:tcPr>
          <w:p w14:paraId="3AC47A12" w14:textId="77777777" w:rsidR="00F1118F" w:rsidRDefault="004650D8">
            <w:pPr>
              <w:ind w:left="-84" w:right="-84"/>
            </w:pPr>
            <w:r>
              <w:rPr>
                <w:sz w:val="22"/>
              </w:rPr>
              <w:t xml:space="preserve">ул. Захарова, 55, 220088, г. Минск (центральная производственная лаборатория </w:t>
            </w:r>
            <w:r>
              <w:rPr>
                <w:sz w:val="22"/>
              </w:rPr>
              <w:lastRenderedPageBreak/>
              <w:t>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1E8BD983" w14:textId="77777777" w:rsidR="00F1118F" w:rsidRDefault="00F1118F">
            <w:pPr>
              <w:ind w:left="-84" w:right="-84"/>
            </w:pPr>
          </w:p>
        </w:tc>
      </w:tr>
      <w:tr w:rsidR="00F1118F" w14:paraId="798F9722" w14:textId="77777777">
        <w:trPr>
          <w:trHeight w:val="230"/>
        </w:trPr>
        <w:tc>
          <w:tcPr>
            <w:tcW w:w="290" w:type="pct"/>
            <w:vMerge w:val="restart"/>
          </w:tcPr>
          <w:p w14:paraId="6451E124" w14:textId="77777777" w:rsidR="00F1118F" w:rsidRDefault="004650D8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3436FE51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Средство обнаружения и предотвращения вторжений</w:t>
            </w:r>
          </w:p>
        </w:tc>
        <w:tc>
          <w:tcPr>
            <w:tcW w:w="530" w:type="pct"/>
            <w:vMerge w:val="restart"/>
          </w:tcPr>
          <w:p w14:paraId="3CC733E8" w14:textId="77777777" w:rsidR="00F1118F" w:rsidRDefault="004650D8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411F13E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Испытания средств обнаружения и предотвращения вторжений</w:t>
            </w:r>
          </w:p>
        </w:tc>
        <w:tc>
          <w:tcPr>
            <w:tcW w:w="1070" w:type="pct"/>
            <w:vMerge w:val="restart"/>
          </w:tcPr>
          <w:p w14:paraId="604AC5AD" w14:textId="77777777" w:rsidR="00F1118F" w:rsidRDefault="004650D8">
            <w:pPr>
              <w:ind w:left="-84" w:right="-84"/>
            </w:pPr>
            <w:r>
              <w:rPr>
                <w:sz w:val="22"/>
              </w:rPr>
              <w:t>ТМИ 103-2017</w:t>
            </w:r>
          </w:p>
        </w:tc>
        <w:tc>
          <w:tcPr>
            <w:tcW w:w="730" w:type="pct"/>
            <w:vMerge w:val="restart"/>
          </w:tcPr>
          <w:p w14:paraId="2F8E725D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06C61E93" w14:textId="77777777" w:rsidR="00F1118F" w:rsidRDefault="00F1118F">
            <w:pPr>
              <w:ind w:left="-84" w:right="-84"/>
            </w:pPr>
          </w:p>
        </w:tc>
      </w:tr>
      <w:tr w:rsidR="00F1118F" w14:paraId="5F291835" w14:textId="77777777">
        <w:trPr>
          <w:trHeight w:val="230"/>
        </w:trPr>
        <w:tc>
          <w:tcPr>
            <w:tcW w:w="290" w:type="pct"/>
            <w:vMerge w:val="restart"/>
          </w:tcPr>
          <w:p w14:paraId="14A5FA3A" w14:textId="77777777" w:rsidR="00F1118F" w:rsidRDefault="004650D8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3E7D34C0" w14:textId="77777777" w:rsidR="00F1118F" w:rsidRDefault="004650D8">
            <w:pPr>
              <w:ind w:left="-84" w:right="-84"/>
            </w:pPr>
            <w:r>
              <w:rPr>
                <w:sz w:val="22"/>
              </w:rPr>
              <w:t>ПС маршрутизаторы</w:t>
            </w:r>
          </w:p>
        </w:tc>
        <w:tc>
          <w:tcPr>
            <w:tcW w:w="530" w:type="pct"/>
            <w:vMerge w:val="restart"/>
          </w:tcPr>
          <w:p w14:paraId="645D6DA2" w14:textId="77777777" w:rsidR="00F1118F" w:rsidRDefault="004650D8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6F43CF6B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Испытания ПС маршрутизатора</w:t>
            </w:r>
          </w:p>
        </w:tc>
        <w:tc>
          <w:tcPr>
            <w:tcW w:w="1070" w:type="pct"/>
            <w:vMerge w:val="restart"/>
          </w:tcPr>
          <w:p w14:paraId="17792779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02.ТМИ.102-2018</w:t>
            </w:r>
          </w:p>
        </w:tc>
        <w:tc>
          <w:tcPr>
            <w:tcW w:w="730" w:type="pct"/>
            <w:vMerge w:val="restart"/>
          </w:tcPr>
          <w:p w14:paraId="1DEBFA2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00E7FEDD" w14:textId="77777777" w:rsidR="00F1118F" w:rsidRDefault="00F1118F">
            <w:pPr>
              <w:ind w:left="-84" w:right="-84"/>
            </w:pPr>
          </w:p>
        </w:tc>
      </w:tr>
      <w:tr w:rsidR="00F1118F" w14:paraId="68D586AC" w14:textId="77777777">
        <w:trPr>
          <w:trHeight w:val="230"/>
        </w:trPr>
        <w:tc>
          <w:tcPr>
            <w:tcW w:w="290" w:type="pct"/>
            <w:vMerge w:val="restart"/>
          </w:tcPr>
          <w:p w14:paraId="4692A4BD" w14:textId="77777777" w:rsidR="00F1118F" w:rsidRDefault="004650D8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02C6B2CB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Системы управления сайта</w:t>
            </w:r>
          </w:p>
        </w:tc>
        <w:tc>
          <w:tcPr>
            <w:tcW w:w="530" w:type="pct"/>
            <w:vMerge w:val="restart"/>
          </w:tcPr>
          <w:p w14:paraId="1BC5B7D7" w14:textId="77777777" w:rsidR="00F1118F" w:rsidRDefault="004650D8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0B2A7F63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Испытания систем управления сайта</w:t>
            </w:r>
          </w:p>
        </w:tc>
        <w:tc>
          <w:tcPr>
            <w:tcW w:w="1070" w:type="pct"/>
            <w:vMerge w:val="restart"/>
          </w:tcPr>
          <w:p w14:paraId="7865BFFE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02.ТМИ.104-2018</w:t>
            </w:r>
          </w:p>
        </w:tc>
        <w:tc>
          <w:tcPr>
            <w:tcW w:w="730" w:type="pct"/>
            <w:vMerge w:val="restart"/>
          </w:tcPr>
          <w:p w14:paraId="72837AF7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39115423" w14:textId="77777777" w:rsidR="00F1118F" w:rsidRDefault="00F1118F">
            <w:pPr>
              <w:ind w:left="-84" w:right="-84"/>
            </w:pPr>
          </w:p>
        </w:tc>
      </w:tr>
      <w:tr w:rsidR="00F1118F" w14:paraId="6DE1ECC3" w14:textId="77777777">
        <w:trPr>
          <w:trHeight w:val="230"/>
        </w:trPr>
        <w:tc>
          <w:tcPr>
            <w:tcW w:w="290" w:type="pct"/>
            <w:vMerge w:val="restart"/>
          </w:tcPr>
          <w:p w14:paraId="629C6B05" w14:textId="77777777" w:rsidR="00F1118F" w:rsidRDefault="004650D8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25C2864B" w14:textId="77777777" w:rsidR="00F1118F" w:rsidRDefault="004650D8">
            <w:pPr>
              <w:ind w:left="-84" w:right="-84"/>
            </w:pPr>
            <w:r>
              <w:rPr>
                <w:sz w:val="22"/>
              </w:rPr>
              <w:t>Системы обнаружения и предотвращения утечек информации из информационных систем</w:t>
            </w:r>
          </w:p>
        </w:tc>
        <w:tc>
          <w:tcPr>
            <w:tcW w:w="530" w:type="pct"/>
            <w:vMerge w:val="restart"/>
          </w:tcPr>
          <w:p w14:paraId="32A6BF2B" w14:textId="77777777" w:rsidR="00F1118F" w:rsidRDefault="004650D8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  <w:vMerge w:val="restart"/>
          </w:tcPr>
          <w:p w14:paraId="420098E2" w14:textId="77777777" w:rsidR="00F1118F" w:rsidRDefault="004650D8">
            <w:pPr>
              <w:ind w:left="-84" w:right="-84"/>
            </w:pPr>
            <w:r>
              <w:rPr>
                <w:sz w:val="22"/>
              </w:rPr>
              <w:t>Испытания систем обнаружения и предотвращения утечек информации из информационных систем</w:t>
            </w:r>
          </w:p>
        </w:tc>
        <w:tc>
          <w:tcPr>
            <w:tcW w:w="1070" w:type="pct"/>
            <w:vMerge w:val="restart"/>
          </w:tcPr>
          <w:p w14:paraId="2BF5DBC9" w14:textId="77777777" w:rsidR="00F1118F" w:rsidRDefault="004650D8">
            <w:pPr>
              <w:ind w:left="-84" w:right="-84"/>
            </w:pPr>
            <w:r>
              <w:rPr>
                <w:sz w:val="22"/>
              </w:rPr>
              <w:t>02.ТМИ.105-2018</w:t>
            </w:r>
          </w:p>
        </w:tc>
        <w:tc>
          <w:tcPr>
            <w:tcW w:w="730" w:type="pct"/>
            <w:vMerge w:val="restart"/>
          </w:tcPr>
          <w:p w14:paraId="11FD8504" w14:textId="77777777" w:rsidR="00F1118F" w:rsidRDefault="004650D8">
            <w:pPr>
              <w:ind w:left="-84" w:right="-84"/>
            </w:pPr>
            <w:r>
              <w:rPr>
                <w:sz w:val="22"/>
              </w:rPr>
              <w:t>ул. Захарова, 55, 220088, г. Минск (центральная производственная лаборатория Международного центра коммутации)</w:t>
            </w:r>
          </w:p>
        </w:tc>
        <w:tc>
          <w:tcPr>
            <w:tcW w:w="815" w:type="pct"/>
            <w:vMerge w:val="restart"/>
          </w:tcPr>
          <w:p w14:paraId="45E49982" w14:textId="77777777" w:rsidR="00F1118F" w:rsidRDefault="00F1118F">
            <w:pPr>
              <w:ind w:left="-84" w:right="-84"/>
            </w:pPr>
          </w:p>
        </w:tc>
      </w:tr>
    </w:tbl>
    <w:p w14:paraId="0F44DB32" w14:textId="77777777" w:rsidR="00103679" w:rsidRPr="00DD1A87" w:rsidRDefault="00103679">
      <w:pPr>
        <w:rPr>
          <w:noProof/>
          <w:sz w:val="24"/>
          <w:szCs w:val="24"/>
        </w:rPr>
      </w:pPr>
    </w:p>
    <w:p w14:paraId="5F99C56F" w14:textId="77777777" w:rsidR="00DD1A87" w:rsidRPr="00564D4D" w:rsidRDefault="00DD1A87">
      <w:pPr>
        <w:rPr>
          <w:sz w:val="24"/>
          <w:szCs w:val="24"/>
        </w:rPr>
      </w:pPr>
    </w:p>
    <w:sectPr w:rsidR="00DD1A87" w:rsidRPr="00564D4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A42B7" w14:textId="77777777" w:rsidR="004650D8" w:rsidRDefault="004650D8" w:rsidP="0011070C">
      <w:r>
        <w:separator/>
      </w:r>
    </w:p>
  </w:endnote>
  <w:endnote w:type="continuationSeparator" w:id="0">
    <w:p w14:paraId="4696CD70" w14:textId="77777777" w:rsidR="004650D8" w:rsidRDefault="004650D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6C1DA7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FA906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8245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E6A56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0B7FD7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CE231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3255D6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7D4B2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84A6B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C4510" w14:textId="77777777" w:rsidR="004650D8" w:rsidRDefault="004650D8" w:rsidP="0011070C">
      <w:r>
        <w:separator/>
      </w:r>
    </w:p>
  </w:footnote>
  <w:footnote w:type="continuationSeparator" w:id="0">
    <w:p w14:paraId="1E53FE03" w14:textId="77777777" w:rsidR="004650D8" w:rsidRDefault="004650D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30BE93A" w14:textId="77777777" w:rsidTr="00564D4D">
      <w:trPr>
        <w:trHeight w:val="221"/>
      </w:trPr>
      <w:tc>
        <w:tcPr>
          <w:tcW w:w="12186" w:type="dxa"/>
          <w:vAlign w:val="center"/>
        </w:tcPr>
        <w:p w14:paraId="6D9C833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86202A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1.1705</w:t>
          </w:r>
        </w:p>
      </w:tc>
    </w:tr>
  </w:tbl>
  <w:p w14:paraId="0AFF30E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24D0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A4E227" w14:textId="77777777" w:rsidTr="00564D4D">
      <w:trPr>
        <w:trHeight w:val="221"/>
      </w:trPr>
      <w:tc>
        <w:tcPr>
          <w:tcW w:w="12186" w:type="dxa"/>
          <w:vAlign w:val="center"/>
        </w:tcPr>
        <w:p w14:paraId="5C124FA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электросвязи "Белтелеком",</w:t>
          </w:r>
        </w:p>
        <w:p w14:paraId="4585829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производственная лаборатория Международного центра коммутации</w:t>
          </w:r>
        </w:p>
      </w:tc>
      <w:tc>
        <w:tcPr>
          <w:tcW w:w="2353" w:type="dxa"/>
          <w:vAlign w:val="center"/>
        </w:tcPr>
        <w:p w14:paraId="2DF0CAE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1.1705</w:t>
          </w:r>
        </w:p>
      </w:tc>
    </w:tr>
  </w:tbl>
  <w:p w14:paraId="1584AAA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0D8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64D4D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0272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18F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44C1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3328</Words>
  <Characters>18975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2026-07-14T11:59:00Z</dcterms:created>
  <dcterms:modified xsi:type="dcterms:W3CDTF">2026-07-14T11:59:00Z</dcterms:modified>
</cp:coreProperties>
</file>