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af3"/>
        <w:tblW w:w="5215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804"/>
        <w:gridCol w:w="3544"/>
      </w:tblGrid>
      <w:tr w:rsidR="005F32F6" w:rsidRPr="007F66CA" w14:paraId="3C57B388" w14:textId="77777777" w:rsidTr="00AE4C71">
        <w:tc>
          <w:tcPr>
            <w:tcW w:w="6804" w:type="dxa"/>
            <w:vMerge w:val="restart"/>
          </w:tcPr>
          <w:p w14:paraId="796A2894" w14:textId="77777777" w:rsidR="005F32F6" w:rsidRPr="007F66CA" w:rsidRDefault="005F32F6" w:rsidP="003D69D6">
            <w:pPr>
              <w:pStyle w:val="38"/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3544" w:type="dxa"/>
          </w:tcPr>
          <w:p w14:paraId="78A3BB5C" w14:textId="77777777" w:rsidR="005F32F6" w:rsidRPr="007F66CA" w:rsidRDefault="005F32F6" w:rsidP="003D69D6">
            <w:pPr>
              <w:pStyle w:val="38"/>
              <w:rPr>
                <w:bCs/>
                <w:sz w:val="28"/>
                <w:szCs w:val="28"/>
              </w:rPr>
            </w:pPr>
            <w:r w:rsidRPr="007F66CA">
              <w:rPr>
                <w:bCs/>
                <w:sz w:val="28"/>
                <w:szCs w:val="28"/>
              </w:rPr>
              <w:t>Приложение №</w:t>
            </w:r>
            <w:sdt>
              <w:sdtPr>
                <w:rPr>
                  <w:bCs/>
                  <w:sz w:val="28"/>
                  <w:szCs w:val="28"/>
                </w:rPr>
                <w:id w:val="1361782426"/>
                <w:placeholder>
                  <w:docPart w:val="FB34A7AAAC834E5088C1B432B9E8C5DD"/>
                </w:placeholder>
                <w:text/>
              </w:sdtPr>
              <w:sdtEndPr/>
              <w:sdtContent>
                <w:r w:rsidRPr="007F66CA">
                  <w:rPr>
                    <w:bCs/>
                    <w:sz w:val="28"/>
                    <w:szCs w:val="28"/>
                  </w:rPr>
                  <w:t>1</w:t>
                </w:r>
              </w:sdtContent>
            </w:sdt>
          </w:p>
        </w:tc>
      </w:tr>
      <w:tr w:rsidR="005F32F6" w:rsidRPr="007F66CA" w14:paraId="4601F2D4" w14:textId="77777777" w:rsidTr="00AE4C71">
        <w:tc>
          <w:tcPr>
            <w:tcW w:w="6804" w:type="dxa"/>
            <w:vMerge/>
          </w:tcPr>
          <w:p w14:paraId="0B8F2CAB" w14:textId="77777777" w:rsidR="005F32F6" w:rsidRPr="007F66CA" w:rsidRDefault="005F32F6" w:rsidP="003D69D6">
            <w:pPr>
              <w:pStyle w:val="38"/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3544" w:type="dxa"/>
          </w:tcPr>
          <w:p w14:paraId="0EB161CF" w14:textId="77777777" w:rsidR="005F32F6" w:rsidRPr="007F66CA" w:rsidRDefault="005F32F6" w:rsidP="003D69D6">
            <w:pPr>
              <w:pStyle w:val="38"/>
              <w:rPr>
                <w:bCs/>
                <w:sz w:val="28"/>
                <w:szCs w:val="28"/>
              </w:rPr>
            </w:pPr>
            <w:r w:rsidRPr="007F66CA">
              <w:rPr>
                <w:bCs/>
                <w:sz w:val="28"/>
                <w:szCs w:val="28"/>
              </w:rPr>
              <w:t xml:space="preserve">к аттестату аккредитации </w:t>
            </w:r>
          </w:p>
        </w:tc>
      </w:tr>
      <w:tr w:rsidR="005F32F6" w:rsidRPr="007F66CA" w14:paraId="58694846" w14:textId="77777777" w:rsidTr="00AE4C71">
        <w:tc>
          <w:tcPr>
            <w:tcW w:w="6804" w:type="dxa"/>
            <w:vMerge/>
          </w:tcPr>
          <w:p w14:paraId="53CD846F" w14:textId="77777777" w:rsidR="005F32F6" w:rsidRPr="007F66CA" w:rsidRDefault="005F32F6" w:rsidP="003D69D6">
            <w:pPr>
              <w:pStyle w:val="38"/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3544" w:type="dxa"/>
          </w:tcPr>
          <w:p w14:paraId="0E5E72DD" w14:textId="04812176" w:rsidR="005F32F6" w:rsidRPr="005F32F6" w:rsidRDefault="005F32F6" w:rsidP="003D69D6">
            <w:pPr>
              <w:pStyle w:val="38"/>
              <w:rPr>
                <w:bCs/>
                <w:sz w:val="28"/>
                <w:szCs w:val="28"/>
                <w:lang w:val="ru-RU"/>
              </w:rPr>
            </w:pPr>
            <w:r w:rsidRPr="007F66CA">
              <w:rPr>
                <w:bCs/>
                <w:sz w:val="28"/>
                <w:szCs w:val="28"/>
              </w:rPr>
              <w:t xml:space="preserve">№ BY/112 </w:t>
            </w:r>
            <w:r>
              <w:rPr>
                <w:bCs/>
                <w:sz w:val="28"/>
                <w:szCs w:val="28"/>
                <w:lang w:val="ru-RU"/>
              </w:rPr>
              <w:t>2.5301</w:t>
            </w:r>
          </w:p>
        </w:tc>
      </w:tr>
      <w:tr w:rsidR="005F32F6" w:rsidRPr="007F66CA" w14:paraId="536D1045" w14:textId="77777777" w:rsidTr="00AE4C71">
        <w:tc>
          <w:tcPr>
            <w:tcW w:w="6804" w:type="dxa"/>
            <w:vMerge/>
          </w:tcPr>
          <w:p w14:paraId="5A0683EA" w14:textId="77777777" w:rsidR="005F32F6" w:rsidRPr="007F66CA" w:rsidRDefault="005F32F6" w:rsidP="003D69D6">
            <w:pPr>
              <w:pStyle w:val="38"/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3544" w:type="dxa"/>
          </w:tcPr>
          <w:p w14:paraId="46FF83B8" w14:textId="446A651E" w:rsidR="005F32F6" w:rsidRPr="007F66CA" w:rsidRDefault="005F32F6" w:rsidP="003D69D6">
            <w:pPr>
              <w:rPr>
                <w:bCs/>
                <w:sz w:val="28"/>
                <w:szCs w:val="28"/>
              </w:rPr>
            </w:pPr>
            <w:r w:rsidRPr="007F66CA">
              <w:rPr>
                <w:bCs/>
                <w:sz w:val="28"/>
                <w:szCs w:val="28"/>
              </w:rPr>
              <w:t>от</w:t>
            </w:r>
            <w:r w:rsidRPr="007F66CA">
              <w:rPr>
                <w:bCs/>
                <w:sz w:val="28"/>
                <w:szCs w:val="28"/>
                <w:lang w:val="en-US"/>
              </w:rPr>
              <w:t xml:space="preserve"> </w:t>
            </w:r>
            <w:r w:rsidRPr="007F66CA">
              <w:rPr>
                <w:bCs/>
                <w:sz w:val="28"/>
                <w:szCs w:val="28"/>
              </w:rPr>
              <w:t>0</w:t>
            </w:r>
            <w:r>
              <w:rPr>
                <w:bCs/>
                <w:sz w:val="28"/>
                <w:szCs w:val="28"/>
              </w:rPr>
              <w:t>2</w:t>
            </w:r>
            <w:r w:rsidRPr="007F66CA">
              <w:rPr>
                <w:bCs/>
                <w:sz w:val="28"/>
                <w:szCs w:val="28"/>
              </w:rPr>
              <w:t>.0</w:t>
            </w:r>
            <w:r>
              <w:rPr>
                <w:bCs/>
                <w:sz w:val="28"/>
                <w:szCs w:val="28"/>
              </w:rPr>
              <w:t>7</w:t>
            </w:r>
            <w:r w:rsidRPr="007F66CA">
              <w:rPr>
                <w:bCs/>
                <w:sz w:val="28"/>
                <w:szCs w:val="28"/>
              </w:rPr>
              <w:t>.202</w:t>
            </w:r>
            <w:r>
              <w:rPr>
                <w:bCs/>
                <w:sz w:val="28"/>
                <w:szCs w:val="28"/>
              </w:rPr>
              <w:t>1</w:t>
            </w:r>
          </w:p>
        </w:tc>
      </w:tr>
      <w:tr w:rsidR="005F32F6" w:rsidRPr="007F66CA" w14:paraId="27BD0F90" w14:textId="77777777" w:rsidTr="00AE4C71">
        <w:tc>
          <w:tcPr>
            <w:tcW w:w="6804" w:type="dxa"/>
            <w:vMerge/>
          </w:tcPr>
          <w:p w14:paraId="1A160C86" w14:textId="77777777" w:rsidR="005F32F6" w:rsidRPr="007F66CA" w:rsidRDefault="005F32F6" w:rsidP="003D69D6">
            <w:pPr>
              <w:pStyle w:val="38"/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3544" w:type="dxa"/>
          </w:tcPr>
          <w:p w14:paraId="5AEB21E8" w14:textId="542D6FDF" w:rsidR="005F32F6" w:rsidRPr="007F66CA" w:rsidRDefault="005F32F6" w:rsidP="003D69D6">
            <w:pPr>
              <w:pStyle w:val="38"/>
              <w:rPr>
                <w:bCs/>
                <w:sz w:val="28"/>
                <w:szCs w:val="28"/>
              </w:rPr>
            </w:pPr>
            <w:r w:rsidRPr="007F66CA">
              <w:rPr>
                <w:bCs/>
                <w:sz w:val="28"/>
                <w:szCs w:val="28"/>
              </w:rPr>
              <w:t xml:space="preserve">на бланке № </w:t>
            </w:r>
            <w:sdt>
              <w:sdtPr>
                <w:rPr>
                  <w:bCs/>
                  <w:sz w:val="28"/>
                  <w:szCs w:val="28"/>
                </w:rPr>
                <w:id w:val="-2087602877"/>
                <w:placeholder>
                  <w:docPart w:val="15B3EA8409804EB787819B02EFA37C99"/>
                </w:placeholder>
                <w:text/>
              </w:sdtPr>
              <w:sdtEndPr/>
              <w:sdtContent>
                <w:r>
                  <w:rPr>
                    <w:bCs/>
                    <w:sz w:val="28"/>
                    <w:szCs w:val="28"/>
                    <w:lang w:val="ru-RU"/>
                  </w:rPr>
                  <w:t>__________</w:t>
                </w:r>
              </w:sdtContent>
            </w:sdt>
          </w:p>
          <w:p w14:paraId="0980A816" w14:textId="050585D1" w:rsidR="005F32F6" w:rsidRPr="00AE4C71" w:rsidRDefault="005F32F6" w:rsidP="003D69D6">
            <w:pPr>
              <w:pStyle w:val="38"/>
              <w:rPr>
                <w:bCs/>
                <w:sz w:val="28"/>
                <w:szCs w:val="28"/>
                <w:lang w:val="ru-RU"/>
              </w:rPr>
            </w:pPr>
            <w:r w:rsidRPr="007F66CA">
              <w:rPr>
                <w:bCs/>
                <w:sz w:val="28"/>
                <w:szCs w:val="28"/>
              </w:rPr>
              <w:t xml:space="preserve">на </w:t>
            </w:r>
            <w:sdt>
              <w:sdtPr>
                <w:rPr>
                  <w:sz w:val="28"/>
                  <w:szCs w:val="28"/>
                </w:rPr>
                <w:id w:val="1122807652"/>
                <w:placeholder>
                  <w:docPart w:val="0B644C62F10949FEAFAD5B59C2B4D8E8"/>
                </w:placeholder>
              </w:sdtPr>
              <w:sdtEndPr/>
              <w:sdtContent>
                <w:r w:rsidR="00AE4C71">
                  <w:rPr>
                    <w:rFonts w:eastAsia="Calibri"/>
                    <w:sz w:val="28"/>
                    <w:szCs w:val="28"/>
                    <w:lang w:val="ru-RU"/>
                  </w:rPr>
                  <w:t>2</w:t>
                </w:r>
              </w:sdtContent>
            </w:sdt>
            <w:r w:rsidRPr="007F66CA">
              <w:rPr>
                <w:rFonts w:eastAsia="Calibri"/>
                <w:sz w:val="28"/>
                <w:szCs w:val="28"/>
              </w:rPr>
              <w:t xml:space="preserve"> </w:t>
            </w:r>
            <w:r w:rsidRPr="007F66CA">
              <w:rPr>
                <w:bCs/>
                <w:sz w:val="28"/>
                <w:szCs w:val="28"/>
              </w:rPr>
              <w:t>лист</w:t>
            </w:r>
            <w:r w:rsidR="00AE4C71">
              <w:rPr>
                <w:bCs/>
                <w:sz w:val="28"/>
                <w:szCs w:val="28"/>
                <w:lang w:val="ru-RU"/>
              </w:rPr>
              <w:t>ах</w:t>
            </w:r>
          </w:p>
        </w:tc>
      </w:tr>
      <w:tr w:rsidR="005F32F6" w:rsidRPr="007F66CA" w14:paraId="76CDF6D7" w14:textId="77777777" w:rsidTr="00AE4C71">
        <w:tc>
          <w:tcPr>
            <w:tcW w:w="6804" w:type="dxa"/>
            <w:vMerge/>
          </w:tcPr>
          <w:p w14:paraId="1B0ACA4D" w14:textId="77777777" w:rsidR="005F32F6" w:rsidRPr="007F66CA" w:rsidRDefault="005F32F6" w:rsidP="003D69D6">
            <w:pPr>
              <w:pStyle w:val="38"/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3544" w:type="dxa"/>
          </w:tcPr>
          <w:p w14:paraId="07FFAE4A" w14:textId="30DC194F" w:rsidR="005F32F6" w:rsidRPr="007F66CA" w:rsidRDefault="005F32F6" w:rsidP="003D69D6">
            <w:pPr>
              <w:pStyle w:val="38"/>
              <w:rPr>
                <w:bCs/>
                <w:sz w:val="28"/>
                <w:szCs w:val="28"/>
              </w:rPr>
            </w:pPr>
            <w:r w:rsidRPr="007F66CA">
              <w:rPr>
                <w:bCs/>
                <w:sz w:val="28"/>
                <w:szCs w:val="28"/>
              </w:rPr>
              <w:t xml:space="preserve">редакция </w:t>
            </w:r>
            <w:sdt>
              <w:sdtPr>
                <w:rPr>
                  <w:bCs/>
                  <w:sz w:val="28"/>
                  <w:szCs w:val="28"/>
                </w:rPr>
                <w:id w:val="1363401833"/>
                <w:placeholder>
                  <w:docPart w:val="23589C836547470690EEE9E3D5976085"/>
                </w:placeholder>
                <w:text/>
              </w:sdtPr>
              <w:sdtEndPr/>
              <w:sdtContent>
                <w:r w:rsidRPr="007F66CA">
                  <w:rPr>
                    <w:bCs/>
                    <w:sz w:val="28"/>
                    <w:szCs w:val="28"/>
                  </w:rPr>
                  <w:t>0</w:t>
                </w:r>
                <w:r>
                  <w:rPr>
                    <w:bCs/>
                    <w:sz w:val="28"/>
                    <w:szCs w:val="28"/>
                    <w:lang w:val="ru-RU"/>
                  </w:rPr>
                  <w:t>2</w:t>
                </w:r>
              </w:sdtContent>
            </w:sdt>
          </w:p>
        </w:tc>
      </w:tr>
    </w:tbl>
    <w:p w14:paraId="4546DAB1" w14:textId="77777777" w:rsidR="00EF5137" w:rsidRPr="004E5090" w:rsidRDefault="00EF5137" w:rsidP="00AB57C7">
      <w:pPr>
        <w:pStyle w:val="af6"/>
        <w:jc w:val="center"/>
        <w:rPr>
          <w:bCs/>
          <w:sz w:val="28"/>
          <w:szCs w:val="28"/>
          <w:lang w:val="ru-RU"/>
        </w:rPr>
      </w:pPr>
    </w:p>
    <w:p w14:paraId="4A40967C" w14:textId="294A535F" w:rsidR="006366FC" w:rsidRDefault="00331A7F" w:rsidP="00AE4C71">
      <w:pPr>
        <w:ind w:left="709" w:right="-1"/>
        <w:jc w:val="center"/>
        <w:rPr>
          <w:sz w:val="28"/>
          <w:szCs w:val="28"/>
        </w:rPr>
      </w:pPr>
      <w:r>
        <w:rPr>
          <w:b/>
          <w:sz w:val="28"/>
          <w:szCs w:val="28"/>
        </w:rPr>
        <w:t xml:space="preserve">ОБЛАСТЬ АККРЕДИТАЦИИ </w:t>
      </w:r>
      <w:r w:rsidR="006366FC" w:rsidRPr="00C4284D">
        <w:rPr>
          <w:sz w:val="28"/>
          <w:szCs w:val="28"/>
        </w:rPr>
        <w:t xml:space="preserve">от </w:t>
      </w:r>
      <w:r w:rsidR="005F32F6">
        <w:rPr>
          <w:sz w:val="28"/>
          <w:szCs w:val="28"/>
        </w:rPr>
        <w:t>31</w:t>
      </w:r>
      <w:r w:rsidR="006C7425">
        <w:rPr>
          <w:sz w:val="28"/>
          <w:szCs w:val="28"/>
        </w:rPr>
        <w:t xml:space="preserve"> </w:t>
      </w:r>
      <w:r w:rsidR="005F32F6">
        <w:rPr>
          <w:sz w:val="28"/>
          <w:szCs w:val="28"/>
        </w:rPr>
        <w:t>мая</w:t>
      </w:r>
      <w:r w:rsidR="006366FC" w:rsidRPr="008F2C68">
        <w:rPr>
          <w:sz w:val="28"/>
          <w:szCs w:val="28"/>
        </w:rPr>
        <w:t xml:space="preserve"> 20</w:t>
      </w:r>
      <w:r w:rsidR="008D6010">
        <w:rPr>
          <w:sz w:val="28"/>
          <w:szCs w:val="28"/>
        </w:rPr>
        <w:t>2</w:t>
      </w:r>
      <w:r w:rsidR="005F32F6">
        <w:rPr>
          <w:sz w:val="28"/>
          <w:szCs w:val="28"/>
        </w:rPr>
        <w:t>4</w:t>
      </w:r>
      <w:r w:rsidR="006366FC" w:rsidRPr="004318DC">
        <w:rPr>
          <w:sz w:val="28"/>
          <w:szCs w:val="28"/>
        </w:rPr>
        <w:t xml:space="preserve"> года</w:t>
      </w:r>
    </w:p>
    <w:p w14:paraId="3102956E" w14:textId="77777777" w:rsidR="005F32F6" w:rsidRPr="00AE4C71" w:rsidRDefault="005F32F6" w:rsidP="005F32F6">
      <w:pPr>
        <w:ind w:right="-1"/>
        <w:jc w:val="center"/>
        <w:rPr>
          <w:b/>
          <w:sz w:val="28"/>
          <w:szCs w:val="28"/>
        </w:rPr>
      </w:pPr>
    </w:p>
    <w:tbl>
      <w:tblPr>
        <w:tblW w:w="10065" w:type="dxa"/>
        <w:jc w:val="center"/>
        <w:tblLook w:val="01E0" w:firstRow="1" w:lastRow="1" w:firstColumn="1" w:lastColumn="1" w:noHBand="0" w:noVBand="0"/>
      </w:tblPr>
      <w:tblGrid>
        <w:gridCol w:w="10065"/>
      </w:tblGrid>
      <w:tr w:rsidR="002275FF" w:rsidRPr="002275FF" w14:paraId="1E926211" w14:textId="77777777" w:rsidTr="00AE4C71">
        <w:trPr>
          <w:trHeight w:val="234"/>
          <w:jc w:val="center"/>
        </w:trPr>
        <w:tc>
          <w:tcPr>
            <w:tcW w:w="10065" w:type="dxa"/>
            <w:hideMark/>
          </w:tcPr>
          <w:p w14:paraId="732EF1A2" w14:textId="77777777" w:rsidR="001F6C72" w:rsidRDefault="002275FF" w:rsidP="001F6C72">
            <w:pPr>
              <w:widowControl w:val="0"/>
              <w:spacing w:line="276" w:lineRule="auto"/>
              <w:ind w:left="176" w:right="-241" w:firstLine="283"/>
              <w:jc w:val="center"/>
              <w:rPr>
                <w:sz w:val="28"/>
                <w:szCs w:val="28"/>
              </w:rPr>
            </w:pPr>
            <w:r w:rsidRPr="002275FF">
              <w:rPr>
                <w:sz w:val="28"/>
                <w:szCs w:val="28"/>
              </w:rPr>
              <w:t>электротехническ</w:t>
            </w:r>
            <w:r>
              <w:rPr>
                <w:sz w:val="28"/>
                <w:szCs w:val="28"/>
              </w:rPr>
              <w:t>ой</w:t>
            </w:r>
            <w:r w:rsidRPr="002275FF">
              <w:rPr>
                <w:sz w:val="28"/>
                <w:szCs w:val="28"/>
              </w:rPr>
              <w:t xml:space="preserve"> лаборатори</w:t>
            </w:r>
            <w:r>
              <w:rPr>
                <w:sz w:val="28"/>
                <w:szCs w:val="28"/>
              </w:rPr>
              <w:t>и</w:t>
            </w:r>
            <w:r w:rsidRPr="002275FF">
              <w:rPr>
                <w:sz w:val="28"/>
                <w:szCs w:val="28"/>
              </w:rPr>
              <w:t xml:space="preserve"> электроцеха Могилевской ТЭЦ-1 </w:t>
            </w:r>
          </w:p>
          <w:p w14:paraId="073BDCCD" w14:textId="0F6A1186" w:rsidR="002275FF" w:rsidRPr="00B11E72" w:rsidRDefault="002275FF" w:rsidP="001F6C72">
            <w:pPr>
              <w:widowControl w:val="0"/>
              <w:spacing w:line="276" w:lineRule="auto"/>
              <w:ind w:left="176" w:right="-241" w:firstLine="283"/>
              <w:jc w:val="center"/>
              <w:rPr>
                <w:sz w:val="28"/>
                <w:szCs w:val="28"/>
              </w:rPr>
            </w:pPr>
            <w:r w:rsidRPr="002275FF">
              <w:rPr>
                <w:sz w:val="28"/>
                <w:szCs w:val="28"/>
              </w:rPr>
              <w:t>филиала «Могилевские тепловые сети»</w:t>
            </w:r>
          </w:p>
        </w:tc>
      </w:tr>
      <w:tr w:rsidR="002275FF" w:rsidRPr="002275FF" w14:paraId="53F7AE65" w14:textId="77777777" w:rsidTr="00AE4C71">
        <w:trPr>
          <w:trHeight w:val="234"/>
          <w:jc w:val="center"/>
        </w:trPr>
        <w:tc>
          <w:tcPr>
            <w:tcW w:w="10065" w:type="dxa"/>
          </w:tcPr>
          <w:p w14:paraId="558FBBCA" w14:textId="77777777" w:rsidR="00AE4C71" w:rsidRDefault="002275FF" w:rsidP="00AE4C71">
            <w:pPr>
              <w:widowControl w:val="0"/>
              <w:spacing w:line="276" w:lineRule="auto"/>
              <w:ind w:left="176" w:right="-241" w:firstLine="283"/>
              <w:jc w:val="center"/>
              <w:rPr>
                <w:sz w:val="28"/>
                <w:szCs w:val="28"/>
              </w:rPr>
            </w:pPr>
            <w:r w:rsidRPr="002275FF">
              <w:rPr>
                <w:sz w:val="28"/>
                <w:szCs w:val="28"/>
              </w:rPr>
              <w:t>Могилевско</w:t>
            </w:r>
            <w:r>
              <w:rPr>
                <w:sz w:val="28"/>
                <w:szCs w:val="28"/>
              </w:rPr>
              <w:t>го</w:t>
            </w:r>
            <w:r w:rsidRPr="002275FF">
              <w:rPr>
                <w:sz w:val="28"/>
                <w:szCs w:val="28"/>
              </w:rPr>
              <w:t xml:space="preserve"> республиканско</w:t>
            </w:r>
            <w:r>
              <w:rPr>
                <w:sz w:val="28"/>
                <w:szCs w:val="28"/>
              </w:rPr>
              <w:t>го</w:t>
            </w:r>
            <w:r w:rsidRPr="002275FF">
              <w:rPr>
                <w:sz w:val="28"/>
                <w:szCs w:val="28"/>
              </w:rPr>
              <w:t xml:space="preserve"> унитарно</w:t>
            </w:r>
            <w:r>
              <w:rPr>
                <w:sz w:val="28"/>
                <w:szCs w:val="28"/>
              </w:rPr>
              <w:t>го</w:t>
            </w:r>
            <w:r w:rsidRPr="002275FF">
              <w:rPr>
                <w:sz w:val="28"/>
                <w:szCs w:val="28"/>
              </w:rPr>
              <w:t xml:space="preserve"> предприяти</w:t>
            </w:r>
            <w:r>
              <w:rPr>
                <w:sz w:val="28"/>
                <w:szCs w:val="28"/>
              </w:rPr>
              <w:t>я</w:t>
            </w:r>
            <w:r w:rsidRPr="002275FF">
              <w:rPr>
                <w:sz w:val="28"/>
                <w:szCs w:val="28"/>
              </w:rPr>
              <w:t xml:space="preserve"> </w:t>
            </w:r>
          </w:p>
          <w:p w14:paraId="5F7DAD2D" w14:textId="03079946" w:rsidR="002275FF" w:rsidRDefault="002275FF" w:rsidP="00AE4C71">
            <w:pPr>
              <w:widowControl w:val="0"/>
              <w:spacing w:line="276" w:lineRule="auto"/>
              <w:ind w:left="176" w:right="-241" w:firstLine="283"/>
              <w:jc w:val="center"/>
              <w:rPr>
                <w:sz w:val="28"/>
                <w:szCs w:val="28"/>
              </w:rPr>
            </w:pPr>
            <w:r w:rsidRPr="002275FF">
              <w:rPr>
                <w:sz w:val="28"/>
                <w:szCs w:val="28"/>
              </w:rPr>
              <w:t>электроэнергетики "Могилевэнерго"</w:t>
            </w:r>
          </w:p>
          <w:p w14:paraId="501BC23E" w14:textId="22724307" w:rsidR="00AB57C7" w:rsidRPr="00AB57C7" w:rsidRDefault="00AB57C7" w:rsidP="00AE4C71">
            <w:pPr>
              <w:widowControl w:val="0"/>
              <w:spacing w:line="276" w:lineRule="auto"/>
              <w:ind w:left="176" w:right="-241" w:firstLine="283"/>
              <w:jc w:val="center"/>
              <w:rPr>
                <w:sz w:val="22"/>
                <w:szCs w:val="22"/>
              </w:rPr>
            </w:pPr>
          </w:p>
        </w:tc>
      </w:tr>
    </w:tbl>
    <w:tbl>
      <w:tblPr>
        <w:tblpPr w:leftFromText="180" w:rightFromText="180" w:vertAnchor="text" w:tblpX="574" w:tblpY="1"/>
        <w:tblOverlap w:val="never"/>
        <w:tblW w:w="96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5"/>
        <w:gridCol w:w="1890"/>
        <w:gridCol w:w="700"/>
        <w:gridCol w:w="2072"/>
        <w:gridCol w:w="2561"/>
        <w:gridCol w:w="1974"/>
      </w:tblGrid>
      <w:tr w:rsidR="00AB57C7" w:rsidRPr="00B64286" w14:paraId="2F8AB745" w14:textId="77777777" w:rsidTr="00AE4C71">
        <w:trPr>
          <w:trHeight w:val="170"/>
        </w:trPr>
        <w:tc>
          <w:tcPr>
            <w:tcW w:w="415" w:type="dxa"/>
            <w:shd w:val="clear" w:color="auto" w:fill="auto"/>
            <w:vAlign w:val="center"/>
          </w:tcPr>
          <w:p w14:paraId="11BA20FB" w14:textId="55FE600C" w:rsidR="00AB57C7" w:rsidRPr="00B64286" w:rsidRDefault="00AB57C7" w:rsidP="00AD23A1">
            <w:pPr>
              <w:pStyle w:val="af6"/>
              <w:ind w:left="-110" w:right="-107"/>
              <w:jc w:val="center"/>
            </w:pPr>
            <w:r w:rsidRPr="007A4175">
              <w:t>№ п/п</w:t>
            </w:r>
          </w:p>
        </w:tc>
        <w:tc>
          <w:tcPr>
            <w:tcW w:w="1890" w:type="dxa"/>
            <w:shd w:val="clear" w:color="auto" w:fill="auto"/>
            <w:vAlign w:val="center"/>
          </w:tcPr>
          <w:p w14:paraId="2C8FFB3A" w14:textId="0CEC2C7B" w:rsidR="00AB57C7" w:rsidRPr="00B64286" w:rsidRDefault="00AB57C7" w:rsidP="00AD23A1">
            <w:pPr>
              <w:pStyle w:val="af6"/>
              <w:ind w:left="-113" w:right="-108"/>
              <w:jc w:val="center"/>
              <w:rPr>
                <w:lang w:val="ru-RU"/>
              </w:rPr>
            </w:pPr>
            <w:r w:rsidRPr="007A4175">
              <w:t>Наименование объекта</w:t>
            </w:r>
          </w:p>
        </w:tc>
        <w:tc>
          <w:tcPr>
            <w:tcW w:w="700" w:type="dxa"/>
            <w:shd w:val="clear" w:color="auto" w:fill="auto"/>
            <w:vAlign w:val="center"/>
          </w:tcPr>
          <w:p w14:paraId="2AA5A2D5" w14:textId="698FA59E" w:rsidR="00AB57C7" w:rsidRPr="00B64286" w:rsidRDefault="00AB57C7" w:rsidP="00AD23A1">
            <w:pPr>
              <w:pStyle w:val="af6"/>
              <w:rPr>
                <w:lang w:val="ru-RU"/>
              </w:rPr>
            </w:pPr>
            <w:r w:rsidRPr="007A4175">
              <w:t>Код</w:t>
            </w:r>
          </w:p>
        </w:tc>
        <w:tc>
          <w:tcPr>
            <w:tcW w:w="2072" w:type="dxa"/>
            <w:shd w:val="clear" w:color="auto" w:fill="auto"/>
            <w:vAlign w:val="center"/>
          </w:tcPr>
          <w:p w14:paraId="6FE9EC34" w14:textId="77777777" w:rsidR="00AB57C7" w:rsidRDefault="00AB57C7" w:rsidP="00AD23A1">
            <w:pPr>
              <w:overflowPunct w:val="0"/>
              <w:autoSpaceDE w:val="0"/>
              <w:autoSpaceDN w:val="0"/>
              <w:adjustRightInd w:val="0"/>
              <w:spacing w:line="280" w:lineRule="exact"/>
              <w:ind w:hanging="106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Наименование </w:t>
            </w:r>
          </w:p>
          <w:p w14:paraId="31C977CB" w14:textId="77777777" w:rsidR="00AE4C71" w:rsidRDefault="00AB57C7" w:rsidP="00AD23A1">
            <w:pPr>
              <w:overflowPunct w:val="0"/>
              <w:autoSpaceDE w:val="0"/>
              <w:autoSpaceDN w:val="0"/>
              <w:adjustRightInd w:val="0"/>
              <w:spacing w:line="280" w:lineRule="exact"/>
              <w:ind w:hanging="106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характеристики </w:t>
            </w:r>
          </w:p>
          <w:p w14:paraId="634F70E2" w14:textId="77777777" w:rsidR="00E2107A" w:rsidRDefault="00AB57C7" w:rsidP="00E2107A">
            <w:pPr>
              <w:overflowPunct w:val="0"/>
              <w:autoSpaceDE w:val="0"/>
              <w:autoSpaceDN w:val="0"/>
              <w:adjustRightInd w:val="0"/>
              <w:spacing w:line="280" w:lineRule="exact"/>
              <w:ind w:hanging="106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(показатель, </w:t>
            </w:r>
          </w:p>
          <w:p w14:paraId="2F649926" w14:textId="607428D6" w:rsidR="00AB57C7" w:rsidRPr="00E2107A" w:rsidRDefault="00AB57C7" w:rsidP="00E2107A">
            <w:pPr>
              <w:overflowPunct w:val="0"/>
              <w:autoSpaceDE w:val="0"/>
              <w:autoSpaceDN w:val="0"/>
              <w:adjustRightInd w:val="0"/>
              <w:spacing w:line="280" w:lineRule="exact"/>
              <w:ind w:hanging="106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>параметры)</w:t>
            </w:r>
          </w:p>
        </w:tc>
        <w:tc>
          <w:tcPr>
            <w:tcW w:w="2561" w:type="dxa"/>
            <w:shd w:val="clear" w:color="auto" w:fill="auto"/>
            <w:vAlign w:val="center"/>
          </w:tcPr>
          <w:p w14:paraId="6E304EE9" w14:textId="77777777" w:rsidR="00AB57C7" w:rsidRDefault="00AB57C7" w:rsidP="00AD23A1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4"/>
              <w:jc w:val="center"/>
              <w:textAlignment w:val="baseline"/>
              <w:rPr>
                <w:rFonts w:eastAsia="Calibri"/>
                <w:sz w:val="22"/>
                <w:szCs w:val="22"/>
                <w:lang w:eastAsia="en-US"/>
              </w:rPr>
            </w:pPr>
            <w:r w:rsidRPr="00DF0BF5">
              <w:rPr>
                <w:rFonts w:eastAsia="Calibri"/>
                <w:sz w:val="22"/>
                <w:szCs w:val="22"/>
                <w:lang w:eastAsia="en-US"/>
              </w:rPr>
              <w:t xml:space="preserve">Обозначение </w:t>
            </w:r>
          </w:p>
          <w:p w14:paraId="4E503874" w14:textId="77777777" w:rsidR="00AB57C7" w:rsidRPr="00DF0BF5" w:rsidRDefault="00AB57C7" w:rsidP="00AD23A1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4"/>
              <w:jc w:val="center"/>
              <w:textAlignment w:val="baseline"/>
              <w:rPr>
                <w:rFonts w:eastAsia="Calibri"/>
                <w:sz w:val="22"/>
                <w:szCs w:val="22"/>
                <w:lang w:eastAsia="en-US"/>
              </w:rPr>
            </w:pPr>
            <w:r w:rsidRPr="00DF0BF5">
              <w:rPr>
                <w:rFonts w:eastAsia="Calibri"/>
                <w:sz w:val="22"/>
                <w:szCs w:val="22"/>
                <w:lang w:eastAsia="en-US"/>
              </w:rPr>
              <w:t xml:space="preserve">документа, </w:t>
            </w:r>
          </w:p>
          <w:p w14:paraId="7692A50F" w14:textId="77777777" w:rsidR="00AB57C7" w:rsidRDefault="00AB57C7" w:rsidP="00AD23A1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4"/>
              <w:jc w:val="center"/>
              <w:textAlignment w:val="baseline"/>
              <w:rPr>
                <w:rFonts w:eastAsia="Calibri"/>
                <w:sz w:val="22"/>
                <w:szCs w:val="22"/>
                <w:lang w:eastAsia="en-US"/>
              </w:rPr>
            </w:pPr>
            <w:r w:rsidRPr="00DF0BF5">
              <w:rPr>
                <w:rFonts w:eastAsia="Calibri"/>
                <w:sz w:val="22"/>
                <w:szCs w:val="22"/>
                <w:lang w:eastAsia="en-US"/>
              </w:rPr>
              <w:t xml:space="preserve">устанавливающего </w:t>
            </w:r>
          </w:p>
          <w:p w14:paraId="72D3385E" w14:textId="77777777" w:rsidR="00AB57C7" w:rsidRPr="00DF0BF5" w:rsidRDefault="00AB57C7" w:rsidP="00AD23A1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4"/>
              <w:jc w:val="center"/>
              <w:textAlignment w:val="baseline"/>
              <w:rPr>
                <w:rFonts w:eastAsia="Calibri"/>
                <w:sz w:val="22"/>
                <w:szCs w:val="22"/>
                <w:lang w:eastAsia="en-US"/>
              </w:rPr>
            </w:pPr>
            <w:r w:rsidRPr="00DF0BF5">
              <w:rPr>
                <w:rFonts w:eastAsia="Calibri"/>
                <w:sz w:val="22"/>
                <w:szCs w:val="22"/>
                <w:lang w:eastAsia="en-US"/>
              </w:rPr>
              <w:t xml:space="preserve">требования к </w:t>
            </w:r>
          </w:p>
          <w:p w14:paraId="4154237E" w14:textId="2C265B2C" w:rsidR="00AB57C7" w:rsidRPr="00B64286" w:rsidRDefault="00AB57C7" w:rsidP="00AD23A1">
            <w:pPr>
              <w:pStyle w:val="af6"/>
              <w:ind w:left="-108" w:right="-108"/>
              <w:jc w:val="center"/>
              <w:rPr>
                <w:lang w:val="ru-RU"/>
              </w:rPr>
            </w:pPr>
            <w:r w:rsidRPr="00AB57C7">
              <w:rPr>
                <w:rFonts w:eastAsia="Calibri"/>
                <w:lang w:val="ru-RU"/>
              </w:rPr>
              <w:t>объекту</w:t>
            </w:r>
          </w:p>
        </w:tc>
        <w:tc>
          <w:tcPr>
            <w:tcW w:w="1974" w:type="dxa"/>
            <w:shd w:val="clear" w:color="auto" w:fill="auto"/>
            <w:vAlign w:val="center"/>
          </w:tcPr>
          <w:p w14:paraId="30389F66" w14:textId="77777777" w:rsidR="00AB57C7" w:rsidRPr="00DF0BF5" w:rsidRDefault="00AB57C7" w:rsidP="00AD23A1">
            <w:pPr>
              <w:overflowPunct w:val="0"/>
              <w:autoSpaceDE w:val="0"/>
              <w:autoSpaceDN w:val="0"/>
              <w:adjustRightInd w:val="0"/>
              <w:ind w:left="-106" w:right="-79"/>
              <w:jc w:val="center"/>
              <w:textAlignment w:val="baseline"/>
              <w:rPr>
                <w:rFonts w:eastAsia="Calibri"/>
                <w:sz w:val="22"/>
                <w:szCs w:val="22"/>
                <w:lang w:eastAsia="en-US"/>
              </w:rPr>
            </w:pPr>
            <w:r w:rsidRPr="00DF0BF5">
              <w:rPr>
                <w:rFonts w:eastAsia="Calibri"/>
                <w:sz w:val="22"/>
                <w:szCs w:val="22"/>
                <w:lang w:eastAsia="en-US"/>
              </w:rPr>
              <w:t xml:space="preserve">Обозначение </w:t>
            </w:r>
          </w:p>
          <w:p w14:paraId="0747E958" w14:textId="77777777" w:rsidR="00AB57C7" w:rsidRPr="00DF0BF5" w:rsidRDefault="00AB57C7" w:rsidP="00AD23A1">
            <w:pPr>
              <w:overflowPunct w:val="0"/>
              <w:autoSpaceDE w:val="0"/>
              <w:autoSpaceDN w:val="0"/>
              <w:adjustRightInd w:val="0"/>
              <w:ind w:left="-106" w:right="-79"/>
              <w:jc w:val="center"/>
              <w:textAlignment w:val="baseline"/>
              <w:rPr>
                <w:rFonts w:eastAsia="Calibri"/>
                <w:sz w:val="22"/>
                <w:szCs w:val="22"/>
                <w:lang w:eastAsia="en-US"/>
              </w:rPr>
            </w:pPr>
            <w:r w:rsidRPr="00DF0BF5">
              <w:rPr>
                <w:rFonts w:eastAsia="Calibri"/>
                <w:sz w:val="22"/>
                <w:szCs w:val="22"/>
                <w:lang w:eastAsia="en-US"/>
              </w:rPr>
              <w:t xml:space="preserve">документа, </w:t>
            </w:r>
          </w:p>
          <w:p w14:paraId="718425A4" w14:textId="7749F995" w:rsidR="00AB57C7" w:rsidRPr="00DF0BF5" w:rsidRDefault="00AB57C7" w:rsidP="00AD23A1">
            <w:pPr>
              <w:overflowPunct w:val="0"/>
              <w:autoSpaceDE w:val="0"/>
              <w:autoSpaceDN w:val="0"/>
              <w:adjustRightInd w:val="0"/>
              <w:ind w:left="7" w:right="-2" w:hanging="113"/>
              <w:jc w:val="center"/>
              <w:textAlignment w:val="baseline"/>
              <w:rPr>
                <w:rFonts w:eastAsia="Calibri"/>
                <w:sz w:val="22"/>
                <w:szCs w:val="22"/>
                <w:lang w:eastAsia="en-US"/>
              </w:rPr>
            </w:pPr>
            <w:r w:rsidRPr="00DF0BF5">
              <w:rPr>
                <w:rFonts w:eastAsia="Calibri"/>
                <w:sz w:val="22"/>
                <w:szCs w:val="22"/>
                <w:lang w:eastAsia="en-US"/>
              </w:rPr>
              <w:t>устанавливающего метод</w:t>
            </w:r>
            <w:r>
              <w:rPr>
                <w:rFonts w:eastAsia="Calibri"/>
                <w:sz w:val="22"/>
                <w:szCs w:val="22"/>
                <w:lang w:eastAsia="en-US"/>
              </w:rPr>
              <w:t xml:space="preserve"> </w:t>
            </w:r>
            <w:r w:rsidRPr="00DF0BF5">
              <w:rPr>
                <w:rFonts w:eastAsia="Calibri"/>
                <w:sz w:val="22"/>
                <w:szCs w:val="22"/>
                <w:lang w:eastAsia="en-US"/>
              </w:rPr>
              <w:t xml:space="preserve">исследований (испытаний) и измерений, в том числе правила </w:t>
            </w:r>
          </w:p>
          <w:p w14:paraId="53E266B3" w14:textId="75A50A79" w:rsidR="00AB57C7" w:rsidRPr="00B64286" w:rsidRDefault="00AB57C7" w:rsidP="00AD23A1">
            <w:pPr>
              <w:pStyle w:val="af6"/>
              <w:ind w:left="-108" w:right="-108"/>
              <w:jc w:val="center"/>
              <w:rPr>
                <w:lang w:val="ru-RU"/>
              </w:rPr>
            </w:pPr>
            <w:r w:rsidRPr="00AB57C7">
              <w:rPr>
                <w:rFonts w:eastAsia="Calibri"/>
                <w:lang w:val="ru-RU"/>
              </w:rPr>
              <w:t>отбора образцов</w:t>
            </w:r>
          </w:p>
        </w:tc>
      </w:tr>
      <w:tr w:rsidR="00BD041D" w:rsidRPr="00B64286" w14:paraId="7AE6E8CA" w14:textId="77777777" w:rsidTr="00AE4C71">
        <w:trPr>
          <w:trHeight w:val="88"/>
        </w:trPr>
        <w:tc>
          <w:tcPr>
            <w:tcW w:w="415" w:type="dxa"/>
            <w:shd w:val="clear" w:color="auto" w:fill="auto"/>
          </w:tcPr>
          <w:p w14:paraId="1F1FE0BD" w14:textId="77777777" w:rsidR="00BD041D" w:rsidRPr="00AD23A1" w:rsidRDefault="00BD041D" w:rsidP="00AD23A1">
            <w:pPr>
              <w:pStyle w:val="af6"/>
              <w:ind w:left="-110" w:right="-107"/>
              <w:jc w:val="center"/>
              <w:rPr>
                <w:sz w:val="20"/>
                <w:szCs w:val="20"/>
              </w:rPr>
            </w:pPr>
            <w:r w:rsidRPr="00AD23A1">
              <w:rPr>
                <w:sz w:val="20"/>
                <w:szCs w:val="20"/>
              </w:rPr>
              <w:t>1</w:t>
            </w:r>
          </w:p>
        </w:tc>
        <w:tc>
          <w:tcPr>
            <w:tcW w:w="1890" w:type="dxa"/>
            <w:shd w:val="clear" w:color="auto" w:fill="auto"/>
            <w:vAlign w:val="center"/>
          </w:tcPr>
          <w:p w14:paraId="24FD6C5B" w14:textId="77777777" w:rsidR="00BD041D" w:rsidRPr="00AD23A1" w:rsidRDefault="00BD041D" w:rsidP="00AD23A1">
            <w:pPr>
              <w:tabs>
                <w:tab w:val="left" w:pos="5420"/>
                <w:tab w:val="left" w:pos="8460"/>
              </w:tabs>
              <w:jc w:val="center"/>
            </w:pPr>
            <w:r w:rsidRPr="00AD23A1">
              <w:t>2</w:t>
            </w:r>
          </w:p>
        </w:tc>
        <w:tc>
          <w:tcPr>
            <w:tcW w:w="700" w:type="dxa"/>
            <w:shd w:val="clear" w:color="auto" w:fill="auto"/>
            <w:vAlign w:val="center"/>
          </w:tcPr>
          <w:p w14:paraId="2932B3A8" w14:textId="77777777" w:rsidR="00BD041D" w:rsidRPr="00AD23A1" w:rsidRDefault="00BD041D" w:rsidP="00AD23A1">
            <w:pPr>
              <w:tabs>
                <w:tab w:val="left" w:pos="5420"/>
                <w:tab w:val="left" w:pos="8460"/>
              </w:tabs>
              <w:jc w:val="center"/>
            </w:pPr>
            <w:r w:rsidRPr="00AD23A1">
              <w:t>3</w:t>
            </w:r>
          </w:p>
        </w:tc>
        <w:tc>
          <w:tcPr>
            <w:tcW w:w="2072" w:type="dxa"/>
            <w:shd w:val="clear" w:color="auto" w:fill="auto"/>
            <w:vAlign w:val="center"/>
          </w:tcPr>
          <w:p w14:paraId="1922EA48" w14:textId="77777777" w:rsidR="00BD041D" w:rsidRPr="00AD23A1" w:rsidRDefault="00BD041D" w:rsidP="00AD23A1">
            <w:pPr>
              <w:tabs>
                <w:tab w:val="left" w:pos="5420"/>
                <w:tab w:val="left" w:pos="8460"/>
              </w:tabs>
              <w:jc w:val="center"/>
            </w:pPr>
            <w:r w:rsidRPr="00AD23A1">
              <w:t>4</w:t>
            </w:r>
          </w:p>
        </w:tc>
        <w:tc>
          <w:tcPr>
            <w:tcW w:w="2561" w:type="dxa"/>
            <w:shd w:val="clear" w:color="auto" w:fill="auto"/>
            <w:vAlign w:val="center"/>
          </w:tcPr>
          <w:p w14:paraId="6B82931C" w14:textId="77777777" w:rsidR="00BD041D" w:rsidRPr="00AD23A1" w:rsidRDefault="00BD041D" w:rsidP="00AD23A1">
            <w:pPr>
              <w:pStyle w:val="af6"/>
              <w:ind w:left="-108" w:right="-108"/>
              <w:jc w:val="center"/>
              <w:rPr>
                <w:sz w:val="20"/>
                <w:szCs w:val="20"/>
                <w:lang w:val="ru-RU"/>
              </w:rPr>
            </w:pPr>
            <w:r w:rsidRPr="00AD23A1">
              <w:rPr>
                <w:sz w:val="20"/>
                <w:szCs w:val="20"/>
                <w:lang w:val="ru-RU"/>
              </w:rPr>
              <w:t>5</w:t>
            </w:r>
          </w:p>
        </w:tc>
        <w:tc>
          <w:tcPr>
            <w:tcW w:w="1974" w:type="dxa"/>
            <w:shd w:val="clear" w:color="auto" w:fill="auto"/>
            <w:vAlign w:val="center"/>
          </w:tcPr>
          <w:p w14:paraId="0B5299E7" w14:textId="49B8F304" w:rsidR="00B11E72" w:rsidRPr="00AD23A1" w:rsidRDefault="00BD041D" w:rsidP="00AD23A1">
            <w:pPr>
              <w:tabs>
                <w:tab w:val="left" w:pos="5420"/>
                <w:tab w:val="left" w:pos="8460"/>
              </w:tabs>
              <w:jc w:val="center"/>
            </w:pPr>
            <w:r w:rsidRPr="00AD23A1">
              <w:t>6</w:t>
            </w:r>
          </w:p>
        </w:tc>
      </w:tr>
      <w:tr w:rsidR="00AE4C71" w:rsidRPr="00B64286" w14:paraId="77487C37" w14:textId="77777777" w:rsidTr="00FB7125">
        <w:trPr>
          <w:trHeight w:val="88"/>
        </w:trPr>
        <w:tc>
          <w:tcPr>
            <w:tcW w:w="9612" w:type="dxa"/>
            <w:gridSpan w:val="6"/>
            <w:shd w:val="clear" w:color="auto" w:fill="auto"/>
          </w:tcPr>
          <w:p w14:paraId="55429B31" w14:textId="7023CDFE" w:rsidR="00AE4C71" w:rsidRPr="00AD23A1" w:rsidRDefault="000D04D7" w:rsidP="00AD23A1">
            <w:pPr>
              <w:tabs>
                <w:tab w:val="left" w:pos="5420"/>
                <w:tab w:val="left" w:pos="8460"/>
              </w:tabs>
              <w:jc w:val="center"/>
            </w:pPr>
            <w:r>
              <w:rPr>
                <w:b/>
                <w:bCs/>
                <w:sz w:val="22"/>
                <w:szCs w:val="22"/>
              </w:rPr>
              <w:t>ул. Челюскинцев, 93, 212003, г. Могилев</w:t>
            </w:r>
          </w:p>
        </w:tc>
      </w:tr>
      <w:tr w:rsidR="002275FF" w:rsidRPr="00B64286" w14:paraId="1EB625E2" w14:textId="77777777" w:rsidTr="00AE4C71">
        <w:trPr>
          <w:trHeight w:val="170"/>
        </w:trPr>
        <w:tc>
          <w:tcPr>
            <w:tcW w:w="415" w:type="dxa"/>
            <w:shd w:val="clear" w:color="auto" w:fill="auto"/>
          </w:tcPr>
          <w:p w14:paraId="6B4F7BA0" w14:textId="77777777" w:rsidR="002275FF" w:rsidRDefault="002275FF" w:rsidP="00AD23A1">
            <w:pPr>
              <w:pStyle w:val="af6"/>
              <w:ind w:left="-38" w:right="-114" w:hanging="28"/>
              <w:rPr>
                <w:rFonts w:eastAsia="Calibri"/>
                <w:lang w:val="ru-RU"/>
              </w:rPr>
            </w:pPr>
            <w:r w:rsidRPr="00AB57C7">
              <w:rPr>
                <w:rFonts w:eastAsia="Calibri"/>
              </w:rPr>
              <w:t>1.1</w:t>
            </w:r>
          </w:p>
          <w:p w14:paraId="6EDA6669" w14:textId="3E24DF19" w:rsidR="00AD23A1" w:rsidRPr="00AD23A1" w:rsidRDefault="00AD23A1" w:rsidP="00AD23A1">
            <w:pPr>
              <w:pStyle w:val="af6"/>
              <w:ind w:left="-38" w:right="-114" w:hanging="28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***</w:t>
            </w:r>
          </w:p>
        </w:tc>
        <w:tc>
          <w:tcPr>
            <w:tcW w:w="1890" w:type="dxa"/>
            <w:vMerge w:val="restart"/>
            <w:shd w:val="clear" w:color="auto" w:fill="auto"/>
          </w:tcPr>
          <w:p w14:paraId="4B97B90A" w14:textId="056D8365" w:rsidR="002275FF" w:rsidRPr="00AB57C7" w:rsidRDefault="002275FF" w:rsidP="00AD23A1">
            <w:pPr>
              <w:ind w:left="-22" w:right="-104"/>
              <w:rPr>
                <w:spacing w:val="-8"/>
                <w:sz w:val="22"/>
                <w:szCs w:val="22"/>
                <w:lang w:eastAsia="en-US"/>
              </w:rPr>
            </w:pPr>
            <w:r w:rsidRPr="00AB57C7">
              <w:rPr>
                <w:spacing w:val="-8"/>
                <w:sz w:val="22"/>
                <w:szCs w:val="22"/>
                <w:lang w:eastAsia="en-US"/>
              </w:rPr>
              <w:t>Заземляющие устройства</w:t>
            </w:r>
          </w:p>
        </w:tc>
        <w:tc>
          <w:tcPr>
            <w:tcW w:w="700" w:type="dxa"/>
            <w:shd w:val="clear" w:color="auto" w:fill="auto"/>
          </w:tcPr>
          <w:p w14:paraId="0A1173E7" w14:textId="77777777" w:rsidR="002275FF" w:rsidRPr="00AB57C7" w:rsidRDefault="002275FF" w:rsidP="00AD23A1">
            <w:pPr>
              <w:ind w:left="-56" w:right="-110" w:hanging="14"/>
              <w:jc w:val="center"/>
              <w:rPr>
                <w:spacing w:val="-8"/>
                <w:sz w:val="22"/>
                <w:szCs w:val="22"/>
                <w:lang w:eastAsia="en-US"/>
              </w:rPr>
            </w:pPr>
            <w:r w:rsidRPr="00AB57C7">
              <w:rPr>
                <w:spacing w:val="-8"/>
                <w:sz w:val="22"/>
                <w:szCs w:val="22"/>
                <w:lang w:eastAsia="en-US"/>
              </w:rPr>
              <w:t>27.90/</w:t>
            </w:r>
          </w:p>
          <w:p w14:paraId="16A287E2" w14:textId="5A982AE6" w:rsidR="002275FF" w:rsidRPr="00AB57C7" w:rsidRDefault="002275FF" w:rsidP="00AD23A1">
            <w:pPr>
              <w:ind w:left="-56" w:right="-110" w:hanging="14"/>
              <w:jc w:val="center"/>
              <w:rPr>
                <w:spacing w:val="-8"/>
                <w:sz w:val="22"/>
                <w:szCs w:val="22"/>
                <w:lang w:eastAsia="en-US"/>
              </w:rPr>
            </w:pPr>
            <w:r w:rsidRPr="00AB57C7">
              <w:rPr>
                <w:spacing w:val="-8"/>
                <w:sz w:val="22"/>
                <w:szCs w:val="22"/>
                <w:lang w:eastAsia="en-US"/>
              </w:rPr>
              <w:t>22.000</w:t>
            </w:r>
          </w:p>
        </w:tc>
        <w:tc>
          <w:tcPr>
            <w:tcW w:w="2072" w:type="dxa"/>
            <w:shd w:val="clear" w:color="auto" w:fill="auto"/>
          </w:tcPr>
          <w:p w14:paraId="0CACE058" w14:textId="77777777" w:rsidR="007F3966" w:rsidRDefault="002006A1" w:rsidP="00AD23A1">
            <w:pPr>
              <w:ind w:left="-36" w:right="-96"/>
              <w:rPr>
                <w:spacing w:val="-8"/>
                <w:sz w:val="22"/>
                <w:szCs w:val="22"/>
                <w:lang w:eastAsia="en-US"/>
              </w:rPr>
            </w:pPr>
            <w:r w:rsidRPr="00AB57C7">
              <w:rPr>
                <w:spacing w:val="-8"/>
                <w:sz w:val="22"/>
                <w:szCs w:val="22"/>
                <w:lang w:eastAsia="en-US"/>
              </w:rPr>
              <w:t>С</w:t>
            </w:r>
            <w:r w:rsidR="002275FF" w:rsidRPr="00AB57C7">
              <w:rPr>
                <w:spacing w:val="-8"/>
                <w:sz w:val="22"/>
                <w:szCs w:val="22"/>
                <w:lang w:eastAsia="en-US"/>
              </w:rPr>
              <w:t>опротивлени</w:t>
            </w:r>
            <w:r w:rsidRPr="00AB57C7">
              <w:rPr>
                <w:spacing w:val="-8"/>
                <w:sz w:val="22"/>
                <w:szCs w:val="22"/>
                <w:lang w:eastAsia="en-US"/>
              </w:rPr>
              <w:t>е</w:t>
            </w:r>
            <w:r w:rsidR="002275FF" w:rsidRPr="00AB57C7">
              <w:rPr>
                <w:spacing w:val="-8"/>
                <w:sz w:val="22"/>
                <w:szCs w:val="22"/>
                <w:lang w:eastAsia="en-US"/>
              </w:rPr>
              <w:t xml:space="preserve"> </w:t>
            </w:r>
          </w:p>
          <w:p w14:paraId="2C71B7A5" w14:textId="77777777" w:rsidR="007F3966" w:rsidRDefault="002275FF" w:rsidP="00AD23A1">
            <w:pPr>
              <w:ind w:left="-36" w:right="-96"/>
              <w:rPr>
                <w:spacing w:val="-8"/>
                <w:sz w:val="22"/>
                <w:szCs w:val="22"/>
                <w:lang w:eastAsia="en-US"/>
              </w:rPr>
            </w:pPr>
            <w:r w:rsidRPr="00AB57C7">
              <w:rPr>
                <w:spacing w:val="-8"/>
                <w:sz w:val="22"/>
                <w:szCs w:val="22"/>
                <w:lang w:eastAsia="en-US"/>
              </w:rPr>
              <w:t xml:space="preserve">заземляющих </w:t>
            </w:r>
          </w:p>
          <w:p w14:paraId="69D1F715" w14:textId="77777777" w:rsidR="002275FF" w:rsidRDefault="002275FF" w:rsidP="00AD23A1">
            <w:pPr>
              <w:ind w:left="-36" w:right="-96"/>
              <w:rPr>
                <w:spacing w:val="-8"/>
                <w:sz w:val="22"/>
                <w:szCs w:val="22"/>
                <w:lang w:eastAsia="en-US"/>
              </w:rPr>
            </w:pPr>
            <w:r w:rsidRPr="00AB57C7">
              <w:rPr>
                <w:spacing w:val="-8"/>
                <w:sz w:val="22"/>
                <w:szCs w:val="22"/>
                <w:lang w:eastAsia="en-US"/>
              </w:rPr>
              <w:t>устройств</w:t>
            </w:r>
          </w:p>
          <w:p w14:paraId="74439502" w14:textId="412D3FF5" w:rsidR="00AE4C71" w:rsidRPr="00AB57C7" w:rsidRDefault="00AE4C71" w:rsidP="00AD23A1">
            <w:pPr>
              <w:ind w:left="-36" w:right="-96"/>
              <w:rPr>
                <w:spacing w:val="-8"/>
                <w:sz w:val="22"/>
                <w:szCs w:val="22"/>
                <w:lang w:eastAsia="en-US"/>
              </w:rPr>
            </w:pPr>
          </w:p>
        </w:tc>
        <w:tc>
          <w:tcPr>
            <w:tcW w:w="2561" w:type="dxa"/>
            <w:shd w:val="clear" w:color="auto" w:fill="auto"/>
          </w:tcPr>
          <w:p w14:paraId="37C5835B" w14:textId="3E5087D7" w:rsidR="002275FF" w:rsidRPr="00AB57C7" w:rsidRDefault="002275FF" w:rsidP="007F3966">
            <w:pPr>
              <w:pStyle w:val="af6"/>
              <w:ind w:left="-69" w:right="-109"/>
              <w:rPr>
                <w:spacing w:val="-8"/>
                <w:lang w:val="ru-RU"/>
              </w:rPr>
            </w:pPr>
            <w:r w:rsidRPr="00AB57C7">
              <w:rPr>
                <w:spacing w:val="-8"/>
                <w:lang w:val="ru-RU"/>
              </w:rPr>
              <w:t>ТКП 181-2009 п.</w:t>
            </w:r>
            <w:r w:rsidR="00AD23A1">
              <w:rPr>
                <w:spacing w:val="-8"/>
                <w:lang w:val="ru-RU"/>
              </w:rPr>
              <w:t xml:space="preserve"> </w:t>
            </w:r>
            <w:r w:rsidRPr="00AB57C7">
              <w:rPr>
                <w:spacing w:val="-8"/>
                <w:lang w:val="ru-RU"/>
              </w:rPr>
              <w:t>Б.29.4</w:t>
            </w:r>
          </w:p>
          <w:p w14:paraId="5FB8587F" w14:textId="07136367" w:rsidR="002275FF" w:rsidRPr="00AB57C7" w:rsidRDefault="002275FF" w:rsidP="007F3966">
            <w:pPr>
              <w:pStyle w:val="af6"/>
              <w:ind w:left="-69" w:right="-109"/>
              <w:rPr>
                <w:spacing w:val="-8"/>
                <w:lang w:val="ru-RU"/>
              </w:rPr>
            </w:pPr>
            <w:r w:rsidRPr="00AB57C7">
              <w:rPr>
                <w:spacing w:val="-8"/>
                <w:lang w:val="ru-RU"/>
              </w:rPr>
              <w:t>СТП 33243.20.366-16 п.</w:t>
            </w:r>
            <w:r w:rsidR="00AD23A1">
              <w:rPr>
                <w:spacing w:val="-8"/>
                <w:lang w:val="ru-RU"/>
              </w:rPr>
              <w:t xml:space="preserve"> </w:t>
            </w:r>
            <w:r w:rsidRPr="00AB57C7">
              <w:rPr>
                <w:spacing w:val="-8"/>
                <w:lang w:val="ru-RU"/>
              </w:rPr>
              <w:t>31.4</w:t>
            </w:r>
          </w:p>
        </w:tc>
        <w:tc>
          <w:tcPr>
            <w:tcW w:w="1974" w:type="dxa"/>
            <w:shd w:val="clear" w:color="auto" w:fill="auto"/>
          </w:tcPr>
          <w:p w14:paraId="3E27FA32" w14:textId="73C71C79" w:rsidR="002275FF" w:rsidRPr="00AB57C7" w:rsidRDefault="002275FF" w:rsidP="00AD23A1">
            <w:pPr>
              <w:pStyle w:val="28"/>
              <w:shd w:val="clear" w:color="auto" w:fill="auto"/>
              <w:spacing w:line="240" w:lineRule="auto"/>
              <w:ind w:left="-9" w:right="-119" w:firstLine="0"/>
              <w:rPr>
                <w:rFonts w:ascii="Times New Roman" w:hAnsi="Times New Roman" w:cs="Times New Roman"/>
                <w:spacing w:val="-8"/>
                <w:sz w:val="22"/>
                <w:szCs w:val="22"/>
                <w:lang w:val="ru-RU"/>
              </w:rPr>
            </w:pPr>
            <w:r w:rsidRPr="00AB57C7">
              <w:rPr>
                <w:rFonts w:ascii="Times New Roman" w:hAnsi="Times New Roman" w:cs="Times New Roman"/>
                <w:spacing w:val="-8"/>
                <w:sz w:val="22"/>
                <w:szCs w:val="22"/>
                <w:lang w:val="ru-RU"/>
              </w:rPr>
              <w:t>МВИ.МГ 653-2012</w:t>
            </w:r>
          </w:p>
        </w:tc>
      </w:tr>
      <w:tr w:rsidR="002275FF" w:rsidRPr="00B64286" w14:paraId="1E8767EA" w14:textId="77777777" w:rsidTr="00AE4C71">
        <w:trPr>
          <w:trHeight w:val="170"/>
        </w:trPr>
        <w:tc>
          <w:tcPr>
            <w:tcW w:w="415" w:type="dxa"/>
            <w:shd w:val="clear" w:color="auto" w:fill="auto"/>
          </w:tcPr>
          <w:p w14:paraId="487D9F83" w14:textId="77777777" w:rsidR="002275FF" w:rsidRPr="00AD23A1" w:rsidRDefault="002275FF" w:rsidP="00AD23A1">
            <w:pPr>
              <w:pStyle w:val="af6"/>
              <w:ind w:left="-38" w:right="-114" w:hanging="28"/>
              <w:rPr>
                <w:rFonts w:eastAsia="Calibri"/>
              </w:rPr>
            </w:pPr>
            <w:r w:rsidRPr="00AB57C7">
              <w:rPr>
                <w:rFonts w:eastAsia="Calibri"/>
              </w:rPr>
              <w:t>1.2</w:t>
            </w:r>
          </w:p>
          <w:p w14:paraId="332072E7" w14:textId="26F72FE9" w:rsidR="00AD23A1" w:rsidRPr="00AD23A1" w:rsidRDefault="00AD23A1" w:rsidP="00AD23A1">
            <w:pPr>
              <w:pStyle w:val="af6"/>
              <w:ind w:left="-38" w:right="-114" w:hanging="28"/>
              <w:rPr>
                <w:rFonts w:eastAsia="Calibri"/>
              </w:rPr>
            </w:pPr>
            <w:r w:rsidRPr="00AD23A1">
              <w:rPr>
                <w:rFonts w:eastAsia="Calibri"/>
              </w:rPr>
              <w:t>***</w:t>
            </w:r>
          </w:p>
        </w:tc>
        <w:tc>
          <w:tcPr>
            <w:tcW w:w="1890" w:type="dxa"/>
            <w:vMerge/>
            <w:shd w:val="clear" w:color="auto" w:fill="auto"/>
          </w:tcPr>
          <w:p w14:paraId="7EE4DE4F" w14:textId="77777777" w:rsidR="002275FF" w:rsidRPr="00AB57C7" w:rsidRDefault="002275FF" w:rsidP="00AD23A1">
            <w:pPr>
              <w:ind w:left="64"/>
              <w:rPr>
                <w:spacing w:val="-8"/>
                <w:sz w:val="22"/>
                <w:szCs w:val="22"/>
                <w:lang w:eastAsia="en-US"/>
              </w:rPr>
            </w:pPr>
          </w:p>
        </w:tc>
        <w:tc>
          <w:tcPr>
            <w:tcW w:w="700" w:type="dxa"/>
            <w:shd w:val="clear" w:color="auto" w:fill="auto"/>
          </w:tcPr>
          <w:p w14:paraId="7414FFA7" w14:textId="77777777" w:rsidR="002275FF" w:rsidRPr="00AB57C7" w:rsidRDefault="002275FF" w:rsidP="00AD23A1">
            <w:pPr>
              <w:ind w:left="-56" w:right="-110" w:hanging="14"/>
              <w:jc w:val="center"/>
              <w:rPr>
                <w:spacing w:val="-8"/>
                <w:sz w:val="22"/>
                <w:szCs w:val="22"/>
                <w:lang w:eastAsia="en-US"/>
              </w:rPr>
            </w:pPr>
            <w:r w:rsidRPr="00AB57C7">
              <w:rPr>
                <w:spacing w:val="-8"/>
                <w:sz w:val="22"/>
                <w:szCs w:val="22"/>
                <w:lang w:eastAsia="en-US"/>
              </w:rPr>
              <w:t xml:space="preserve">27.90/ </w:t>
            </w:r>
          </w:p>
          <w:p w14:paraId="2D316719" w14:textId="538D702B" w:rsidR="002275FF" w:rsidRPr="00AB57C7" w:rsidRDefault="002275FF" w:rsidP="00AD23A1">
            <w:pPr>
              <w:ind w:left="-56" w:right="-110" w:hanging="14"/>
              <w:jc w:val="center"/>
              <w:rPr>
                <w:spacing w:val="-8"/>
                <w:sz w:val="22"/>
                <w:szCs w:val="22"/>
                <w:lang w:eastAsia="en-US"/>
              </w:rPr>
            </w:pPr>
            <w:r w:rsidRPr="00AB57C7">
              <w:rPr>
                <w:spacing w:val="-8"/>
                <w:sz w:val="22"/>
                <w:szCs w:val="22"/>
                <w:lang w:eastAsia="en-US"/>
              </w:rPr>
              <w:t>22.000</w:t>
            </w:r>
          </w:p>
        </w:tc>
        <w:tc>
          <w:tcPr>
            <w:tcW w:w="2072" w:type="dxa"/>
            <w:shd w:val="clear" w:color="auto" w:fill="auto"/>
          </w:tcPr>
          <w:p w14:paraId="6A638A3A" w14:textId="77777777" w:rsidR="007F3966" w:rsidRDefault="002275FF" w:rsidP="00AD23A1">
            <w:pPr>
              <w:ind w:left="-36" w:right="-96"/>
              <w:rPr>
                <w:spacing w:val="-8"/>
                <w:sz w:val="22"/>
                <w:szCs w:val="22"/>
                <w:lang w:eastAsia="en-US"/>
              </w:rPr>
            </w:pPr>
            <w:r w:rsidRPr="00AB57C7">
              <w:rPr>
                <w:spacing w:val="-8"/>
                <w:sz w:val="22"/>
                <w:szCs w:val="22"/>
                <w:lang w:eastAsia="en-US"/>
              </w:rPr>
              <w:t xml:space="preserve">Проверка </w:t>
            </w:r>
          </w:p>
          <w:p w14:paraId="7F8CE701" w14:textId="219EF681" w:rsidR="007F3966" w:rsidRDefault="002275FF" w:rsidP="00AD23A1">
            <w:pPr>
              <w:ind w:left="-36" w:right="-96"/>
              <w:rPr>
                <w:spacing w:val="-8"/>
                <w:sz w:val="22"/>
                <w:szCs w:val="22"/>
                <w:lang w:eastAsia="en-US"/>
              </w:rPr>
            </w:pPr>
            <w:r w:rsidRPr="00AB57C7">
              <w:rPr>
                <w:spacing w:val="-8"/>
                <w:sz w:val="22"/>
                <w:szCs w:val="22"/>
                <w:lang w:eastAsia="en-US"/>
              </w:rPr>
              <w:t xml:space="preserve">соединений </w:t>
            </w:r>
          </w:p>
          <w:p w14:paraId="6A06FED5" w14:textId="77777777" w:rsidR="007F3966" w:rsidRDefault="002275FF" w:rsidP="00AD23A1">
            <w:pPr>
              <w:ind w:left="-36" w:right="-96"/>
              <w:rPr>
                <w:spacing w:val="-8"/>
                <w:sz w:val="22"/>
                <w:szCs w:val="22"/>
                <w:lang w:eastAsia="en-US"/>
              </w:rPr>
            </w:pPr>
            <w:r w:rsidRPr="00AB57C7">
              <w:rPr>
                <w:spacing w:val="-8"/>
                <w:sz w:val="22"/>
                <w:szCs w:val="22"/>
                <w:lang w:eastAsia="en-US"/>
              </w:rPr>
              <w:t xml:space="preserve">заземлителей </w:t>
            </w:r>
          </w:p>
          <w:p w14:paraId="10291501" w14:textId="77777777" w:rsidR="007F3966" w:rsidRDefault="002275FF" w:rsidP="00AD23A1">
            <w:pPr>
              <w:ind w:left="-36" w:right="-96"/>
              <w:rPr>
                <w:spacing w:val="-8"/>
                <w:sz w:val="22"/>
                <w:szCs w:val="22"/>
                <w:lang w:eastAsia="en-US"/>
              </w:rPr>
            </w:pPr>
            <w:r w:rsidRPr="00AB57C7">
              <w:rPr>
                <w:spacing w:val="-8"/>
                <w:sz w:val="22"/>
                <w:szCs w:val="22"/>
                <w:lang w:eastAsia="en-US"/>
              </w:rPr>
              <w:t xml:space="preserve">с заземляемыми </w:t>
            </w:r>
          </w:p>
          <w:p w14:paraId="05BF4811" w14:textId="77777777" w:rsidR="007F3966" w:rsidRDefault="002275FF" w:rsidP="00AD23A1">
            <w:pPr>
              <w:ind w:left="-36" w:right="-96"/>
              <w:rPr>
                <w:spacing w:val="-8"/>
                <w:sz w:val="22"/>
                <w:szCs w:val="22"/>
                <w:lang w:eastAsia="en-US"/>
              </w:rPr>
            </w:pPr>
            <w:r w:rsidRPr="00AB57C7">
              <w:rPr>
                <w:spacing w:val="-8"/>
                <w:sz w:val="22"/>
                <w:szCs w:val="22"/>
                <w:lang w:eastAsia="en-US"/>
              </w:rPr>
              <w:t xml:space="preserve">элементами </w:t>
            </w:r>
          </w:p>
          <w:p w14:paraId="277DD68A" w14:textId="77777777" w:rsidR="007F3966" w:rsidRDefault="002275FF" w:rsidP="00AD23A1">
            <w:pPr>
              <w:ind w:left="-36" w:right="-96"/>
              <w:rPr>
                <w:spacing w:val="-8"/>
                <w:sz w:val="22"/>
                <w:szCs w:val="22"/>
                <w:lang w:eastAsia="en-US"/>
              </w:rPr>
            </w:pPr>
            <w:r w:rsidRPr="00AB57C7">
              <w:rPr>
                <w:spacing w:val="-8"/>
                <w:sz w:val="22"/>
                <w:szCs w:val="22"/>
                <w:lang w:eastAsia="en-US"/>
              </w:rPr>
              <w:t xml:space="preserve">с измерением </w:t>
            </w:r>
          </w:p>
          <w:p w14:paraId="7F7DBDEF" w14:textId="77777777" w:rsidR="007F3966" w:rsidRDefault="002275FF" w:rsidP="00AD23A1">
            <w:pPr>
              <w:ind w:left="-36" w:right="-96"/>
              <w:rPr>
                <w:spacing w:val="-8"/>
                <w:sz w:val="22"/>
                <w:szCs w:val="22"/>
                <w:lang w:eastAsia="en-US"/>
              </w:rPr>
            </w:pPr>
            <w:r w:rsidRPr="00AB57C7">
              <w:rPr>
                <w:spacing w:val="-8"/>
                <w:sz w:val="22"/>
                <w:szCs w:val="22"/>
                <w:lang w:eastAsia="en-US"/>
              </w:rPr>
              <w:t xml:space="preserve">переходного </w:t>
            </w:r>
          </w:p>
          <w:p w14:paraId="29746E80" w14:textId="77777777" w:rsidR="007F3966" w:rsidRDefault="002275FF" w:rsidP="00AD23A1">
            <w:pPr>
              <w:ind w:left="-36" w:right="-96"/>
              <w:rPr>
                <w:spacing w:val="-8"/>
                <w:sz w:val="22"/>
                <w:szCs w:val="22"/>
                <w:lang w:eastAsia="en-US"/>
              </w:rPr>
            </w:pPr>
            <w:r w:rsidRPr="00AB57C7">
              <w:rPr>
                <w:spacing w:val="-8"/>
                <w:sz w:val="22"/>
                <w:szCs w:val="22"/>
                <w:lang w:eastAsia="en-US"/>
              </w:rPr>
              <w:t xml:space="preserve">сопротивления </w:t>
            </w:r>
          </w:p>
          <w:p w14:paraId="7802C7BB" w14:textId="77777777" w:rsidR="007F3966" w:rsidRDefault="002275FF" w:rsidP="007F3966">
            <w:pPr>
              <w:ind w:left="-36" w:right="-96"/>
              <w:rPr>
                <w:spacing w:val="-8"/>
                <w:sz w:val="22"/>
                <w:szCs w:val="22"/>
                <w:lang w:eastAsia="en-US"/>
              </w:rPr>
            </w:pPr>
            <w:r w:rsidRPr="00AB57C7">
              <w:rPr>
                <w:spacing w:val="-8"/>
                <w:sz w:val="22"/>
                <w:szCs w:val="22"/>
                <w:lang w:eastAsia="en-US"/>
              </w:rPr>
              <w:t xml:space="preserve">контактного </w:t>
            </w:r>
          </w:p>
          <w:p w14:paraId="3500BC9B" w14:textId="77777777" w:rsidR="002275FF" w:rsidRDefault="002275FF" w:rsidP="007F3966">
            <w:pPr>
              <w:ind w:left="-36" w:right="-96"/>
              <w:rPr>
                <w:spacing w:val="-8"/>
                <w:sz w:val="22"/>
                <w:szCs w:val="22"/>
                <w:lang w:eastAsia="en-US"/>
              </w:rPr>
            </w:pPr>
            <w:r w:rsidRPr="00AB57C7">
              <w:rPr>
                <w:spacing w:val="-8"/>
                <w:sz w:val="22"/>
                <w:szCs w:val="22"/>
                <w:lang w:eastAsia="en-US"/>
              </w:rPr>
              <w:t>соединения</w:t>
            </w:r>
          </w:p>
          <w:p w14:paraId="5B4D0139" w14:textId="7EFAD678" w:rsidR="00AE4C71" w:rsidRPr="00AB57C7" w:rsidRDefault="00AE4C71" w:rsidP="007F3966">
            <w:pPr>
              <w:ind w:left="-36" w:right="-96"/>
              <w:rPr>
                <w:spacing w:val="-8"/>
                <w:sz w:val="22"/>
                <w:szCs w:val="22"/>
                <w:lang w:eastAsia="en-US"/>
              </w:rPr>
            </w:pPr>
          </w:p>
        </w:tc>
        <w:tc>
          <w:tcPr>
            <w:tcW w:w="2561" w:type="dxa"/>
            <w:shd w:val="clear" w:color="auto" w:fill="auto"/>
          </w:tcPr>
          <w:p w14:paraId="1703FD36" w14:textId="4BD555C3" w:rsidR="002275FF" w:rsidRPr="00AB57C7" w:rsidRDefault="002275FF" w:rsidP="007F3966">
            <w:pPr>
              <w:pStyle w:val="af6"/>
              <w:ind w:left="-69" w:right="-109"/>
              <w:rPr>
                <w:spacing w:val="-8"/>
                <w:lang w:val="ru-RU"/>
              </w:rPr>
            </w:pPr>
            <w:r w:rsidRPr="00AB57C7">
              <w:rPr>
                <w:spacing w:val="-8"/>
                <w:lang w:val="ru-RU"/>
              </w:rPr>
              <w:t>ТКП 181-2009 п.</w:t>
            </w:r>
            <w:r w:rsidR="007F3966">
              <w:rPr>
                <w:spacing w:val="-8"/>
                <w:lang w:val="ru-RU"/>
              </w:rPr>
              <w:t xml:space="preserve"> </w:t>
            </w:r>
            <w:r w:rsidRPr="00AB57C7">
              <w:rPr>
                <w:spacing w:val="-8"/>
                <w:lang w:val="ru-RU"/>
              </w:rPr>
              <w:t>Б.29.2</w:t>
            </w:r>
          </w:p>
          <w:p w14:paraId="3434CB10" w14:textId="52480270" w:rsidR="002275FF" w:rsidRPr="00AB57C7" w:rsidRDefault="002275FF" w:rsidP="007F3966">
            <w:pPr>
              <w:pStyle w:val="af6"/>
              <w:ind w:left="-69" w:right="-109"/>
              <w:rPr>
                <w:spacing w:val="-8"/>
                <w:lang w:val="ru-RU"/>
              </w:rPr>
            </w:pPr>
            <w:r w:rsidRPr="00AB57C7">
              <w:rPr>
                <w:spacing w:val="-8"/>
                <w:lang w:val="ru-RU"/>
              </w:rPr>
              <w:t>СТП 33243.20.366-16 п.</w:t>
            </w:r>
            <w:r w:rsidR="007F3966">
              <w:rPr>
                <w:spacing w:val="-8"/>
                <w:lang w:val="ru-RU"/>
              </w:rPr>
              <w:t xml:space="preserve"> </w:t>
            </w:r>
            <w:r w:rsidRPr="00AB57C7">
              <w:rPr>
                <w:spacing w:val="-8"/>
                <w:lang w:val="ru-RU"/>
              </w:rPr>
              <w:t>31.2</w:t>
            </w:r>
          </w:p>
        </w:tc>
        <w:tc>
          <w:tcPr>
            <w:tcW w:w="1974" w:type="dxa"/>
            <w:shd w:val="clear" w:color="auto" w:fill="auto"/>
          </w:tcPr>
          <w:p w14:paraId="685EF91B" w14:textId="389C3BE1" w:rsidR="002275FF" w:rsidRPr="00AB57C7" w:rsidRDefault="002275FF" w:rsidP="00AD23A1">
            <w:pPr>
              <w:pStyle w:val="28"/>
              <w:shd w:val="clear" w:color="auto" w:fill="auto"/>
              <w:spacing w:line="240" w:lineRule="auto"/>
              <w:ind w:left="-9" w:right="-119" w:firstLine="0"/>
              <w:rPr>
                <w:rFonts w:ascii="Times New Roman" w:hAnsi="Times New Roman" w:cs="Times New Roman"/>
                <w:spacing w:val="-8"/>
                <w:sz w:val="22"/>
                <w:szCs w:val="22"/>
                <w:lang w:val="ru-RU"/>
              </w:rPr>
            </w:pPr>
            <w:r w:rsidRPr="00AB57C7">
              <w:rPr>
                <w:rFonts w:ascii="Times New Roman" w:hAnsi="Times New Roman" w:cs="Times New Roman"/>
                <w:spacing w:val="-8"/>
                <w:sz w:val="22"/>
                <w:szCs w:val="22"/>
                <w:lang w:val="ru-RU"/>
              </w:rPr>
              <w:t xml:space="preserve">МВИ.МГ 654-2012 </w:t>
            </w:r>
          </w:p>
        </w:tc>
      </w:tr>
      <w:tr w:rsidR="002275FF" w:rsidRPr="00B64286" w14:paraId="339E40E5" w14:textId="77777777" w:rsidTr="00AE4C71">
        <w:trPr>
          <w:trHeight w:val="2692"/>
        </w:trPr>
        <w:tc>
          <w:tcPr>
            <w:tcW w:w="415" w:type="dxa"/>
            <w:shd w:val="clear" w:color="auto" w:fill="auto"/>
          </w:tcPr>
          <w:p w14:paraId="3464DAC1" w14:textId="77777777" w:rsidR="002275FF" w:rsidRPr="00AD23A1" w:rsidRDefault="002275FF" w:rsidP="00AD23A1">
            <w:pPr>
              <w:pStyle w:val="af6"/>
              <w:ind w:left="-38" w:right="-114" w:hanging="28"/>
              <w:rPr>
                <w:rFonts w:eastAsia="Calibri"/>
              </w:rPr>
            </w:pPr>
            <w:r w:rsidRPr="00AB57C7">
              <w:rPr>
                <w:rFonts w:eastAsia="Calibri"/>
              </w:rPr>
              <w:t>1.3</w:t>
            </w:r>
          </w:p>
          <w:p w14:paraId="796417F6" w14:textId="066F8719" w:rsidR="00AD23A1" w:rsidRPr="00AD23A1" w:rsidRDefault="00AD23A1" w:rsidP="00AD23A1">
            <w:pPr>
              <w:pStyle w:val="af6"/>
              <w:ind w:left="-38" w:right="-114" w:hanging="28"/>
              <w:rPr>
                <w:rFonts w:eastAsia="Calibri"/>
              </w:rPr>
            </w:pPr>
            <w:r w:rsidRPr="00AD23A1">
              <w:rPr>
                <w:rFonts w:eastAsia="Calibri"/>
              </w:rPr>
              <w:t>***</w:t>
            </w:r>
          </w:p>
        </w:tc>
        <w:tc>
          <w:tcPr>
            <w:tcW w:w="1890" w:type="dxa"/>
            <w:vMerge/>
            <w:shd w:val="clear" w:color="auto" w:fill="auto"/>
          </w:tcPr>
          <w:p w14:paraId="0FF83114" w14:textId="77777777" w:rsidR="002275FF" w:rsidRPr="00AB57C7" w:rsidRDefault="002275FF" w:rsidP="00AD23A1">
            <w:pPr>
              <w:ind w:left="64"/>
              <w:rPr>
                <w:spacing w:val="-8"/>
                <w:sz w:val="22"/>
                <w:szCs w:val="22"/>
                <w:lang w:eastAsia="en-US"/>
              </w:rPr>
            </w:pPr>
          </w:p>
        </w:tc>
        <w:tc>
          <w:tcPr>
            <w:tcW w:w="700" w:type="dxa"/>
            <w:shd w:val="clear" w:color="auto" w:fill="auto"/>
          </w:tcPr>
          <w:p w14:paraId="0203A001" w14:textId="77777777" w:rsidR="002275FF" w:rsidRPr="00AB57C7" w:rsidRDefault="002275FF" w:rsidP="00AD23A1">
            <w:pPr>
              <w:ind w:left="-56" w:right="-110" w:hanging="14"/>
              <w:jc w:val="center"/>
              <w:rPr>
                <w:spacing w:val="-8"/>
                <w:sz w:val="22"/>
                <w:szCs w:val="22"/>
                <w:lang w:eastAsia="en-US"/>
              </w:rPr>
            </w:pPr>
            <w:r w:rsidRPr="00AB57C7">
              <w:rPr>
                <w:spacing w:val="-8"/>
                <w:sz w:val="22"/>
                <w:szCs w:val="22"/>
                <w:lang w:eastAsia="en-US"/>
              </w:rPr>
              <w:t>27.90/</w:t>
            </w:r>
          </w:p>
          <w:p w14:paraId="3F7F97B8" w14:textId="601E047B" w:rsidR="002275FF" w:rsidRPr="00AB57C7" w:rsidRDefault="002275FF" w:rsidP="00AD23A1">
            <w:pPr>
              <w:ind w:left="-56" w:right="-110" w:hanging="14"/>
              <w:jc w:val="center"/>
              <w:rPr>
                <w:spacing w:val="-8"/>
                <w:sz w:val="22"/>
                <w:szCs w:val="22"/>
                <w:lang w:eastAsia="en-US"/>
              </w:rPr>
            </w:pPr>
            <w:r w:rsidRPr="00AB57C7">
              <w:rPr>
                <w:spacing w:val="-8"/>
                <w:sz w:val="22"/>
                <w:szCs w:val="22"/>
                <w:lang w:eastAsia="en-US"/>
              </w:rPr>
              <w:t>22.000</w:t>
            </w:r>
          </w:p>
        </w:tc>
        <w:tc>
          <w:tcPr>
            <w:tcW w:w="2072" w:type="dxa"/>
            <w:shd w:val="clear" w:color="auto" w:fill="auto"/>
          </w:tcPr>
          <w:p w14:paraId="46FDEA46" w14:textId="77777777" w:rsidR="007F3966" w:rsidRDefault="002275FF" w:rsidP="00AD23A1">
            <w:pPr>
              <w:ind w:left="-36" w:right="-96"/>
              <w:rPr>
                <w:spacing w:val="-8"/>
                <w:sz w:val="22"/>
                <w:szCs w:val="22"/>
                <w:lang w:eastAsia="en-US"/>
              </w:rPr>
            </w:pPr>
            <w:r w:rsidRPr="00AB57C7">
              <w:rPr>
                <w:spacing w:val="-8"/>
                <w:sz w:val="22"/>
                <w:szCs w:val="22"/>
                <w:lang w:eastAsia="en-US"/>
              </w:rPr>
              <w:t xml:space="preserve">Проверка цепи </w:t>
            </w:r>
          </w:p>
          <w:p w14:paraId="32D9BAE5" w14:textId="77777777" w:rsidR="007F3966" w:rsidRDefault="002275FF" w:rsidP="00AD23A1">
            <w:pPr>
              <w:ind w:left="-36" w:right="-96"/>
              <w:rPr>
                <w:spacing w:val="-8"/>
                <w:sz w:val="22"/>
                <w:szCs w:val="22"/>
                <w:lang w:eastAsia="en-US"/>
              </w:rPr>
            </w:pPr>
            <w:r w:rsidRPr="00AB57C7">
              <w:rPr>
                <w:spacing w:val="-8"/>
                <w:sz w:val="22"/>
                <w:szCs w:val="22"/>
                <w:lang w:eastAsia="en-US"/>
              </w:rPr>
              <w:t xml:space="preserve">«фаза-нуль» </w:t>
            </w:r>
          </w:p>
          <w:p w14:paraId="6AAFC668" w14:textId="77777777" w:rsidR="007F3966" w:rsidRDefault="002275FF" w:rsidP="00AD23A1">
            <w:pPr>
              <w:ind w:left="-36" w:right="-96"/>
              <w:rPr>
                <w:spacing w:val="-8"/>
                <w:sz w:val="22"/>
                <w:szCs w:val="22"/>
                <w:lang w:eastAsia="en-US"/>
              </w:rPr>
            </w:pPr>
            <w:r w:rsidRPr="00AB57C7">
              <w:rPr>
                <w:spacing w:val="-8"/>
                <w:sz w:val="22"/>
                <w:szCs w:val="22"/>
                <w:lang w:eastAsia="en-US"/>
              </w:rPr>
              <w:t xml:space="preserve">в электроустановках </w:t>
            </w:r>
          </w:p>
          <w:p w14:paraId="73AA05D3" w14:textId="77777777" w:rsidR="007F3966" w:rsidRDefault="002275FF" w:rsidP="00AD23A1">
            <w:pPr>
              <w:ind w:left="-36" w:right="-96"/>
              <w:rPr>
                <w:spacing w:val="-8"/>
                <w:sz w:val="22"/>
                <w:szCs w:val="22"/>
                <w:lang w:eastAsia="en-US"/>
              </w:rPr>
            </w:pPr>
            <w:r w:rsidRPr="00AB57C7">
              <w:rPr>
                <w:spacing w:val="-8"/>
                <w:sz w:val="22"/>
                <w:szCs w:val="22"/>
                <w:lang w:eastAsia="en-US"/>
              </w:rPr>
              <w:t xml:space="preserve">до 1000 В с глухим </w:t>
            </w:r>
          </w:p>
          <w:p w14:paraId="3FAA9649" w14:textId="77777777" w:rsidR="002275FF" w:rsidRDefault="002275FF" w:rsidP="00AD23A1">
            <w:pPr>
              <w:ind w:left="-36" w:right="-96"/>
              <w:rPr>
                <w:spacing w:val="-8"/>
                <w:sz w:val="22"/>
                <w:szCs w:val="22"/>
                <w:lang w:eastAsia="en-US"/>
              </w:rPr>
            </w:pPr>
            <w:r w:rsidRPr="00AB57C7">
              <w:rPr>
                <w:spacing w:val="-8"/>
                <w:sz w:val="22"/>
                <w:szCs w:val="22"/>
                <w:lang w:eastAsia="en-US"/>
              </w:rPr>
              <w:t>заземлением нейтрали</w:t>
            </w:r>
          </w:p>
          <w:p w14:paraId="1CEC4450" w14:textId="745B7525" w:rsidR="00AE4C71" w:rsidRPr="00AB57C7" w:rsidRDefault="00AE4C71" w:rsidP="00AD23A1">
            <w:pPr>
              <w:ind w:left="-36" w:right="-96"/>
              <w:rPr>
                <w:spacing w:val="-8"/>
                <w:sz w:val="22"/>
                <w:szCs w:val="22"/>
                <w:lang w:eastAsia="en-US"/>
              </w:rPr>
            </w:pPr>
          </w:p>
        </w:tc>
        <w:tc>
          <w:tcPr>
            <w:tcW w:w="2561" w:type="dxa"/>
            <w:shd w:val="clear" w:color="auto" w:fill="auto"/>
          </w:tcPr>
          <w:p w14:paraId="0EA4A22C" w14:textId="2F927268" w:rsidR="002275FF" w:rsidRPr="00AB57C7" w:rsidRDefault="002275FF" w:rsidP="007F3966">
            <w:pPr>
              <w:pStyle w:val="af6"/>
              <w:ind w:left="-69" w:right="-109"/>
              <w:rPr>
                <w:spacing w:val="-8"/>
                <w:lang w:val="ru-RU"/>
              </w:rPr>
            </w:pPr>
            <w:r w:rsidRPr="00AB57C7">
              <w:rPr>
                <w:spacing w:val="-8"/>
                <w:lang w:val="ru-RU"/>
              </w:rPr>
              <w:t>ТКП 181-2009 п.</w:t>
            </w:r>
            <w:r w:rsidR="007F3966">
              <w:rPr>
                <w:spacing w:val="-8"/>
                <w:lang w:val="ru-RU"/>
              </w:rPr>
              <w:t xml:space="preserve"> </w:t>
            </w:r>
            <w:r w:rsidRPr="00AB57C7">
              <w:rPr>
                <w:spacing w:val="-8"/>
                <w:lang w:val="ru-RU"/>
              </w:rPr>
              <w:t>Б.29.8</w:t>
            </w:r>
          </w:p>
          <w:p w14:paraId="5F66C6B4" w14:textId="04E1D28B" w:rsidR="002275FF" w:rsidRPr="00AB57C7" w:rsidRDefault="002275FF" w:rsidP="007F3966">
            <w:pPr>
              <w:pStyle w:val="af6"/>
              <w:ind w:left="-69" w:right="-109"/>
              <w:rPr>
                <w:spacing w:val="-8"/>
                <w:lang w:val="ru-RU"/>
              </w:rPr>
            </w:pPr>
            <w:r w:rsidRPr="00AB57C7">
              <w:rPr>
                <w:spacing w:val="-8"/>
                <w:lang w:val="ru-RU"/>
              </w:rPr>
              <w:t>ГОСТ 30331.3-95</w:t>
            </w:r>
          </w:p>
          <w:p w14:paraId="2F057C11" w14:textId="203BD2F4" w:rsidR="002275FF" w:rsidRPr="00AB57C7" w:rsidRDefault="002275FF" w:rsidP="007F3966">
            <w:pPr>
              <w:pStyle w:val="af6"/>
              <w:ind w:left="-69" w:right="-109"/>
              <w:rPr>
                <w:spacing w:val="-8"/>
                <w:lang w:val="ru-RU"/>
              </w:rPr>
            </w:pPr>
            <w:r w:rsidRPr="00AB57C7">
              <w:rPr>
                <w:spacing w:val="-8"/>
                <w:lang w:val="ru-RU"/>
              </w:rPr>
              <w:t>СТП 33243.20.366-16 п.</w:t>
            </w:r>
            <w:r w:rsidR="007F3966">
              <w:rPr>
                <w:spacing w:val="-8"/>
                <w:lang w:val="ru-RU"/>
              </w:rPr>
              <w:t xml:space="preserve"> </w:t>
            </w:r>
            <w:r w:rsidRPr="00AB57C7">
              <w:rPr>
                <w:spacing w:val="-8"/>
                <w:lang w:val="ru-RU"/>
              </w:rPr>
              <w:t>31.8</w:t>
            </w:r>
          </w:p>
        </w:tc>
        <w:tc>
          <w:tcPr>
            <w:tcW w:w="1974" w:type="dxa"/>
            <w:shd w:val="clear" w:color="auto" w:fill="auto"/>
          </w:tcPr>
          <w:p w14:paraId="00756B33" w14:textId="5CB1EC32" w:rsidR="002275FF" w:rsidRPr="00AB57C7" w:rsidRDefault="002275FF" w:rsidP="00AD23A1">
            <w:pPr>
              <w:pStyle w:val="28"/>
              <w:shd w:val="clear" w:color="auto" w:fill="auto"/>
              <w:spacing w:line="240" w:lineRule="auto"/>
              <w:ind w:left="-9" w:right="-119" w:firstLine="0"/>
              <w:rPr>
                <w:rFonts w:ascii="Times New Roman" w:hAnsi="Times New Roman" w:cs="Times New Roman"/>
                <w:spacing w:val="-8"/>
                <w:sz w:val="22"/>
                <w:szCs w:val="22"/>
                <w:lang w:val="ru-RU"/>
              </w:rPr>
            </w:pPr>
            <w:r w:rsidRPr="00AB57C7">
              <w:rPr>
                <w:rFonts w:ascii="Times New Roman" w:hAnsi="Times New Roman" w:cs="Times New Roman"/>
                <w:spacing w:val="-8"/>
                <w:sz w:val="22"/>
                <w:szCs w:val="22"/>
                <w:lang w:val="ru-RU"/>
              </w:rPr>
              <w:t>МВИ.МГ 933-2014</w:t>
            </w:r>
          </w:p>
        </w:tc>
      </w:tr>
      <w:tr w:rsidR="002275FF" w:rsidRPr="00B64286" w14:paraId="7647336E" w14:textId="77777777" w:rsidTr="00AE4C71">
        <w:trPr>
          <w:trHeight w:val="170"/>
        </w:trPr>
        <w:tc>
          <w:tcPr>
            <w:tcW w:w="415" w:type="dxa"/>
            <w:shd w:val="clear" w:color="auto" w:fill="auto"/>
          </w:tcPr>
          <w:p w14:paraId="0137A69D" w14:textId="77777777" w:rsidR="002275FF" w:rsidRPr="00AD23A1" w:rsidRDefault="002275FF" w:rsidP="00AD23A1">
            <w:pPr>
              <w:pStyle w:val="af6"/>
              <w:ind w:left="-38" w:right="-114" w:hanging="28"/>
              <w:rPr>
                <w:rFonts w:eastAsia="Calibri"/>
              </w:rPr>
            </w:pPr>
            <w:r w:rsidRPr="00AB57C7">
              <w:rPr>
                <w:rFonts w:eastAsia="Calibri"/>
              </w:rPr>
              <w:lastRenderedPageBreak/>
              <w:t>2.1</w:t>
            </w:r>
          </w:p>
          <w:p w14:paraId="0E97035B" w14:textId="342110D8" w:rsidR="00AD23A1" w:rsidRPr="00AD23A1" w:rsidRDefault="00AD23A1" w:rsidP="00AD23A1">
            <w:pPr>
              <w:pStyle w:val="af6"/>
              <w:ind w:left="-38" w:right="-114" w:hanging="28"/>
              <w:rPr>
                <w:rFonts w:eastAsia="Calibri"/>
              </w:rPr>
            </w:pPr>
            <w:r w:rsidRPr="00AD23A1">
              <w:rPr>
                <w:rFonts w:eastAsia="Calibri"/>
              </w:rPr>
              <w:t>***</w:t>
            </w:r>
          </w:p>
        </w:tc>
        <w:tc>
          <w:tcPr>
            <w:tcW w:w="1890" w:type="dxa"/>
            <w:shd w:val="clear" w:color="auto" w:fill="auto"/>
          </w:tcPr>
          <w:p w14:paraId="7701252F" w14:textId="77777777" w:rsidR="00AE4C71" w:rsidRDefault="002275FF" w:rsidP="00AD23A1">
            <w:pPr>
              <w:ind w:left="-22" w:right="-104"/>
              <w:rPr>
                <w:spacing w:val="-8"/>
                <w:sz w:val="22"/>
                <w:szCs w:val="22"/>
                <w:lang w:eastAsia="en-US"/>
              </w:rPr>
            </w:pPr>
            <w:r w:rsidRPr="00AB57C7">
              <w:rPr>
                <w:spacing w:val="-8"/>
                <w:sz w:val="22"/>
                <w:szCs w:val="22"/>
                <w:lang w:eastAsia="en-US"/>
              </w:rPr>
              <w:t xml:space="preserve">Аппараты, силовые и осветительные сети, вторичные цепи переменного </w:t>
            </w:r>
          </w:p>
          <w:p w14:paraId="4F9FD14C" w14:textId="77777777" w:rsidR="00AE4C71" w:rsidRDefault="002275FF" w:rsidP="00AD23A1">
            <w:pPr>
              <w:ind w:left="-22" w:right="-104"/>
              <w:rPr>
                <w:spacing w:val="-8"/>
                <w:sz w:val="22"/>
                <w:szCs w:val="22"/>
                <w:lang w:eastAsia="en-US"/>
              </w:rPr>
            </w:pPr>
            <w:r w:rsidRPr="00AB57C7">
              <w:rPr>
                <w:spacing w:val="-8"/>
                <w:sz w:val="22"/>
                <w:szCs w:val="22"/>
                <w:lang w:eastAsia="en-US"/>
              </w:rPr>
              <w:t xml:space="preserve">и постоянного тока напряжением </w:t>
            </w:r>
          </w:p>
          <w:p w14:paraId="5296C106" w14:textId="77777777" w:rsidR="002275FF" w:rsidRDefault="002275FF" w:rsidP="00AD23A1">
            <w:pPr>
              <w:ind w:left="-22" w:right="-104"/>
              <w:rPr>
                <w:spacing w:val="-8"/>
                <w:sz w:val="22"/>
                <w:szCs w:val="22"/>
                <w:lang w:eastAsia="en-US"/>
              </w:rPr>
            </w:pPr>
            <w:r w:rsidRPr="00AB57C7">
              <w:rPr>
                <w:spacing w:val="-8"/>
                <w:sz w:val="22"/>
                <w:szCs w:val="22"/>
                <w:lang w:eastAsia="en-US"/>
              </w:rPr>
              <w:t>до 1000 В</w:t>
            </w:r>
          </w:p>
          <w:p w14:paraId="47C6BBE5" w14:textId="77777777" w:rsidR="00AE4C71" w:rsidRDefault="00AE4C71" w:rsidP="00AD23A1">
            <w:pPr>
              <w:ind w:left="-22" w:right="-104"/>
              <w:rPr>
                <w:spacing w:val="-8"/>
                <w:sz w:val="22"/>
                <w:szCs w:val="22"/>
                <w:lang w:eastAsia="en-US"/>
              </w:rPr>
            </w:pPr>
          </w:p>
          <w:p w14:paraId="526861D8" w14:textId="01FC85A6" w:rsidR="00AE4C71" w:rsidRPr="00AB57C7" w:rsidRDefault="00AE4C71" w:rsidP="00AD23A1">
            <w:pPr>
              <w:ind w:left="-22" w:right="-104"/>
              <w:rPr>
                <w:spacing w:val="-8"/>
                <w:sz w:val="22"/>
                <w:szCs w:val="22"/>
                <w:lang w:eastAsia="en-US"/>
              </w:rPr>
            </w:pPr>
          </w:p>
        </w:tc>
        <w:tc>
          <w:tcPr>
            <w:tcW w:w="700" w:type="dxa"/>
            <w:shd w:val="clear" w:color="auto" w:fill="auto"/>
          </w:tcPr>
          <w:p w14:paraId="2E089D6F" w14:textId="77777777" w:rsidR="002275FF" w:rsidRPr="00AB57C7" w:rsidRDefault="002275FF" w:rsidP="00AD23A1">
            <w:pPr>
              <w:ind w:left="-56" w:right="-110" w:hanging="14"/>
              <w:jc w:val="center"/>
              <w:rPr>
                <w:spacing w:val="-8"/>
                <w:sz w:val="22"/>
                <w:szCs w:val="22"/>
                <w:lang w:eastAsia="en-US"/>
              </w:rPr>
            </w:pPr>
            <w:r w:rsidRPr="00AB57C7">
              <w:rPr>
                <w:spacing w:val="-8"/>
                <w:sz w:val="22"/>
                <w:szCs w:val="22"/>
                <w:lang w:eastAsia="en-US"/>
              </w:rPr>
              <w:t>27.90/</w:t>
            </w:r>
          </w:p>
          <w:p w14:paraId="097E869F" w14:textId="1B8C7402" w:rsidR="002275FF" w:rsidRPr="00AB57C7" w:rsidRDefault="002275FF" w:rsidP="00AD23A1">
            <w:pPr>
              <w:ind w:left="-56" w:right="-110" w:hanging="14"/>
              <w:jc w:val="center"/>
              <w:rPr>
                <w:spacing w:val="-8"/>
                <w:sz w:val="22"/>
                <w:szCs w:val="22"/>
                <w:lang w:eastAsia="en-US"/>
              </w:rPr>
            </w:pPr>
            <w:r w:rsidRPr="00AB57C7">
              <w:rPr>
                <w:spacing w:val="-8"/>
                <w:sz w:val="22"/>
                <w:szCs w:val="22"/>
                <w:lang w:eastAsia="en-US"/>
              </w:rPr>
              <w:t>22.000</w:t>
            </w:r>
          </w:p>
        </w:tc>
        <w:tc>
          <w:tcPr>
            <w:tcW w:w="2072" w:type="dxa"/>
            <w:shd w:val="clear" w:color="auto" w:fill="auto"/>
          </w:tcPr>
          <w:p w14:paraId="0394D1BB" w14:textId="77777777" w:rsidR="005C66F9" w:rsidRPr="00AB57C7" w:rsidRDefault="005C66F9" w:rsidP="00AD23A1">
            <w:pPr>
              <w:ind w:left="-36" w:right="-96"/>
              <w:rPr>
                <w:spacing w:val="-8"/>
                <w:sz w:val="22"/>
                <w:szCs w:val="22"/>
                <w:lang w:eastAsia="en-US"/>
              </w:rPr>
            </w:pPr>
            <w:r w:rsidRPr="00AB57C7">
              <w:rPr>
                <w:spacing w:val="-8"/>
                <w:sz w:val="22"/>
                <w:szCs w:val="22"/>
                <w:lang w:eastAsia="en-US"/>
              </w:rPr>
              <w:t>С</w:t>
            </w:r>
            <w:r w:rsidR="002275FF" w:rsidRPr="00AB57C7">
              <w:rPr>
                <w:spacing w:val="-8"/>
                <w:sz w:val="22"/>
                <w:szCs w:val="22"/>
                <w:lang w:eastAsia="en-US"/>
              </w:rPr>
              <w:t xml:space="preserve">опротивления </w:t>
            </w:r>
          </w:p>
          <w:p w14:paraId="55FF2B7F" w14:textId="1D7A9AE4" w:rsidR="002275FF" w:rsidRPr="00AB57C7" w:rsidRDefault="002275FF" w:rsidP="00AD23A1">
            <w:pPr>
              <w:ind w:left="-36" w:right="-96"/>
              <w:rPr>
                <w:spacing w:val="-8"/>
                <w:sz w:val="22"/>
                <w:szCs w:val="22"/>
                <w:lang w:eastAsia="en-US"/>
              </w:rPr>
            </w:pPr>
            <w:r w:rsidRPr="00AB57C7">
              <w:rPr>
                <w:spacing w:val="-8"/>
                <w:sz w:val="22"/>
                <w:szCs w:val="22"/>
                <w:lang w:eastAsia="en-US"/>
              </w:rPr>
              <w:t>изоляции</w:t>
            </w:r>
          </w:p>
        </w:tc>
        <w:tc>
          <w:tcPr>
            <w:tcW w:w="2561" w:type="dxa"/>
            <w:shd w:val="clear" w:color="auto" w:fill="auto"/>
          </w:tcPr>
          <w:p w14:paraId="6F36AF4A" w14:textId="3218A5F2" w:rsidR="002275FF" w:rsidRPr="00AB57C7" w:rsidRDefault="002275FF" w:rsidP="007F3966">
            <w:pPr>
              <w:pStyle w:val="af6"/>
              <w:ind w:left="-69" w:right="-109"/>
              <w:rPr>
                <w:spacing w:val="-8"/>
                <w:lang w:val="ru-RU"/>
              </w:rPr>
            </w:pPr>
            <w:r w:rsidRPr="00AB57C7">
              <w:rPr>
                <w:spacing w:val="-8"/>
                <w:lang w:val="ru-RU"/>
              </w:rPr>
              <w:t>ТКП 181-2009</w:t>
            </w:r>
            <w:r w:rsidR="00B64286" w:rsidRPr="00AB57C7">
              <w:rPr>
                <w:spacing w:val="-8"/>
                <w:lang w:val="ru-RU"/>
              </w:rPr>
              <w:t xml:space="preserve"> </w:t>
            </w:r>
            <w:r w:rsidRPr="00AB57C7">
              <w:rPr>
                <w:spacing w:val="-8"/>
                <w:lang w:val="ru-RU"/>
              </w:rPr>
              <w:t>п.</w:t>
            </w:r>
            <w:r w:rsidR="007F3966">
              <w:rPr>
                <w:spacing w:val="-8"/>
                <w:lang w:val="ru-RU"/>
              </w:rPr>
              <w:t xml:space="preserve"> </w:t>
            </w:r>
            <w:r w:rsidRPr="00AB57C7">
              <w:rPr>
                <w:spacing w:val="-8"/>
                <w:lang w:val="ru-RU"/>
              </w:rPr>
              <w:t>Б.27.1</w:t>
            </w:r>
          </w:p>
          <w:p w14:paraId="393487A5" w14:textId="76A2FD71" w:rsidR="002275FF" w:rsidRPr="00AB57C7" w:rsidRDefault="002275FF" w:rsidP="007F3966">
            <w:pPr>
              <w:pStyle w:val="af6"/>
              <w:ind w:left="-69" w:right="-109"/>
              <w:rPr>
                <w:spacing w:val="-8"/>
                <w:lang w:val="ru-RU"/>
              </w:rPr>
            </w:pPr>
            <w:r w:rsidRPr="00AB57C7">
              <w:rPr>
                <w:spacing w:val="-8"/>
                <w:lang w:val="ru-RU"/>
              </w:rPr>
              <w:t>СТП 33243.20.366-16 п.</w:t>
            </w:r>
            <w:r w:rsidR="007F3966">
              <w:rPr>
                <w:spacing w:val="-8"/>
                <w:lang w:val="ru-RU"/>
              </w:rPr>
              <w:t xml:space="preserve"> </w:t>
            </w:r>
            <w:r w:rsidRPr="00AB57C7">
              <w:rPr>
                <w:spacing w:val="-8"/>
                <w:lang w:val="ru-RU"/>
              </w:rPr>
              <w:t>29.1</w:t>
            </w:r>
          </w:p>
        </w:tc>
        <w:tc>
          <w:tcPr>
            <w:tcW w:w="1974" w:type="dxa"/>
            <w:shd w:val="clear" w:color="auto" w:fill="auto"/>
          </w:tcPr>
          <w:p w14:paraId="2F449CFC" w14:textId="30BF229E" w:rsidR="002275FF" w:rsidRPr="00AB57C7" w:rsidRDefault="002275FF" w:rsidP="00AD23A1">
            <w:pPr>
              <w:pStyle w:val="28"/>
              <w:shd w:val="clear" w:color="auto" w:fill="auto"/>
              <w:spacing w:line="240" w:lineRule="auto"/>
              <w:ind w:left="-9" w:right="-119" w:firstLine="0"/>
              <w:rPr>
                <w:rFonts w:ascii="Times New Roman" w:hAnsi="Times New Roman" w:cs="Times New Roman"/>
                <w:spacing w:val="-8"/>
                <w:sz w:val="22"/>
                <w:szCs w:val="22"/>
                <w:lang w:val="ru-RU"/>
              </w:rPr>
            </w:pPr>
            <w:r w:rsidRPr="00AB57C7">
              <w:rPr>
                <w:rFonts w:ascii="Times New Roman" w:hAnsi="Times New Roman" w:cs="Times New Roman"/>
                <w:spacing w:val="-8"/>
                <w:sz w:val="22"/>
                <w:szCs w:val="22"/>
                <w:lang w:val="ru-RU"/>
              </w:rPr>
              <w:t xml:space="preserve">МВИ.МГ 655-2012 </w:t>
            </w:r>
          </w:p>
        </w:tc>
      </w:tr>
    </w:tbl>
    <w:p w14:paraId="37434F35" w14:textId="2C427FE5" w:rsidR="006C7425" w:rsidRDefault="006C7425" w:rsidP="006C7425">
      <w:pPr>
        <w:rPr>
          <w:lang w:eastAsia="en-US"/>
        </w:rPr>
      </w:pPr>
    </w:p>
    <w:p w14:paraId="60C44B98" w14:textId="77777777" w:rsidR="00AE4C71" w:rsidRDefault="00AE4C71" w:rsidP="00AD23A1">
      <w:pPr>
        <w:ind w:left="851"/>
        <w:rPr>
          <w:b/>
        </w:rPr>
      </w:pPr>
    </w:p>
    <w:p w14:paraId="1E67A10E" w14:textId="75D3FE00" w:rsidR="00AD23A1" w:rsidRPr="002B6073" w:rsidRDefault="00AD23A1" w:rsidP="00AE4C71">
      <w:pPr>
        <w:ind w:left="567"/>
        <w:rPr>
          <w:b/>
        </w:rPr>
      </w:pPr>
      <w:r w:rsidRPr="002B6073">
        <w:rPr>
          <w:b/>
        </w:rPr>
        <w:t xml:space="preserve">Примечание: </w:t>
      </w:r>
    </w:p>
    <w:p w14:paraId="089A68E3" w14:textId="77777777" w:rsidR="00AD23A1" w:rsidRPr="002B6073" w:rsidRDefault="00AD23A1" w:rsidP="00AE4C71">
      <w:pPr>
        <w:ind w:left="567"/>
        <w:rPr>
          <w:color w:val="000000"/>
        </w:rPr>
      </w:pPr>
      <w:r w:rsidRPr="002B6073">
        <w:rPr>
          <w:bCs/>
        </w:rPr>
        <w:t>* – деятельность осуществляется непосредственно в ООС;</w:t>
      </w:r>
      <w:r w:rsidRPr="002B6073">
        <w:rPr>
          <w:bCs/>
        </w:rPr>
        <w:br/>
        <w:t>** – деятельность осуществляется непосредственно в ООС и за пределами ООС;</w:t>
      </w:r>
      <w:r w:rsidRPr="002B6073">
        <w:rPr>
          <w:bCs/>
        </w:rPr>
        <w:br/>
        <w:t>*** – деятельность осуществляется за пределами ООС.</w:t>
      </w:r>
      <w:r w:rsidRPr="002B6073">
        <w:rPr>
          <w:color w:val="000000"/>
        </w:rPr>
        <w:t xml:space="preserve"> </w:t>
      </w:r>
    </w:p>
    <w:p w14:paraId="26B674EE" w14:textId="77777777" w:rsidR="00AD23A1" w:rsidRDefault="00AD23A1" w:rsidP="00AE4C71">
      <w:pPr>
        <w:ind w:left="567"/>
        <w:rPr>
          <w:color w:val="000000"/>
          <w:sz w:val="28"/>
          <w:szCs w:val="28"/>
        </w:rPr>
      </w:pPr>
    </w:p>
    <w:p w14:paraId="40B0853C" w14:textId="77777777" w:rsidR="00AD23A1" w:rsidRDefault="00AD23A1" w:rsidP="00AE4C71">
      <w:pPr>
        <w:ind w:left="567"/>
        <w:rPr>
          <w:color w:val="000000"/>
          <w:sz w:val="28"/>
          <w:szCs w:val="28"/>
        </w:rPr>
      </w:pPr>
      <w:r w:rsidRPr="001D02D0">
        <w:rPr>
          <w:color w:val="000000"/>
          <w:sz w:val="28"/>
          <w:szCs w:val="28"/>
        </w:rPr>
        <w:t>Руководитель органа</w:t>
      </w:r>
    </w:p>
    <w:p w14:paraId="4EF4202B" w14:textId="77777777" w:rsidR="00AD23A1" w:rsidRDefault="00AD23A1" w:rsidP="00AE4C71">
      <w:pPr>
        <w:ind w:left="567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</w:t>
      </w:r>
      <w:r w:rsidRPr="001D02D0">
        <w:rPr>
          <w:color w:val="000000"/>
          <w:sz w:val="28"/>
          <w:szCs w:val="28"/>
        </w:rPr>
        <w:t>о</w:t>
      </w:r>
      <w:r>
        <w:rPr>
          <w:color w:val="000000"/>
          <w:sz w:val="28"/>
          <w:szCs w:val="28"/>
        </w:rPr>
        <w:t xml:space="preserve"> </w:t>
      </w:r>
      <w:r w:rsidRPr="001D02D0">
        <w:rPr>
          <w:color w:val="000000"/>
          <w:sz w:val="28"/>
          <w:szCs w:val="28"/>
        </w:rPr>
        <w:t>аккредитации</w:t>
      </w:r>
    </w:p>
    <w:p w14:paraId="0682F581" w14:textId="77777777" w:rsidR="00AD23A1" w:rsidRDefault="00AD23A1" w:rsidP="00AE4C71">
      <w:pPr>
        <w:ind w:left="567"/>
        <w:rPr>
          <w:color w:val="000000"/>
          <w:sz w:val="28"/>
          <w:szCs w:val="28"/>
        </w:rPr>
      </w:pPr>
      <w:r w:rsidRPr="001D02D0">
        <w:rPr>
          <w:color w:val="000000"/>
          <w:sz w:val="28"/>
          <w:szCs w:val="28"/>
        </w:rPr>
        <w:t>Республики</w:t>
      </w:r>
      <w:r>
        <w:rPr>
          <w:color w:val="000000"/>
          <w:sz w:val="28"/>
          <w:szCs w:val="28"/>
        </w:rPr>
        <w:t xml:space="preserve"> </w:t>
      </w:r>
      <w:r w:rsidRPr="001D02D0">
        <w:rPr>
          <w:color w:val="000000"/>
          <w:sz w:val="28"/>
          <w:szCs w:val="28"/>
        </w:rPr>
        <w:t xml:space="preserve">Беларусь – </w:t>
      </w:r>
    </w:p>
    <w:p w14:paraId="69110E35" w14:textId="77777777" w:rsidR="00AD23A1" w:rsidRPr="001D02D0" w:rsidRDefault="00AD23A1" w:rsidP="00AE4C71">
      <w:pPr>
        <w:ind w:left="567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д</w:t>
      </w:r>
      <w:r w:rsidRPr="001D02D0">
        <w:rPr>
          <w:color w:val="000000"/>
          <w:sz w:val="28"/>
          <w:szCs w:val="28"/>
        </w:rPr>
        <w:t>иректор</w:t>
      </w:r>
      <w:r>
        <w:rPr>
          <w:color w:val="000000"/>
          <w:sz w:val="28"/>
          <w:szCs w:val="28"/>
        </w:rPr>
        <w:t xml:space="preserve"> </w:t>
      </w:r>
      <w:r w:rsidRPr="001D02D0">
        <w:rPr>
          <w:color w:val="000000"/>
          <w:sz w:val="28"/>
          <w:szCs w:val="28"/>
        </w:rPr>
        <w:t xml:space="preserve">государственного </w:t>
      </w:r>
    </w:p>
    <w:p w14:paraId="6C7D4FB4" w14:textId="4E5AF7DF" w:rsidR="00AD23A1" w:rsidRPr="006C7425" w:rsidRDefault="00AD23A1" w:rsidP="00AE4C71">
      <w:pPr>
        <w:ind w:left="567"/>
        <w:rPr>
          <w:lang w:eastAsia="en-US"/>
        </w:rPr>
      </w:pPr>
      <w:r w:rsidRPr="001D02D0">
        <w:rPr>
          <w:color w:val="000000"/>
          <w:sz w:val="28"/>
          <w:szCs w:val="28"/>
        </w:rPr>
        <w:t>предприятия «БГЦА»</w:t>
      </w:r>
      <w:r w:rsidRPr="001D02D0"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 w:rsidRPr="00630922">
        <w:rPr>
          <w:color w:val="000000"/>
          <w:sz w:val="28"/>
          <w:szCs w:val="28"/>
        </w:rPr>
        <w:tab/>
      </w:r>
      <w:r w:rsidRPr="001D02D0">
        <w:rPr>
          <w:color w:val="000000"/>
          <w:sz w:val="28"/>
          <w:szCs w:val="28"/>
        </w:rPr>
        <w:t>Е</w:t>
      </w:r>
      <w:r w:rsidRPr="00630922">
        <w:rPr>
          <w:color w:val="000000"/>
          <w:sz w:val="28"/>
          <w:szCs w:val="28"/>
        </w:rPr>
        <w:t>.</w:t>
      </w:r>
      <w:r w:rsidRPr="001D02D0">
        <w:rPr>
          <w:color w:val="000000"/>
          <w:sz w:val="28"/>
          <w:szCs w:val="28"/>
        </w:rPr>
        <w:t>В</w:t>
      </w:r>
      <w:r w:rsidRPr="00630922">
        <w:rPr>
          <w:color w:val="000000"/>
          <w:sz w:val="28"/>
          <w:szCs w:val="28"/>
        </w:rPr>
        <w:t>.</w:t>
      </w:r>
      <w:r w:rsidRPr="001D02D0">
        <w:rPr>
          <w:color w:val="000000"/>
          <w:sz w:val="28"/>
          <w:szCs w:val="28"/>
        </w:rPr>
        <w:t xml:space="preserve"> Бережных</w:t>
      </w:r>
    </w:p>
    <w:p w14:paraId="0E312D4A" w14:textId="77777777" w:rsidR="006C7425" w:rsidRPr="006C7425" w:rsidRDefault="006C7425" w:rsidP="006C7425">
      <w:pPr>
        <w:rPr>
          <w:lang w:eastAsia="en-US"/>
        </w:rPr>
      </w:pPr>
    </w:p>
    <w:sectPr w:rsidR="006C7425" w:rsidRPr="006C7425" w:rsidSect="000D04D7">
      <w:headerReference w:type="default" r:id="rId8"/>
      <w:footerReference w:type="default" r:id="rId9"/>
      <w:headerReference w:type="first" r:id="rId10"/>
      <w:footerReference w:type="first" r:id="rId11"/>
      <w:type w:val="continuous"/>
      <w:pgSz w:w="11906" w:h="16838"/>
      <w:pgMar w:top="568" w:right="851" w:bottom="567" w:left="1134" w:header="425" w:footer="22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3FF659D" w14:textId="77777777" w:rsidR="00D42996" w:rsidRDefault="00D42996" w:rsidP="0011070C">
      <w:r>
        <w:separator/>
      </w:r>
    </w:p>
  </w:endnote>
  <w:endnote w:type="continuationSeparator" w:id="0">
    <w:p w14:paraId="5B437E88" w14:textId="77777777" w:rsidR="00D42996" w:rsidRDefault="00D42996" w:rsidP="001107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Arial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tbl>
    <w:tblPr>
      <w:tblW w:w="4572" w:type="pct"/>
      <w:tblInd w:w="709" w:type="dxa"/>
      <w:tblLook w:val="00A0" w:firstRow="1" w:lastRow="0" w:firstColumn="1" w:lastColumn="0" w:noHBand="0" w:noVBand="0"/>
    </w:tblPr>
    <w:tblGrid>
      <w:gridCol w:w="4055"/>
      <w:gridCol w:w="2018"/>
      <w:gridCol w:w="2999"/>
    </w:tblGrid>
    <w:tr w:rsidR="000D04D7" w:rsidRPr="00E36003" w14:paraId="4868F33F" w14:textId="77777777" w:rsidTr="00842C01">
      <w:trPr>
        <w:trHeight w:val="846"/>
      </w:trPr>
      <w:tc>
        <w:tcPr>
          <w:tcW w:w="4055" w:type="dxa"/>
          <w:vAlign w:val="center"/>
          <w:hideMark/>
        </w:tcPr>
        <w:p w14:paraId="4375A9C6" w14:textId="77777777" w:rsidR="000D04D7" w:rsidRPr="00EC338F" w:rsidRDefault="000D04D7" w:rsidP="000D04D7">
          <w:pPr>
            <w:pStyle w:val="61"/>
            <w:rPr>
              <w:rFonts w:eastAsia="ArialMT"/>
              <w:sz w:val="24"/>
              <w:szCs w:val="24"/>
              <w:lang w:val="ru-RU"/>
            </w:rPr>
          </w:pPr>
          <w:r w:rsidRPr="00EC338F">
            <w:rPr>
              <w:rFonts w:eastAsia="ArialMT"/>
              <w:sz w:val="24"/>
              <w:szCs w:val="24"/>
              <w:lang w:val="ru-RU"/>
            </w:rPr>
            <w:t>__________________________</w:t>
          </w:r>
        </w:p>
        <w:p w14:paraId="13FEE813" w14:textId="77777777" w:rsidR="000D04D7" w:rsidRPr="00693805" w:rsidRDefault="000D04D7" w:rsidP="000D04D7">
          <w:pPr>
            <w:pStyle w:val="61"/>
            <w:rPr>
              <w:rFonts w:eastAsia="ArialMT"/>
              <w:sz w:val="16"/>
              <w:szCs w:val="16"/>
              <w:lang w:val="ru-RU"/>
            </w:rPr>
          </w:pPr>
          <w:r w:rsidRPr="00EC338F">
            <w:rPr>
              <w:rFonts w:eastAsia="ArialMT"/>
              <w:sz w:val="16"/>
              <w:szCs w:val="16"/>
              <w:lang w:val="ru-RU"/>
            </w:rPr>
            <w:t>подпись ведущего эксперта по аккредитации</w:t>
          </w:r>
        </w:p>
      </w:tc>
      <w:tc>
        <w:tcPr>
          <w:tcW w:w="2018" w:type="dxa"/>
          <w:vAlign w:val="center"/>
          <w:hideMark/>
        </w:tcPr>
        <w:p w14:paraId="3519DDE5" w14:textId="77777777" w:rsidR="000D04D7" w:rsidRPr="007B7E9E" w:rsidRDefault="000D04D7" w:rsidP="000D04D7">
          <w:pPr>
            <w:pStyle w:val="61"/>
            <w:jc w:val="center"/>
            <w:rPr>
              <w:rFonts w:eastAsia="ArialMT"/>
              <w:sz w:val="24"/>
              <w:szCs w:val="24"/>
              <w:lang w:val="ru-RU"/>
            </w:rPr>
          </w:pPr>
          <w:r>
            <w:rPr>
              <w:rFonts w:eastAsia="ArialMT"/>
              <w:u w:val="single"/>
              <w:lang w:val="ru-RU"/>
            </w:rPr>
            <w:t>31</w:t>
          </w:r>
          <w:r w:rsidRPr="00E36003">
            <w:rPr>
              <w:rFonts w:eastAsia="ArialMT"/>
              <w:u w:val="single"/>
            </w:rPr>
            <w:t>.0</w:t>
          </w:r>
          <w:r>
            <w:rPr>
              <w:rFonts w:eastAsia="ArialMT"/>
              <w:u w:val="single"/>
              <w:lang w:val="ru-RU"/>
            </w:rPr>
            <w:t>5</w:t>
          </w:r>
          <w:r w:rsidRPr="00E36003">
            <w:rPr>
              <w:rFonts w:eastAsia="ArialMT"/>
              <w:u w:val="single"/>
            </w:rPr>
            <w:t>.202</w:t>
          </w:r>
          <w:r>
            <w:rPr>
              <w:rFonts w:eastAsia="ArialMT"/>
              <w:u w:val="single"/>
              <w:lang w:val="ru-RU"/>
            </w:rPr>
            <w:t>4</w:t>
          </w:r>
        </w:p>
        <w:p w14:paraId="3C626E7C" w14:textId="77777777" w:rsidR="000D04D7" w:rsidRPr="00EC338F" w:rsidRDefault="000D04D7" w:rsidP="000D04D7">
          <w:pPr>
            <w:pStyle w:val="61"/>
            <w:jc w:val="center"/>
            <w:rPr>
              <w:rFonts w:eastAsia="ArialMT"/>
              <w:sz w:val="16"/>
              <w:szCs w:val="16"/>
              <w:lang w:val="ru-RU"/>
            </w:rPr>
          </w:pPr>
          <w:r w:rsidRPr="00EC338F">
            <w:rPr>
              <w:rFonts w:eastAsia="ArialMT"/>
              <w:sz w:val="16"/>
              <w:szCs w:val="16"/>
              <w:lang w:val="ru-RU"/>
            </w:rPr>
            <w:t>дата принятия решения</w:t>
          </w:r>
        </w:p>
      </w:tc>
      <w:tc>
        <w:tcPr>
          <w:tcW w:w="2999" w:type="dxa"/>
          <w:vAlign w:val="center"/>
          <w:hideMark/>
        </w:tcPr>
        <w:p w14:paraId="27357226" w14:textId="77777777" w:rsidR="000D04D7" w:rsidRPr="00E36003" w:rsidRDefault="000D04D7" w:rsidP="000D04D7">
          <w:pPr>
            <w:pStyle w:val="61"/>
            <w:ind w:left="-94" w:right="-70"/>
            <w:jc w:val="right"/>
            <w:rPr>
              <w:lang w:val="ru-RU"/>
            </w:rPr>
          </w:pPr>
          <w:r w:rsidRPr="00E36003">
            <w:rPr>
              <w:lang w:val="ru-RU"/>
            </w:rPr>
            <w:t xml:space="preserve">    Лист </w:t>
          </w:r>
          <w:r w:rsidRPr="00E36003">
            <w:fldChar w:fldCharType="begin"/>
          </w:r>
          <w:r w:rsidRPr="00E36003">
            <w:instrText xml:space="preserve"> PAGE </w:instrText>
          </w:r>
          <w:r w:rsidRPr="00E36003">
            <w:fldChar w:fldCharType="separate"/>
          </w:r>
          <w:r w:rsidRPr="00E36003">
            <w:t>2</w:t>
          </w:r>
          <w:r w:rsidRPr="00E36003">
            <w:fldChar w:fldCharType="end"/>
          </w:r>
          <w:r w:rsidRPr="00E36003">
            <w:t xml:space="preserve"> </w:t>
          </w:r>
          <w:r w:rsidRPr="00E36003">
            <w:rPr>
              <w:lang w:val="ru-RU"/>
            </w:rPr>
            <w:t xml:space="preserve">Листов </w:t>
          </w:r>
          <w:r w:rsidRPr="00E36003">
            <w:rPr>
              <w:lang w:val="ru-RU"/>
            </w:rPr>
            <w:fldChar w:fldCharType="begin"/>
          </w:r>
          <w:r w:rsidRPr="00E36003">
            <w:rPr>
              <w:lang w:val="ru-RU"/>
            </w:rPr>
            <w:instrText xml:space="preserve"> NUMPAGES  \# "0"  \* MERGEFORMAT </w:instrText>
          </w:r>
          <w:r w:rsidRPr="00E36003">
            <w:rPr>
              <w:lang w:val="ru-RU"/>
            </w:rPr>
            <w:fldChar w:fldCharType="separate"/>
          </w:r>
          <w:r w:rsidRPr="00E36003">
            <w:rPr>
              <w:noProof/>
              <w:lang w:val="ru-RU"/>
            </w:rPr>
            <w:t>2</w:t>
          </w:r>
          <w:r w:rsidRPr="00E36003">
            <w:rPr>
              <w:lang w:val="ru-RU"/>
            </w:rPr>
            <w:fldChar w:fldCharType="end"/>
          </w:r>
        </w:p>
      </w:tc>
    </w:tr>
  </w:tbl>
  <w:p w14:paraId="7E9DD34F" w14:textId="77777777" w:rsidR="00357C54" w:rsidRPr="000D04D7" w:rsidRDefault="00357C54" w:rsidP="000D04D7">
    <w:pPr>
      <w:pStyle w:val="a9"/>
      <w:ind w:firstLine="0"/>
      <w:rPr>
        <w:sz w:val="2"/>
        <w:szCs w:val="2"/>
        <w:lang w:val="ru-RU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tbl>
    <w:tblPr>
      <w:tblW w:w="4572" w:type="pct"/>
      <w:tblInd w:w="709" w:type="dxa"/>
      <w:tblLook w:val="00A0" w:firstRow="1" w:lastRow="0" w:firstColumn="1" w:lastColumn="0" w:noHBand="0" w:noVBand="0"/>
    </w:tblPr>
    <w:tblGrid>
      <w:gridCol w:w="4055"/>
      <w:gridCol w:w="2018"/>
      <w:gridCol w:w="2999"/>
    </w:tblGrid>
    <w:tr w:rsidR="00AD23A1" w:rsidRPr="00E36003" w14:paraId="596D79B3" w14:textId="77777777" w:rsidTr="000D04D7">
      <w:trPr>
        <w:trHeight w:val="846"/>
      </w:trPr>
      <w:tc>
        <w:tcPr>
          <w:tcW w:w="4055" w:type="dxa"/>
          <w:vAlign w:val="center"/>
          <w:hideMark/>
        </w:tcPr>
        <w:p w14:paraId="5FA2E460" w14:textId="77777777" w:rsidR="00AD23A1" w:rsidRPr="00EC338F" w:rsidRDefault="00AD23A1" w:rsidP="00AD23A1">
          <w:pPr>
            <w:pStyle w:val="61"/>
            <w:rPr>
              <w:rFonts w:eastAsia="ArialMT"/>
              <w:sz w:val="24"/>
              <w:szCs w:val="24"/>
              <w:lang w:val="ru-RU"/>
            </w:rPr>
          </w:pPr>
          <w:bookmarkStart w:id="0" w:name="_Hlk78354820"/>
          <w:r w:rsidRPr="00EC338F">
            <w:rPr>
              <w:rFonts w:eastAsia="ArialMT"/>
              <w:sz w:val="24"/>
              <w:szCs w:val="24"/>
              <w:lang w:val="ru-RU"/>
            </w:rPr>
            <w:t>__________________________</w:t>
          </w:r>
        </w:p>
        <w:p w14:paraId="07201D75" w14:textId="77777777" w:rsidR="00AD23A1" w:rsidRPr="00693805" w:rsidRDefault="00AD23A1" w:rsidP="00AD23A1">
          <w:pPr>
            <w:pStyle w:val="61"/>
            <w:rPr>
              <w:rFonts w:eastAsia="ArialMT"/>
              <w:sz w:val="16"/>
              <w:szCs w:val="16"/>
              <w:lang w:val="ru-RU"/>
            </w:rPr>
          </w:pPr>
          <w:r w:rsidRPr="00EC338F">
            <w:rPr>
              <w:rFonts w:eastAsia="ArialMT"/>
              <w:sz w:val="16"/>
              <w:szCs w:val="16"/>
              <w:lang w:val="ru-RU"/>
            </w:rPr>
            <w:t>подпись ведущего эксперта по аккредитации</w:t>
          </w:r>
        </w:p>
      </w:tc>
      <w:tc>
        <w:tcPr>
          <w:tcW w:w="2018" w:type="dxa"/>
          <w:vAlign w:val="center"/>
          <w:hideMark/>
        </w:tcPr>
        <w:p w14:paraId="7616B82A" w14:textId="2D9C9B66" w:rsidR="00AD23A1" w:rsidRPr="007B7E9E" w:rsidRDefault="00AD23A1" w:rsidP="00AD23A1">
          <w:pPr>
            <w:pStyle w:val="61"/>
            <w:jc w:val="center"/>
            <w:rPr>
              <w:rFonts w:eastAsia="ArialMT"/>
              <w:sz w:val="24"/>
              <w:szCs w:val="24"/>
              <w:lang w:val="ru-RU"/>
            </w:rPr>
          </w:pPr>
          <w:r>
            <w:rPr>
              <w:rFonts w:eastAsia="ArialMT"/>
              <w:u w:val="single"/>
              <w:lang w:val="ru-RU"/>
            </w:rPr>
            <w:t>31</w:t>
          </w:r>
          <w:r w:rsidRPr="00E36003">
            <w:rPr>
              <w:rFonts w:eastAsia="ArialMT"/>
              <w:u w:val="single"/>
            </w:rPr>
            <w:t>.0</w:t>
          </w:r>
          <w:r>
            <w:rPr>
              <w:rFonts w:eastAsia="ArialMT"/>
              <w:u w:val="single"/>
              <w:lang w:val="ru-RU"/>
            </w:rPr>
            <w:t>5</w:t>
          </w:r>
          <w:r w:rsidRPr="00E36003">
            <w:rPr>
              <w:rFonts w:eastAsia="ArialMT"/>
              <w:u w:val="single"/>
            </w:rPr>
            <w:t>.202</w:t>
          </w:r>
          <w:r>
            <w:rPr>
              <w:rFonts w:eastAsia="ArialMT"/>
              <w:u w:val="single"/>
              <w:lang w:val="ru-RU"/>
            </w:rPr>
            <w:t>4</w:t>
          </w:r>
        </w:p>
        <w:p w14:paraId="60A418F8" w14:textId="77777777" w:rsidR="00AD23A1" w:rsidRPr="00EC338F" w:rsidRDefault="00AD23A1" w:rsidP="00AD23A1">
          <w:pPr>
            <w:pStyle w:val="61"/>
            <w:jc w:val="center"/>
            <w:rPr>
              <w:rFonts w:eastAsia="ArialMT"/>
              <w:sz w:val="16"/>
              <w:szCs w:val="16"/>
              <w:lang w:val="ru-RU"/>
            </w:rPr>
          </w:pPr>
          <w:r w:rsidRPr="00EC338F">
            <w:rPr>
              <w:rFonts w:eastAsia="ArialMT"/>
              <w:sz w:val="16"/>
              <w:szCs w:val="16"/>
              <w:lang w:val="ru-RU"/>
            </w:rPr>
            <w:t>дата принятия решения</w:t>
          </w:r>
        </w:p>
      </w:tc>
      <w:tc>
        <w:tcPr>
          <w:tcW w:w="2999" w:type="dxa"/>
          <w:vAlign w:val="center"/>
          <w:hideMark/>
        </w:tcPr>
        <w:p w14:paraId="125EC9B9" w14:textId="77777777" w:rsidR="00AD23A1" w:rsidRPr="00E36003" w:rsidRDefault="00AD23A1" w:rsidP="00AD23A1">
          <w:pPr>
            <w:pStyle w:val="61"/>
            <w:ind w:left="-94" w:right="-70"/>
            <w:jc w:val="right"/>
            <w:rPr>
              <w:lang w:val="ru-RU"/>
            </w:rPr>
          </w:pPr>
          <w:r w:rsidRPr="00E36003">
            <w:rPr>
              <w:lang w:val="ru-RU"/>
            </w:rPr>
            <w:t xml:space="preserve">    Лист </w:t>
          </w:r>
          <w:r w:rsidRPr="00E36003">
            <w:fldChar w:fldCharType="begin"/>
          </w:r>
          <w:r w:rsidRPr="00E36003">
            <w:instrText xml:space="preserve"> PAGE </w:instrText>
          </w:r>
          <w:r w:rsidRPr="00E36003">
            <w:fldChar w:fldCharType="separate"/>
          </w:r>
          <w:r w:rsidRPr="00E36003">
            <w:t>2</w:t>
          </w:r>
          <w:r w:rsidRPr="00E36003">
            <w:fldChar w:fldCharType="end"/>
          </w:r>
          <w:r w:rsidRPr="00E36003">
            <w:t xml:space="preserve"> </w:t>
          </w:r>
          <w:r w:rsidRPr="00E36003">
            <w:rPr>
              <w:lang w:val="ru-RU"/>
            </w:rPr>
            <w:t xml:space="preserve">Листов </w:t>
          </w:r>
          <w:r w:rsidRPr="00E36003">
            <w:rPr>
              <w:lang w:val="ru-RU"/>
            </w:rPr>
            <w:fldChar w:fldCharType="begin"/>
          </w:r>
          <w:r w:rsidRPr="00E36003">
            <w:rPr>
              <w:lang w:val="ru-RU"/>
            </w:rPr>
            <w:instrText xml:space="preserve"> NUMPAGES  \# "0"  \* MERGEFORMAT </w:instrText>
          </w:r>
          <w:r w:rsidRPr="00E36003">
            <w:rPr>
              <w:lang w:val="ru-RU"/>
            </w:rPr>
            <w:fldChar w:fldCharType="separate"/>
          </w:r>
          <w:r w:rsidRPr="00E36003">
            <w:rPr>
              <w:noProof/>
              <w:lang w:val="ru-RU"/>
            </w:rPr>
            <w:t>2</w:t>
          </w:r>
          <w:r w:rsidRPr="00E36003">
            <w:rPr>
              <w:lang w:val="ru-RU"/>
            </w:rPr>
            <w:fldChar w:fldCharType="end"/>
          </w:r>
        </w:p>
      </w:tc>
    </w:tr>
    <w:bookmarkEnd w:id="0"/>
  </w:tbl>
  <w:p w14:paraId="749F258C" w14:textId="77777777" w:rsidR="00357C54" w:rsidRPr="00AD23A1" w:rsidRDefault="00357C54" w:rsidP="00AD23A1">
    <w:pPr>
      <w:pStyle w:val="a9"/>
      <w:ind w:firstLine="0"/>
      <w:rPr>
        <w:sz w:val="2"/>
        <w:szCs w:val="2"/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8DEFDE1" w14:textId="77777777" w:rsidR="00D42996" w:rsidRDefault="00D42996" w:rsidP="0011070C">
      <w:r>
        <w:separator/>
      </w:r>
    </w:p>
  </w:footnote>
  <w:footnote w:type="continuationSeparator" w:id="0">
    <w:p w14:paraId="38A35FCF" w14:textId="77777777" w:rsidR="00D42996" w:rsidRDefault="00D42996" w:rsidP="001107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4854" w:type="pct"/>
      <w:tblInd w:w="574" w:type="dxa"/>
      <w:tblLook w:val="00A0" w:firstRow="1" w:lastRow="0" w:firstColumn="1" w:lastColumn="0" w:noHBand="0" w:noVBand="0"/>
    </w:tblPr>
    <w:tblGrid>
      <w:gridCol w:w="971"/>
      <w:gridCol w:w="8660"/>
    </w:tblGrid>
    <w:tr w:rsidR="004D6484" w:rsidRPr="000D524E" w14:paraId="48F7B159" w14:textId="77777777" w:rsidTr="000D04D7">
      <w:tc>
        <w:tcPr>
          <w:tcW w:w="504" w:type="pct"/>
          <w:tcBorders>
            <w:bottom w:val="single" w:sz="4" w:space="0" w:color="000000"/>
          </w:tcBorders>
          <w:vAlign w:val="bottom"/>
        </w:tcPr>
        <w:p w14:paraId="4D704EB4" w14:textId="7992D432" w:rsidR="004D6484" w:rsidRPr="000E2A10" w:rsidRDefault="004D6484" w:rsidP="004D6484">
          <w:pPr>
            <w:pStyle w:val="a7"/>
            <w:ind w:right="204"/>
            <w:jc w:val="center"/>
            <w:rPr>
              <w:sz w:val="22"/>
              <w:szCs w:val="22"/>
              <w:lang w:eastAsia="en-US"/>
            </w:rPr>
          </w:pPr>
          <w:r w:rsidRPr="000E2A10">
            <w:rPr>
              <w:b/>
              <w:noProof/>
              <w:sz w:val="16"/>
              <w:szCs w:val="16"/>
            </w:rPr>
            <w:drawing>
              <wp:inline distT="0" distB="0" distL="0" distR="0" wp14:anchorId="0555F3A2" wp14:editId="51BDCDF3">
                <wp:extent cx="358140" cy="464820"/>
                <wp:effectExtent l="0" t="0" r="3810" b="0"/>
                <wp:docPr id="65684551" name="Рисунок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2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58140" cy="4648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496" w:type="pct"/>
          <w:tcBorders>
            <w:bottom w:val="single" w:sz="4" w:space="0" w:color="000000"/>
          </w:tcBorders>
          <w:vAlign w:val="center"/>
        </w:tcPr>
        <w:p w14:paraId="68881E1A" w14:textId="62F89D91" w:rsidR="004D6484" w:rsidRPr="002E77E0" w:rsidRDefault="004D6484" w:rsidP="004D6484">
          <w:pPr>
            <w:pStyle w:val="af6"/>
            <w:ind w:left="-101" w:right="-249"/>
            <w:rPr>
              <w:sz w:val="24"/>
              <w:szCs w:val="24"/>
              <w:lang w:val="ru-RU"/>
            </w:rPr>
          </w:pPr>
          <w:r w:rsidRPr="002E77E0">
            <w:rPr>
              <w:sz w:val="24"/>
              <w:szCs w:val="24"/>
              <w:lang w:val="ru-RU"/>
            </w:rPr>
            <w:t>Приложение № 1</w:t>
          </w:r>
          <w:r>
            <w:rPr>
              <w:sz w:val="24"/>
              <w:szCs w:val="24"/>
              <w:lang w:val="ru-RU"/>
            </w:rPr>
            <w:t xml:space="preserve"> </w:t>
          </w:r>
          <w:r w:rsidRPr="002E77E0">
            <w:rPr>
              <w:sz w:val="24"/>
              <w:szCs w:val="24"/>
              <w:lang w:val="ru-RU"/>
            </w:rPr>
            <w:t xml:space="preserve">к аттестату аккредитации № </w:t>
          </w:r>
          <w:r w:rsidRPr="002E77E0">
            <w:rPr>
              <w:sz w:val="24"/>
              <w:szCs w:val="24"/>
            </w:rPr>
            <w:t>BY</w:t>
          </w:r>
          <w:r w:rsidRPr="002E77E0">
            <w:rPr>
              <w:sz w:val="24"/>
              <w:szCs w:val="24"/>
              <w:lang w:val="ru-RU"/>
            </w:rPr>
            <w:t>/112 2.</w:t>
          </w:r>
          <w:r>
            <w:rPr>
              <w:sz w:val="24"/>
              <w:szCs w:val="24"/>
              <w:lang w:val="ru-RU"/>
            </w:rPr>
            <w:t>5301</w:t>
          </w:r>
        </w:p>
      </w:tc>
    </w:tr>
  </w:tbl>
  <w:p w14:paraId="7AC04F10" w14:textId="77777777" w:rsidR="004D6484" w:rsidRPr="004D6484" w:rsidRDefault="004D6484" w:rsidP="004D6484">
    <w:pPr>
      <w:pStyle w:val="a7"/>
      <w:ind w:firstLine="0"/>
      <w:jc w:val="center"/>
      <w:rPr>
        <w:sz w:val="12"/>
        <w:szCs w:val="12"/>
        <w:lang w:val="ru-RU"/>
      </w:rPr>
    </w:pPr>
  </w:p>
  <w:tbl>
    <w:tblPr>
      <w:tblW w:w="4855" w:type="pct"/>
      <w:tblInd w:w="562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Look w:val="04A0" w:firstRow="1" w:lastRow="0" w:firstColumn="1" w:lastColumn="0" w:noHBand="0" w:noVBand="1"/>
    </w:tblPr>
    <w:tblGrid>
      <w:gridCol w:w="426"/>
      <w:gridCol w:w="1905"/>
      <w:gridCol w:w="686"/>
      <w:gridCol w:w="2072"/>
      <w:gridCol w:w="2566"/>
      <w:gridCol w:w="1969"/>
    </w:tblGrid>
    <w:tr w:rsidR="004D6484" w:rsidRPr="00BE0FAA" w14:paraId="5B6938DB" w14:textId="77777777" w:rsidTr="000D04D7">
      <w:trPr>
        <w:trHeight w:val="136"/>
        <w:tblHeader/>
      </w:trPr>
      <w:tc>
        <w:tcPr>
          <w:tcW w:w="426" w:type="dxa"/>
          <w:shd w:val="clear" w:color="auto" w:fill="auto"/>
        </w:tcPr>
        <w:p w14:paraId="73FFAE4B" w14:textId="77777777" w:rsidR="004D6484" w:rsidRPr="00E95319" w:rsidRDefault="004D6484" w:rsidP="004D6484">
          <w:pPr>
            <w:overflowPunct w:val="0"/>
            <w:autoSpaceDE w:val="0"/>
            <w:autoSpaceDN w:val="0"/>
            <w:adjustRightInd w:val="0"/>
            <w:spacing w:line="240" w:lineRule="exact"/>
            <w:ind w:left="142"/>
            <w:jc w:val="center"/>
            <w:textAlignment w:val="baseline"/>
          </w:pPr>
          <w:r w:rsidRPr="00E95319">
            <w:t>1</w:t>
          </w:r>
        </w:p>
      </w:tc>
      <w:tc>
        <w:tcPr>
          <w:tcW w:w="1905" w:type="dxa"/>
          <w:shd w:val="clear" w:color="auto" w:fill="auto"/>
        </w:tcPr>
        <w:p w14:paraId="32CE7AA5" w14:textId="77777777" w:rsidR="004D6484" w:rsidRPr="00E95319" w:rsidRDefault="004D6484" w:rsidP="004D6484">
          <w:pPr>
            <w:overflowPunct w:val="0"/>
            <w:autoSpaceDE w:val="0"/>
            <w:autoSpaceDN w:val="0"/>
            <w:adjustRightInd w:val="0"/>
            <w:spacing w:line="240" w:lineRule="exact"/>
            <w:ind w:left="142"/>
            <w:jc w:val="center"/>
            <w:textAlignment w:val="baseline"/>
          </w:pPr>
          <w:r w:rsidRPr="00E95319">
            <w:t>2</w:t>
          </w:r>
        </w:p>
      </w:tc>
      <w:tc>
        <w:tcPr>
          <w:tcW w:w="686" w:type="dxa"/>
          <w:shd w:val="clear" w:color="auto" w:fill="auto"/>
        </w:tcPr>
        <w:p w14:paraId="3643C81C" w14:textId="77777777" w:rsidR="004D6484" w:rsidRPr="00E95319" w:rsidRDefault="004D6484" w:rsidP="004D6484">
          <w:pPr>
            <w:overflowPunct w:val="0"/>
            <w:autoSpaceDE w:val="0"/>
            <w:autoSpaceDN w:val="0"/>
            <w:adjustRightInd w:val="0"/>
            <w:spacing w:line="240" w:lineRule="exact"/>
            <w:ind w:left="142"/>
            <w:jc w:val="center"/>
            <w:textAlignment w:val="baseline"/>
          </w:pPr>
          <w:r w:rsidRPr="00E95319">
            <w:t>3</w:t>
          </w:r>
        </w:p>
      </w:tc>
      <w:tc>
        <w:tcPr>
          <w:tcW w:w="2072" w:type="dxa"/>
          <w:shd w:val="clear" w:color="auto" w:fill="auto"/>
        </w:tcPr>
        <w:p w14:paraId="6160AE8A" w14:textId="77777777" w:rsidR="004D6484" w:rsidRPr="00E95319" w:rsidRDefault="004D6484" w:rsidP="004D6484">
          <w:pPr>
            <w:overflowPunct w:val="0"/>
            <w:autoSpaceDE w:val="0"/>
            <w:autoSpaceDN w:val="0"/>
            <w:adjustRightInd w:val="0"/>
            <w:spacing w:line="240" w:lineRule="exact"/>
            <w:ind w:left="142"/>
            <w:jc w:val="center"/>
            <w:textAlignment w:val="baseline"/>
          </w:pPr>
          <w:r w:rsidRPr="00E95319">
            <w:t>4</w:t>
          </w:r>
        </w:p>
      </w:tc>
      <w:tc>
        <w:tcPr>
          <w:tcW w:w="2566" w:type="dxa"/>
          <w:shd w:val="clear" w:color="auto" w:fill="auto"/>
          <w:vAlign w:val="center"/>
        </w:tcPr>
        <w:p w14:paraId="5514D234" w14:textId="77777777" w:rsidR="004D6484" w:rsidRPr="00E95319" w:rsidRDefault="004D6484" w:rsidP="004D6484">
          <w:pPr>
            <w:overflowPunct w:val="0"/>
            <w:autoSpaceDE w:val="0"/>
            <w:autoSpaceDN w:val="0"/>
            <w:adjustRightInd w:val="0"/>
            <w:spacing w:line="240" w:lineRule="exact"/>
            <w:ind w:left="142"/>
            <w:jc w:val="center"/>
            <w:textAlignment w:val="baseline"/>
          </w:pPr>
          <w:r w:rsidRPr="00E95319">
            <w:t>5</w:t>
          </w:r>
        </w:p>
      </w:tc>
      <w:tc>
        <w:tcPr>
          <w:tcW w:w="1969" w:type="dxa"/>
          <w:shd w:val="clear" w:color="auto" w:fill="auto"/>
          <w:vAlign w:val="center"/>
        </w:tcPr>
        <w:p w14:paraId="1AD0E837" w14:textId="77777777" w:rsidR="004D6484" w:rsidRPr="00E95319" w:rsidRDefault="004D6484" w:rsidP="004D6484">
          <w:pPr>
            <w:overflowPunct w:val="0"/>
            <w:autoSpaceDE w:val="0"/>
            <w:autoSpaceDN w:val="0"/>
            <w:adjustRightInd w:val="0"/>
            <w:spacing w:line="240" w:lineRule="exact"/>
            <w:ind w:left="142"/>
            <w:jc w:val="center"/>
            <w:textAlignment w:val="baseline"/>
          </w:pPr>
          <w:r w:rsidRPr="00E95319">
            <w:t>6</w:t>
          </w:r>
        </w:p>
      </w:tc>
    </w:tr>
  </w:tbl>
  <w:p w14:paraId="710F5368" w14:textId="77777777" w:rsidR="004D6484" w:rsidRPr="004D6484" w:rsidRDefault="004D6484" w:rsidP="004948D1">
    <w:pPr>
      <w:pStyle w:val="a7"/>
      <w:rPr>
        <w:sz w:val="2"/>
        <w:szCs w:val="2"/>
        <w:lang w:val="ru-RU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9617" w:type="dxa"/>
      <w:tblInd w:w="574" w:type="dxa"/>
      <w:tblBorders>
        <w:bottom w:val="single" w:sz="4" w:space="0" w:color="auto"/>
      </w:tblBorders>
      <w:tblLook w:val="00A0" w:firstRow="1" w:lastRow="0" w:firstColumn="1" w:lastColumn="0" w:noHBand="0" w:noVBand="0"/>
    </w:tblPr>
    <w:tblGrid>
      <w:gridCol w:w="896"/>
      <w:gridCol w:w="8721"/>
    </w:tblGrid>
    <w:tr w:rsidR="005F32F6" w:rsidRPr="00804957" w14:paraId="0F2A9315" w14:textId="77777777" w:rsidTr="00AE4C71">
      <w:trPr>
        <w:trHeight w:val="277"/>
      </w:trPr>
      <w:tc>
        <w:tcPr>
          <w:tcW w:w="896" w:type="dxa"/>
          <w:tcBorders>
            <w:bottom w:val="single" w:sz="8" w:space="0" w:color="auto"/>
          </w:tcBorders>
          <w:vAlign w:val="center"/>
        </w:tcPr>
        <w:p w14:paraId="49D719A0" w14:textId="77777777" w:rsidR="005F32F6" w:rsidRPr="00804957" w:rsidRDefault="005F32F6" w:rsidP="005F32F6">
          <w:pPr>
            <w:pStyle w:val="27"/>
            <w:rPr>
              <w:b/>
              <w:bCs/>
              <w:sz w:val="16"/>
              <w:szCs w:val="16"/>
            </w:rPr>
          </w:pPr>
          <w:r w:rsidRPr="00653240">
            <w:rPr>
              <w:b/>
              <w:noProof/>
              <w:sz w:val="16"/>
              <w:szCs w:val="16"/>
            </w:rPr>
            <w:drawing>
              <wp:inline distT="0" distB="0" distL="0" distR="0" wp14:anchorId="6F59474C" wp14:editId="4F111111">
                <wp:extent cx="372110" cy="467995"/>
                <wp:effectExtent l="0" t="0" r="0" b="0"/>
                <wp:docPr id="1880101364" name="Рисунок 18801013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0"/>
                        <pic:cNvPicPr preferRelativeResize="0"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72110" cy="4679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8721" w:type="dxa"/>
          <w:tcBorders>
            <w:bottom w:val="single" w:sz="8" w:space="0" w:color="auto"/>
          </w:tcBorders>
          <w:vAlign w:val="center"/>
        </w:tcPr>
        <w:p w14:paraId="5BFEEFDB" w14:textId="77777777" w:rsidR="005F32F6" w:rsidRPr="005F32F6" w:rsidRDefault="005F32F6" w:rsidP="005F32F6">
          <w:pPr>
            <w:pStyle w:val="27"/>
            <w:jc w:val="center"/>
            <w:rPr>
              <w:sz w:val="24"/>
              <w:szCs w:val="24"/>
              <w:lang w:val="ru-RU"/>
            </w:rPr>
          </w:pPr>
          <w:r w:rsidRPr="005F32F6">
            <w:rPr>
              <w:sz w:val="24"/>
              <w:szCs w:val="24"/>
              <w:lang w:val="ru-RU"/>
            </w:rPr>
            <w:t>НАЦИОНАЛЬНАЯ СИСТЕМА АККРЕДИТАЦИИ РЕСПУБЛИКИ БЕЛАРУСЬ</w:t>
          </w:r>
        </w:p>
        <w:p w14:paraId="5E449181" w14:textId="77777777" w:rsidR="005F32F6" w:rsidRPr="005F32F6" w:rsidRDefault="005F32F6" w:rsidP="005F32F6">
          <w:pPr>
            <w:pStyle w:val="27"/>
            <w:jc w:val="center"/>
            <w:rPr>
              <w:sz w:val="24"/>
              <w:szCs w:val="24"/>
              <w:lang w:val="ru-RU"/>
            </w:rPr>
          </w:pPr>
          <w:r w:rsidRPr="005F32F6">
            <w:rPr>
              <w:sz w:val="24"/>
              <w:szCs w:val="24"/>
              <w:lang w:val="ru-RU"/>
            </w:rPr>
            <w:t xml:space="preserve">РЕСПУБЛИКАНСКОЕ УНИТАРНОЕ ПРЕДПРИЯТИЕ </w:t>
          </w:r>
        </w:p>
        <w:p w14:paraId="078EDFC1" w14:textId="77777777" w:rsidR="005F32F6" w:rsidRPr="00804957" w:rsidRDefault="005F32F6" w:rsidP="005F32F6">
          <w:pPr>
            <w:pStyle w:val="27"/>
            <w:spacing w:after="120"/>
            <w:jc w:val="center"/>
            <w:rPr>
              <w:b/>
              <w:bCs/>
              <w:sz w:val="16"/>
              <w:szCs w:val="16"/>
            </w:rPr>
          </w:pPr>
          <w:r w:rsidRPr="00CF1D3E">
            <w:rPr>
              <w:sz w:val="24"/>
              <w:szCs w:val="24"/>
            </w:rPr>
            <w:t>«БЕЛОРУССКИЙ ГОСУДАРСТВЕННЫЙ ЦЕНТР АККРЕДИТАЦИИ»</w:t>
          </w:r>
        </w:p>
      </w:tc>
    </w:tr>
  </w:tbl>
  <w:p w14:paraId="4C0EB2BB" w14:textId="77777777" w:rsidR="005F32F6" w:rsidRDefault="005F32F6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C8A34CF"/>
    <w:multiLevelType w:val="hybridMultilevel"/>
    <w:tmpl w:val="6D4EE810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8FF1A75"/>
    <w:multiLevelType w:val="hybridMultilevel"/>
    <w:tmpl w:val="D9E81A6C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CED6627"/>
    <w:multiLevelType w:val="hybridMultilevel"/>
    <w:tmpl w:val="2CD67ABA"/>
    <w:lvl w:ilvl="0" w:tplc="8DD82E62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25A450DD"/>
    <w:multiLevelType w:val="hybridMultilevel"/>
    <w:tmpl w:val="0EA6663E"/>
    <w:lvl w:ilvl="0" w:tplc="0419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 w15:restartNumberingAfterBreak="0">
    <w:nsid w:val="27925453"/>
    <w:multiLevelType w:val="hybridMultilevel"/>
    <w:tmpl w:val="8A126404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2A6105F4"/>
    <w:multiLevelType w:val="hybridMultilevel"/>
    <w:tmpl w:val="29B8CE3C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350C58BC"/>
    <w:multiLevelType w:val="hybridMultilevel"/>
    <w:tmpl w:val="D3D05D48"/>
    <w:lvl w:ilvl="0" w:tplc="234208E6">
      <w:numFmt w:val="bullet"/>
      <w:lvlText w:val=""/>
      <w:lvlJc w:val="left"/>
      <w:pPr>
        <w:ind w:left="36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38EF773D"/>
    <w:multiLevelType w:val="hybridMultilevel"/>
    <w:tmpl w:val="E49E4212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442754F6"/>
    <w:multiLevelType w:val="hybridMultilevel"/>
    <w:tmpl w:val="2DE8AABE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55F71E7E"/>
    <w:multiLevelType w:val="hybridMultilevel"/>
    <w:tmpl w:val="1380523A"/>
    <w:lvl w:ilvl="0" w:tplc="0419000D">
      <w:start w:val="1"/>
      <w:numFmt w:val="bullet"/>
      <w:lvlText w:val=""/>
      <w:lvlJc w:val="left"/>
      <w:pPr>
        <w:tabs>
          <w:tab w:val="num" w:pos="1429"/>
        </w:tabs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10" w15:restartNumberingAfterBreak="0">
    <w:nsid w:val="65EF5E97"/>
    <w:multiLevelType w:val="multilevel"/>
    <w:tmpl w:val="1F6E425C"/>
    <w:lvl w:ilvl="0">
      <w:start w:val="7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834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hint="default"/>
      </w:rPr>
    </w:lvl>
  </w:abstractNum>
  <w:abstractNum w:abstractNumId="11" w15:restartNumberingAfterBreak="0">
    <w:nsid w:val="6F8E6078"/>
    <w:multiLevelType w:val="hybridMultilevel"/>
    <w:tmpl w:val="5FB6299A"/>
    <w:lvl w:ilvl="0" w:tplc="041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13C6620"/>
    <w:multiLevelType w:val="hybridMultilevel"/>
    <w:tmpl w:val="35F8D208"/>
    <w:lvl w:ilvl="0" w:tplc="8D2EB9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20E646C"/>
    <w:multiLevelType w:val="hybridMultilevel"/>
    <w:tmpl w:val="F374406E"/>
    <w:lvl w:ilvl="0" w:tplc="0419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 w16cid:durableId="861088187">
    <w:abstractNumId w:val="7"/>
  </w:num>
  <w:num w:numId="2" w16cid:durableId="2124642181">
    <w:abstractNumId w:val="8"/>
  </w:num>
  <w:num w:numId="3" w16cid:durableId="85544515">
    <w:abstractNumId w:val="4"/>
  </w:num>
  <w:num w:numId="4" w16cid:durableId="1342659955">
    <w:abstractNumId w:val="1"/>
  </w:num>
  <w:num w:numId="5" w16cid:durableId="1121730189">
    <w:abstractNumId w:val="13"/>
  </w:num>
  <w:num w:numId="6" w16cid:durableId="126975958">
    <w:abstractNumId w:val="3"/>
  </w:num>
  <w:num w:numId="7" w16cid:durableId="923806277">
    <w:abstractNumId w:val="9"/>
  </w:num>
  <w:num w:numId="8" w16cid:durableId="120266841">
    <w:abstractNumId w:val="5"/>
  </w:num>
  <w:num w:numId="9" w16cid:durableId="1859200403">
    <w:abstractNumId w:val="10"/>
  </w:num>
  <w:num w:numId="10" w16cid:durableId="219512584">
    <w:abstractNumId w:val="2"/>
  </w:num>
  <w:num w:numId="11" w16cid:durableId="328603893">
    <w:abstractNumId w:val="0"/>
  </w:num>
  <w:num w:numId="12" w16cid:durableId="1169826691">
    <w:abstractNumId w:val="12"/>
  </w:num>
  <w:num w:numId="13" w16cid:durableId="765736966">
    <w:abstractNumId w:val="11"/>
  </w:num>
  <w:num w:numId="14" w16cid:durableId="57286104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autoHyphenation/>
  <w:drawingGridHorizontalSpacing w:val="10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5137"/>
    <w:rsid w:val="00003E8C"/>
    <w:rsid w:val="00004745"/>
    <w:rsid w:val="000052C4"/>
    <w:rsid w:val="0000636B"/>
    <w:rsid w:val="00010931"/>
    <w:rsid w:val="00011C89"/>
    <w:rsid w:val="00020214"/>
    <w:rsid w:val="00020546"/>
    <w:rsid w:val="00022A72"/>
    <w:rsid w:val="0002716D"/>
    <w:rsid w:val="00030295"/>
    <w:rsid w:val="000414B0"/>
    <w:rsid w:val="00041A12"/>
    <w:rsid w:val="00050F0F"/>
    <w:rsid w:val="000643A6"/>
    <w:rsid w:val="000717B4"/>
    <w:rsid w:val="000733A2"/>
    <w:rsid w:val="0007551F"/>
    <w:rsid w:val="00080AE6"/>
    <w:rsid w:val="00083166"/>
    <w:rsid w:val="00086FEA"/>
    <w:rsid w:val="0009561E"/>
    <w:rsid w:val="000A1C18"/>
    <w:rsid w:val="000B143B"/>
    <w:rsid w:val="000B1D79"/>
    <w:rsid w:val="000B46B9"/>
    <w:rsid w:val="000B5A3A"/>
    <w:rsid w:val="000B655D"/>
    <w:rsid w:val="000B77F7"/>
    <w:rsid w:val="000B7BA5"/>
    <w:rsid w:val="000C10C9"/>
    <w:rsid w:val="000C24FE"/>
    <w:rsid w:val="000C58D8"/>
    <w:rsid w:val="000D04D7"/>
    <w:rsid w:val="000D0BA9"/>
    <w:rsid w:val="000D49BB"/>
    <w:rsid w:val="000E159D"/>
    <w:rsid w:val="000E277A"/>
    <w:rsid w:val="000E4AED"/>
    <w:rsid w:val="000F0871"/>
    <w:rsid w:val="000F2193"/>
    <w:rsid w:val="000F3E93"/>
    <w:rsid w:val="000F7965"/>
    <w:rsid w:val="00106AB7"/>
    <w:rsid w:val="0011070C"/>
    <w:rsid w:val="00113483"/>
    <w:rsid w:val="00117867"/>
    <w:rsid w:val="001203BA"/>
    <w:rsid w:val="00120BDA"/>
    <w:rsid w:val="00125D00"/>
    <w:rsid w:val="00133AF9"/>
    <w:rsid w:val="00133D1C"/>
    <w:rsid w:val="00134951"/>
    <w:rsid w:val="00135755"/>
    <w:rsid w:val="001363AB"/>
    <w:rsid w:val="001373B9"/>
    <w:rsid w:val="00137A02"/>
    <w:rsid w:val="00141384"/>
    <w:rsid w:val="001419E8"/>
    <w:rsid w:val="001429A0"/>
    <w:rsid w:val="00146E1A"/>
    <w:rsid w:val="001478DB"/>
    <w:rsid w:val="00152AA7"/>
    <w:rsid w:val="001563AD"/>
    <w:rsid w:val="0016697B"/>
    <w:rsid w:val="00166E6B"/>
    <w:rsid w:val="001704C7"/>
    <w:rsid w:val="00170C20"/>
    <w:rsid w:val="00171951"/>
    <w:rsid w:val="00182D57"/>
    <w:rsid w:val="00183D6B"/>
    <w:rsid w:val="00183DAF"/>
    <w:rsid w:val="00184089"/>
    <w:rsid w:val="001858EC"/>
    <w:rsid w:val="00192B4E"/>
    <w:rsid w:val="001956F7"/>
    <w:rsid w:val="00196FA4"/>
    <w:rsid w:val="001A059C"/>
    <w:rsid w:val="001A0C00"/>
    <w:rsid w:val="001A48C2"/>
    <w:rsid w:val="001A4B1B"/>
    <w:rsid w:val="001A4BEA"/>
    <w:rsid w:val="001B08C6"/>
    <w:rsid w:val="001B408B"/>
    <w:rsid w:val="001B48EE"/>
    <w:rsid w:val="001B621F"/>
    <w:rsid w:val="001C0769"/>
    <w:rsid w:val="001C59F3"/>
    <w:rsid w:val="001D1DED"/>
    <w:rsid w:val="001F1985"/>
    <w:rsid w:val="001F6295"/>
    <w:rsid w:val="001F6C72"/>
    <w:rsid w:val="002006A1"/>
    <w:rsid w:val="00200ADD"/>
    <w:rsid w:val="002017C8"/>
    <w:rsid w:val="002028B6"/>
    <w:rsid w:val="0020355B"/>
    <w:rsid w:val="00206ACD"/>
    <w:rsid w:val="00210F85"/>
    <w:rsid w:val="002137CD"/>
    <w:rsid w:val="0021641A"/>
    <w:rsid w:val="00220A82"/>
    <w:rsid w:val="002275FF"/>
    <w:rsid w:val="00232A25"/>
    <w:rsid w:val="00234E65"/>
    <w:rsid w:val="00235E04"/>
    <w:rsid w:val="00236C87"/>
    <w:rsid w:val="00240454"/>
    <w:rsid w:val="0024185A"/>
    <w:rsid w:val="002437F1"/>
    <w:rsid w:val="002441AE"/>
    <w:rsid w:val="002527AF"/>
    <w:rsid w:val="00261DD6"/>
    <w:rsid w:val="00264642"/>
    <w:rsid w:val="00282249"/>
    <w:rsid w:val="00283C7F"/>
    <w:rsid w:val="002877C8"/>
    <w:rsid w:val="002900DE"/>
    <w:rsid w:val="0029591F"/>
    <w:rsid w:val="002A2A75"/>
    <w:rsid w:val="002A64F6"/>
    <w:rsid w:val="002B5CE9"/>
    <w:rsid w:val="002C2700"/>
    <w:rsid w:val="002C2ABD"/>
    <w:rsid w:val="002C4A3B"/>
    <w:rsid w:val="002C5E87"/>
    <w:rsid w:val="002C6FD9"/>
    <w:rsid w:val="002D0173"/>
    <w:rsid w:val="002D10FC"/>
    <w:rsid w:val="002D39AC"/>
    <w:rsid w:val="002D474A"/>
    <w:rsid w:val="002D4CE1"/>
    <w:rsid w:val="002D6BBD"/>
    <w:rsid w:val="002F465A"/>
    <w:rsid w:val="002F7E4C"/>
    <w:rsid w:val="0030190B"/>
    <w:rsid w:val="00304881"/>
    <w:rsid w:val="003054C2"/>
    <w:rsid w:val="003055B0"/>
    <w:rsid w:val="0030582C"/>
    <w:rsid w:val="00305E11"/>
    <w:rsid w:val="00311907"/>
    <w:rsid w:val="00312285"/>
    <w:rsid w:val="0032036E"/>
    <w:rsid w:val="0032758D"/>
    <w:rsid w:val="00327E88"/>
    <w:rsid w:val="00331A7F"/>
    <w:rsid w:val="00333294"/>
    <w:rsid w:val="00337B48"/>
    <w:rsid w:val="003408E3"/>
    <w:rsid w:val="00342A04"/>
    <w:rsid w:val="00344630"/>
    <w:rsid w:val="00344FC4"/>
    <w:rsid w:val="00347084"/>
    <w:rsid w:val="003526C5"/>
    <w:rsid w:val="00357C54"/>
    <w:rsid w:val="00357DE6"/>
    <w:rsid w:val="003610E0"/>
    <w:rsid w:val="00366E0F"/>
    <w:rsid w:val="003717D2"/>
    <w:rsid w:val="00371D73"/>
    <w:rsid w:val="00375043"/>
    <w:rsid w:val="0038059B"/>
    <w:rsid w:val="00380F55"/>
    <w:rsid w:val="00384A1D"/>
    <w:rsid w:val="00394892"/>
    <w:rsid w:val="00394C94"/>
    <w:rsid w:val="00397CB1"/>
    <w:rsid w:val="003A4AA9"/>
    <w:rsid w:val="003B090D"/>
    <w:rsid w:val="003B6A84"/>
    <w:rsid w:val="003C130A"/>
    <w:rsid w:val="003C193A"/>
    <w:rsid w:val="003C291E"/>
    <w:rsid w:val="003D63A6"/>
    <w:rsid w:val="003E26A2"/>
    <w:rsid w:val="003E2F41"/>
    <w:rsid w:val="003F1465"/>
    <w:rsid w:val="003F3E44"/>
    <w:rsid w:val="003F7ECB"/>
    <w:rsid w:val="00401D49"/>
    <w:rsid w:val="00402D4C"/>
    <w:rsid w:val="004042E8"/>
    <w:rsid w:val="00410B9B"/>
    <w:rsid w:val="00417B4A"/>
    <w:rsid w:val="00421FEF"/>
    <w:rsid w:val="00422B25"/>
    <w:rsid w:val="004314D4"/>
    <w:rsid w:val="00436C88"/>
    <w:rsid w:val="00437E07"/>
    <w:rsid w:val="00444F3C"/>
    <w:rsid w:val="00451324"/>
    <w:rsid w:val="0045205C"/>
    <w:rsid w:val="004548C8"/>
    <w:rsid w:val="00454C93"/>
    <w:rsid w:val="004630B7"/>
    <w:rsid w:val="0046551A"/>
    <w:rsid w:val="0047122E"/>
    <w:rsid w:val="00474385"/>
    <w:rsid w:val="00475432"/>
    <w:rsid w:val="00476619"/>
    <w:rsid w:val="0047781B"/>
    <w:rsid w:val="00477AFF"/>
    <w:rsid w:val="00486E9F"/>
    <w:rsid w:val="00491457"/>
    <w:rsid w:val="00493086"/>
    <w:rsid w:val="00493D24"/>
    <w:rsid w:val="004948D1"/>
    <w:rsid w:val="00497A49"/>
    <w:rsid w:val="004A050A"/>
    <w:rsid w:val="004A053D"/>
    <w:rsid w:val="004A5E4C"/>
    <w:rsid w:val="004A6DCD"/>
    <w:rsid w:val="004A72CF"/>
    <w:rsid w:val="004A73B8"/>
    <w:rsid w:val="004B273B"/>
    <w:rsid w:val="004B493C"/>
    <w:rsid w:val="004B7DF1"/>
    <w:rsid w:val="004C78B2"/>
    <w:rsid w:val="004D0AB7"/>
    <w:rsid w:val="004D354F"/>
    <w:rsid w:val="004D6484"/>
    <w:rsid w:val="004E110E"/>
    <w:rsid w:val="004E3417"/>
    <w:rsid w:val="004E4E97"/>
    <w:rsid w:val="004E5090"/>
    <w:rsid w:val="004F0E04"/>
    <w:rsid w:val="004F17AC"/>
    <w:rsid w:val="004F68EA"/>
    <w:rsid w:val="004F7B23"/>
    <w:rsid w:val="004F7FEF"/>
    <w:rsid w:val="00505917"/>
    <w:rsid w:val="00505FC2"/>
    <w:rsid w:val="00507AAF"/>
    <w:rsid w:val="00507CCF"/>
    <w:rsid w:val="005107C6"/>
    <w:rsid w:val="00514C14"/>
    <w:rsid w:val="00515298"/>
    <w:rsid w:val="00516B06"/>
    <w:rsid w:val="005216AB"/>
    <w:rsid w:val="00527F75"/>
    <w:rsid w:val="00531909"/>
    <w:rsid w:val="00533893"/>
    <w:rsid w:val="00542587"/>
    <w:rsid w:val="005444F1"/>
    <w:rsid w:val="0054710C"/>
    <w:rsid w:val="00550216"/>
    <w:rsid w:val="005532C4"/>
    <w:rsid w:val="005545D9"/>
    <w:rsid w:val="005556E9"/>
    <w:rsid w:val="0056070B"/>
    <w:rsid w:val="005728E9"/>
    <w:rsid w:val="00575C0F"/>
    <w:rsid w:val="00575C1D"/>
    <w:rsid w:val="00592241"/>
    <w:rsid w:val="005A1177"/>
    <w:rsid w:val="005A1ACC"/>
    <w:rsid w:val="005A241E"/>
    <w:rsid w:val="005A4ADC"/>
    <w:rsid w:val="005A593B"/>
    <w:rsid w:val="005B2651"/>
    <w:rsid w:val="005B6998"/>
    <w:rsid w:val="005B7A40"/>
    <w:rsid w:val="005C3613"/>
    <w:rsid w:val="005C66F9"/>
    <w:rsid w:val="005D531F"/>
    <w:rsid w:val="005E1139"/>
    <w:rsid w:val="005E250C"/>
    <w:rsid w:val="005E611E"/>
    <w:rsid w:val="005F32F6"/>
    <w:rsid w:val="00603D6D"/>
    <w:rsid w:val="00604EDC"/>
    <w:rsid w:val="00605E98"/>
    <w:rsid w:val="00614DD1"/>
    <w:rsid w:val="006220E4"/>
    <w:rsid w:val="006255F9"/>
    <w:rsid w:val="00627136"/>
    <w:rsid w:val="00632E67"/>
    <w:rsid w:val="006366FC"/>
    <w:rsid w:val="006430A5"/>
    <w:rsid w:val="006437AF"/>
    <w:rsid w:val="00645468"/>
    <w:rsid w:val="00645ADC"/>
    <w:rsid w:val="00646954"/>
    <w:rsid w:val="00650DA5"/>
    <w:rsid w:val="006559FA"/>
    <w:rsid w:val="00660F9D"/>
    <w:rsid w:val="00661EA7"/>
    <w:rsid w:val="00666693"/>
    <w:rsid w:val="0067431E"/>
    <w:rsid w:val="00675FD3"/>
    <w:rsid w:val="0067649E"/>
    <w:rsid w:val="006921AE"/>
    <w:rsid w:val="006A06C2"/>
    <w:rsid w:val="006A336B"/>
    <w:rsid w:val="006A3A3A"/>
    <w:rsid w:val="006A62C1"/>
    <w:rsid w:val="006B3D0F"/>
    <w:rsid w:val="006B5C1A"/>
    <w:rsid w:val="006C6237"/>
    <w:rsid w:val="006C7425"/>
    <w:rsid w:val="006C75FD"/>
    <w:rsid w:val="006D09D2"/>
    <w:rsid w:val="006D3F0C"/>
    <w:rsid w:val="006D4961"/>
    <w:rsid w:val="006D502F"/>
    <w:rsid w:val="006D5DCE"/>
    <w:rsid w:val="006E0E0D"/>
    <w:rsid w:val="006E30AF"/>
    <w:rsid w:val="006E5D8E"/>
    <w:rsid w:val="006E704E"/>
    <w:rsid w:val="006E7649"/>
    <w:rsid w:val="006F04E9"/>
    <w:rsid w:val="006F4CC9"/>
    <w:rsid w:val="006F604F"/>
    <w:rsid w:val="007044B7"/>
    <w:rsid w:val="00706E48"/>
    <w:rsid w:val="007112D7"/>
    <w:rsid w:val="00726EEF"/>
    <w:rsid w:val="00730178"/>
    <w:rsid w:val="00734508"/>
    <w:rsid w:val="007354A6"/>
    <w:rsid w:val="007405F9"/>
    <w:rsid w:val="00740947"/>
    <w:rsid w:val="00740F2E"/>
    <w:rsid w:val="00741AD4"/>
    <w:rsid w:val="00741FBB"/>
    <w:rsid w:val="00745137"/>
    <w:rsid w:val="0075070F"/>
    <w:rsid w:val="0075228D"/>
    <w:rsid w:val="00753B7E"/>
    <w:rsid w:val="00755840"/>
    <w:rsid w:val="00755C65"/>
    <w:rsid w:val="007624F6"/>
    <w:rsid w:val="00764789"/>
    <w:rsid w:val="007672E5"/>
    <w:rsid w:val="007740AE"/>
    <w:rsid w:val="00782F96"/>
    <w:rsid w:val="00786EB9"/>
    <w:rsid w:val="007915EC"/>
    <w:rsid w:val="00792FF8"/>
    <w:rsid w:val="00794312"/>
    <w:rsid w:val="007A4DC5"/>
    <w:rsid w:val="007A65EC"/>
    <w:rsid w:val="007B0910"/>
    <w:rsid w:val="007B32FE"/>
    <w:rsid w:val="007B5854"/>
    <w:rsid w:val="007B5EA1"/>
    <w:rsid w:val="007B6106"/>
    <w:rsid w:val="007D0D69"/>
    <w:rsid w:val="007D3919"/>
    <w:rsid w:val="007E1FE1"/>
    <w:rsid w:val="007F3966"/>
    <w:rsid w:val="0080257A"/>
    <w:rsid w:val="00802A10"/>
    <w:rsid w:val="008060EB"/>
    <w:rsid w:val="00813FAD"/>
    <w:rsid w:val="00816350"/>
    <w:rsid w:val="00817749"/>
    <w:rsid w:val="00821BBC"/>
    <w:rsid w:val="00821C8A"/>
    <w:rsid w:val="008275B7"/>
    <w:rsid w:val="0083271B"/>
    <w:rsid w:val="00835ACD"/>
    <w:rsid w:val="008369CC"/>
    <w:rsid w:val="00860C16"/>
    <w:rsid w:val="00863C3A"/>
    <w:rsid w:val="00871B0B"/>
    <w:rsid w:val="0087281B"/>
    <w:rsid w:val="00873E10"/>
    <w:rsid w:val="0087686A"/>
    <w:rsid w:val="00877224"/>
    <w:rsid w:val="00887FB4"/>
    <w:rsid w:val="00893E58"/>
    <w:rsid w:val="00894EEE"/>
    <w:rsid w:val="0089776A"/>
    <w:rsid w:val="008B0FBA"/>
    <w:rsid w:val="008B2828"/>
    <w:rsid w:val="008C17D9"/>
    <w:rsid w:val="008C4FE6"/>
    <w:rsid w:val="008D0124"/>
    <w:rsid w:val="008D2E05"/>
    <w:rsid w:val="008D6010"/>
    <w:rsid w:val="008D7EF8"/>
    <w:rsid w:val="008E4009"/>
    <w:rsid w:val="008F2C68"/>
    <w:rsid w:val="0090746E"/>
    <w:rsid w:val="0091021D"/>
    <w:rsid w:val="00911754"/>
    <w:rsid w:val="00912798"/>
    <w:rsid w:val="00914A95"/>
    <w:rsid w:val="009215A3"/>
    <w:rsid w:val="00924220"/>
    <w:rsid w:val="00927A03"/>
    <w:rsid w:val="0093022F"/>
    <w:rsid w:val="009333BB"/>
    <w:rsid w:val="0093376A"/>
    <w:rsid w:val="009344C0"/>
    <w:rsid w:val="00934D27"/>
    <w:rsid w:val="00937BCD"/>
    <w:rsid w:val="00941E1E"/>
    <w:rsid w:val="0094225F"/>
    <w:rsid w:val="009451E3"/>
    <w:rsid w:val="009465A0"/>
    <w:rsid w:val="0095347E"/>
    <w:rsid w:val="00954D41"/>
    <w:rsid w:val="00961F52"/>
    <w:rsid w:val="0096262F"/>
    <w:rsid w:val="009712A0"/>
    <w:rsid w:val="00975EC7"/>
    <w:rsid w:val="00976BBE"/>
    <w:rsid w:val="009914A0"/>
    <w:rsid w:val="00992BF8"/>
    <w:rsid w:val="009940B7"/>
    <w:rsid w:val="00996193"/>
    <w:rsid w:val="00996B8A"/>
    <w:rsid w:val="009A3783"/>
    <w:rsid w:val="009A3A10"/>
    <w:rsid w:val="009A3E9D"/>
    <w:rsid w:val="009A6033"/>
    <w:rsid w:val="009A73C9"/>
    <w:rsid w:val="009B11C1"/>
    <w:rsid w:val="009B3A4D"/>
    <w:rsid w:val="009B5CAA"/>
    <w:rsid w:val="009C14EB"/>
    <w:rsid w:val="009D00D5"/>
    <w:rsid w:val="009D08B8"/>
    <w:rsid w:val="009F5421"/>
    <w:rsid w:val="009F7389"/>
    <w:rsid w:val="00A03D0A"/>
    <w:rsid w:val="00A32136"/>
    <w:rsid w:val="00A34047"/>
    <w:rsid w:val="00A3783F"/>
    <w:rsid w:val="00A41632"/>
    <w:rsid w:val="00A44BA2"/>
    <w:rsid w:val="00A453A8"/>
    <w:rsid w:val="00A47C62"/>
    <w:rsid w:val="00A61F0D"/>
    <w:rsid w:val="00A62515"/>
    <w:rsid w:val="00A6420C"/>
    <w:rsid w:val="00A642CE"/>
    <w:rsid w:val="00A656DE"/>
    <w:rsid w:val="00A7466F"/>
    <w:rsid w:val="00A755C7"/>
    <w:rsid w:val="00A777AA"/>
    <w:rsid w:val="00A80903"/>
    <w:rsid w:val="00A82194"/>
    <w:rsid w:val="00A85BA8"/>
    <w:rsid w:val="00A90467"/>
    <w:rsid w:val="00A97F33"/>
    <w:rsid w:val="00AB3909"/>
    <w:rsid w:val="00AB4A11"/>
    <w:rsid w:val="00AB57C7"/>
    <w:rsid w:val="00AC222C"/>
    <w:rsid w:val="00AC4CA6"/>
    <w:rsid w:val="00AC6F9A"/>
    <w:rsid w:val="00AD23A1"/>
    <w:rsid w:val="00AD4B7A"/>
    <w:rsid w:val="00AD4C57"/>
    <w:rsid w:val="00AE04C4"/>
    <w:rsid w:val="00AE212B"/>
    <w:rsid w:val="00AE47B7"/>
    <w:rsid w:val="00AE4C71"/>
    <w:rsid w:val="00AE595E"/>
    <w:rsid w:val="00AE6ABB"/>
    <w:rsid w:val="00AF33B3"/>
    <w:rsid w:val="00AF38F1"/>
    <w:rsid w:val="00B01677"/>
    <w:rsid w:val="00B01A99"/>
    <w:rsid w:val="00B02989"/>
    <w:rsid w:val="00B073DC"/>
    <w:rsid w:val="00B11E72"/>
    <w:rsid w:val="00B13026"/>
    <w:rsid w:val="00B21772"/>
    <w:rsid w:val="00B218C3"/>
    <w:rsid w:val="00B23AD8"/>
    <w:rsid w:val="00B24941"/>
    <w:rsid w:val="00B26C02"/>
    <w:rsid w:val="00B275FE"/>
    <w:rsid w:val="00B31B32"/>
    <w:rsid w:val="00B320BC"/>
    <w:rsid w:val="00B33104"/>
    <w:rsid w:val="00B34550"/>
    <w:rsid w:val="00B35495"/>
    <w:rsid w:val="00B36031"/>
    <w:rsid w:val="00B404D6"/>
    <w:rsid w:val="00B41075"/>
    <w:rsid w:val="00B44AE2"/>
    <w:rsid w:val="00B4557B"/>
    <w:rsid w:val="00B469B2"/>
    <w:rsid w:val="00B47A0F"/>
    <w:rsid w:val="00B53A2D"/>
    <w:rsid w:val="00B57DB2"/>
    <w:rsid w:val="00B60105"/>
    <w:rsid w:val="00B60993"/>
    <w:rsid w:val="00B61209"/>
    <w:rsid w:val="00B61709"/>
    <w:rsid w:val="00B64286"/>
    <w:rsid w:val="00B66E0E"/>
    <w:rsid w:val="00B67974"/>
    <w:rsid w:val="00B74F4B"/>
    <w:rsid w:val="00B751EB"/>
    <w:rsid w:val="00B75F0F"/>
    <w:rsid w:val="00B75F46"/>
    <w:rsid w:val="00B80F3C"/>
    <w:rsid w:val="00B82BBE"/>
    <w:rsid w:val="00B83F2C"/>
    <w:rsid w:val="00B939BC"/>
    <w:rsid w:val="00B948C8"/>
    <w:rsid w:val="00B97A59"/>
    <w:rsid w:val="00BA09A5"/>
    <w:rsid w:val="00BA0C2F"/>
    <w:rsid w:val="00BA4166"/>
    <w:rsid w:val="00BB3705"/>
    <w:rsid w:val="00BC0975"/>
    <w:rsid w:val="00BC0FEE"/>
    <w:rsid w:val="00BC472B"/>
    <w:rsid w:val="00BC706B"/>
    <w:rsid w:val="00BD041D"/>
    <w:rsid w:val="00BD2D0D"/>
    <w:rsid w:val="00BD40D7"/>
    <w:rsid w:val="00BD7400"/>
    <w:rsid w:val="00BE1551"/>
    <w:rsid w:val="00BE3065"/>
    <w:rsid w:val="00BE7759"/>
    <w:rsid w:val="00BF4947"/>
    <w:rsid w:val="00BF63DD"/>
    <w:rsid w:val="00C01371"/>
    <w:rsid w:val="00C0768A"/>
    <w:rsid w:val="00C07A95"/>
    <w:rsid w:val="00C126A0"/>
    <w:rsid w:val="00C12B3E"/>
    <w:rsid w:val="00C1676E"/>
    <w:rsid w:val="00C2023E"/>
    <w:rsid w:val="00C21744"/>
    <w:rsid w:val="00C21DEB"/>
    <w:rsid w:val="00C24A69"/>
    <w:rsid w:val="00C26E09"/>
    <w:rsid w:val="00C27C4C"/>
    <w:rsid w:val="00C40C39"/>
    <w:rsid w:val="00C41D22"/>
    <w:rsid w:val="00C45098"/>
    <w:rsid w:val="00C57720"/>
    <w:rsid w:val="00C6523C"/>
    <w:rsid w:val="00C65BD5"/>
    <w:rsid w:val="00C67C4A"/>
    <w:rsid w:val="00C701E0"/>
    <w:rsid w:val="00C704BA"/>
    <w:rsid w:val="00C735D5"/>
    <w:rsid w:val="00C75427"/>
    <w:rsid w:val="00C876AE"/>
    <w:rsid w:val="00C87B1C"/>
    <w:rsid w:val="00C91BAD"/>
    <w:rsid w:val="00C96702"/>
    <w:rsid w:val="00C97974"/>
    <w:rsid w:val="00C97BC9"/>
    <w:rsid w:val="00CA159F"/>
    <w:rsid w:val="00CA203D"/>
    <w:rsid w:val="00CA53E3"/>
    <w:rsid w:val="00CA7D72"/>
    <w:rsid w:val="00CB1DD1"/>
    <w:rsid w:val="00CB6826"/>
    <w:rsid w:val="00CC0F69"/>
    <w:rsid w:val="00CD4E4B"/>
    <w:rsid w:val="00CD67ED"/>
    <w:rsid w:val="00CE106C"/>
    <w:rsid w:val="00CE454D"/>
    <w:rsid w:val="00CF10D4"/>
    <w:rsid w:val="00CF10F5"/>
    <w:rsid w:val="00CF1373"/>
    <w:rsid w:val="00CF38C7"/>
    <w:rsid w:val="00CF4376"/>
    <w:rsid w:val="00CF760E"/>
    <w:rsid w:val="00D00F7B"/>
    <w:rsid w:val="00D01C78"/>
    <w:rsid w:val="00D0530A"/>
    <w:rsid w:val="00D11FFB"/>
    <w:rsid w:val="00D12017"/>
    <w:rsid w:val="00D1685E"/>
    <w:rsid w:val="00D16B87"/>
    <w:rsid w:val="00D23722"/>
    <w:rsid w:val="00D25B43"/>
    <w:rsid w:val="00D35EF5"/>
    <w:rsid w:val="00D42996"/>
    <w:rsid w:val="00D430C2"/>
    <w:rsid w:val="00D534E0"/>
    <w:rsid w:val="00D55E0A"/>
    <w:rsid w:val="00D60331"/>
    <w:rsid w:val="00D6331B"/>
    <w:rsid w:val="00D63B93"/>
    <w:rsid w:val="00D66829"/>
    <w:rsid w:val="00D76488"/>
    <w:rsid w:val="00D876E6"/>
    <w:rsid w:val="00D87741"/>
    <w:rsid w:val="00D90CC5"/>
    <w:rsid w:val="00D92804"/>
    <w:rsid w:val="00D95EBD"/>
    <w:rsid w:val="00D97A19"/>
    <w:rsid w:val="00DA0927"/>
    <w:rsid w:val="00DA5D3A"/>
    <w:rsid w:val="00DA5E7A"/>
    <w:rsid w:val="00DB0345"/>
    <w:rsid w:val="00DB1FAE"/>
    <w:rsid w:val="00DC4C89"/>
    <w:rsid w:val="00DD0BBD"/>
    <w:rsid w:val="00DD2FAF"/>
    <w:rsid w:val="00DE582F"/>
    <w:rsid w:val="00DF1DE1"/>
    <w:rsid w:val="00DF6F21"/>
    <w:rsid w:val="00DF7DAB"/>
    <w:rsid w:val="00E023D4"/>
    <w:rsid w:val="00E030B3"/>
    <w:rsid w:val="00E042B3"/>
    <w:rsid w:val="00E051D9"/>
    <w:rsid w:val="00E05F84"/>
    <w:rsid w:val="00E0631C"/>
    <w:rsid w:val="00E07CEE"/>
    <w:rsid w:val="00E1431B"/>
    <w:rsid w:val="00E14C8B"/>
    <w:rsid w:val="00E205F6"/>
    <w:rsid w:val="00E2107A"/>
    <w:rsid w:val="00E22388"/>
    <w:rsid w:val="00E25AAB"/>
    <w:rsid w:val="00E32E19"/>
    <w:rsid w:val="00E404EF"/>
    <w:rsid w:val="00E40E06"/>
    <w:rsid w:val="00E449D8"/>
    <w:rsid w:val="00E4778A"/>
    <w:rsid w:val="00E5112D"/>
    <w:rsid w:val="00E516CE"/>
    <w:rsid w:val="00E51B70"/>
    <w:rsid w:val="00E60626"/>
    <w:rsid w:val="00E610E5"/>
    <w:rsid w:val="00E61162"/>
    <w:rsid w:val="00E633B4"/>
    <w:rsid w:val="00E64730"/>
    <w:rsid w:val="00E65445"/>
    <w:rsid w:val="00E7221A"/>
    <w:rsid w:val="00E73097"/>
    <w:rsid w:val="00E75A2C"/>
    <w:rsid w:val="00E86E7D"/>
    <w:rsid w:val="00E87B98"/>
    <w:rsid w:val="00E94374"/>
    <w:rsid w:val="00E95EA8"/>
    <w:rsid w:val="00EA0758"/>
    <w:rsid w:val="00EA0EC6"/>
    <w:rsid w:val="00EA61E5"/>
    <w:rsid w:val="00EB2ACD"/>
    <w:rsid w:val="00EB43D2"/>
    <w:rsid w:val="00EB4F34"/>
    <w:rsid w:val="00EB72DB"/>
    <w:rsid w:val="00ED10E7"/>
    <w:rsid w:val="00ED39BA"/>
    <w:rsid w:val="00ED7CB3"/>
    <w:rsid w:val="00EE365F"/>
    <w:rsid w:val="00EE4369"/>
    <w:rsid w:val="00EE6011"/>
    <w:rsid w:val="00EF0DFF"/>
    <w:rsid w:val="00EF5137"/>
    <w:rsid w:val="00EF6EEA"/>
    <w:rsid w:val="00F05EB1"/>
    <w:rsid w:val="00F145A2"/>
    <w:rsid w:val="00F14F43"/>
    <w:rsid w:val="00F23FD3"/>
    <w:rsid w:val="00F30BFA"/>
    <w:rsid w:val="00F333C4"/>
    <w:rsid w:val="00F41D6F"/>
    <w:rsid w:val="00F47F4D"/>
    <w:rsid w:val="00F507AC"/>
    <w:rsid w:val="00F50C50"/>
    <w:rsid w:val="00F5495C"/>
    <w:rsid w:val="00F579CF"/>
    <w:rsid w:val="00F60BE7"/>
    <w:rsid w:val="00F6579D"/>
    <w:rsid w:val="00F65E82"/>
    <w:rsid w:val="00F86DE9"/>
    <w:rsid w:val="00F955CF"/>
    <w:rsid w:val="00FA69EB"/>
    <w:rsid w:val="00FA6BCE"/>
    <w:rsid w:val="00FB071D"/>
    <w:rsid w:val="00FB2DC5"/>
    <w:rsid w:val="00FC280E"/>
    <w:rsid w:val="00FD036A"/>
    <w:rsid w:val="00FD3734"/>
    <w:rsid w:val="00FE751B"/>
    <w:rsid w:val="00FF0E0D"/>
    <w:rsid w:val="00FF140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E1D7168"/>
  <w15:docId w15:val="{2591BC01-7F87-4481-BA26-162DDF8415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iPriority="0" w:unhideWhenUsed="1"/>
    <w:lsdException w:name="List 5" w:semiHidden="1" w:uiPriority="0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iPriority="0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F5137"/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qFormat/>
    <w:rsid w:val="00EF5137"/>
    <w:pPr>
      <w:keepNext/>
      <w:widowControl w:val="0"/>
      <w:jc w:val="center"/>
      <w:outlineLvl w:val="0"/>
    </w:pPr>
    <w:rPr>
      <w:rFonts w:ascii="Arial" w:hAnsi="Arial"/>
      <w:b/>
      <w:snapToGrid w:val="0"/>
      <w:sz w:val="24"/>
      <w:lang w:val="x-none" w:eastAsia="x-none"/>
    </w:rPr>
  </w:style>
  <w:style w:type="paragraph" w:styleId="2">
    <w:name w:val="heading 2"/>
    <w:basedOn w:val="a"/>
    <w:next w:val="a"/>
    <w:link w:val="20"/>
    <w:qFormat/>
    <w:rsid w:val="00EF5137"/>
    <w:pPr>
      <w:keepNext/>
      <w:spacing w:line="360" w:lineRule="auto"/>
      <w:ind w:right="-30"/>
      <w:outlineLvl w:val="1"/>
    </w:pPr>
    <w:rPr>
      <w:rFonts w:ascii="Arial" w:hAnsi="Arial"/>
      <w:sz w:val="24"/>
      <w:lang w:val="x-none"/>
    </w:rPr>
  </w:style>
  <w:style w:type="paragraph" w:styleId="3">
    <w:name w:val="heading 3"/>
    <w:basedOn w:val="a"/>
    <w:next w:val="a"/>
    <w:link w:val="30"/>
    <w:qFormat/>
    <w:rsid w:val="00EF5137"/>
    <w:pPr>
      <w:keepNext/>
      <w:ind w:firstLine="720"/>
      <w:outlineLvl w:val="2"/>
    </w:pPr>
    <w:rPr>
      <w:rFonts w:ascii="Tahoma" w:hAnsi="Tahoma"/>
      <w:b/>
      <w:bCs/>
      <w:sz w:val="24"/>
      <w:lang w:val="x-none"/>
    </w:rPr>
  </w:style>
  <w:style w:type="paragraph" w:styleId="4">
    <w:name w:val="heading 4"/>
    <w:basedOn w:val="a"/>
    <w:next w:val="a"/>
    <w:link w:val="40"/>
    <w:qFormat/>
    <w:rsid w:val="00EF5137"/>
    <w:pPr>
      <w:keepNext/>
      <w:outlineLvl w:val="3"/>
    </w:pPr>
    <w:rPr>
      <w:rFonts w:ascii="Tahoma" w:hAnsi="Tahoma"/>
      <w:b/>
      <w:bCs/>
      <w:sz w:val="24"/>
      <w:lang w:val="x-none"/>
    </w:rPr>
  </w:style>
  <w:style w:type="paragraph" w:styleId="5">
    <w:name w:val="heading 5"/>
    <w:basedOn w:val="a"/>
    <w:next w:val="a"/>
    <w:link w:val="50"/>
    <w:qFormat/>
    <w:rsid w:val="00EF5137"/>
    <w:pPr>
      <w:keepNext/>
      <w:ind w:right="-30"/>
      <w:jc w:val="center"/>
      <w:outlineLvl w:val="4"/>
    </w:pPr>
    <w:rPr>
      <w:rFonts w:ascii="Tahoma" w:hAnsi="Tahoma"/>
      <w:b/>
      <w:bCs/>
      <w:sz w:val="24"/>
      <w:lang w:val="x-none"/>
    </w:rPr>
  </w:style>
  <w:style w:type="paragraph" w:styleId="6">
    <w:name w:val="heading 6"/>
    <w:basedOn w:val="a"/>
    <w:next w:val="a"/>
    <w:link w:val="60"/>
    <w:qFormat/>
    <w:rsid w:val="00EF5137"/>
    <w:pPr>
      <w:keepNext/>
      <w:outlineLvl w:val="5"/>
    </w:pPr>
    <w:rPr>
      <w:rFonts w:ascii="Tahoma" w:hAnsi="Tahoma"/>
      <w:sz w:val="24"/>
      <w:lang w:val="x-none"/>
    </w:rPr>
  </w:style>
  <w:style w:type="paragraph" w:styleId="7">
    <w:name w:val="heading 7"/>
    <w:basedOn w:val="a"/>
    <w:next w:val="a"/>
    <w:link w:val="70"/>
    <w:qFormat/>
    <w:rsid w:val="00EF5137"/>
    <w:pPr>
      <w:spacing w:before="240" w:after="60"/>
      <w:outlineLvl w:val="6"/>
    </w:pPr>
    <w:rPr>
      <w:sz w:val="24"/>
      <w:lang w:val="x-none"/>
    </w:rPr>
  </w:style>
  <w:style w:type="paragraph" w:styleId="8">
    <w:name w:val="heading 8"/>
    <w:basedOn w:val="a"/>
    <w:next w:val="a"/>
    <w:link w:val="80"/>
    <w:qFormat/>
    <w:rsid w:val="00EF5137"/>
    <w:pPr>
      <w:keepNext/>
      <w:widowControl w:val="0"/>
      <w:spacing w:line="320" w:lineRule="auto"/>
      <w:ind w:right="-7" w:hanging="20"/>
      <w:outlineLvl w:val="7"/>
    </w:pPr>
    <w:rPr>
      <w:rFonts w:ascii="Arial" w:hAnsi="Arial"/>
      <w:b/>
      <w:snapToGrid w:val="0"/>
      <w:sz w:val="24"/>
      <w:lang w:val="x-none"/>
    </w:rPr>
  </w:style>
  <w:style w:type="paragraph" w:styleId="9">
    <w:name w:val="heading 9"/>
    <w:basedOn w:val="a"/>
    <w:next w:val="a"/>
    <w:link w:val="90"/>
    <w:qFormat/>
    <w:rsid w:val="00EF5137"/>
    <w:pPr>
      <w:keepNext/>
      <w:jc w:val="center"/>
      <w:outlineLvl w:val="8"/>
    </w:pPr>
    <w:rPr>
      <w:sz w:val="36"/>
      <w:lang w:val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EF5137"/>
    <w:rPr>
      <w:rFonts w:ascii="Arial" w:eastAsia="Times New Roman" w:hAnsi="Arial" w:cs="Times New Roman"/>
      <w:b/>
      <w:snapToGrid w:val="0"/>
      <w:sz w:val="24"/>
      <w:szCs w:val="20"/>
      <w:lang w:val="x-none" w:eastAsia="x-none"/>
    </w:rPr>
  </w:style>
  <w:style w:type="character" w:customStyle="1" w:styleId="20">
    <w:name w:val="Заголовок 2 Знак"/>
    <w:link w:val="2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30">
    <w:name w:val="Заголовок 3 Знак"/>
    <w:link w:val="3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40">
    <w:name w:val="Заголовок 4 Знак"/>
    <w:link w:val="4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50">
    <w:name w:val="Заголовок 5 Знак"/>
    <w:link w:val="5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60">
    <w:name w:val="Заголовок 6 Знак"/>
    <w:link w:val="6"/>
    <w:rsid w:val="00EF5137"/>
    <w:rPr>
      <w:rFonts w:ascii="Tahoma" w:eastAsia="Times New Roman" w:hAnsi="Tahoma" w:cs="Tahoma"/>
      <w:sz w:val="24"/>
      <w:szCs w:val="20"/>
      <w:lang w:eastAsia="ru-RU"/>
    </w:rPr>
  </w:style>
  <w:style w:type="character" w:customStyle="1" w:styleId="70">
    <w:name w:val="Заголовок 7 Знак"/>
    <w:link w:val="7"/>
    <w:rsid w:val="00EF5137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80">
    <w:name w:val="Заголовок 8 Знак"/>
    <w:link w:val="8"/>
    <w:rsid w:val="00EF5137"/>
    <w:rPr>
      <w:rFonts w:ascii="Arial" w:eastAsia="Times New Roman" w:hAnsi="Arial" w:cs="Times New Roman"/>
      <w:b/>
      <w:snapToGrid w:val="0"/>
      <w:sz w:val="24"/>
      <w:szCs w:val="20"/>
      <w:lang w:eastAsia="ru-RU"/>
    </w:rPr>
  </w:style>
  <w:style w:type="character" w:customStyle="1" w:styleId="90">
    <w:name w:val="Заголовок 9 Знак"/>
    <w:link w:val="9"/>
    <w:rsid w:val="00EF5137"/>
    <w:rPr>
      <w:rFonts w:ascii="Times New Roman" w:eastAsia="Times New Roman" w:hAnsi="Times New Roman" w:cs="Times New Roman"/>
      <w:sz w:val="36"/>
      <w:szCs w:val="20"/>
      <w:lang w:eastAsia="ru-RU"/>
    </w:rPr>
  </w:style>
  <w:style w:type="paragraph" w:styleId="21">
    <w:name w:val="Body Text 2"/>
    <w:basedOn w:val="a"/>
    <w:link w:val="22"/>
    <w:rsid w:val="00EF5137"/>
    <w:pPr>
      <w:spacing w:before="240"/>
      <w:ind w:right="-7"/>
      <w:jc w:val="both"/>
    </w:pPr>
    <w:rPr>
      <w:rFonts w:ascii="Arial" w:hAnsi="Arial"/>
      <w:sz w:val="24"/>
      <w:lang w:val="x-none"/>
    </w:rPr>
  </w:style>
  <w:style w:type="character" w:customStyle="1" w:styleId="22">
    <w:name w:val="Основной текст 2 Знак"/>
    <w:link w:val="2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3">
    <w:name w:val="caption"/>
    <w:basedOn w:val="a"/>
    <w:next w:val="a"/>
    <w:qFormat/>
    <w:rsid w:val="00EF5137"/>
    <w:pPr>
      <w:ind w:right="-30"/>
      <w:jc w:val="right"/>
    </w:pPr>
    <w:rPr>
      <w:rFonts w:ascii="Arial" w:hAnsi="Arial"/>
      <w:sz w:val="24"/>
    </w:rPr>
  </w:style>
  <w:style w:type="paragraph" w:styleId="31">
    <w:name w:val="Body Text 3"/>
    <w:basedOn w:val="a"/>
    <w:link w:val="32"/>
    <w:rsid w:val="00EF5137"/>
    <w:pPr>
      <w:ind w:right="-30"/>
      <w:jc w:val="both"/>
    </w:pPr>
    <w:rPr>
      <w:rFonts w:ascii="Arial" w:hAnsi="Arial"/>
      <w:sz w:val="24"/>
      <w:lang w:val="x-none"/>
    </w:rPr>
  </w:style>
  <w:style w:type="character" w:customStyle="1" w:styleId="32">
    <w:name w:val="Основной текст 3 Знак"/>
    <w:link w:val="3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33">
    <w:name w:val="Body Text Indent 3"/>
    <w:basedOn w:val="a"/>
    <w:link w:val="34"/>
    <w:rsid w:val="00EF5137"/>
    <w:pPr>
      <w:widowControl w:val="0"/>
      <w:spacing w:before="200"/>
      <w:ind w:firstLine="700"/>
      <w:jc w:val="both"/>
    </w:pPr>
    <w:rPr>
      <w:rFonts w:ascii="Arial" w:hAnsi="Arial"/>
      <w:snapToGrid w:val="0"/>
      <w:sz w:val="24"/>
      <w:lang w:val="x-none"/>
    </w:rPr>
  </w:style>
  <w:style w:type="character" w:customStyle="1" w:styleId="34">
    <w:name w:val="Основной текст с отступом 3 Знак"/>
    <w:link w:val="3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a4">
    <w:name w:val="Body Text Indent"/>
    <w:basedOn w:val="a"/>
    <w:link w:val="a5"/>
    <w:rsid w:val="00EF5137"/>
    <w:pPr>
      <w:widowControl w:val="0"/>
      <w:spacing w:line="300" w:lineRule="auto"/>
      <w:ind w:right="200" w:firstLine="700"/>
      <w:jc w:val="both"/>
    </w:pPr>
    <w:rPr>
      <w:rFonts w:ascii="Arial" w:hAnsi="Arial"/>
      <w:snapToGrid w:val="0"/>
      <w:sz w:val="24"/>
      <w:lang w:val="x-none"/>
    </w:rPr>
  </w:style>
  <w:style w:type="character" w:customStyle="1" w:styleId="a5">
    <w:name w:val="Основной текст с отступом Знак"/>
    <w:link w:val="a4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23">
    <w:name w:val="Body Text Indent 2"/>
    <w:basedOn w:val="a"/>
    <w:link w:val="24"/>
    <w:rsid w:val="00EF5137"/>
    <w:pPr>
      <w:widowControl w:val="0"/>
      <w:spacing w:before="180" w:line="300" w:lineRule="auto"/>
      <w:ind w:firstLine="720"/>
      <w:jc w:val="both"/>
    </w:pPr>
    <w:rPr>
      <w:rFonts w:ascii="Arial" w:hAnsi="Arial"/>
      <w:snapToGrid w:val="0"/>
      <w:sz w:val="24"/>
      <w:lang w:val="x-none"/>
    </w:rPr>
  </w:style>
  <w:style w:type="character" w:customStyle="1" w:styleId="24">
    <w:name w:val="Основной текст с отступом 2 Знак"/>
    <w:link w:val="2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customStyle="1" w:styleId="FR3">
    <w:name w:val="FR3"/>
    <w:link w:val="FR30"/>
    <w:rsid w:val="00EF5137"/>
    <w:pPr>
      <w:widowControl w:val="0"/>
      <w:spacing w:line="260" w:lineRule="auto"/>
      <w:ind w:left="840" w:right="3400" w:hanging="840"/>
    </w:pPr>
    <w:rPr>
      <w:rFonts w:ascii="Times New Roman" w:eastAsia="Times New Roman" w:hAnsi="Times New Roman"/>
      <w:snapToGrid w:val="0"/>
      <w:sz w:val="22"/>
      <w:szCs w:val="22"/>
    </w:rPr>
  </w:style>
  <w:style w:type="character" w:styleId="a6">
    <w:name w:val="page number"/>
    <w:basedOn w:val="a0"/>
    <w:rsid w:val="00EF5137"/>
  </w:style>
  <w:style w:type="paragraph" w:styleId="a7">
    <w:name w:val="header"/>
    <w:basedOn w:val="a"/>
    <w:link w:val="a8"/>
    <w:uiPriority w:val="99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8">
    <w:name w:val="Верхний колонтитул Знак"/>
    <w:link w:val="a7"/>
    <w:uiPriority w:val="99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9">
    <w:name w:val="footer"/>
    <w:basedOn w:val="a"/>
    <w:link w:val="aa"/>
    <w:uiPriority w:val="99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a">
    <w:name w:val="Нижний колонтитул Знак"/>
    <w:link w:val="a9"/>
    <w:uiPriority w:val="99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b">
    <w:name w:val="Body Text"/>
    <w:basedOn w:val="a"/>
    <w:link w:val="ac"/>
    <w:rsid w:val="00EF5137"/>
    <w:pPr>
      <w:spacing w:after="120"/>
    </w:pPr>
    <w:rPr>
      <w:lang w:val="x-none"/>
    </w:rPr>
  </w:style>
  <w:style w:type="character" w:customStyle="1" w:styleId="ac">
    <w:name w:val="Основной текст Знак"/>
    <w:link w:val="ab"/>
    <w:rsid w:val="00EF513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d">
    <w:name w:val="Title"/>
    <w:basedOn w:val="a"/>
    <w:link w:val="ae"/>
    <w:qFormat/>
    <w:rsid w:val="00EF5137"/>
    <w:pPr>
      <w:spacing w:before="240" w:after="60"/>
      <w:jc w:val="center"/>
    </w:pPr>
    <w:rPr>
      <w:rFonts w:ascii="Arial" w:hAnsi="Arial"/>
      <w:b/>
      <w:kern w:val="28"/>
      <w:sz w:val="32"/>
      <w:lang w:val="x-none"/>
    </w:rPr>
  </w:style>
  <w:style w:type="character" w:customStyle="1" w:styleId="ae">
    <w:name w:val="Заголовок Знак"/>
    <w:link w:val="ad"/>
    <w:rsid w:val="00EF5137"/>
    <w:rPr>
      <w:rFonts w:ascii="Arial" w:eastAsia="Times New Roman" w:hAnsi="Arial" w:cs="Times New Roman"/>
      <w:b/>
      <w:kern w:val="28"/>
      <w:sz w:val="32"/>
      <w:szCs w:val="20"/>
      <w:lang w:eastAsia="ru-RU"/>
    </w:rPr>
  </w:style>
  <w:style w:type="paragraph" w:styleId="25">
    <w:name w:val="List 2"/>
    <w:basedOn w:val="a"/>
    <w:rsid w:val="00EF5137"/>
    <w:pPr>
      <w:ind w:left="566" w:hanging="283"/>
    </w:pPr>
  </w:style>
  <w:style w:type="paragraph" w:styleId="35">
    <w:name w:val="List 3"/>
    <w:basedOn w:val="a"/>
    <w:rsid w:val="00EF5137"/>
    <w:pPr>
      <w:ind w:left="849" w:hanging="283"/>
    </w:pPr>
  </w:style>
  <w:style w:type="paragraph" w:styleId="41">
    <w:name w:val="List 4"/>
    <w:basedOn w:val="a"/>
    <w:rsid w:val="00EF5137"/>
    <w:pPr>
      <w:ind w:left="1132" w:hanging="283"/>
    </w:pPr>
  </w:style>
  <w:style w:type="paragraph" w:styleId="51">
    <w:name w:val="List 5"/>
    <w:basedOn w:val="a"/>
    <w:rsid w:val="00EF5137"/>
    <w:pPr>
      <w:ind w:left="1415" w:hanging="283"/>
    </w:pPr>
  </w:style>
  <w:style w:type="paragraph" w:styleId="36">
    <w:name w:val="List Continue 3"/>
    <w:basedOn w:val="a"/>
    <w:rsid w:val="00EF5137"/>
    <w:pPr>
      <w:spacing w:after="120"/>
      <w:ind w:left="849"/>
    </w:pPr>
  </w:style>
  <w:style w:type="paragraph" w:styleId="af">
    <w:name w:val="Subtitle"/>
    <w:basedOn w:val="a"/>
    <w:link w:val="af0"/>
    <w:qFormat/>
    <w:rsid w:val="00EF5137"/>
    <w:pPr>
      <w:spacing w:after="60"/>
      <w:jc w:val="center"/>
      <w:outlineLvl w:val="1"/>
    </w:pPr>
    <w:rPr>
      <w:rFonts w:ascii="Arial" w:hAnsi="Arial"/>
      <w:sz w:val="24"/>
      <w:lang w:val="x-none"/>
    </w:rPr>
  </w:style>
  <w:style w:type="character" w:customStyle="1" w:styleId="af0">
    <w:name w:val="Подзаголовок Знак"/>
    <w:link w:val="af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f1">
    <w:name w:val="Plain Text"/>
    <w:basedOn w:val="a"/>
    <w:link w:val="af2"/>
    <w:uiPriority w:val="99"/>
    <w:rsid w:val="00EF5137"/>
    <w:rPr>
      <w:rFonts w:ascii="Courier New" w:hAnsi="Courier New"/>
      <w:snapToGrid w:val="0"/>
      <w:lang w:val="x-none" w:eastAsia="x-none"/>
    </w:rPr>
  </w:style>
  <w:style w:type="character" w:customStyle="1" w:styleId="af2">
    <w:name w:val="Текст Знак"/>
    <w:link w:val="af1"/>
    <w:uiPriority w:val="99"/>
    <w:rsid w:val="00EF5137"/>
    <w:rPr>
      <w:rFonts w:ascii="Courier New" w:eastAsia="Times New Roman" w:hAnsi="Courier New" w:cs="Times New Roman"/>
      <w:snapToGrid w:val="0"/>
      <w:sz w:val="20"/>
      <w:szCs w:val="20"/>
      <w:lang w:val="x-none" w:eastAsia="x-none"/>
    </w:rPr>
  </w:style>
  <w:style w:type="table" w:styleId="af3">
    <w:name w:val="Table Grid"/>
    <w:basedOn w:val="a1"/>
    <w:rsid w:val="00EF5137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4">
    <w:name w:val="Hyperlink"/>
    <w:uiPriority w:val="99"/>
    <w:rsid w:val="00EF5137"/>
    <w:rPr>
      <w:color w:val="0000FF"/>
      <w:u w:val="single"/>
    </w:rPr>
  </w:style>
  <w:style w:type="paragraph" w:customStyle="1" w:styleId="af5">
    <w:name w:val="......."/>
    <w:basedOn w:val="a"/>
    <w:next w:val="a"/>
    <w:rsid w:val="00EF5137"/>
    <w:pPr>
      <w:autoSpaceDE w:val="0"/>
      <w:autoSpaceDN w:val="0"/>
      <w:adjustRightInd w:val="0"/>
    </w:pPr>
    <w:rPr>
      <w:rFonts w:ascii="Arial" w:hAnsi="Arial"/>
      <w:sz w:val="24"/>
      <w:szCs w:val="24"/>
    </w:rPr>
  </w:style>
  <w:style w:type="paragraph" w:customStyle="1" w:styleId="st">
    <w:name w:val="st"/>
    <w:basedOn w:val="a"/>
    <w:rsid w:val="00EF5137"/>
    <w:pPr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rsid w:val="00EF513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af6">
    <w:name w:val="No Spacing"/>
    <w:link w:val="af7"/>
    <w:qFormat/>
    <w:rsid w:val="00EF5137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sz w:val="22"/>
      <w:szCs w:val="22"/>
      <w:lang w:val="en-US" w:eastAsia="en-US"/>
    </w:rPr>
  </w:style>
  <w:style w:type="character" w:customStyle="1" w:styleId="af8">
    <w:name w:val="Основной текст_"/>
    <w:link w:val="37"/>
    <w:rsid w:val="00EF5137"/>
    <w:rPr>
      <w:rFonts w:ascii="Arial" w:eastAsia="Arial" w:hAnsi="Arial" w:cs="Arial"/>
      <w:shd w:val="clear" w:color="auto" w:fill="FFFFFF"/>
    </w:rPr>
  </w:style>
  <w:style w:type="paragraph" w:customStyle="1" w:styleId="37">
    <w:name w:val="Основной текст3"/>
    <w:basedOn w:val="a"/>
    <w:link w:val="af8"/>
    <w:rsid w:val="00EF5137"/>
    <w:pPr>
      <w:widowControl w:val="0"/>
      <w:shd w:val="clear" w:color="auto" w:fill="FFFFFF"/>
      <w:spacing w:line="250" w:lineRule="exact"/>
      <w:ind w:hanging="1420"/>
    </w:pPr>
    <w:rPr>
      <w:rFonts w:ascii="Arial" w:eastAsia="Arial" w:hAnsi="Arial"/>
      <w:lang w:val="x-none" w:eastAsia="x-none"/>
    </w:rPr>
  </w:style>
  <w:style w:type="character" w:customStyle="1" w:styleId="af9">
    <w:name w:val="Основной текст + Полужирный"/>
    <w:rsid w:val="00EF5137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en-US"/>
    </w:rPr>
  </w:style>
  <w:style w:type="character" w:customStyle="1" w:styleId="hps">
    <w:name w:val="hps"/>
    <w:basedOn w:val="a0"/>
    <w:rsid w:val="00EF5137"/>
  </w:style>
  <w:style w:type="character" w:customStyle="1" w:styleId="longtext">
    <w:name w:val="long_text"/>
    <w:basedOn w:val="a0"/>
    <w:rsid w:val="00EF5137"/>
  </w:style>
  <w:style w:type="character" w:customStyle="1" w:styleId="shorttext">
    <w:name w:val="short_text"/>
    <w:basedOn w:val="a0"/>
    <w:rsid w:val="00EF5137"/>
  </w:style>
  <w:style w:type="character" w:customStyle="1" w:styleId="alt-edited1">
    <w:name w:val="alt-edited1"/>
    <w:rsid w:val="00EF5137"/>
    <w:rPr>
      <w:color w:val="4D90F0"/>
    </w:rPr>
  </w:style>
  <w:style w:type="paragraph" w:customStyle="1" w:styleId="afa">
    <w:name w:val="ÎãëàâëÌÝÊ"/>
    <w:basedOn w:val="a"/>
    <w:rsid w:val="00EF5137"/>
    <w:pPr>
      <w:tabs>
        <w:tab w:val="left" w:pos="9639"/>
      </w:tabs>
      <w:spacing w:line="360" w:lineRule="auto"/>
      <w:jc w:val="both"/>
    </w:pPr>
    <w:rPr>
      <w:noProof/>
      <w:spacing w:val="20"/>
      <w:sz w:val="28"/>
    </w:rPr>
  </w:style>
  <w:style w:type="paragraph" w:customStyle="1" w:styleId="afb">
    <w:name w:val="Абз"/>
    <w:basedOn w:val="ab"/>
    <w:rsid w:val="00EF5137"/>
    <w:pPr>
      <w:spacing w:after="0" w:line="288" w:lineRule="auto"/>
      <w:jc w:val="both"/>
    </w:pPr>
    <w:rPr>
      <w:sz w:val="28"/>
    </w:rPr>
  </w:style>
  <w:style w:type="paragraph" w:customStyle="1" w:styleId="11">
    <w:name w:val="Без интервала1"/>
    <w:rsid w:val="00EF5137"/>
    <w:rPr>
      <w:rFonts w:eastAsia="Times New Roman"/>
      <w:sz w:val="22"/>
      <w:szCs w:val="22"/>
    </w:rPr>
  </w:style>
  <w:style w:type="character" w:customStyle="1" w:styleId="12">
    <w:name w:val="Основной текст1"/>
    <w:rsid w:val="00EF5137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u w:val="none"/>
      <w:shd w:val="clear" w:color="auto" w:fill="FFFFFF"/>
      <w:lang w:val="en-US"/>
    </w:rPr>
  </w:style>
  <w:style w:type="paragraph" w:styleId="afc">
    <w:name w:val="Balloon Text"/>
    <w:basedOn w:val="a"/>
    <w:link w:val="afd"/>
    <w:uiPriority w:val="99"/>
    <w:unhideWhenUsed/>
    <w:rsid w:val="00EF5137"/>
    <w:pPr>
      <w:overflowPunct w:val="0"/>
      <w:autoSpaceDE w:val="0"/>
      <w:autoSpaceDN w:val="0"/>
      <w:adjustRightInd w:val="0"/>
      <w:textAlignment w:val="baseline"/>
    </w:pPr>
    <w:rPr>
      <w:rFonts w:ascii="Tahoma" w:hAnsi="Tahoma"/>
      <w:sz w:val="16"/>
      <w:szCs w:val="16"/>
      <w:lang w:val="en-US" w:eastAsia="x-none"/>
    </w:rPr>
  </w:style>
  <w:style w:type="character" w:customStyle="1" w:styleId="afd">
    <w:name w:val="Текст выноски Знак"/>
    <w:link w:val="afc"/>
    <w:uiPriority w:val="99"/>
    <w:rsid w:val="00EF5137"/>
    <w:rPr>
      <w:rFonts w:ascii="Tahoma" w:eastAsia="Times New Roman" w:hAnsi="Tahoma" w:cs="Times New Roman"/>
      <w:sz w:val="16"/>
      <w:szCs w:val="16"/>
      <w:lang w:val="en-US"/>
    </w:rPr>
  </w:style>
  <w:style w:type="character" w:customStyle="1" w:styleId="FontStyle37">
    <w:name w:val="Font Style37"/>
    <w:rsid w:val="00EF5137"/>
    <w:rPr>
      <w:rFonts w:ascii="Times New Roman" w:hAnsi="Times New Roman" w:cs="Times New Roman"/>
      <w:sz w:val="26"/>
      <w:szCs w:val="26"/>
    </w:rPr>
  </w:style>
  <w:style w:type="paragraph" w:styleId="HTML">
    <w:name w:val="HTML Preformatted"/>
    <w:basedOn w:val="a"/>
    <w:link w:val="HTML0"/>
    <w:uiPriority w:val="99"/>
    <w:unhideWhenUsed/>
    <w:rsid w:val="00EF513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lang w:val="x-none"/>
    </w:rPr>
  </w:style>
  <w:style w:type="character" w:customStyle="1" w:styleId="HTML0">
    <w:name w:val="Стандартный HTML Знак"/>
    <w:link w:val="HTML"/>
    <w:uiPriority w:val="99"/>
    <w:rsid w:val="00EF5137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7">
    <w:name w:val="Без интервала Знак"/>
    <w:link w:val="af6"/>
    <w:rsid w:val="00EF5137"/>
    <w:rPr>
      <w:rFonts w:ascii="Times New Roman" w:eastAsia="Times New Roman" w:hAnsi="Times New Roman"/>
      <w:sz w:val="22"/>
      <w:szCs w:val="22"/>
      <w:lang w:val="en-US" w:eastAsia="en-US" w:bidi="ar-SA"/>
    </w:rPr>
  </w:style>
  <w:style w:type="character" w:customStyle="1" w:styleId="FR30">
    <w:name w:val="FR3 Знак"/>
    <w:link w:val="FR3"/>
    <w:rsid w:val="00EF5137"/>
    <w:rPr>
      <w:rFonts w:ascii="Times New Roman" w:eastAsia="Times New Roman" w:hAnsi="Times New Roman"/>
      <w:snapToGrid w:val="0"/>
      <w:sz w:val="22"/>
      <w:szCs w:val="22"/>
      <w:lang w:eastAsia="ru-RU" w:bidi="ar-SA"/>
    </w:rPr>
  </w:style>
  <w:style w:type="paragraph" w:styleId="afe">
    <w:name w:val="TOC Heading"/>
    <w:basedOn w:val="1"/>
    <w:next w:val="a"/>
    <w:uiPriority w:val="39"/>
    <w:semiHidden/>
    <w:unhideWhenUsed/>
    <w:qFormat/>
    <w:rsid w:val="00EF5137"/>
    <w:pPr>
      <w:keepLines/>
      <w:widowControl/>
      <w:spacing w:before="480" w:line="276" w:lineRule="auto"/>
      <w:jc w:val="left"/>
      <w:outlineLvl w:val="9"/>
    </w:pPr>
    <w:rPr>
      <w:rFonts w:ascii="Cambria" w:hAnsi="Cambria"/>
      <w:bCs/>
      <w:snapToGrid/>
      <w:color w:val="365F91"/>
      <w:sz w:val="28"/>
      <w:szCs w:val="28"/>
      <w:lang w:val="ru-RU" w:eastAsia="ru-RU"/>
    </w:rPr>
  </w:style>
  <w:style w:type="paragraph" w:styleId="13">
    <w:name w:val="toc 1"/>
    <w:basedOn w:val="a"/>
    <w:next w:val="a"/>
    <w:autoRedefine/>
    <w:uiPriority w:val="39"/>
    <w:rsid w:val="00EF5137"/>
  </w:style>
  <w:style w:type="paragraph" w:styleId="26">
    <w:name w:val="toc 2"/>
    <w:basedOn w:val="a"/>
    <w:next w:val="a"/>
    <w:autoRedefine/>
    <w:uiPriority w:val="39"/>
    <w:rsid w:val="00EF5137"/>
    <w:pPr>
      <w:ind w:left="200"/>
    </w:pPr>
  </w:style>
  <w:style w:type="character" w:styleId="aff">
    <w:name w:val="annotation reference"/>
    <w:uiPriority w:val="99"/>
    <w:semiHidden/>
    <w:unhideWhenUsed/>
    <w:rsid w:val="00CC0F69"/>
    <w:rPr>
      <w:sz w:val="16"/>
      <w:szCs w:val="16"/>
    </w:rPr>
  </w:style>
  <w:style w:type="paragraph" w:styleId="aff0">
    <w:name w:val="annotation text"/>
    <w:basedOn w:val="a"/>
    <w:link w:val="aff1"/>
    <w:uiPriority w:val="99"/>
    <w:semiHidden/>
    <w:unhideWhenUsed/>
    <w:rsid w:val="00CC0F69"/>
    <w:pPr>
      <w:spacing w:after="160" w:line="259" w:lineRule="auto"/>
    </w:pPr>
    <w:rPr>
      <w:rFonts w:ascii="Calibri" w:eastAsia="Calibri" w:hAnsi="Calibri"/>
      <w:lang w:val="x-none" w:eastAsia="en-US"/>
    </w:rPr>
  </w:style>
  <w:style w:type="character" w:customStyle="1" w:styleId="aff1">
    <w:name w:val="Текст примечания Знак"/>
    <w:link w:val="aff0"/>
    <w:uiPriority w:val="99"/>
    <w:semiHidden/>
    <w:rsid w:val="00CC0F69"/>
    <w:rPr>
      <w:lang w:eastAsia="en-US"/>
    </w:rPr>
  </w:style>
  <w:style w:type="paragraph" w:customStyle="1" w:styleId="61">
    <w:name w:val="Без интервала6"/>
    <w:uiPriority w:val="99"/>
    <w:rsid w:val="00575C0F"/>
    <w:pPr>
      <w:overflowPunct w:val="0"/>
      <w:autoSpaceDE w:val="0"/>
      <w:autoSpaceDN w:val="0"/>
      <w:adjustRightInd w:val="0"/>
      <w:textAlignment w:val="baseline"/>
    </w:pPr>
    <w:rPr>
      <w:rFonts w:ascii="Times New Roman" w:hAnsi="Times New Roman"/>
      <w:sz w:val="22"/>
      <w:szCs w:val="22"/>
      <w:lang w:val="en-US" w:eastAsia="en-US"/>
    </w:rPr>
  </w:style>
  <w:style w:type="paragraph" w:styleId="aff2">
    <w:name w:val="footnote text"/>
    <w:basedOn w:val="a"/>
    <w:link w:val="aff3"/>
    <w:rsid w:val="00911754"/>
  </w:style>
  <w:style w:type="character" w:customStyle="1" w:styleId="aff3">
    <w:name w:val="Текст сноски Знак"/>
    <w:link w:val="aff2"/>
    <w:rsid w:val="00911754"/>
    <w:rPr>
      <w:rFonts w:ascii="Times New Roman" w:eastAsia="Times New Roman" w:hAnsi="Times New Roman"/>
    </w:rPr>
  </w:style>
  <w:style w:type="character" w:styleId="aff4">
    <w:name w:val="footnote reference"/>
    <w:rsid w:val="00911754"/>
    <w:rPr>
      <w:rFonts w:cs="Times New Roman"/>
      <w:vertAlign w:val="superscript"/>
    </w:rPr>
  </w:style>
  <w:style w:type="paragraph" w:customStyle="1" w:styleId="27">
    <w:name w:val="Без интервала2"/>
    <w:link w:val="NoSpacingChar"/>
    <w:qFormat/>
    <w:rsid w:val="00CF10F5"/>
    <w:pPr>
      <w:overflowPunct w:val="0"/>
      <w:autoSpaceDE w:val="0"/>
      <w:autoSpaceDN w:val="0"/>
      <w:adjustRightInd w:val="0"/>
      <w:textAlignment w:val="baseline"/>
    </w:pPr>
    <w:rPr>
      <w:rFonts w:ascii="Times New Roman" w:hAnsi="Times New Roman"/>
      <w:sz w:val="22"/>
      <w:szCs w:val="22"/>
      <w:lang w:val="en-US" w:eastAsia="en-US"/>
    </w:rPr>
  </w:style>
  <w:style w:type="character" w:customStyle="1" w:styleId="NoSpacingChar">
    <w:name w:val="No Spacing Char"/>
    <w:link w:val="27"/>
    <w:locked/>
    <w:rsid w:val="00CF10F5"/>
    <w:rPr>
      <w:rFonts w:ascii="Times New Roman" w:hAnsi="Times New Roman"/>
      <w:sz w:val="22"/>
      <w:szCs w:val="22"/>
      <w:lang w:val="en-US" w:eastAsia="en-US" w:bidi="ar-SA"/>
    </w:rPr>
  </w:style>
  <w:style w:type="paragraph" w:customStyle="1" w:styleId="210">
    <w:name w:val="Основной текст 21"/>
    <w:basedOn w:val="a"/>
    <w:rsid w:val="0075070F"/>
    <w:pPr>
      <w:suppressAutoHyphens/>
      <w:jc w:val="both"/>
    </w:pPr>
    <w:rPr>
      <w:sz w:val="28"/>
      <w:lang w:eastAsia="ar-SA"/>
    </w:rPr>
  </w:style>
  <w:style w:type="paragraph" w:customStyle="1" w:styleId="38">
    <w:name w:val="Без интервала3"/>
    <w:link w:val="NoSpacingChar1"/>
    <w:rsid w:val="00B11E72"/>
    <w:pPr>
      <w:overflowPunct w:val="0"/>
      <w:autoSpaceDE w:val="0"/>
      <w:autoSpaceDN w:val="0"/>
      <w:adjustRightInd w:val="0"/>
      <w:textAlignment w:val="baseline"/>
    </w:pPr>
    <w:rPr>
      <w:rFonts w:ascii="Times New Roman" w:hAnsi="Times New Roman"/>
      <w:lang w:val="en-US"/>
    </w:rPr>
  </w:style>
  <w:style w:type="character" w:customStyle="1" w:styleId="NoSpacingChar1">
    <w:name w:val="No Spacing Char1"/>
    <w:link w:val="38"/>
    <w:locked/>
    <w:rsid w:val="00B11E72"/>
    <w:rPr>
      <w:rFonts w:ascii="Times New Roman" w:hAnsi="Times New Roman"/>
      <w:lang w:val="en-US"/>
    </w:rPr>
  </w:style>
  <w:style w:type="paragraph" w:customStyle="1" w:styleId="42">
    <w:name w:val="Без интервала4"/>
    <w:rsid w:val="00337B48"/>
    <w:pPr>
      <w:overflowPunct w:val="0"/>
      <w:autoSpaceDE w:val="0"/>
      <w:autoSpaceDN w:val="0"/>
      <w:adjustRightInd w:val="0"/>
      <w:textAlignment w:val="baseline"/>
    </w:pPr>
    <w:rPr>
      <w:rFonts w:ascii="Times New Roman" w:hAnsi="Times New Roman"/>
      <w:sz w:val="22"/>
      <w:szCs w:val="22"/>
      <w:lang w:val="en-US" w:eastAsia="en-US"/>
    </w:rPr>
  </w:style>
  <w:style w:type="paragraph" w:customStyle="1" w:styleId="28">
    <w:name w:val="Основной текст2"/>
    <w:basedOn w:val="a"/>
    <w:rsid w:val="00AB57C7"/>
    <w:pPr>
      <w:shd w:val="clear" w:color="auto" w:fill="FFFFFF"/>
      <w:spacing w:line="274" w:lineRule="exact"/>
      <w:ind w:hanging="660"/>
    </w:pPr>
    <w:rPr>
      <w:rFonts w:ascii="Bookman Old Style" w:eastAsia="Bookman Old Style" w:hAnsi="Bookman Old Style" w:cs="Bookman Old Style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9111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919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3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35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1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docParts>
    <w:docPart>
      <w:docPartPr>
        <w:name w:val="FB34A7AAAC834E5088C1B432B9E8C5D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49948903-9A3E-43A7-8D1B-3F35448A3F40}"/>
      </w:docPartPr>
      <w:docPartBody>
        <w:p w:rsidR="0026324E" w:rsidRDefault="00911EE1" w:rsidP="00911EE1">
          <w:pPr>
            <w:pStyle w:val="FB34A7AAAC834E5088C1B432B9E8C5DD"/>
          </w:pPr>
          <w:r w:rsidRPr="00204777">
            <w:rPr>
              <w:rStyle w:val="a3"/>
              <w:rFonts w:eastAsia="Calibri"/>
              <w:sz w:val="24"/>
              <w:szCs w:val="24"/>
            </w:rPr>
            <w:t>___</w:t>
          </w:r>
        </w:p>
      </w:docPartBody>
    </w:docPart>
    <w:docPart>
      <w:docPartPr>
        <w:name w:val="15B3EA8409804EB787819B02EFA37C99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CF7FDC14-8004-4D15-991B-1A3D6E172253}"/>
      </w:docPartPr>
      <w:docPartBody>
        <w:p w:rsidR="0026324E" w:rsidRDefault="00911EE1" w:rsidP="00911EE1">
          <w:pPr>
            <w:pStyle w:val="15B3EA8409804EB787819B02EFA37C99"/>
          </w:pPr>
          <w:r>
            <w:rPr>
              <w:rStyle w:val="a3"/>
              <w:rFonts w:eastAsia="Calibri"/>
            </w:rPr>
            <w:t>____</w:t>
          </w:r>
        </w:p>
      </w:docPartBody>
    </w:docPart>
    <w:docPart>
      <w:docPartPr>
        <w:name w:val="0B644C62F10949FEAFAD5B59C2B4D8E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F87A3D00-324F-4918-9116-73773793710A}"/>
      </w:docPartPr>
      <w:docPartBody>
        <w:p w:rsidR="0026324E" w:rsidRDefault="00911EE1" w:rsidP="00911EE1">
          <w:pPr>
            <w:pStyle w:val="0B644C62F10949FEAFAD5B59C2B4D8E8"/>
          </w:pPr>
          <w:r w:rsidRPr="00300E5A">
            <w:rPr>
              <w:rStyle w:val="a3"/>
            </w:rPr>
            <w:t>Место для ввода текста.</w:t>
          </w:r>
        </w:p>
      </w:docPartBody>
    </w:docPart>
    <w:docPart>
      <w:docPartPr>
        <w:name w:val="23589C836547470690EEE9E3D5976085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B1C7FA7-7766-479B-BBEC-D2CCAAFF3561}"/>
      </w:docPartPr>
      <w:docPartBody>
        <w:p w:rsidR="0026324E" w:rsidRDefault="00911EE1" w:rsidP="00911EE1">
          <w:pPr>
            <w:pStyle w:val="23589C836547470690EEE9E3D5976085"/>
          </w:pPr>
          <w:r>
            <w:rPr>
              <w:rStyle w:val="a3"/>
              <w:rFonts w:eastAsia="Calibri"/>
            </w:rPr>
            <w:t>____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Arial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11EE1"/>
    <w:rsid w:val="0026185C"/>
    <w:rsid w:val="0026324E"/>
    <w:rsid w:val="0046551A"/>
    <w:rsid w:val="004E3417"/>
    <w:rsid w:val="00831198"/>
    <w:rsid w:val="00881EDC"/>
    <w:rsid w:val="00911EE1"/>
    <w:rsid w:val="00A03D0A"/>
    <w:rsid w:val="00DA5D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BY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ru-BY" w:eastAsia="ru-BY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uiPriority w:val="99"/>
    <w:semiHidden/>
    <w:rsid w:val="00911EE1"/>
    <w:rPr>
      <w:color w:val="808080"/>
    </w:rPr>
  </w:style>
  <w:style w:type="paragraph" w:customStyle="1" w:styleId="FB34A7AAAC834E5088C1B432B9E8C5DD">
    <w:name w:val="FB34A7AAAC834E5088C1B432B9E8C5DD"/>
    <w:rsid w:val="00911EE1"/>
  </w:style>
  <w:style w:type="paragraph" w:customStyle="1" w:styleId="15B3EA8409804EB787819B02EFA37C99">
    <w:name w:val="15B3EA8409804EB787819B02EFA37C99"/>
    <w:rsid w:val="00911EE1"/>
  </w:style>
  <w:style w:type="paragraph" w:customStyle="1" w:styleId="0B644C62F10949FEAFAD5B59C2B4D8E8">
    <w:name w:val="0B644C62F10949FEAFAD5B59C2B4D8E8"/>
    <w:rsid w:val="00911EE1"/>
  </w:style>
  <w:style w:type="paragraph" w:customStyle="1" w:styleId="23589C836547470690EEE9E3D5976085">
    <w:name w:val="23589C836547470690EEE9E3D5976085"/>
    <w:rsid w:val="00911EE1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87F7EE5-C4BC-4497-8CBB-BDD9BB0DEC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272</Words>
  <Characters>1552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USN Team</Company>
  <LinksUpToDate>false</LinksUpToDate>
  <CharactersWithSpaces>1821</CharactersWithSpaces>
  <SharedDoc>false</SharedDoc>
  <HLinks>
    <vt:vector size="12" baseType="variant">
      <vt:variant>
        <vt:i4>3997816</vt:i4>
      </vt:variant>
      <vt:variant>
        <vt:i4>3</vt:i4>
      </vt:variant>
      <vt:variant>
        <vt:i4>0</vt:i4>
      </vt:variant>
      <vt:variant>
        <vt:i4>5</vt:i4>
      </vt:variant>
      <vt:variant>
        <vt:lpwstr>https://accreditation.bsca.by/ru/testlab/subject-lab/show/3670</vt:lpwstr>
      </vt:variant>
      <vt:variant>
        <vt:lpwstr/>
      </vt:variant>
      <vt:variant>
        <vt:i4>3473456</vt:i4>
      </vt:variant>
      <vt:variant>
        <vt:i4>0</vt:i4>
      </vt:variant>
      <vt:variant>
        <vt:i4>0</vt:i4>
      </vt:variant>
      <vt:variant>
        <vt:i4>5</vt:i4>
      </vt:variant>
      <vt:variant>
        <vt:lpwstr>https://accreditation.bsca.by/ru/curator/registry-testlab/view?id=3041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Morozova</dc:creator>
  <cp:lastModifiedBy>Григорян Наира Викторовна</cp:lastModifiedBy>
  <cp:revision>2</cp:revision>
  <cp:lastPrinted>2021-06-28T06:17:00Z</cp:lastPrinted>
  <dcterms:created xsi:type="dcterms:W3CDTF">2024-06-03T11:01:00Z</dcterms:created>
  <dcterms:modified xsi:type="dcterms:W3CDTF">2024-06-03T11:01:00Z</dcterms:modified>
</cp:coreProperties>
</file>