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3746"/>
      </w:tblGrid>
      <w:tr w:rsidR="00B31084" w14:paraId="21C58B21" w14:textId="77777777" w:rsidTr="00003867">
        <w:tc>
          <w:tcPr>
            <w:tcW w:w="5716" w:type="dxa"/>
            <w:vMerge w:val="restart"/>
          </w:tcPr>
          <w:p w14:paraId="193A3093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16F5440B" w14:textId="39FC4D40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60481AB61BA49FA873AB6360E355FFF"/>
                </w:placeholder>
                <w:text/>
              </w:sdtPr>
              <w:sdtContent>
                <w:r w:rsidR="007471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31084" w14:paraId="52B70589" w14:textId="77777777" w:rsidTr="00003867">
        <w:tc>
          <w:tcPr>
            <w:tcW w:w="5716" w:type="dxa"/>
            <w:vMerge/>
          </w:tcPr>
          <w:p w14:paraId="32773A7E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68685492" w14:textId="347E9782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31084" w:rsidRPr="00204777" w14:paraId="40777B8F" w14:textId="77777777" w:rsidTr="00003867">
        <w:tc>
          <w:tcPr>
            <w:tcW w:w="5716" w:type="dxa"/>
            <w:vMerge/>
          </w:tcPr>
          <w:p w14:paraId="525C4B56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50214CAD" w14:textId="77872F77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CEA9DFABBE14EADBD050FA49D1198D1"/>
                </w:placeholder>
                <w:showingPlcHdr/>
                <w:text/>
              </w:sdtPr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B31084" w:rsidRPr="00204777" w14:paraId="1B5360D4" w14:textId="77777777" w:rsidTr="00003867">
        <w:tc>
          <w:tcPr>
            <w:tcW w:w="5716" w:type="dxa"/>
            <w:vMerge/>
          </w:tcPr>
          <w:p w14:paraId="42CC03D3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46" w:type="dxa"/>
          </w:tcPr>
          <w:p w14:paraId="7017E69F" w14:textId="1AEEAB1A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ABB6035B55B4C92A756C4C27B9AFE77"/>
                </w:placeholder>
                <w:date w:fullDate="2024-06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12BDE">
                  <w:rPr>
                    <w:rFonts w:cs="Times New Roman"/>
                    <w:bCs/>
                    <w:sz w:val="28"/>
                    <w:szCs w:val="28"/>
                  </w:rPr>
                  <w:t>28.06.2024</w:t>
                </w:r>
              </w:sdtContent>
            </w:sdt>
          </w:p>
        </w:tc>
      </w:tr>
      <w:tr w:rsidR="00B31084" w:rsidRPr="00204777" w14:paraId="097B4A9A" w14:textId="77777777" w:rsidTr="00003867">
        <w:tc>
          <w:tcPr>
            <w:tcW w:w="5716" w:type="dxa"/>
            <w:vMerge/>
          </w:tcPr>
          <w:p w14:paraId="68B671D1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2C3D431B" w14:textId="104BD938" w:rsidR="00B31084" w:rsidRPr="00A0063E" w:rsidRDefault="00B3108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98EB7B6D77E43BCBB8AA090850B3B8B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31084" w:rsidRPr="00204777" w14:paraId="3DE6A1D3" w14:textId="77777777" w:rsidTr="00003867">
        <w:tc>
          <w:tcPr>
            <w:tcW w:w="5716" w:type="dxa"/>
            <w:vMerge/>
          </w:tcPr>
          <w:p w14:paraId="59E99A49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6350BB13" w14:textId="23850074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3ABAEDBBF22474495F741F9674FA0DD"/>
                </w:placeholder>
                <w:text/>
              </w:sdtPr>
              <w:sdtContent>
                <w:r w:rsidR="0074719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B31084" w:rsidRPr="00204777" w14:paraId="26F21C5F" w14:textId="77777777" w:rsidTr="00003867">
        <w:tc>
          <w:tcPr>
            <w:tcW w:w="5716" w:type="dxa"/>
            <w:vMerge/>
          </w:tcPr>
          <w:p w14:paraId="53DB0347" w14:textId="77777777" w:rsidR="00B31084" w:rsidRPr="00204777" w:rsidRDefault="00B3108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6" w:type="dxa"/>
          </w:tcPr>
          <w:p w14:paraId="5EA39D38" w14:textId="460826BB" w:rsidR="00B31084" w:rsidRPr="00A0063E" w:rsidRDefault="00B310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4974F7671264FE3B3B2579346793084"/>
                </w:placeholder>
                <w:text/>
              </w:sdtPr>
              <w:sdtContent>
                <w:r w:rsidR="0074719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12BD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9CD04EA" w14:textId="77777777" w:rsidR="00912BDE" w:rsidRDefault="00FC0729" w:rsidP="00B3108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12BD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</w:p>
          <w:p w14:paraId="29492654" w14:textId="7461509D" w:rsidR="00B31084" w:rsidRPr="00912BDE" w:rsidRDefault="00FC0729" w:rsidP="00B3108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B02A55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76DA0">
                  <w:rPr>
                    <w:rStyle w:val="39"/>
                    <w:bCs/>
                    <w:lang w:val="ru-RU"/>
                  </w:rPr>
                  <w:t>2</w:t>
                </w:r>
                <w:r w:rsidR="00912BDE">
                  <w:rPr>
                    <w:rStyle w:val="39"/>
                    <w:bCs/>
                    <w:lang w:val="ru-RU"/>
                  </w:rPr>
                  <w:t>8</w:t>
                </w:r>
                <w:r w:rsidR="0074719F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12BDE">
                  <w:rPr>
                    <w:rStyle w:val="39"/>
                    <w:bCs/>
                    <w:lang w:val="ru-RU"/>
                  </w:rPr>
                  <w:t>июня</w:t>
                </w:r>
                <w:r w:rsidR="00B3108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A76DA0">
                  <w:rPr>
                    <w:rStyle w:val="39"/>
                    <w:bCs/>
                    <w:lang w:val="ru-RU"/>
                  </w:rPr>
                  <w:t>4</w:t>
                </w:r>
                <w:r w:rsidR="00B3108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6501F68" w14:textId="11A70E7A" w:rsidR="00B31084" w:rsidRPr="00B31084" w:rsidRDefault="00912BDE" w:rsidP="00B310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B31084" w:rsidRPr="00B31084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B31084" w:rsidRPr="00B31084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3629A34F" w14:textId="32345086" w:rsidR="00750565" w:rsidRPr="00701135" w:rsidRDefault="00912BDE" w:rsidP="00B310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31084" w:rsidRPr="00B31084">
              <w:rPr>
                <w:sz w:val="28"/>
                <w:szCs w:val="28"/>
                <w:lang w:val="ru-RU"/>
              </w:rPr>
              <w:t>бщества с ограниченной ответственностью «Документ Эксперт»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3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419"/>
        <w:gridCol w:w="1841"/>
        <w:gridCol w:w="2552"/>
        <w:gridCol w:w="2049"/>
      </w:tblGrid>
      <w:tr w:rsidR="00552FE5" w:rsidRPr="00B20F86" w14:paraId="339EF21B" w14:textId="77777777" w:rsidTr="00912BD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25987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132ECC2" w14:textId="77777777" w:rsidR="00552FE5" w:rsidRPr="00B20F86" w:rsidRDefault="00552FE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ED265C4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96CACD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BEECF99" w14:textId="77777777" w:rsidR="00552FE5" w:rsidRPr="00B20F86" w:rsidRDefault="00552F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76"/>
        <w:gridCol w:w="1428"/>
        <w:gridCol w:w="1834"/>
        <w:gridCol w:w="2561"/>
        <w:gridCol w:w="2070"/>
      </w:tblGrid>
      <w:tr w:rsidR="00552FE5" w:rsidRPr="00B02A55" w14:paraId="1AA8B9FF" w14:textId="77777777" w:rsidTr="00003867">
        <w:trPr>
          <w:trHeight w:val="266"/>
          <w:tblHeader/>
        </w:trPr>
        <w:tc>
          <w:tcPr>
            <w:tcW w:w="685" w:type="dxa"/>
            <w:shd w:val="clear" w:color="auto" w:fill="auto"/>
          </w:tcPr>
          <w:p w14:paraId="5E94FDCE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D9B95B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7FA892A6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4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4868C21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8BAA06A" w14:textId="77777777" w:rsidR="00552FE5" w:rsidRPr="00B02A55" w:rsidRDefault="00552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02A5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03867">
        <w:trPr>
          <w:trHeight w:val="277"/>
        </w:trPr>
        <w:tc>
          <w:tcPr>
            <w:tcW w:w="9854" w:type="dxa"/>
            <w:gridSpan w:val="6"/>
            <w:shd w:val="clear" w:color="auto" w:fill="auto"/>
          </w:tcPr>
          <w:p w14:paraId="55F41F4C" w14:textId="13EDBA6E" w:rsidR="00552FE5" w:rsidRPr="00DD4EA5" w:rsidRDefault="007D7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D7349">
              <w:rPr>
                <w:b/>
                <w:bCs/>
                <w:sz w:val="22"/>
                <w:szCs w:val="22"/>
              </w:rPr>
              <w:t>225306, г. Кобрин, ул. Пушкина, 12</w:t>
            </w:r>
          </w:p>
        </w:tc>
      </w:tr>
      <w:tr w:rsidR="0074719F" w:rsidRPr="00912BDE" w14:paraId="33A0D620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519A2F20" w14:textId="77777777" w:rsidR="007D7349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1.1</w:t>
            </w:r>
          </w:p>
          <w:p w14:paraId="68CC6C68" w14:textId="5C0547A3" w:rsidR="0074719F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E9B8E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  <w:p w14:paraId="4797BD07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295213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32EBF7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321C2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1CAA22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A41B9C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9F58E9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EB3226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DFA8C0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26018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12C34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AEE5B2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9C955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12E27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D1E71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D45CF8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br/>
            </w:r>
          </w:p>
          <w:p w14:paraId="4DF5CBE3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7EC1DF" w14:textId="0FFF3DE2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  <w:p w14:paraId="0567B79D" w14:textId="068786C8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6FBAFBD" w14:textId="482761B3" w:rsidR="0074719F" w:rsidRPr="00912BDE" w:rsidRDefault="0074719F" w:rsidP="00912B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lastRenderedPageBreak/>
              <w:t>100.1</w:t>
            </w:r>
            <w:r w:rsidR="002B649B" w:rsidRPr="00912BDE">
              <w:rPr>
                <w:sz w:val="22"/>
                <w:szCs w:val="22"/>
              </w:rPr>
              <w:t>2</w:t>
            </w:r>
            <w:r w:rsidRPr="00912BDE">
              <w:rPr>
                <w:sz w:val="22"/>
                <w:szCs w:val="22"/>
              </w:rPr>
              <w:t>/35.063</w:t>
            </w:r>
          </w:p>
        </w:tc>
        <w:tc>
          <w:tcPr>
            <w:tcW w:w="1834" w:type="dxa"/>
            <w:shd w:val="clear" w:color="auto" w:fill="auto"/>
          </w:tcPr>
          <w:p w14:paraId="3091DE39" w14:textId="0146818D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2561" w:type="dxa"/>
            <w:shd w:val="clear" w:color="auto" w:fill="auto"/>
          </w:tcPr>
          <w:p w14:paraId="6FEA83DA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СН 2.04.03-2020</w:t>
            </w:r>
          </w:p>
          <w:p w14:paraId="12D12331" w14:textId="77777777" w:rsidR="0074719F" w:rsidRPr="00912BDE" w:rsidRDefault="0074719F" w:rsidP="00B02A55">
            <w:pPr>
              <w:jc w:val="both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СанНиП, ГН утв. Постановлением МЗ РБ 28.06.2012. № 82</w:t>
            </w:r>
          </w:p>
          <w:p w14:paraId="38B6054E" w14:textId="31B2684A" w:rsidR="0074719F" w:rsidRPr="00912BDE" w:rsidRDefault="0074719F" w:rsidP="00B02A55">
            <w:pPr>
              <w:jc w:val="both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shd w:val="clear" w:color="auto" w:fill="FFFFFF"/>
              </w:rPr>
              <w:t xml:space="preserve">МУ «Измерения и гигиеническая оценка освещения рабочих мест» № </w:t>
            </w:r>
            <w:r w:rsidRPr="00912BDE">
              <w:rPr>
                <w:sz w:val="22"/>
                <w:szCs w:val="22"/>
              </w:rPr>
              <w:t xml:space="preserve">11.11.12-2002, </w:t>
            </w:r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gramStart"/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>сан.врачом</w:t>
            </w:r>
            <w:proofErr w:type="gramEnd"/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 xml:space="preserve"> Республики Беларусь 27.12.02</w:t>
            </w:r>
            <w:r w:rsidR="00CF47B0"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912BDE">
              <w:rPr>
                <w:rStyle w:val="aff0"/>
                <w:i w:val="0"/>
                <w:iCs w:val="0"/>
                <w:sz w:val="22"/>
                <w:szCs w:val="22"/>
                <w:shd w:val="clear" w:color="auto" w:fill="FFFFFF"/>
              </w:rPr>
              <w:t>г.</w:t>
            </w:r>
          </w:p>
          <w:p w14:paraId="39F659FA" w14:textId="309D6859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СанПиН от 28.06.2013 №59</w:t>
            </w:r>
          </w:p>
          <w:p w14:paraId="3CBEBDF5" w14:textId="4EB67734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ГН-15</w:t>
            </w:r>
            <w:r w:rsidR="00912BDE">
              <w:rPr>
                <w:sz w:val="22"/>
                <w:szCs w:val="22"/>
              </w:rPr>
              <w:t xml:space="preserve">, утв. </w:t>
            </w:r>
            <w:proofErr w:type="gramStart"/>
            <w:r w:rsidR="00912BDE">
              <w:rPr>
                <w:sz w:val="22"/>
                <w:szCs w:val="22"/>
              </w:rPr>
              <w:t>постановлением  Совета</w:t>
            </w:r>
            <w:proofErr w:type="gramEnd"/>
            <w:r w:rsidR="00912BDE">
              <w:rPr>
                <w:sz w:val="22"/>
                <w:szCs w:val="22"/>
              </w:rPr>
              <w:t xml:space="preserve"> Министров  Республики  Беларусь </w:t>
            </w:r>
            <w:r w:rsidRPr="00912BDE">
              <w:rPr>
                <w:sz w:val="22"/>
                <w:szCs w:val="22"/>
              </w:rPr>
              <w:t>от 25.01.2021 № 37</w:t>
            </w:r>
          </w:p>
          <w:p w14:paraId="518CDD3A" w14:textId="77777777" w:rsidR="0074719F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912BDE">
              <w:rPr>
                <w:sz w:val="22"/>
                <w:szCs w:val="22"/>
              </w:rPr>
              <w:t>ТНПА  и</w:t>
            </w:r>
            <w:proofErr w:type="gramEnd"/>
            <w:r w:rsidRPr="00912BDE">
              <w:rPr>
                <w:sz w:val="22"/>
                <w:szCs w:val="22"/>
              </w:rPr>
              <w:t xml:space="preserve"> другая  документация, устанавливающая  требования  к  объекту</w:t>
            </w:r>
          </w:p>
          <w:p w14:paraId="1078DBD3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  <w:p w14:paraId="0D21F04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  <w:p w14:paraId="6706EE39" w14:textId="7C8A283B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0FEDDF6B" w14:textId="50953B3C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ГОСТ 24940-2016</w:t>
            </w:r>
          </w:p>
        </w:tc>
      </w:tr>
      <w:tr w:rsidR="0074719F" w:rsidRPr="00912BDE" w14:paraId="76191A56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084B8D7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>1.2</w:t>
            </w:r>
          </w:p>
          <w:p w14:paraId="3C4363B0" w14:textId="557E148C" w:rsidR="007D7349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00543D8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B69F9C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2" w:right="-111" w:hanging="3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100.12/35.065</w:t>
            </w:r>
          </w:p>
          <w:p w14:paraId="5BA07F17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2" w:right="-111" w:hanging="3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100.12/35.060</w:t>
            </w:r>
          </w:p>
          <w:p w14:paraId="3AC8BDFB" w14:textId="373884ED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11" w:hanging="32"/>
              <w:jc w:val="center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100.12/35.070</w:t>
            </w:r>
          </w:p>
        </w:tc>
        <w:tc>
          <w:tcPr>
            <w:tcW w:w="1834" w:type="dxa"/>
            <w:shd w:val="clear" w:color="auto" w:fill="auto"/>
          </w:tcPr>
          <w:p w14:paraId="0E503D56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Параметры микроклимата:</w:t>
            </w:r>
          </w:p>
          <w:p w14:paraId="374DB96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- температура воздуха</w:t>
            </w:r>
            <w:r w:rsidRPr="00912BDE">
              <w:rPr>
                <w:sz w:val="22"/>
                <w:szCs w:val="22"/>
                <w:lang w:eastAsia="ja-JP"/>
              </w:rPr>
              <w:t>, °С</w:t>
            </w:r>
            <w:r w:rsidRPr="00912BDE">
              <w:rPr>
                <w:sz w:val="22"/>
                <w:szCs w:val="22"/>
              </w:rPr>
              <w:t>;</w:t>
            </w:r>
          </w:p>
          <w:p w14:paraId="3BCF5261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- относительная влажность воздуха, %;</w:t>
            </w:r>
          </w:p>
          <w:p w14:paraId="422D1589" w14:textId="1B982D88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561" w:type="dxa"/>
            <w:shd w:val="clear" w:color="auto" w:fill="auto"/>
          </w:tcPr>
          <w:p w14:paraId="2A142638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 xml:space="preserve">ГОСТ </w:t>
            </w:r>
            <w:proofErr w:type="gramStart"/>
            <w:r w:rsidRPr="00912BDE">
              <w:rPr>
                <w:sz w:val="22"/>
                <w:szCs w:val="22"/>
              </w:rPr>
              <w:t>12.1.005-88</w:t>
            </w:r>
            <w:proofErr w:type="gramEnd"/>
            <w:r w:rsidRPr="00912BDE">
              <w:rPr>
                <w:sz w:val="22"/>
                <w:szCs w:val="22"/>
              </w:rPr>
              <w:t xml:space="preserve"> </w:t>
            </w:r>
          </w:p>
          <w:p w14:paraId="620B072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 от 30.04.2013 № 33</w:t>
            </w:r>
          </w:p>
          <w:p w14:paraId="5C1EA16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 от 14.06.2013 № 47</w:t>
            </w:r>
          </w:p>
          <w:p w14:paraId="1E231A1B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 от 28.06.2013 № 59</w:t>
            </w:r>
          </w:p>
          <w:p w14:paraId="43AD32EF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СанПиН от 25.09.2008 № 150</w:t>
            </w:r>
          </w:p>
          <w:p w14:paraId="2C8CE1AA" w14:textId="7FEB5F7D" w:rsidR="00912BDE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>ГН-9</w:t>
            </w:r>
            <w:r w:rsidR="00912BDE">
              <w:rPr>
                <w:sz w:val="22"/>
                <w:szCs w:val="22"/>
              </w:rPr>
              <w:t xml:space="preserve"> утв. </w:t>
            </w:r>
            <w:proofErr w:type="gramStart"/>
            <w:r w:rsidR="00912BDE">
              <w:rPr>
                <w:sz w:val="22"/>
                <w:szCs w:val="22"/>
              </w:rPr>
              <w:t>постановлением  Совета</w:t>
            </w:r>
            <w:proofErr w:type="gramEnd"/>
            <w:r w:rsidR="00912BDE">
              <w:rPr>
                <w:sz w:val="22"/>
                <w:szCs w:val="22"/>
              </w:rPr>
              <w:t xml:space="preserve"> Министров  Республики  Беларусь </w:t>
            </w:r>
            <w:r w:rsidR="00912BDE" w:rsidRPr="00912BDE">
              <w:rPr>
                <w:sz w:val="22"/>
                <w:szCs w:val="22"/>
              </w:rPr>
              <w:t>от 25.01.2021 № 37</w:t>
            </w:r>
          </w:p>
          <w:p w14:paraId="569FF858" w14:textId="33B9F4A6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912BDE">
              <w:rPr>
                <w:sz w:val="22"/>
                <w:szCs w:val="22"/>
              </w:rPr>
              <w:t>ТНПА  и</w:t>
            </w:r>
            <w:proofErr w:type="gramEnd"/>
            <w:r w:rsidRPr="00912BDE">
              <w:rPr>
                <w:sz w:val="22"/>
                <w:szCs w:val="22"/>
              </w:rPr>
              <w:t xml:space="preserve"> другая  документация, устанавливающая  требования  к  объекту</w:t>
            </w:r>
          </w:p>
        </w:tc>
        <w:tc>
          <w:tcPr>
            <w:tcW w:w="2070" w:type="dxa"/>
            <w:shd w:val="clear" w:color="auto" w:fill="auto"/>
          </w:tcPr>
          <w:p w14:paraId="764C0887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31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</w:rPr>
              <w:t xml:space="preserve">ГОСТ </w:t>
            </w:r>
            <w:proofErr w:type="gramStart"/>
            <w:r w:rsidRPr="00912BDE">
              <w:rPr>
                <w:sz w:val="22"/>
                <w:szCs w:val="22"/>
              </w:rPr>
              <w:t>12.1.005-88</w:t>
            </w:r>
            <w:proofErr w:type="gramEnd"/>
            <w:r w:rsidRPr="00912BDE">
              <w:rPr>
                <w:sz w:val="22"/>
                <w:szCs w:val="22"/>
              </w:rPr>
              <w:t xml:space="preserve"> п.2</w:t>
            </w:r>
          </w:p>
          <w:p w14:paraId="52071E10" w14:textId="1225497D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3B3BBA76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50C3FD2C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2.1</w:t>
            </w:r>
          </w:p>
          <w:p w14:paraId="377E1B97" w14:textId="09D472A7" w:rsidR="007D7349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7BF532B0" w14:textId="3CC256C5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4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Системы вентиляции и кондиционирования воздуха</w:t>
            </w:r>
          </w:p>
        </w:tc>
        <w:tc>
          <w:tcPr>
            <w:tcW w:w="1428" w:type="dxa"/>
            <w:shd w:val="clear" w:color="auto" w:fill="auto"/>
          </w:tcPr>
          <w:p w14:paraId="08A68B0B" w14:textId="688E22C4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2" w:right="-108" w:hanging="32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</w:t>
            </w:r>
            <w:r w:rsidR="007B1BA9" w:rsidRPr="00912BDE">
              <w:rPr>
                <w:sz w:val="22"/>
                <w:szCs w:val="22"/>
                <w:lang w:eastAsia="en-US"/>
              </w:rPr>
              <w:t>13</w:t>
            </w:r>
            <w:r w:rsidRPr="00912BDE">
              <w:rPr>
                <w:sz w:val="22"/>
                <w:szCs w:val="22"/>
                <w:lang w:eastAsia="en-US"/>
              </w:rPr>
              <w:t>/23.000</w:t>
            </w:r>
          </w:p>
        </w:tc>
        <w:tc>
          <w:tcPr>
            <w:tcW w:w="1834" w:type="dxa"/>
            <w:shd w:val="clear" w:color="auto" w:fill="auto"/>
          </w:tcPr>
          <w:p w14:paraId="2BBF045F" w14:textId="05EC2E6C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912BDE">
              <w:rPr>
                <w:sz w:val="22"/>
                <w:szCs w:val="22"/>
                <w:lang w:eastAsia="en-US"/>
              </w:rPr>
              <w:t>Аэродинамичес</w:t>
            </w:r>
            <w:r w:rsidR="00B02A55">
              <w:rPr>
                <w:sz w:val="22"/>
                <w:szCs w:val="22"/>
                <w:lang w:eastAsia="en-US"/>
              </w:rPr>
              <w:t>-</w:t>
            </w:r>
            <w:r w:rsidRPr="00912BDE">
              <w:rPr>
                <w:sz w:val="22"/>
                <w:szCs w:val="22"/>
                <w:lang w:eastAsia="en-US"/>
              </w:rPr>
              <w:t>кие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 xml:space="preserve"> характеристики:</w:t>
            </w:r>
          </w:p>
          <w:p w14:paraId="5A177E0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524BA99A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3BB65841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-давление;</w:t>
            </w:r>
          </w:p>
          <w:p w14:paraId="5D649140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3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- потери полного давления;</w:t>
            </w:r>
          </w:p>
          <w:p w14:paraId="7830D745" w14:textId="762523B5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- коэффициент потерь давления</w:t>
            </w:r>
          </w:p>
        </w:tc>
        <w:tc>
          <w:tcPr>
            <w:tcW w:w="2561" w:type="dxa"/>
            <w:shd w:val="clear" w:color="auto" w:fill="auto"/>
          </w:tcPr>
          <w:p w14:paraId="5CD2FFA4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31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СН 4.02.03-2019</w:t>
            </w:r>
          </w:p>
          <w:p w14:paraId="26DDAD02" w14:textId="77777777" w:rsidR="0074719F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Проектная документация</w:t>
            </w:r>
          </w:p>
          <w:p w14:paraId="04BF6DB4" w14:textId="6FC8966D" w:rsidR="00B02A55" w:rsidRPr="00912BDE" w:rsidRDefault="00B02A55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Фактические  значения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70" w:type="dxa"/>
            <w:shd w:val="clear" w:color="auto" w:fill="auto"/>
          </w:tcPr>
          <w:p w14:paraId="6FE1BE4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31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3EE03AC7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11879B6A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27181A98" w14:textId="77777777" w:rsidR="007D7349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3.1</w:t>
            </w:r>
          </w:p>
          <w:p w14:paraId="39D9D21E" w14:textId="5EE8E14C" w:rsidR="0074719F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BDD0A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Выбросы от </w:t>
            </w:r>
          </w:p>
          <w:p w14:paraId="16F9FA7F" w14:textId="7D243AF1" w:rsidR="0074719F" w:rsidRPr="00912BDE" w:rsidRDefault="00B02A55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r w:rsidR="0074719F" w:rsidRPr="00912BDE">
              <w:rPr>
                <w:sz w:val="22"/>
                <w:szCs w:val="22"/>
                <w:lang w:eastAsia="en-US"/>
              </w:rPr>
              <w:t>тационар</w:t>
            </w:r>
            <w:r>
              <w:rPr>
                <w:sz w:val="22"/>
                <w:szCs w:val="22"/>
                <w:lang w:eastAsia="en-US"/>
              </w:rPr>
              <w:t>-</w:t>
            </w:r>
            <w:r w:rsidR="0074719F" w:rsidRPr="00912BDE">
              <w:rPr>
                <w:sz w:val="22"/>
                <w:szCs w:val="22"/>
                <w:lang w:eastAsia="en-US"/>
              </w:rPr>
              <w:t>ных</w:t>
            </w:r>
            <w:proofErr w:type="gramEnd"/>
            <w:r w:rsidR="0074719F" w:rsidRPr="00912BDE">
              <w:rPr>
                <w:sz w:val="22"/>
                <w:szCs w:val="22"/>
                <w:lang w:eastAsia="en-US"/>
              </w:rPr>
              <w:t xml:space="preserve"> </w:t>
            </w:r>
          </w:p>
          <w:p w14:paraId="0F0BA897" w14:textId="0D30E9D3" w:rsidR="0074719F" w:rsidRPr="00912BDE" w:rsidRDefault="00B02A55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r w:rsidR="0074719F" w:rsidRPr="00912BDE">
              <w:rPr>
                <w:sz w:val="22"/>
                <w:szCs w:val="22"/>
                <w:lang w:eastAsia="en-US"/>
              </w:rPr>
              <w:t>сточни</w:t>
            </w:r>
            <w:r>
              <w:rPr>
                <w:sz w:val="22"/>
                <w:szCs w:val="22"/>
                <w:lang w:eastAsia="en-US"/>
              </w:rPr>
              <w:t>-</w:t>
            </w:r>
            <w:r w:rsidR="0074719F" w:rsidRPr="00912BDE">
              <w:rPr>
                <w:sz w:val="22"/>
                <w:szCs w:val="22"/>
                <w:lang w:eastAsia="en-US"/>
              </w:rPr>
              <w:t>ков</w:t>
            </w:r>
            <w:proofErr w:type="gramEnd"/>
            <w:r w:rsidR="0074719F" w:rsidRPr="00912BDE">
              <w:rPr>
                <w:sz w:val="22"/>
                <w:szCs w:val="22"/>
              </w:rPr>
              <w:t xml:space="preserve"> </w:t>
            </w:r>
          </w:p>
          <w:p w14:paraId="443285D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27EE82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A9983F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FF245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A6462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E48E3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90E180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7A1B68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F4669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7EF67E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720E6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8A34BC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2B36C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709B9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7E30C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AC7CFA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B4232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13683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B642A3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42C6E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76F001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A583C4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D227C4" w14:textId="0795DF55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Выбросы от </w:t>
            </w:r>
          </w:p>
          <w:p w14:paraId="544C9139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r w:rsidRPr="00912BDE">
              <w:rPr>
                <w:sz w:val="22"/>
                <w:szCs w:val="22"/>
                <w:lang w:eastAsia="en-US"/>
              </w:rPr>
              <w:t>тационар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912BDE">
              <w:rPr>
                <w:sz w:val="22"/>
                <w:szCs w:val="22"/>
                <w:lang w:eastAsia="en-US"/>
              </w:rPr>
              <w:t>ных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 xml:space="preserve"> </w:t>
            </w:r>
          </w:p>
          <w:p w14:paraId="186C1DD6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r w:rsidRPr="00912BDE">
              <w:rPr>
                <w:sz w:val="22"/>
                <w:szCs w:val="22"/>
                <w:lang w:eastAsia="en-US"/>
              </w:rPr>
              <w:t>сточни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912BDE">
              <w:rPr>
                <w:sz w:val="22"/>
                <w:szCs w:val="22"/>
                <w:lang w:eastAsia="en-US"/>
              </w:rPr>
              <w:t>ков</w:t>
            </w:r>
            <w:proofErr w:type="gramEnd"/>
            <w:r w:rsidRPr="00912BDE">
              <w:rPr>
                <w:sz w:val="22"/>
                <w:szCs w:val="22"/>
              </w:rPr>
              <w:t xml:space="preserve"> </w:t>
            </w:r>
          </w:p>
          <w:p w14:paraId="745EA0DD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6D4E2190" w14:textId="143476A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>100.01/</w:t>
            </w:r>
            <w:r w:rsidR="001760DE" w:rsidRPr="00912BDE">
              <w:rPr>
                <w:sz w:val="22"/>
                <w:szCs w:val="22"/>
                <w:lang w:eastAsia="en-US"/>
              </w:rPr>
              <w:t>35.070</w:t>
            </w:r>
          </w:p>
        </w:tc>
        <w:tc>
          <w:tcPr>
            <w:tcW w:w="1834" w:type="dxa"/>
            <w:shd w:val="clear" w:color="auto" w:fill="auto"/>
          </w:tcPr>
          <w:p w14:paraId="696A8513" w14:textId="7A28A676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Скорость газопылевых потоков, м/с;</w:t>
            </w:r>
          </w:p>
        </w:tc>
        <w:tc>
          <w:tcPr>
            <w:tcW w:w="2561" w:type="dxa"/>
            <w:vMerge w:val="restart"/>
            <w:shd w:val="clear" w:color="auto" w:fill="auto"/>
          </w:tcPr>
          <w:p w14:paraId="424CBB80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 на выбросы загрязняющих веществ в атмосферный воздух,</w:t>
            </w:r>
          </w:p>
          <w:p w14:paraId="14C1E8F5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выдаваемые </w:t>
            </w:r>
          </w:p>
          <w:p w14:paraId="6E12AF1B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территориальными </w:t>
            </w:r>
          </w:p>
          <w:p w14:paraId="5DD4902C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органами </w:t>
            </w:r>
          </w:p>
          <w:p w14:paraId="3EABE172" w14:textId="7D3FD0A6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Министерства ПРиООС</w:t>
            </w:r>
          </w:p>
          <w:p w14:paraId="62F496BF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Республики Беларусь</w:t>
            </w:r>
          </w:p>
          <w:p w14:paraId="5C481066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AA124A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Комплексные</w:t>
            </w:r>
          </w:p>
          <w:p w14:paraId="3E8C76A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природоохранные</w:t>
            </w:r>
          </w:p>
          <w:p w14:paraId="2DB1A3DD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</w:t>
            </w:r>
          </w:p>
          <w:p w14:paraId="12E82709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2E3E43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Проектная и другая </w:t>
            </w:r>
          </w:p>
          <w:p w14:paraId="5C1780CE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эксплуатационная   </w:t>
            </w:r>
          </w:p>
          <w:p w14:paraId="0CB55168" w14:textId="7777777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документация</w:t>
            </w:r>
          </w:p>
          <w:p w14:paraId="252BA55D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8F8E8B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7B24A8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1CB834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D58118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EA5507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C62B76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511B46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F827AB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7908EE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E8D8FE" w14:textId="77777777" w:rsidR="00B02A55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07E460" w14:textId="77777777" w:rsidR="00125EC7" w:rsidRDefault="00125EC7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3CFA1B" w14:textId="37BCBF69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 на выбросы загрязняющих веществ в атмосферный воздух,</w:t>
            </w:r>
          </w:p>
          <w:p w14:paraId="5F539BD9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выдаваемые </w:t>
            </w:r>
          </w:p>
          <w:p w14:paraId="258EBCF5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территориальными </w:t>
            </w:r>
          </w:p>
          <w:p w14:paraId="6FF3D6C5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органами </w:t>
            </w:r>
          </w:p>
          <w:p w14:paraId="7883469D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Министерства ПРиООС</w:t>
            </w:r>
          </w:p>
          <w:p w14:paraId="5F38E966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Республики Беларусь</w:t>
            </w:r>
          </w:p>
          <w:p w14:paraId="255ECB58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ABA7EA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Комплексные</w:t>
            </w:r>
          </w:p>
          <w:p w14:paraId="145597A6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природоохранные</w:t>
            </w:r>
          </w:p>
          <w:p w14:paraId="32A77467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разрешения</w:t>
            </w:r>
          </w:p>
          <w:p w14:paraId="5D2956A1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ED35B5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Проектная и другая </w:t>
            </w:r>
          </w:p>
          <w:p w14:paraId="483224B7" w14:textId="77777777" w:rsidR="00B02A55" w:rsidRPr="00912BDE" w:rsidRDefault="00B02A55" w:rsidP="00B02A5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эксплуатационная   </w:t>
            </w:r>
          </w:p>
          <w:p w14:paraId="2300ABD8" w14:textId="46B750A7" w:rsidR="0074719F" w:rsidRPr="00912BDE" w:rsidRDefault="00B02A55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документация</w:t>
            </w:r>
          </w:p>
          <w:p w14:paraId="36801C2B" w14:textId="24C9FF3B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6BC57788" w14:textId="3CF4E1E4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>СТБ 17.08.05-02-2016</w:t>
            </w:r>
          </w:p>
        </w:tc>
      </w:tr>
      <w:tr w:rsidR="0074719F" w:rsidRPr="00912BDE" w14:paraId="05E41212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71A22CE3" w14:textId="77777777" w:rsidR="007D7349" w:rsidRPr="00912BDE" w:rsidRDefault="0074719F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3.2</w:t>
            </w:r>
          </w:p>
          <w:p w14:paraId="68CA2AC1" w14:textId="3FD1E099" w:rsidR="007D7349" w:rsidRPr="00912BDE" w:rsidRDefault="007D7349" w:rsidP="00747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2ED7288C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F3B550F" w14:textId="3BB8B25F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100.01/23.000</w:t>
            </w:r>
          </w:p>
        </w:tc>
        <w:tc>
          <w:tcPr>
            <w:tcW w:w="1834" w:type="dxa"/>
            <w:shd w:val="clear" w:color="auto" w:fill="auto"/>
          </w:tcPr>
          <w:p w14:paraId="723ADDE3" w14:textId="3141C0B6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Расход газопылевых потоков, 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912BDE">
              <w:rPr>
                <w:sz w:val="22"/>
                <w:szCs w:val="22"/>
                <w:lang w:eastAsia="en-US"/>
              </w:rPr>
              <w:t>/с;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575F4B9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7DE2EE7C" w14:textId="09BC9DF6" w:rsidR="0074719F" w:rsidRPr="00912BDE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СТБ 17.08.05-02-2016</w:t>
            </w:r>
          </w:p>
        </w:tc>
      </w:tr>
      <w:tr w:rsidR="0074719F" w:rsidRPr="00912BDE" w14:paraId="2A72F3DC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3939A592" w14:textId="77777777" w:rsidR="007D7349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val="en-US" w:eastAsia="en-US"/>
              </w:rPr>
              <w:t>3</w:t>
            </w:r>
            <w:r w:rsidR="0074719F" w:rsidRPr="00912BDE">
              <w:rPr>
                <w:sz w:val="22"/>
                <w:szCs w:val="22"/>
                <w:lang w:eastAsia="en-US"/>
              </w:rPr>
              <w:t>.3</w:t>
            </w:r>
          </w:p>
          <w:p w14:paraId="4DB6563B" w14:textId="73919240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6716E32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414770D" w14:textId="379FA7DA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</w:t>
            </w:r>
            <w:r w:rsidR="004B32E7" w:rsidRPr="00912BDE">
              <w:rPr>
                <w:sz w:val="22"/>
                <w:szCs w:val="22"/>
                <w:lang w:eastAsia="en-US"/>
              </w:rPr>
              <w:t>35.062</w:t>
            </w:r>
            <w:r w:rsidR="007B1BA9" w:rsidRPr="00912BD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5028168C" w14:textId="1B3C39B2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Давление газопылевых потоков, Па;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CF5D73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6E4D66F0" w14:textId="7D2E780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СТБ 17.08.05-03-2016</w:t>
            </w:r>
          </w:p>
        </w:tc>
      </w:tr>
      <w:tr w:rsidR="0074719F" w:rsidRPr="00912BDE" w14:paraId="0E510C13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32A494A4" w14:textId="77777777" w:rsidR="007D7349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val="en-US" w:eastAsia="en-US"/>
              </w:rPr>
              <w:t>3</w:t>
            </w:r>
            <w:r w:rsidR="0074719F" w:rsidRPr="00912BDE">
              <w:rPr>
                <w:sz w:val="22"/>
                <w:szCs w:val="22"/>
                <w:lang w:eastAsia="en-US"/>
              </w:rPr>
              <w:t>.4</w:t>
            </w:r>
          </w:p>
          <w:p w14:paraId="7ED9E977" w14:textId="6EE726ED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08DE79B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59EF075D" w14:textId="02F718A9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100.01/35.065</w:t>
            </w:r>
          </w:p>
        </w:tc>
        <w:tc>
          <w:tcPr>
            <w:tcW w:w="1834" w:type="dxa"/>
            <w:shd w:val="clear" w:color="auto" w:fill="auto"/>
          </w:tcPr>
          <w:p w14:paraId="41FA5DFE" w14:textId="3E1E8383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Температура газопылевых потоков, 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0</w:t>
            </w:r>
            <w:r w:rsidRPr="00912BDE">
              <w:rPr>
                <w:sz w:val="22"/>
                <w:szCs w:val="22"/>
                <w:lang w:eastAsia="en-US"/>
              </w:rPr>
              <w:t>С;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3CF49FA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0F9CD2D6" w14:textId="53969C39" w:rsidR="0074719F" w:rsidRPr="00912BDE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СТБ 17.08.05-03-2016</w:t>
            </w:r>
          </w:p>
        </w:tc>
      </w:tr>
      <w:tr w:rsidR="0074719F" w:rsidRPr="00912BDE" w14:paraId="21D4D06A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10C7AE0C" w14:textId="526B91E2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5</w:t>
            </w:r>
          </w:p>
          <w:p w14:paraId="2CAE943A" w14:textId="576CC02D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407947F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07C9BE59" w14:textId="5E4F2676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575FC986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Концентрация оксида углерода (СO),  </w:t>
            </w:r>
          </w:p>
          <w:p w14:paraId="194DE3B3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61980EFB" w14:textId="50BD8DFF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от 1,25 до 25000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183AB4C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shd w:val="clear" w:color="auto" w:fill="auto"/>
          </w:tcPr>
          <w:p w14:paraId="18C1A987" w14:textId="77777777" w:rsidR="0074719F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  <w:p w14:paraId="5AB3C1AF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1B9D83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02AA4C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A4C42B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58B3FB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B90AC8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B82472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28E25A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64F7BE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42A5DB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D5ADC8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D05C6E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0F0387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6DEE55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C9CA2C" w14:textId="77777777" w:rsidR="00125EC7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4F3C9A" w14:textId="5C23358A" w:rsidR="00125EC7" w:rsidRPr="00912BDE" w:rsidRDefault="00125EC7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74719F" w:rsidRPr="00912BDE" w14:paraId="15A1C25B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02155292" w14:textId="3A006149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6</w:t>
            </w:r>
          </w:p>
          <w:p w14:paraId="2D460212" w14:textId="070D64D0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71CA2914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7396DB79" w14:textId="7CCB813E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jc w:val="both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171175E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Концентрация диоксидов азота (NO</w:t>
            </w:r>
            <w:r w:rsidRPr="00912BD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912BDE">
              <w:rPr>
                <w:sz w:val="22"/>
                <w:szCs w:val="22"/>
                <w:lang w:eastAsia="en-US"/>
              </w:rPr>
              <w:t xml:space="preserve">), </w:t>
            </w:r>
          </w:p>
          <w:p w14:paraId="000E89AA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13E4A0CB" w14:textId="3B6DD844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2,05-1000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D6EB0DB" w14:textId="32B095C1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1A83C429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4C092373" w14:textId="713DF15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41B951D3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27E134C4" w14:textId="280F2F5A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7</w:t>
            </w:r>
          </w:p>
          <w:p w14:paraId="3D5BFD2B" w14:textId="05B20C54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0D0C219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25710522" w14:textId="262A2EFF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41FDC7E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Концентрация оксидов азота (NO), </w:t>
            </w:r>
          </w:p>
          <w:p w14:paraId="436BC974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lastRenderedPageBreak/>
              <w:t xml:space="preserve">ДИ: </w:t>
            </w:r>
          </w:p>
          <w:p w14:paraId="7BDE9F12" w14:textId="12FD4249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1,34-4000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26897ECF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03D29C0D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6CC67DAC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1A8FA189" w14:textId="12CE4FB8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8</w:t>
            </w:r>
          </w:p>
          <w:p w14:paraId="1FEF5E59" w14:textId="1334CAA5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3D034311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130A8A2" w14:textId="3B59AFB3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5A794545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Концентрация ангидрида сернистого (SO</w:t>
            </w:r>
            <w:r w:rsidRPr="00912BD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912BDE">
              <w:rPr>
                <w:sz w:val="22"/>
                <w:szCs w:val="22"/>
                <w:lang w:eastAsia="en-US"/>
              </w:rPr>
              <w:t xml:space="preserve">), </w:t>
            </w:r>
          </w:p>
          <w:p w14:paraId="1BF8922E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79634B31" w14:textId="7BE85B04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2,86-15000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2C2374E" w14:textId="6A01855B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6FD066C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2902D588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0E04A334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6B4ECACF" w14:textId="67BA94B9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</w:t>
            </w:r>
            <w:r w:rsidR="00B02A55">
              <w:rPr>
                <w:sz w:val="22"/>
                <w:szCs w:val="22"/>
                <w:lang w:eastAsia="en-US"/>
              </w:rPr>
              <w:t>9</w:t>
            </w:r>
          </w:p>
          <w:p w14:paraId="558A003D" w14:textId="48C7457F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shd w:val="clear" w:color="auto" w:fill="auto"/>
          </w:tcPr>
          <w:p w14:paraId="2A380D10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359DDAD" w14:textId="7AB62F4E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1834" w:type="dxa"/>
            <w:shd w:val="clear" w:color="auto" w:fill="auto"/>
          </w:tcPr>
          <w:p w14:paraId="2D597A83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Концентрация кислорода (О</w:t>
            </w:r>
            <w:r w:rsidRPr="00912BD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912BDE">
              <w:rPr>
                <w:sz w:val="22"/>
                <w:szCs w:val="22"/>
                <w:lang w:eastAsia="en-US"/>
              </w:rPr>
              <w:t>),</w:t>
            </w:r>
          </w:p>
          <w:p w14:paraId="7B811538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699A1EE5" w14:textId="5765E7F9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от 0,1 до 21 об. %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58A02A5B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1385C5DE" w14:textId="70609DC6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  <w:tr w:rsidR="0074719F" w:rsidRPr="00912BDE" w14:paraId="2B3F147C" w14:textId="77777777" w:rsidTr="00003867">
        <w:trPr>
          <w:trHeight w:val="277"/>
        </w:trPr>
        <w:tc>
          <w:tcPr>
            <w:tcW w:w="685" w:type="dxa"/>
            <w:shd w:val="clear" w:color="auto" w:fill="auto"/>
          </w:tcPr>
          <w:p w14:paraId="1FC1F6B9" w14:textId="23C56B85" w:rsidR="007D7349" w:rsidRPr="00912BDE" w:rsidRDefault="0074719F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3.1</w:t>
            </w:r>
            <w:r w:rsidR="00B02A55">
              <w:rPr>
                <w:sz w:val="22"/>
                <w:szCs w:val="22"/>
                <w:lang w:eastAsia="en-US"/>
              </w:rPr>
              <w:t>0</w:t>
            </w:r>
          </w:p>
          <w:p w14:paraId="598542DE" w14:textId="29C593B3" w:rsidR="0074719F" w:rsidRPr="00912BDE" w:rsidRDefault="007D7349" w:rsidP="007D7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2B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686333E9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40CB55C0" w14:textId="3A41B5E7" w:rsidR="0074719F" w:rsidRPr="00912BDE" w:rsidRDefault="0074719F" w:rsidP="00B02A55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100.01/</w:t>
            </w:r>
            <w:r w:rsidR="007B1BA9" w:rsidRPr="00912BDE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1834" w:type="dxa"/>
            <w:shd w:val="clear" w:color="auto" w:fill="auto"/>
          </w:tcPr>
          <w:p w14:paraId="124A098E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Массовая концентрация твердых частиц (пыль, взвешенные вещества),</w:t>
            </w:r>
          </w:p>
          <w:p w14:paraId="0C54F7BC" w14:textId="77777777" w:rsidR="00B02A55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ДИ: </w:t>
            </w:r>
          </w:p>
          <w:p w14:paraId="3D5D47DB" w14:textId="2217F66A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-3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15-2000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3A57400" w14:textId="3E9A6A09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912BDE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0-50</w:t>
            </w:r>
            <w:proofErr w:type="gramEnd"/>
            <w:r w:rsidRPr="00912BDE">
              <w:rPr>
                <w:sz w:val="22"/>
                <w:szCs w:val="22"/>
                <w:lang w:eastAsia="en-US"/>
              </w:rPr>
              <w:t>) мг/м</w:t>
            </w:r>
            <w:r w:rsidRPr="00912BDE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61" w:type="dxa"/>
            <w:vMerge/>
            <w:shd w:val="clear" w:color="auto" w:fill="auto"/>
            <w:vAlign w:val="center"/>
          </w:tcPr>
          <w:p w14:paraId="0D600842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2149DF79" w14:textId="77777777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BDE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912BDE">
              <w:rPr>
                <w:sz w:val="22"/>
                <w:szCs w:val="22"/>
                <w:lang w:eastAsia="en-US"/>
              </w:rPr>
              <w:t>4514- 2012</w:t>
            </w:r>
            <w:proofErr w:type="gramEnd"/>
          </w:p>
          <w:p w14:paraId="1A0D03E8" w14:textId="77777777" w:rsidR="0074719F" w:rsidRPr="00912BDE" w:rsidRDefault="0074719F" w:rsidP="0074719F">
            <w:pPr>
              <w:pStyle w:val="1237"/>
              <w:ind w:right="-67"/>
              <w:jc w:val="left"/>
              <w:rPr>
                <w:color w:val="auto"/>
                <w:lang w:val="ru-RU" w:eastAsia="ru-RU"/>
              </w:rPr>
            </w:pPr>
            <w:r w:rsidRPr="00912BDE">
              <w:rPr>
                <w:color w:val="auto"/>
                <w:lang w:val="ru-RU" w:eastAsia="ru-RU"/>
              </w:rPr>
              <w:t xml:space="preserve">МВИ.МН </w:t>
            </w:r>
            <w:proofErr w:type="gramStart"/>
            <w:r w:rsidRPr="00912BDE">
              <w:rPr>
                <w:color w:val="auto"/>
                <w:lang w:val="ru-RU" w:eastAsia="ru-RU"/>
              </w:rPr>
              <w:t>5988-2018</w:t>
            </w:r>
            <w:proofErr w:type="gramEnd"/>
          </w:p>
          <w:p w14:paraId="382980CD" w14:textId="5968B739" w:rsidR="0074719F" w:rsidRPr="00912BDE" w:rsidRDefault="0074719F" w:rsidP="0074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</w:tr>
    </w:tbl>
    <w:p w14:paraId="074063E0" w14:textId="77777777" w:rsidR="00912BDE" w:rsidRDefault="00912BDE" w:rsidP="00374A27">
      <w:pPr>
        <w:rPr>
          <w:b/>
        </w:rPr>
      </w:pPr>
    </w:p>
    <w:p w14:paraId="64B240B2" w14:textId="3229C391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D06CA6" w14:textId="77777777" w:rsidR="00912BDE" w:rsidRDefault="00912BDE" w:rsidP="00A0063E">
      <w:pPr>
        <w:rPr>
          <w:color w:val="000000"/>
          <w:sz w:val="28"/>
          <w:szCs w:val="28"/>
        </w:rPr>
      </w:pPr>
    </w:p>
    <w:p w14:paraId="4E020097" w14:textId="38F8DA03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143D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82B8E" w14:textId="77777777" w:rsidR="000B46F3" w:rsidRDefault="000B46F3" w:rsidP="0011070C">
      <w:r>
        <w:separator/>
      </w:r>
    </w:p>
  </w:endnote>
  <w:endnote w:type="continuationSeparator" w:id="0">
    <w:p w14:paraId="5208DA02" w14:textId="77777777" w:rsidR="000B46F3" w:rsidRDefault="000B46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CB2A9A" w:rsidR="002667A7" w:rsidRPr="00B453D4" w:rsidRDefault="00B02A5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5556A6" w:rsidR="005D5C7B" w:rsidRPr="007624CE" w:rsidRDefault="00B02A5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508A9" w14:textId="77777777" w:rsidR="000B46F3" w:rsidRDefault="000B46F3" w:rsidP="0011070C">
      <w:r>
        <w:separator/>
      </w:r>
    </w:p>
  </w:footnote>
  <w:footnote w:type="continuationSeparator" w:id="0">
    <w:p w14:paraId="29ED8106" w14:textId="77777777" w:rsidR="000B46F3" w:rsidRDefault="000B46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7513414">
    <w:abstractNumId w:val="6"/>
  </w:num>
  <w:num w:numId="2" w16cid:durableId="499005575">
    <w:abstractNumId w:val="7"/>
  </w:num>
  <w:num w:numId="3" w16cid:durableId="2142653081">
    <w:abstractNumId w:val="4"/>
  </w:num>
  <w:num w:numId="4" w16cid:durableId="734938881">
    <w:abstractNumId w:val="1"/>
  </w:num>
  <w:num w:numId="5" w16cid:durableId="15273129">
    <w:abstractNumId w:val="11"/>
  </w:num>
  <w:num w:numId="6" w16cid:durableId="1685471431">
    <w:abstractNumId w:val="3"/>
  </w:num>
  <w:num w:numId="7" w16cid:durableId="805395523">
    <w:abstractNumId w:val="8"/>
  </w:num>
  <w:num w:numId="8" w16cid:durableId="518546720">
    <w:abstractNumId w:val="5"/>
  </w:num>
  <w:num w:numId="9" w16cid:durableId="669479813">
    <w:abstractNumId w:val="9"/>
  </w:num>
  <w:num w:numId="10" w16cid:durableId="2067491778">
    <w:abstractNumId w:val="2"/>
  </w:num>
  <w:num w:numId="11" w16cid:durableId="418213083">
    <w:abstractNumId w:val="0"/>
  </w:num>
  <w:num w:numId="12" w16cid:durableId="720665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3867"/>
    <w:rsid w:val="00022A72"/>
    <w:rsid w:val="000643A6"/>
    <w:rsid w:val="00067FEC"/>
    <w:rsid w:val="00090EA2"/>
    <w:rsid w:val="000B46F3"/>
    <w:rsid w:val="000D49BB"/>
    <w:rsid w:val="000E2802"/>
    <w:rsid w:val="0011070C"/>
    <w:rsid w:val="00116AD0"/>
    <w:rsid w:val="00117059"/>
    <w:rsid w:val="00120BDA"/>
    <w:rsid w:val="00121649"/>
    <w:rsid w:val="00124258"/>
    <w:rsid w:val="00125EC7"/>
    <w:rsid w:val="00132246"/>
    <w:rsid w:val="00143DC2"/>
    <w:rsid w:val="00162213"/>
    <w:rsid w:val="00162D37"/>
    <w:rsid w:val="001760DE"/>
    <w:rsid w:val="00194140"/>
    <w:rsid w:val="001956F7"/>
    <w:rsid w:val="001A4BEA"/>
    <w:rsid w:val="001A7AD9"/>
    <w:rsid w:val="001E1E87"/>
    <w:rsid w:val="001F51B1"/>
    <w:rsid w:val="001F7797"/>
    <w:rsid w:val="0020355B"/>
    <w:rsid w:val="00204777"/>
    <w:rsid w:val="00204BCB"/>
    <w:rsid w:val="002505FA"/>
    <w:rsid w:val="002667A7"/>
    <w:rsid w:val="00284CBD"/>
    <w:rsid w:val="00285F39"/>
    <w:rsid w:val="002877C8"/>
    <w:rsid w:val="002900DE"/>
    <w:rsid w:val="002B649B"/>
    <w:rsid w:val="002C3708"/>
    <w:rsid w:val="002D6CFC"/>
    <w:rsid w:val="003054C2"/>
    <w:rsid w:val="00305E11"/>
    <w:rsid w:val="0031023B"/>
    <w:rsid w:val="003179B9"/>
    <w:rsid w:val="003324CA"/>
    <w:rsid w:val="00350D5F"/>
    <w:rsid w:val="00355703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5304"/>
    <w:rsid w:val="004A5E4C"/>
    <w:rsid w:val="004B32E7"/>
    <w:rsid w:val="004C53CA"/>
    <w:rsid w:val="004E4DCC"/>
    <w:rsid w:val="004E5090"/>
    <w:rsid w:val="004E63C0"/>
    <w:rsid w:val="004E6BC8"/>
    <w:rsid w:val="004F5A1D"/>
    <w:rsid w:val="00507CCF"/>
    <w:rsid w:val="00552FE5"/>
    <w:rsid w:val="0056070B"/>
    <w:rsid w:val="00592241"/>
    <w:rsid w:val="005A48F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719F"/>
    <w:rsid w:val="00750565"/>
    <w:rsid w:val="007624CE"/>
    <w:rsid w:val="00796C65"/>
    <w:rsid w:val="007B1BA9"/>
    <w:rsid w:val="007B3671"/>
    <w:rsid w:val="007D7349"/>
    <w:rsid w:val="007F5916"/>
    <w:rsid w:val="00803F95"/>
    <w:rsid w:val="008042AF"/>
    <w:rsid w:val="00805C5D"/>
    <w:rsid w:val="00876709"/>
    <w:rsid w:val="00877224"/>
    <w:rsid w:val="00886D6D"/>
    <w:rsid w:val="008B5528"/>
    <w:rsid w:val="008E43A5"/>
    <w:rsid w:val="00912BDE"/>
    <w:rsid w:val="00914151"/>
    <w:rsid w:val="00916038"/>
    <w:rsid w:val="00920D7B"/>
    <w:rsid w:val="00921A06"/>
    <w:rsid w:val="009503C7"/>
    <w:rsid w:val="0095347E"/>
    <w:rsid w:val="009940B7"/>
    <w:rsid w:val="009A3A10"/>
    <w:rsid w:val="009A3E9D"/>
    <w:rsid w:val="009C784B"/>
    <w:rsid w:val="009D5A57"/>
    <w:rsid w:val="009E74C3"/>
    <w:rsid w:val="009F7389"/>
    <w:rsid w:val="00A0063E"/>
    <w:rsid w:val="00A16715"/>
    <w:rsid w:val="00A47C62"/>
    <w:rsid w:val="00A755C7"/>
    <w:rsid w:val="00A76DA0"/>
    <w:rsid w:val="00AB1825"/>
    <w:rsid w:val="00AD4B7A"/>
    <w:rsid w:val="00B02A55"/>
    <w:rsid w:val="00B073DC"/>
    <w:rsid w:val="00B16BF0"/>
    <w:rsid w:val="00B20359"/>
    <w:rsid w:val="00B31084"/>
    <w:rsid w:val="00B43D7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0EF5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CF47B0"/>
    <w:rsid w:val="00D10C95"/>
    <w:rsid w:val="00D56371"/>
    <w:rsid w:val="00D876E6"/>
    <w:rsid w:val="00DA5E7A"/>
    <w:rsid w:val="00DA6561"/>
    <w:rsid w:val="00DB1FAE"/>
    <w:rsid w:val="00DB7FF2"/>
    <w:rsid w:val="00DD4EA5"/>
    <w:rsid w:val="00DD77E7"/>
    <w:rsid w:val="00DE6F93"/>
    <w:rsid w:val="00DF7DAB"/>
    <w:rsid w:val="00E05F87"/>
    <w:rsid w:val="00E13A20"/>
    <w:rsid w:val="00E5357F"/>
    <w:rsid w:val="00E750F5"/>
    <w:rsid w:val="00E909C3"/>
    <w:rsid w:val="00E95EA8"/>
    <w:rsid w:val="00EC615C"/>
    <w:rsid w:val="00EC76FB"/>
    <w:rsid w:val="00ED10E7"/>
    <w:rsid w:val="00EE0FEE"/>
    <w:rsid w:val="00EE7844"/>
    <w:rsid w:val="00EF0247"/>
    <w:rsid w:val="00EF5137"/>
    <w:rsid w:val="00F303CC"/>
    <w:rsid w:val="00F47F4D"/>
    <w:rsid w:val="00F8255B"/>
    <w:rsid w:val="00F86DE9"/>
    <w:rsid w:val="00FC0729"/>
    <w:rsid w:val="00FC1A9B"/>
    <w:rsid w:val="00FC280E"/>
    <w:rsid w:val="00FD0515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2E8C62F-EE06-4C52-A631-AE862A2F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Emphasis"/>
    <w:basedOn w:val="a0"/>
    <w:uiPriority w:val="20"/>
    <w:qFormat/>
    <w:rsid w:val="0074719F"/>
    <w:rPr>
      <w:i/>
      <w:iCs/>
    </w:rPr>
  </w:style>
  <w:style w:type="paragraph" w:customStyle="1" w:styleId="1237">
    <w:name w:val="Стиль1237"/>
    <w:basedOn w:val="a"/>
    <w:link w:val="12370"/>
    <w:rsid w:val="0074719F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74719F"/>
    <w:rPr>
      <w:rFonts w:ascii="Times New Roman" w:eastAsia="Times New Roman" w:hAnsi="Times New Roman"/>
      <w:color w:val="00000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60481AB61BA49FA873AB6360E35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91EA1-1574-4449-9572-1DEC3A9AD2E6}"/>
      </w:docPartPr>
      <w:docPartBody>
        <w:p w:rsidR="00C467A4" w:rsidRDefault="002547A1" w:rsidP="002547A1">
          <w:pPr>
            <w:pStyle w:val="B60481AB61BA49FA873AB6360E355FF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CEA9DFABBE14EADBD050FA49D119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6D987-4E61-4F5A-8BB1-E2C7E115748F}"/>
      </w:docPartPr>
      <w:docPartBody>
        <w:p w:rsidR="00C467A4" w:rsidRDefault="002547A1" w:rsidP="002547A1">
          <w:pPr>
            <w:pStyle w:val="DCEA9DFABBE14EADBD050FA49D1198D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ABB6035B55B4C92A756C4C27B9AF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485A8-157C-47FB-90CE-FD59A252D8AF}"/>
      </w:docPartPr>
      <w:docPartBody>
        <w:p w:rsidR="00C467A4" w:rsidRDefault="002547A1" w:rsidP="002547A1">
          <w:pPr>
            <w:pStyle w:val="1ABB6035B55B4C92A756C4C27B9AFE7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98EB7B6D77E43BCBB8AA090850B3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4D733-2D2A-40F9-A69A-02A5A3E56AC5}"/>
      </w:docPartPr>
      <w:docPartBody>
        <w:p w:rsidR="00C467A4" w:rsidRDefault="002547A1" w:rsidP="002547A1">
          <w:pPr>
            <w:pStyle w:val="898EB7B6D77E43BCBB8AA090850B3B8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3ABAEDBBF22474495F741F9674FA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F97DC2-BFF1-4419-B122-EF7A923EEB23}"/>
      </w:docPartPr>
      <w:docPartBody>
        <w:p w:rsidR="00C467A4" w:rsidRDefault="002547A1" w:rsidP="002547A1">
          <w:pPr>
            <w:pStyle w:val="B3ABAEDBBF22474495F741F9674FA0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974F7671264FE3B3B2579346793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266FF-239B-499F-8FC1-338E81E79FC4}"/>
      </w:docPartPr>
      <w:docPartBody>
        <w:p w:rsidR="00C467A4" w:rsidRDefault="002547A1" w:rsidP="002547A1">
          <w:pPr>
            <w:pStyle w:val="E4974F7671264FE3B3B257934679308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70F1"/>
    <w:rsid w:val="001D6874"/>
    <w:rsid w:val="001E1E87"/>
    <w:rsid w:val="001F086A"/>
    <w:rsid w:val="002501E5"/>
    <w:rsid w:val="002547A1"/>
    <w:rsid w:val="002751FF"/>
    <w:rsid w:val="003B21DC"/>
    <w:rsid w:val="0048427D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2B34"/>
    <w:rsid w:val="00684F82"/>
    <w:rsid w:val="008042AF"/>
    <w:rsid w:val="0080735D"/>
    <w:rsid w:val="00876709"/>
    <w:rsid w:val="00A13F21"/>
    <w:rsid w:val="00A661C2"/>
    <w:rsid w:val="00A77FE5"/>
    <w:rsid w:val="00A8053F"/>
    <w:rsid w:val="00B00858"/>
    <w:rsid w:val="00B11269"/>
    <w:rsid w:val="00B612C8"/>
    <w:rsid w:val="00B63D03"/>
    <w:rsid w:val="00BF3758"/>
    <w:rsid w:val="00C467A4"/>
    <w:rsid w:val="00C8094E"/>
    <w:rsid w:val="00CC03D9"/>
    <w:rsid w:val="00CC7A3D"/>
    <w:rsid w:val="00D53B49"/>
    <w:rsid w:val="00DB7154"/>
    <w:rsid w:val="00EB4B12"/>
    <w:rsid w:val="00ED6691"/>
    <w:rsid w:val="00EF7515"/>
    <w:rsid w:val="00F117DE"/>
    <w:rsid w:val="00FD0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547A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B60481AB61BA49FA873AB6360E355FFF">
    <w:name w:val="B60481AB61BA49FA873AB6360E355FFF"/>
    <w:rsid w:val="002547A1"/>
    <w:rPr>
      <w:lang w:val="ru-BY" w:eastAsia="ru-BY"/>
    </w:rPr>
  </w:style>
  <w:style w:type="paragraph" w:customStyle="1" w:styleId="DCEA9DFABBE14EADBD050FA49D1198D1">
    <w:name w:val="DCEA9DFABBE14EADBD050FA49D1198D1"/>
    <w:rsid w:val="002547A1"/>
    <w:rPr>
      <w:lang w:val="ru-BY" w:eastAsia="ru-BY"/>
    </w:rPr>
  </w:style>
  <w:style w:type="paragraph" w:customStyle="1" w:styleId="1ABB6035B55B4C92A756C4C27B9AFE77">
    <w:name w:val="1ABB6035B55B4C92A756C4C27B9AFE77"/>
    <w:rsid w:val="002547A1"/>
    <w:rPr>
      <w:lang w:val="ru-BY" w:eastAsia="ru-BY"/>
    </w:rPr>
  </w:style>
  <w:style w:type="paragraph" w:customStyle="1" w:styleId="898EB7B6D77E43BCBB8AA090850B3B8B">
    <w:name w:val="898EB7B6D77E43BCBB8AA090850B3B8B"/>
    <w:rsid w:val="002547A1"/>
    <w:rPr>
      <w:lang w:val="ru-BY" w:eastAsia="ru-BY"/>
    </w:rPr>
  </w:style>
  <w:style w:type="paragraph" w:customStyle="1" w:styleId="B3ABAEDBBF22474495F741F9674FA0DD">
    <w:name w:val="B3ABAEDBBF22474495F741F9674FA0DD"/>
    <w:rsid w:val="002547A1"/>
    <w:rPr>
      <w:lang w:val="ru-BY" w:eastAsia="ru-BY"/>
    </w:rPr>
  </w:style>
  <w:style w:type="paragraph" w:customStyle="1" w:styleId="E4974F7671264FE3B3B2579346793084">
    <w:name w:val="E4974F7671264FE3B3B2579346793084"/>
    <w:rsid w:val="002547A1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Ничипорук Анна Георгина</cp:lastModifiedBy>
  <cp:revision>3</cp:revision>
  <cp:lastPrinted>2024-04-12T08:40:00Z</cp:lastPrinted>
  <dcterms:created xsi:type="dcterms:W3CDTF">2024-02-27T06:24:00Z</dcterms:created>
  <dcterms:modified xsi:type="dcterms:W3CDTF">2024-06-20T08:32:00Z</dcterms:modified>
</cp:coreProperties>
</file>