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5D457CAD" w14:textId="77777777" w:rsidTr="00D962EC">
        <w:tc>
          <w:tcPr>
            <w:tcW w:w="5593" w:type="dxa"/>
            <w:vMerge w:val="restart"/>
          </w:tcPr>
          <w:p w14:paraId="63B294F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509FD48" w14:textId="2F822D9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3432D006C834902A9E103722728B68A"/>
                </w:placeholder>
                <w:text/>
              </w:sdtPr>
              <w:sdtContent>
                <w:r w:rsidR="00294D9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7B46916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14677CC4" w14:textId="77777777" w:rsidTr="00D962EC">
        <w:tc>
          <w:tcPr>
            <w:tcW w:w="5593" w:type="dxa"/>
            <w:vMerge/>
          </w:tcPr>
          <w:p w14:paraId="4DCCEBB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497B906A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460108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7356228" w14:textId="77777777" w:rsidTr="00D962EC">
        <w:tc>
          <w:tcPr>
            <w:tcW w:w="5593" w:type="dxa"/>
            <w:vMerge/>
          </w:tcPr>
          <w:p w14:paraId="612A1DA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7BF8CB2" w14:textId="6D2675AD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62EC">
              <w:rPr>
                <w:rFonts w:cs="Times New Roman"/>
                <w:bCs/>
                <w:sz w:val="28"/>
                <w:szCs w:val="28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3D30BA03F3144C6DB82940FDCC1CA3F1"/>
                </w:placeholder>
                <w:text/>
              </w:sdtPr>
              <w:sdtContent>
                <w:r w:rsidR="00D962EC" w:rsidRPr="00D962EC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25627B">
                  <w:rPr>
                    <w:rFonts w:cs="Times New Roman"/>
                    <w:bCs/>
                    <w:sz w:val="28"/>
                    <w:szCs w:val="28"/>
                  </w:rPr>
                  <w:t>290</w:t>
                </w:r>
                <w:r w:rsidR="005710C4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</w:p>
        </w:tc>
        <w:tc>
          <w:tcPr>
            <w:tcW w:w="3188" w:type="dxa"/>
          </w:tcPr>
          <w:p w14:paraId="7A854F0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72998F29" w14:textId="77777777" w:rsidTr="00D962EC">
        <w:tc>
          <w:tcPr>
            <w:tcW w:w="5593" w:type="dxa"/>
            <w:vMerge/>
          </w:tcPr>
          <w:p w14:paraId="060395B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52943B24" w14:textId="11B71300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62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F8BC000178D4BD0985C6DC446837C43"/>
                </w:placeholder>
                <w:date w:fullDate="2005-11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25627B" w:rsidRPr="0025627B">
                  <w:rPr>
                    <w:rFonts w:cs="Times New Roman"/>
                    <w:bCs/>
                    <w:sz w:val="28"/>
                    <w:szCs w:val="28"/>
                  </w:rPr>
                  <w:t>15.11.2005</w:t>
                </w:r>
              </w:sdtContent>
            </w:sdt>
          </w:p>
        </w:tc>
        <w:tc>
          <w:tcPr>
            <w:tcW w:w="3188" w:type="dxa"/>
          </w:tcPr>
          <w:p w14:paraId="1BADB8D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2311DCC" w14:textId="77777777" w:rsidTr="00D962EC">
        <w:tc>
          <w:tcPr>
            <w:tcW w:w="5593" w:type="dxa"/>
            <w:vMerge/>
          </w:tcPr>
          <w:p w14:paraId="0815FD6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4EA7F6DE" w14:textId="74CF3B37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BF73D85161614B0E92FB5B5F5B6A8E6F"/>
                </w:placeholder>
                <w:text/>
              </w:sdtPr>
              <w:sdtContent>
                <w:r w:rsidR="00D962EC" w:rsidRPr="00D962EC">
                  <w:rPr>
                    <w:rFonts w:cs="Times New Roman"/>
                    <w:bCs/>
                    <w:sz w:val="28"/>
                    <w:szCs w:val="28"/>
                  </w:rPr>
                  <w:t>________</w:t>
                </w:r>
              </w:sdtContent>
            </w:sdt>
          </w:p>
        </w:tc>
        <w:tc>
          <w:tcPr>
            <w:tcW w:w="3188" w:type="dxa"/>
          </w:tcPr>
          <w:p w14:paraId="1CB68C4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7BF825FC" w14:textId="77777777" w:rsidTr="00D962EC">
        <w:tc>
          <w:tcPr>
            <w:tcW w:w="5593" w:type="dxa"/>
            <w:vMerge/>
          </w:tcPr>
          <w:p w14:paraId="5150DAF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5EC6CD4" w14:textId="6C9E33E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D962EC">
              <w:rPr>
                <w:rFonts w:cs="Times New Roman"/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177BF68553E0488B82BD344703842B9A"/>
                </w:placeholder>
                <w:text/>
              </w:sdtPr>
              <w:sdtContent>
                <w:r w:rsidR="00D962E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D962EC">
              <w:rPr>
                <w:rFonts w:cs="Times New Roman"/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A17BE9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90177FD" w14:textId="77777777" w:rsidTr="00D962EC">
        <w:tc>
          <w:tcPr>
            <w:tcW w:w="5593" w:type="dxa"/>
            <w:vMerge/>
          </w:tcPr>
          <w:p w14:paraId="79D6211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6C15D62" w14:textId="6CD41C1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D962EC">
              <w:rPr>
                <w:rFonts w:cs="Times New Roman"/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C9B8D23297574347AFA398CF73467D19"/>
                </w:placeholder>
                <w:text/>
              </w:sdtPr>
              <w:sdtContent>
                <w:r w:rsidR="00D962E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646EC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188" w:type="dxa"/>
          </w:tcPr>
          <w:p w14:paraId="63283837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16D67272" w14:textId="77777777" w:rsidR="00D962EC" w:rsidRPr="00701135" w:rsidRDefault="00D962EC" w:rsidP="00D962EC">
      <w:pPr>
        <w:pStyle w:val="af6"/>
        <w:tabs>
          <w:tab w:val="left" w:pos="9000"/>
        </w:tabs>
        <w:jc w:val="center"/>
        <w:rPr>
          <w:b/>
          <w:sz w:val="28"/>
          <w:szCs w:val="28"/>
          <w:lang w:val="ru-RU"/>
        </w:rPr>
      </w:pPr>
    </w:p>
    <w:p w14:paraId="3BF13763" w14:textId="3C510A1F" w:rsidR="00D962EC" w:rsidRPr="00D962EC" w:rsidRDefault="00D962EC" w:rsidP="00D962EC">
      <w:pPr>
        <w:pStyle w:val="af6"/>
        <w:jc w:val="center"/>
        <w:rPr>
          <w:bCs/>
          <w:sz w:val="16"/>
          <w:szCs w:val="16"/>
          <w:lang w:val="ru-RU" w:eastAsia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886690">
        <w:rPr>
          <w:bCs/>
          <w:sz w:val="28"/>
          <w:szCs w:val="28"/>
          <w:lang w:val="ru-RU"/>
        </w:rPr>
        <w:t>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-1741947709"/>
          <w:placeholder>
            <w:docPart w:val="98F256370AC948868D540EEAAD575703"/>
          </w:placeholder>
          <w:date w:fullDate="2025-05-02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D646EC">
            <w:rPr>
              <w:rStyle w:val="39"/>
              <w:bCs/>
              <w:lang w:val="ru-RU"/>
            </w:rPr>
            <w:t>02 мая 2025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473B3470" w14:textId="77777777" w:rsidR="00D962EC" w:rsidRPr="00D962EC" w:rsidRDefault="00D962EC" w:rsidP="00D962EC">
      <w:pPr>
        <w:pStyle w:val="af6"/>
        <w:jc w:val="center"/>
        <w:rPr>
          <w:bCs/>
          <w:sz w:val="28"/>
          <w:szCs w:val="28"/>
          <w:lang w:val="ru-RU" w:eastAsia="ru-RU"/>
        </w:rPr>
      </w:pPr>
      <w:r w:rsidRPr="00D962EC">
        <w:rPr>
          <w:bCs/>
          <w:sz w:val="28"/>
          <w:szCs w:val="28"/>
          <w:lang w:val="ru-RU" w:eastAsia="ru-RU"/>
        </w:rPr>
        <w:t xml:space="preserve">лаборатории электрофизических измерений </w:t>
      </w:r>
    </w:p>
    <w:p w14:paraId="5FA1B7B6" w14:textId="126D8D8F" w:rsidR="0025627B" w:rsidRDefault="0025627B" w:rsidP="003E26A2">
      <w:pPr>
        <w:pStyle w:val="af6"/>
        <w:jc w:val="center"/>
        <w:rPr>
          <w:bCs/>
          <w:sz w:val="28"/>
          <w:szCs w:val="28"/>
          <w:lang w:val="ru-RU" w:eastAsia="ru-RU"/>
        </w:rPr>
      </w:pPr>
      <w:r w:rsidRPr="0025627B">
        <w:rPr>
          <w:bCs/>
          <w:sz w:val="28"/>
          <w:szCs w:val="28"/>
          <w:lang w:val="ru-RU" w:eastAsia="ru-RU"/>
        </w:rPr>
        <w:t>Производственн</w:t>
      </w:r>
      <w:r>
        <w:rPr>
          <w:bCs/>
          <w:sz w:val="28"/>
          <w:szCs w:val="28"/>
          <w:lang w:val="ru-RU" w:eastAsia="ru-RU"/>
        </w:rPr>
        <w:t>ого</w:t>
      </w:r>
      <w:r w:rsidRPr="0025627B">
        <w:rPr>
          <w:bCs/>
          <w:sz w:val="28"/>
          <w:szCs w:val="28"/>
          <w:lang w:val="ru-RU" w:eastAsia="ru-RU"/>
        </w:rPr>
        <w:t xml:space="preserve"> кооператив</w:t>
      </w:r>
      <w:r>
        <w:rPr>
          <w:bCs/>
          <w:sz w:val="28"/>
          <w:szCs w:val="28"/>
          <w:lang w:val="ru-RU" w:eastAsia="ru-RU"/>
        </w:rPr>
        <w:t>а</w:t>
      </w:r>
      <w:r w:rsidRPr="0025627B">
        <w:rPr>
          <w:bCs/>
          <w:sz w:val="28"/>
          <w:szCs w:val="28"/>
          <w:lang w:val="ru-RU" w:eastAsia="ru-RU"/>
        </w:rPr>
        <w:t xml:space="preserve"> "Альфа"</w:t>
      </w:r>
    </w:p>
    <w:p w14:paraId="0B1BA4C5" w14:textId="77777777" w:rsidR="00D962EC" w:rsidRPr="00B81EE8" w:rsidRDefault="00D962EC" w:rsidP="003E26A2">
      <w:pPr>
        <w:pStyle w:val="af6"/>
        <w:jc w:val="center"/>
        <w:rPr>
          <w:bCs/>
          <w:sz w:val="16"/>
          <w:szCs w:val="16"/>
          <w:lang w:val="ru-RU" w:eastAsia="ru-RU"/>
        </w:rPr>
      </w:pPr>
    </w:p>
    <w:tbl>
      <w:tblPr>
        <w:tblW w:w="4987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1800"/>
        <w:gridCol w:w="672"/>
        <w:gridCol w:w="2548"/>
        <w:gridCol w:w="2253"/>
        <w:gridCol w:w="1918"/>
      </w:tblGrid>
      <w:tr w:rsidR="00D962EC" w:rsidRPr="00B20F86" w14:paraId="77E37449" w14:textId="77777777" w:rsidTr="00E86F6B">
        <w:trPr>
          <w:trHeight w:val="1797"/>
        </w:trPr>
        <w:tc>
          <w:tcPr>
            <w:tcW w:w="412" w:type="dxa"/>
            <w:shd w:val="clear" w:color="auto" w:fill="auto"/>
            <w:vAlign w:val="center"/>
          </w:tcPr>
          <w:p w14:paraId="6455E74D" w14:textId="770EC40A" w:rsidR="00D962EC" w:rsidRPr="002E178B" w:rsidRDefault="00D962E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C83998A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E974F09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2FA5F7CF" w14:textId="77777777" w:rsidR="00D962EC" w:rsidRPr="00B20F86" w:rsidRDefault="00D962EC" w:rsidP="00D962EC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1DBFF2D9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shd w:val="clear" w:color="auto" w:fill="auto"/>
            <w:vAlign w:val="center"/>
          </w:tcPr>
          <w:p w14:paraId="67D43BDB" w14:textId="0D208E47" w:rsidR="00D962EC" w:rsidRPr="00B20F86" w:rsidRDefault="00D962E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53" w:type="dxa"/>
            <w:shd w:val="clear" w:color="auto" w:fill="auto"/>
            <w:vAlign w:val="center"/>
          </w:tcPr>
          <w:p w14:paraId="54093645" w14:textId="34FEF79C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0073DC9F" w14:textId="346DEFE4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962EC" w:rsidRPr="00B20F86" w14:paraId="7F16ABAB" w14:textId="77777777" w:rsidTr="00E86F6B">
        <w:trPr>
          <w:trHeight w:val="138"/>
        </w:trPr>
        <w:tc>
          <w:tcPr>
            <w:tcW w:w="412" w:type="dxa"/>
            <w:shd w:val="clear" w:color="auto" w:fill="auto"/>
          </w:tcPr>
          <w:p w14:paraId="465D93D6" w14:textId="6F9FB906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14:paraId="0EFD6205" w14:textId="5D8A0760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2</w:t>
            </w:r>
          </w:p>
        </w:tc>
        <w:tc>
          <w:tcPr>
            <w:tcW w:w="672" w:type="dxa"/>
            <w:shd w:val="clear" w:color="auto" w:fill="auto"/>
          </w:tcPr>
          <w:p w14:paraId="29A61529" w14:textId="1349D2CE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3</w:t>
            </w:r>
          </w:p>
        </w:tc>
        <w:tc>
          <w:tcPr>
            <w:tcW w:w="2548" w:type="dxa"/>
            <w:shd w:val="clear" w:color="auto" w:fill="auto"/>
          </w:tcPr>
          <w:p w14:paraId="63869A56" w14:textId="1228F604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4</w:t>
            </w:r>
          </w:p>
        </w:tc>
        <w:tc>
          <w:tcPr>
            <w:tcW w:w="2253" w:type="dxa"/>
            <w:shd w:val="clear" w:color="auto" w:fill="auto"/>
            <w:vAlign w:val="center"/>
          </w:tcPr>
          <w:p w14:paraId="3DDBCA48" w14:textId="4872AE60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5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33EBFB5B" w14:textId="7298782E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6</w:t>
            </w:r>
          </w:p>
        </w:tc>
      </w:tr>
      <w:tr w:rsidR="00294D9A" w:rsidRPr="00B20F86" w14:paraId="2E00703B" w14:textId="77777777" w:rsidTr="00852F78">
        <w:trPr>
          <w:trHeight w:val="266"/>
        </w:trPr>
        <w:tc>
          <w:tcPr>
            <w:tcW w:w="9603" w:type="dxa"/>
            <w:gridSpan w:val="6"/>
            <w:shd w:val="clear" w:color="auto" w:fill="auto"/>
          </w:tcPr>
          <w:p w14:paraId="5FDFF680" w14:textId="470D0CC7" w:rsidR="0025627B" w:rsidRPr="00371B3C" w:rsidRDefault="0025627B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5627B">
              <w:rPr>
                <w:b/>
                <w:bCs/>
                <w:sz w:val="22"/>
                <w:szCs w:val="22"/>
              </w:rPr>
              <w:t>ул. Правая Дубровенка, 31, 212030, г. Могилев</w:t>
            </w:r>
          </w:p>
        </w:tc>
      </w:tr>
      <w:tr w:rsidR="00962430" w:rsidRPr="00B20F86" w14:paraId="2B4688EE" w14:textId="77777777" w:rsidTr="00E86F6B">
        <w:trPr>
          <w:trHeight w:val="277"/>
        </w:trPr>
        <w:tc>
          <w:tcPr>
            <w:tcW w:w="412" w:type="dxa"/>
            <w:shd w:val="clear" w:color="auto" w:fill="auto"/>
          </w:tcPr>
          <w:p w14:paraId="22D1DD34" w14:textId="217EEA25" w:rsidR="00962430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</w:p>
          <w:p w14:paraId="4EEF62F2" w14:textId="681FDFB7" w:rsidR="00962430" w:rsidRPr="00B20F86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50B3B5F4" w14:textId="15CA806D" w:rsidR="00962430" w:rsidRPr="005F646B" w:rsidRDefault="00962430" w:rsidP="005F646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5F646B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672" w:type="dxa"/>
            <w:shd w:val="clear" w:color="auto" w:fill="auto"/>
          </w:tcPr>
          <w:p w14:paraId="32FB7384" w14:textId="77777777" w:rsidR="00962430" w:rsidRPr="005F646B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F646B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19583BE4" w14:textId="312A9FF0" w:rsidR="00962430" w:rsidRPr="00E86F6B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F646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48" w:type="dxa"/>
            <w:shd w:val="clear" w:color="auto" w:fill="auto"/>
          </w:tcPr>
          <w:p w14:paraId="4B44028A" w14:textId="77777777" w:rsidR="00962430" w:rsidRPr="005F646B" w:rsidRDefault="00962430" w:rsidP="005F646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5F646B">
              <w:rPr>
                <w:spacing w:val="-8"/>
                <w:sz w:val="22"/>
                <w:szCs w:val="22"/>
                <w:lang w:eastAsia="en-US"/>
              </w:rPr>
              <w:t xml:space="preserve">Сопротивление заземляющих устройств. </w:t>
            </w:r>
          </w:p>
          <w:p w14:paraId="68FE6308" w14:textId="38B57599" w:rsidR="00852F78" w:rsidRPr="00852F78" w:rsidRDefault="00962430" w:rsidP="00852F78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5F646B">
              <w:rPr>
                <w:spacing w:val="-8"/>
                <w:sz w:val="22"/>
                <w:szCs w:val="22"/>
                <w:lang w:eastAsia="en-US"/>
              </w:rPr>
              <w:t>Удельное сопротивление грунта</w:t>
            </w:r>
          </w:p>
        </w:tc>
        <w:tc>
          <w:tcPr>
            <w:tcW w:w="2253" w:type="dxa"/>
            <w:shd w:val="clear" w:color="auto" w:fill="auto"/>
          </w:tcPr>
          <w:p w14:paraId="48F73056" w14:textId="01900629" w:rsidR="00962430" w:rsidRPr="005F646B" w:rsidRDefault="00D646EC" w:rsidP="00852F78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852F78">
              <w:rPr>
                <w:spacing w:val="-8"/>
                <w:lang w:val="ru-RU"/>
              </w:rPr>
              <w:t xml:space="preserve"> </w:t>
            </w:r>
            <w:r w:rsidR="00962430" w:rsidRPr="005F646B">
              <w:rPr>
                <w:spacing w:val="-8"/>
                <w:lang w:val="ru-RU"/>
              </w:rPr>
              <w:t>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="00962430" w:rsidRPr="005F646B">
              <w:rPr>
                <w:spacing w:val="-8"/>
                <w:lang w:val="ru-RU"/>
              </w:rPr>
              <w:t>Б.29.4</w:t>
            </w:r>
          </w:p>
          <w:p w14:paraId="022A1582" w14:textId="5D6F80B6" w:rsidR="00962430" w:rsidRPr="00852F78" w:rsidRDefault="001E62E5" w:rsidP="00852F7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5F646B">
              <w:rPr>
                <w:spacing w:val="-8"/>
                <w:lang w:val="ru-RU"/>
              </w:rPr>
              <w:t>ТКП 339-2022</w:t>
            </w:r>
            <w:r w:rsidR="00852F78">
              <w:rPr>
                <w:spacing w:val="-8"/>
                <w:lang w:val="ru-RU"/>
              </w:rPr>
              <w:t xml:space="preserve"> </w:t>
            </w:r>
            <w:r w:rsidR="00962430" w:rsidRPr="005F646B">
              <w:rPr>
                <w:spacing w:val="-8"/>
                <w:lang w:val="ru-RU"/>
              </w:rPr>
              <w:t>п. 4.4.28.6</w:t>
            </w:r>
          </w:p>
        </w:tc>
        <w:tc>
          <w:tcPr>
            <w:tcW w:w="1918" w:type="dxa"/>
            <w:shd w:val="clear" w:color="auto" w:fill="auto"/>
          </w:tcPr>
          <w:p w14:paraId="2387C969" w14:textId="69D1AFA9" w:rsidR="00962430" w:rsidRPr="009472C2" w:rsidRDefault="00962430" w:rsidP="009472C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5F646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613-2011</w:t>
            </w:r>
          </w:p>
        </w:tc>
      </w:tr>
      <w:tr w:rsidR="00962430" w:rsidRPr="00B20F86" w14:paraId="4AE473A3" w14:textId="77777777" w:rsidTr="00E86F6B">
        <w:trPr>
          <w:trHeight w:val="277"/>
        </w:trPr>
        <w:tc>
          <w:tcPr>
            <w:tcW w:w="412" w:type="dxa"/>
            <w:shd w:val="clear" w:color="auto" w:fill="auto"/>
          </w:tcPr>
          <w:p w14:paraId="204F1CF3" w14:textId="77777777" w:rsidR="00962430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1.2</w:t>
            </w:r>
          </w:p>
          <w:p w14:paraId="24C7DC0A" w14:textId="16165751" w:rsidR="00962430" w:rsidRPr="002E178B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00" w:type="dxa"/>
            <w:vMerge/>
            <w:shd w:val="clear" w:color="auto" w:fill="auto"/>
          </w:tcPr>
          <w:p w14:paraId="225140FA" w14:textId="77777777" w:rsidR="00962430" w:rsidRPr="002E178B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auto"/>
          </w:tcPr>
          <w:p w14:paraId="43D0417B" w14:textId="77777777" w:rsidR="00962430" w:rsidRPr="0027172F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7172F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D13B4D0" w14:textId="738B5888" w:rsidR="00962430" w:rsidRPr="0027172F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7172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22368C64" w14:textId="77777777" w:rsidR="00962430" w:rsidRPr="0025627B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48" w:type="dxa"/>
            <w:shd w:val="clear" w:color="auto" w:fill="auto"/>
          </w:tcPr>
          <w:p w14:paraId="7530F07B" w14:textId="600F4E60" w:rsidR="00852F78" w:rsidRDefault="00962430" w:rsidP="00852F78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472C2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заземлителей </w:t>
            </w:r>
          </w:p>
          <w:p w14:paraId="5379286C" w14:textId="77777777" w:rsidR="00852F78" w:rsidRDefault="00962430" w:rsidP="009472C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472C2">
              <w:rPr>
                <w:spacing w:val="-8"/>
                <w:sz w:val="22"/>
                <w:szCs w:val="22"/>
                <w:lang w:eastAsia="en-US"/>
              </w:rPr>
              <w:t xml:space="preserve">с заземленными элементами с измерением переходного сопротивления соединения заземлителей </w:t>
            </w:r>
          </w:p>
          <w:p w14:paraId="736D1C59" w14:textId="77777777" w:rsidR="00852F78" w:rsidRDefault="00962430" w:rsidP="009472C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472C2">
              <w:rPr>
                <w:spacing w:val="-8"/>
                <w:sz w:val="22"/>
                <w:szCs w:val="22"/>
                <w:lang w:eastAsia="en-US"/>
              </w:rPr>
              <w:t>с заземленными элементами</w:t>
            </w:r>
          </w:p>
          <w:p w14:paraId="21B49C71" w14:textId="67CB0AE0" w:rsidR="00962430" w:rsidRPr="00852F78" w:rsidRDefault="00962430" w:rsidP="009472C2">
            <w:pPr>
              <w:ind w:left="-48" w:right="-112"/>
              <w:rPr>
                <w:spacing w:val="-8"/>
                <w:lang w:eastAsia="en-US"/>
              </w:rPr>
            </w:pPr>
            <w:r w:rsidRPr="009472C2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53" w:type="dxa"/>
            <w:shd w:val="clear" w:color="auto" w:fill="auto"/>
          </w:tcPr>
          <w:p w14:paraId="117D2EFA" w14:textId="43D42FB7" w:rsidR="00962430" w:rsidRPr="009472C2" w:rsidRDefault="00D646EC" w:rsidP="00852F78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852F78">
              <w:rPr>
                <w:spacing w:val="-8"/>
                <w:lang w:val="ru-RU"/>
              </w:rPr>
              <w:t xml:space="preserve"> </w:t>
            </w:r>
            <w:r w:rsidR="00962430" w:rsidRPr="009472C2">
              <w:rPr>
                <w:spacing w:val="-8"/>
                <w:lang w:val="ru-RU"/>
              </w:rPr>
              <w:t>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="00962430" w:rsidRPr="009472C2">
              <w:rPr>
                <w:spacing w:val="-8"/>
                <w:lang w:val="ru-RU"/>
              </w:rPr>
              <w:t>Б.29.2</w:t>
            </w:r>
          </w:p>
          <w:p w14:paraId="28E252CD" w14:textId="1D7AB64C" w:rsidR="00962430" w:rsidRPr="009472C2" w:rsidRDefault="001E62E5" w:rsidP="00852F7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ТКП 339-2022</w:t>
            </w:r>
            <w:r w:rsidR="00852F78">
              <w:rPr>
                <w:spacing w:val="-8"/>
                <w:lang w:val="ru-RU"/>
              </w:rPr>
              <w:t xml:space="preserve"> </w:t>
            </w:r>
            <w:r w:rsidR="00962430" w:rsidRPr="009472C2">
              <w:rPr>
                <w:spacing w:val="-8"/>
                <w:lang w:val="ru-RU"/>
              </w:rPr>
              <w:t>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="00962430" w:rsidRPr="009472C2">
              <w:rPr>
                <w:spacing w:val="-8"/>
                <w:lang w:val="ru-RU"/>
              </w:rPr>
              <w:t>4.4.28.2</w:t>
            </w:r>
          </w:p>
        </w:tc>
        <w:tc>
          <w:tcPr>
            <w:tcW w:w="1918" w:type="dxa"/>
            <w:shd w:val="clear" w:color="auto" w:fill="auto"/>
          </w:tcPr>
          <w:p w14:paraId="0D8F3B59" w14:textId="211629EC" w:rsidR="00962430" w:rsidRPr="009472C2" w:rsidRDefault="00962430" w:rsidP="009472C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72C2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884-2013</w:t>
            </w:r>
          </w:p>
        </w:tc>
      </w:tr>
      <w:tr w:rsidR="00962430" w:rsidRPr="00B20F86" w14:paraId="3180E963" w14:textId="77777777" w:rsidTr="00E86F6B">
        <w:trPr>
          <w:trHeight w:val="277"/>
        </w:trPr>
        <w:tc>
          <w:tcPr>
            <w:tcW w:w="412" w:type="dxa"/>
            <w:shd w:val="clear" w:color="auto" w:fill="auto"/>
          </w:tcPr>
          <w:p w14:paraId="24CCC5C3" w14:textId="658FD09E" w:rsidR="00962430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</w:p>
          <w:p w14:paraId="78F9A723" w14:textId="55046613" w:rsidR="00962430" w:rsidRPr="00B20F86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00" w:type="dxa"/>
            <w:vMerge/>
            <w:shd w:val="clear" w:color="auto" w:fill="auto"/>
            <w:vAlign w:val="center"/>
          </w:tcPr>
          <w:p w14:paraId="1C8DE679" w14:textId="77777777" w:rsidR="00962430" w:rsidRPr="00B20F86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auto"/>
          </w:tcPr>
          <w:p w14:paraId="1968C370" w14:textId="77777777" w:rsidR="00962430" w:rsidRPr="0027172F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7172F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046293DD" w14:textId="276CF110" w:rsidR="00962430" w:rsidRPr="0027172F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7172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0ACF7412" w14:textId="21D1B03B" w:rsidR="00962430" w:rsidRPr="0027172F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548" w:type="dxa"/>
            <w:shd w:val="clear" w:color="auto" w:fill="auto"/>
          </w:tcPr>
          <w:p w14:paraId="10B63D18" w14:textId="77777777" w:rsidR="00852F78" w:rsidRDefault="00962430" w:rsidP="009472C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472C2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  <w:r w:rsidR="00852F78">
              <w:rPr>
                <w:spacing w:val="-8"/>
                <w:sz w:val="22"/>
                <w:szCs w:val="22"/>
                <w:lang w:eastAsia="en-US"/>
              </w:rPr>
              <w:t>«</w:t>
            </w:r>
            <w:r w:rsidRPr="009472C2">
              <w:rPr>
                <w:spacing w:val="-8"/>
                <w:sz w:val="22"/>
                <w:szCs w:val="22"/>
                <w:lang w:eastAsia="en-US"/>
              </w:rPr>
              <w:t>фаза-нуль</w:t>
            </w:r>
            <w:r w:rsidR="00852F78">
              <w:rPr>
                <w:spacing w:val="-8"/>
                <w:sz w:val="22"/>
                <w:szCs w:val="22"/>
                <w:lang w:eastAsia="en-US"/>
              </w:rPr>
              <w:t>»</w:t>
            </w:r>
            <w:r w:rsidRPr="009472C2">
              <w:rPr>
                <w:spacing w:val="-8"/>
                <w:sz w:val="22"/>
                <w:szCs w:val="22"/>
                <w:lang w:eastAsia="en-US"/>
              </w:rPr>
              <w:t xml:space="preserve"> в электроустановках </w:t>
            </w:r>
          </w:p>
          <w:p w14:paraId="1121618F" w14:textId="144AB2B3" w:rsidR="00962430" w:rsidRPr="009472C2" w:rsidRDefault="00962430" w:rsidP="009472C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472C2">
              <w:rPr>
                <w:spacing w:val="-8"/>
                <w:sz w:val="22"/>
                <w:szCs w:val="22"/>
                <w:lang w:eastAsia="en-US"/>
              </w:rPr>
              <w:t>до 1000 В с глухим заземлением нейтрали</w:t>
            </w:r>
          </w:p>
          <w:p w14:paraId="53A48E49" w14:textId="54CF4340" w:rsidR="00962430" w:rsidRPr="009472C2" w:rsidRDefault="00962430" w:rsidP="009472C2">
            <w:pPr>
              <w:overflowPunct w:val="0"/>
              <w:autoSpaceDE w:val="0"/>
              <w:autoSpaceDN w:val="0"/>
              <w:adjustRightInd w:val="0"/>
              <w:ind w:left="-48" w:right="-11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3" w:type="dxa"/>
            <w:shd w:val="clear" w:color="auto" w:fill="auto"/>
          </w:tcPr>
          <w:p w14:paraId="79EC1120" w14:textId="699780F2" w:rsidR="00962430" w:rsidRPr="009472C2" w:rsidRDefault="00D646EC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</w:p>
          <w:p w14:paraId="705A0137" w14:textId="0AB3796B" w:rsidR="00962430" w:rsidRPr="009472C2" w:rsidRDefault="00962430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Pr="009472C2">
              <w:rPr>
                <w:spacing w:val="-8"/>
                <w:lang w:val="ru-RU"/>
              </w:rPr>
              <w:t>Б.29.8</w:t>
            </w:r>
          </w:p>
          <w:p w14:paraId="47EDA047" w14:textId="46795105" w:rsidR="00962430" w:rsidRPr="009472C2" w:rsidRDefault="001E62E5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ТКП 339-2022</w:t>
            </w:r>
          </w:p>
          <w:p w14:paraId="5179DB04" w14:textId="45AA7607" w:rsidR="00962430" w:rsidRPr="009472C2" w:rsidRDefault="00962430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Pr="009472C2">
              <w:rPr>
                <w:spacing w:val="-8"/>
                <w:lang w:val="ru-RU"/>
              </w:rPr>
              <w:t>4.4.28.5</w:t>
            </w:r>
          </w:p>
          <w:p w14:paraId="4378D4AF" w14:textId="77777777" w:rsidR="00852F78" w:rsidRDefault="00962430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 xml:space="preserve">ГОСТ 30331.3-95 </w:t>
            </w:r>
          </w:p>
          <w:p w14:paraId="621E1FC3" w14:textId="77777777" w:rsidR="00962430" w:rsidRDefault="00962430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Pr="009472C2">
              <w:rPr>
                <w:spacing w:val="-8"/>
                <w:lang w:val="ru-RU"/>
              </w:rPr>
              <w:t>413.1.3.4, 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Pr="009472C2">
              <w:rPr>
                <w:spacing w:val="-8"/>
                <w:lang w:val="ru-RU"/>
              </w:rPr>
              <w:t>413.1.3.5</w:t>
            </w:r>
          </w:p>
          <w:p w14:paraId="6AF365C0" w14:textId="52EF5ABD" w:rsidR="00852F78" w:rsidRPr="00852F78" w:rsidRDefault="00852F78" w:rsidP="009472C2">
            <w:pPr>
              <w:pStyle w:val="af6"/>
              <w:ind w:left="-63" w:right="-109"/>
              <w:rPr>
                <w:spacing w:val="-8"/>
                <w:sz w:val="20"/>
                <w:szCs w:val="20"/>
                <w:lang w:val="ru-RU"/>
              </w:rPr>
            </w:pPr>
          </w:p>
        </w:tc>
        <w:tc>
          <w:tcPr>
            <w:tcW w:w="1918" w:type="dxa"/>
            <w:shd w:val="clear" w:color="auto" w:fill="auto"/>
          </w:tcPr>
          <w:p w14:paraId="169371C9" w14:textId="6E67FFAB" w:rsidR="00962430" w:rsidRPr="009472C2" w:rsidRDefault="00962430" w:rsidP="009472C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72C2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702-2012</w:t>
            </w:r>
          </w:p>
        </w:tc>
      </w:tr>
      <w:tr w:rsidR="00962430" w:rsidRPr="00B20F86" w14:paraId="2FE2388A" w14:textId="77777777" w:rsidTr="00E86F6B">
        <w:trPr>
          <w:trHeight w:val="1440"/>
        </w:trPr>
        <w:tc>
          <w:tcPr>
            <w:tcW w:w="412" w:type="dxa"/>
            <w:shd w:val="clear" w:color="auto" w:fill="auto"/>
          </w:tcPr>
          <w:p w14:paraId="0FA893D9" w14:textId="77777777" w:rsidR="00962430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2.1</w:t>
            </w:r>
          </w:p>
          <w:p w14:paraId="2CC33E3F" w14:textId="513CAF91" w:rsidR="00962430" w:rsidRPr="00B20F86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00" w:type="dxa"/>
            <w:shd w:val="clear" w:color="auto" w:fill="auto"/>
          </w:tcPr>
          <w:p w14:paraId="5DB6E00F" w14:textId="77777777" w:rsidR="009472C2" w:rsidRDefault="00962430" w:rsidP="005F646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5F646B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62D704E2" w14:textId="77777777" w:rsidR="0027172F" w:rsidRDefault="00962430" w:rsidP="005F646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5F646B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переменного </w:t>
            </w:r>
          </w:p>
          <w:p w14:paraId="4861D052" w14:textId="6FAD34FF" w:rsidR="00852F78" w:rsidRDefault="00962430" w:rsidP="005F646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5F646B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00ACB227" w14:textId="6C72BB06" w:rsidR="009472C2" w:rsidRDefault="00962430" w:rsidP="00852F78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5F646B">
              <w:rPr>
                <w:spacing w:val="-8"/>
                <w:sz w:val="22"/>
                <w:szCs w:val="22"/>
                <w:lang w:eastAsia="en-US"/>
              </w:rPr>
              <w:t>до 1000 В,</w:t>
            </w:r>
            <w:r w:rsidR="00852F78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5F646B">
              <w:rPr>
                <w:spacing w:val="-8"/>
                <w:sz w:val="22"/>
                <w:szCs w:val="22"/>
                <w:lang w:eastAsia="en-US"/>
              </w:rPr>
              <w:t xml:space="preserve">силовые кабельные линии напряжением </w:t>
            </w:r>
          </w:p>
          <w:p w14:paraId="5937BC7E" w14:textId="5C2DBEA2" w:rsidR="00852F78" w:rsidRPr="005F646B" w:rsidRDefault="00962430" w:rsidP="00852F78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5F646B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72" w:type="dxa"/>
            <w:shd w:val="clear" w:color="auto" w:fill="auto"/>
          </w:tcPr>
          <w:p w14:paraId="5C19F762" w14:textId="77777777" w:rsidR="00962430" w:rsidRPr="0027172F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7172F">
              <w:rPr>
                <w:spacing w:val="-8"/>
                <w:sz w:val="22"/>
                <w:szCs w:val="22"/>
                <w:lang w:eastAsia="en-US"/>
              </w:rPr>
              <w:t>27.12/</w:t>
            </w:r>
          </w:p>
          <w:p w14:paraId="6B34421E" w14:textId="77777777" w:rsidR="00962430" w:rsidRPr="0027172F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7172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4ED958BB" w14:textId="77777777" w:rsidR="00962430" w:rsidRPr="0027172F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7172F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032DE411" w14:textId="77777777" w:rsidR="00962430" w:rsidRPr="0027172F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7172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12930365" w14:textId="77777777" w:rsidR="00962430" w:rsidRPr="0027172F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7172F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4A472429" w14:textId="2CF5FB68" w:rsidR="00962430" w:rsidRPr="0027172F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7172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48" w:type="dxa"/>
            <w:shd w:val="clear" w:color="auto" w:fill="auto"/>
          </w:tcPr>
          <w:p w14:paraId="26431270" w14:textId="77777777" w:rsidR="00962430" w:rsidRPr="009472C2" w:rsidRDefault="00962430" w:rsidP="009472C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472C2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  <w:r w:rsidR="009472C2">
              <w:rPr>
                <w:spacing w:val="-8"/>
                <w:sz w:val="22"/>
                <w:szCs w:val="22"/>
                <w:lang w:eastAsia="en-US"/>
              </w:rPr>
              <w:t xml:space="preserve"> изоляции</w:t>
            </w:r>
          </w:p>
        </w:tc>
        <w:tc>
          <w:tcPr>
            <w:tcW w:w="2253" w:type="dxa"/>
            <w:shd w:val="clear" w:color="auto" w:fill="auto"/>
          </w:tcPr>
          <w:p w14:paraId="48D0898A" w14:textId="0D040A44" w:rsidR="00852F78" w:rsidRDefault="00D646EC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62430" w:rsidRPr="009472C2">
              <w:rPr>
                <w:spacing w:val="-8"/>
                <w:lang w:val="ru-RU"/>
              </w:rPr>
              <w:t xml:space="preserve">, </w:t>
            </w:r>
          </w:p>
          <w:p w14:paraId="13818D46" w14:textId="03393FDD" w:rsidR="00962430" w:rsidRPr="009472C2" w:rsidRDefault="00962430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Pr="009472C2">
              <w:rPr>
                <w:spacing w:val="-8"/>
                <w:lang w:val="ru-RU"/>
              </w:rPr>
              <w:t>Б.27.1, 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Pr="009472C2">
              <w:rPr>
                <w:spacing w:val="-8"/>
                <w:lang w:val="ru-RU"/>
              </w:rPr>
              <w:t>Б.30.1</w:t>
            </w:r>
          </w:p>
          <w:p w14:paraId="6C156C9A" w14:textId="49F99FC5" w:rsidR="00962430" w:rsidRPr="009472C2" w:rsidRDefault="001E62E5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ТКП 339-2022</w:t>
            </w:r>
          </w:p>
          <w:p w14:paraId="0CF4364D" w14:textId="144A6E84" w:rsidR="00962430" w:rsidRPr="009472C2" w:rsidRDefault="00962430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Pr="009472C2">
              <w:rPr>
                <w:spacing w:val="-8"/>
                <w:lang w:val="ru-RU"/>
              </w:rPr>
              <w:t>4.4.26.1, 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Pr="009472C2">
              <w:rPr>
                <w:spacing w:val="-8"/>
                <w:lang w:val="ru-RU"/>
              </w:rPr>
              <w:t>4.4.29.2</w:t>
            </w:r>
          </w:p>
          <w:p w14:paraId="7627087C" w14:textId="77777777" w:rsidR="00962430" w:rsidRPr="009472C2" w:rsidRDefault="00962430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918" w:type="dxa"/>
            <w:shd w:val="clear" w:color="auto" w:fill="auto"/>
          </w:tcPr>
          <w:p w14:paraId="527D66EB" w14:textId="21A197C3" w:rsidR="00962430" w:rsidRPr="009472C2" w:rsidRDefault="00962430" w:rsidP="009472C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72C2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612-2011</w:t>
            </w:r>
          </w:p>
        </w:tc>
      </w:tr>
      <w:tr w:rsidR="00962430" w:rsidRPr="00B20F86" w14:paraId="078456DA" w14:textId="77777777" w:rsidTr="00E86F6B">
        <w:trPr>
          <w:trHeight w:val="277"/>
        </w:trPr>
        <w:tc>
          <w:tcPr>
            <w:tcW w:w="412" w:type="dxa"/>
            <w:shd w:val="clear" w:color="auto" w:fill="auto"/>
          </w:tcPr>
          <w:p w14:paraId="39CE705F" w14:textId="77777777" w:rsidR="00962430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lastRenderedPageBreak/>
              <w:t>3.1</w:t>
            </w:r>
          </w:p>
          <w:p w14:paraId="1F079BFB" w14:textId="62E77F9F" w:rsidR="00962430" w:rsidRPr="00B20F86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17AC0C73" w14:textId="77777777" w:rsidR="00852F78" w:rsidRDefault="00962430" w:rsidP="005F646B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5F646B">
              <w:rPr>
                <w:spacing w:val="-8"/>
                <w:sz w:val="22"/>
                <w:szCs w:val="22"/>
                <w:lang w:eastAsia="en-US"/>
              </w:rPr>
              <w:t xml:space="preserve">Устройства защитного отключения </w:t>
            </w:r>
          </w:p>
          <w:p w14:paraId="01F7A61B" w14:textId="1158D33A" w:rsidR="00962430" w:rsidRPr="00B20F86" w:rsidRDefault="00962430" w:rsidP="005F646B">
            <w:pPr>
              <w:ind w:left="-48" w:right="-112"/>
              <w:rPr>
                <w:sz w:val="22"/>
                <w:szCs w:val="22"/>
              </w:rPr>
            </w:pPr>
            <w:r w:rsidRPr="005F646B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672" w:type="dxa"/>
            <w:shd w:val="clear" w:color="auto" w:fill="auto"/>
          </w:tcPr>
          <w:p w14:paraId="14AC1CF3" w14:textId="6B328C35" w:rsidR="00962430" w:rsidRPr="0027172F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7172F">
              <w:rPr>
                <w:spacing w:val="-8"/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548" w:type="dxa"/>
            <w:shd w:val="clear" w:color="auto" w:fill="auto"/>
          </w:tcPr>
          <w:p w14:paraId="29DF402B" w14:textId="43401889" w:rsidR="00962430" w:rsidRPr="009472C2" w:rsidRDefault="00962430" w:rsidP="009472C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472C2">
              <w:rPr>
                <w:spacing w:val="-8"/>
                <w:sz w:val="22"/>
                <w:szCs w:val="22"/>
                <w:lang w:eastAsia="en-US"/>
              </w:rPr>
              <w:t>Отключающий дифференциальный ток</w:t>
            </w:r>
          </w:p>
        </w:tc>
        <w:tc>
          <w:tcPr>
            <w:tcW w:w="2253" w:type="dxa"/>
            <w:shd w:val="clear" w:color="auto" w:fill="auto"/>
          </w:tcPr>
          <w:p w14:paraId="64A37493" w14:textId="77777777" w:rsidR="00D646EC" w:rsidRDefault="00D646EC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62430" w:rsidRPr="009472C2">
              <w:rPr>
                <w:spacing w:val="-8"/>
                <w:lang w:val="ru-RU"/>
              </w:rPr>
              <w:t xml:space="preserve"> </w:t>
            </w:r>
          </w:p>
          <w:p w14:paraId="7C8BFED5" w14:textId="695E605B" w:rsidR="00962430" w:rsidRPr="009472C2" w:rsidRDefault="00962430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Pr="009472C2">
              <w:rPr>
                <w:spacing w:val="-8"/>
                <w:lang w:val="ru-RU"/>
              </w:rPr>
              <w:t>В.4.6</w:t>
            </w:r>
            <w:r w:rsidR="00D646EC">
              <w:rPr>
                <w:spacing w:val="-8"/>
                <w:lang w:val="ru-RU"/>
              </w:rPr>
              <w:t>5, п. Б.27.7</w:t>
            </w:r>
          </w:p>
          <w:p w14:paraId="19BD1BC1" w14:textId="77777777" w:rsidR="00852F78" w:rsidRDefault="001E62E5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ТКП 339-2022</w:t>
            </w:r>
            <w:r w:rsidR="00852F78">
              <w:rPr>
                <w:spacing w:val="-8"/>
                <w:lang w:val="ru-RU"/>
              </w:rPr>
              <w:t xml:space="preserve"> </w:t>
            </w:r>
          </w:p>
          <w:p w14:paraId="6C97653B" w14:textId="77777777" w:rsidR="00962430" w:rsidRDefault="00962430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Pr="009472C2">
              <w:rPr>
                <w:spacing w:val="-8"/>
                <w:lang w:val="ru-RU"/>
              </w:rPr>
              <w:t>4.4.26.7 г)</w:t>
            </w:r>
          </w:p>
          <w:p w14:paraId="74AD6A57" w14:textId="0C57C504" w:rsidR="00852F78" w:rsidRPr="00322C95" w:rsidRDefault="00322C95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ГОСТ </w:t>
            </w:r>
            <w:r>
              <w:rPr>
                <w:spacing w:val="-8"/>
              </w:rPr>
              <w:t xml:space="preserve">IEC/TR 60755-2017 </w:t>
            </w:r>
            <w:r>
              <w:rPr>
                <w:spacing w:val="-8"/>
                <w:lang w:val="ru-RU"/>
              </w:rPr>
              <w:t>п. 8.3.1</w:t>
            </w:r>
          </w:p>
        </w:tc>
        <w:tc>
          <w:tcPr>
            <w:tcW w:w="1918" w:type="dxa"/>
            <w:shd w:val="clear" w:color="auto" w:fill="auto"/>
          </w:tcPr>
          <w:p w14:paraId="3BD578B4" w14:textId="6DF5165E" w:rsidR="00962430" w:rsidRPr="009472C2" w:rsidRDefault="00962430" w:rsidP="009472C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72C2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614-2011</w:t>
            </w:r>
          </w:p>
        </w:tc>
      </w:tr>
      <w:tr w:rsidR="00962430" w:rsidRPr="00B20F86" w14:paraId="794E5C92" w14:textId="77777777" w:rsidTr="00E86F6B">
        <w:trPr>
          <w:trHeight w:val="277"/>
        </w:trPr>
        <w:tc>
          <w:tcPr>
            <w:tcW w:w="412" w:type="dxa"/>
            <w:shd w:val="clear" w:color="auto" w:fill="auto"/>
          </w:tcPr>
          <w:p w14:paraId="54D30C90" w14:textId="77777777" w:rsidR="00962430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3.2</w:t>
            </w:r>
          </w:p>
          <w:p w14:paraId="5ED89AAB" w14:textId="406E4F5D" w:rsidR="00962430" w:rsidRPr="00B20F86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00" w:type="dxa"/>
            <w:vMerge/>
            <w:shd w:val="clear" w:color="auto" w:fill="auto"/>
          </w:tcPr>
          <w:p w14:paraId="36B26B36" w14:textId="481C9FCC" w:rsidR="00962430" w:rsidRPr="00B20F86" w:rsidRDefault="00962430" w:rsidP="009624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auto"/>
          </w:tcPr>
          <w:p w14:paraId="75C7CF54" w14:textId="288D33E5" w:rsidR="00962430" w:rsidRPr="0027172F" w:rsidRDefault="00962430" w:rsidP="0027172F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27172F">
              <w:rPr>
                <w:spacing w:val="-8"/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548" w:type="dxa"/>
            <w:shd w:val="clear" w:color="auto" w:fill="auto"/>
          </w:tcPr>
          <w:p w14:paraId="0D69CC1E" w14:textId="544762FC" w:rsidR="00962430" w:rsidRPr="009472C2" w:rsidRDefault="00962430" w:rsidP="009472C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472C2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253" w:type="dxa"/>
            <w:shd w:val="clear" w:color="auto" w:fill="auto"/>
          </w:tcPr>
          <w:p w14:paraId="37A97BB8" w14:textId="77777777" w:rsidR="00D646EC" w:rsidRDefault="00D646EC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62430" w:rsidRPr="009472C2">
              <w:rPr>
                <w:spacing w:val="-8"/>
                <w:lang w:val="ru-RU"/>
              </w:rPr>
              <w:t xml:space="preserve"> </w:t>
            </w:r>
          </w:p>
          <w:p w14:paraId="1D955466" w14:textId="57A6DE42" w:rsidR="00962430" w:rsidRPr="009472C2" w:rsidRDefault="00D646EC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9472C2">
              <w:rPr>
                <w:spacing w:val="-8"/>
                <w:lang w:val="ru-RU"/>
              </w:rPr>
              <w:t>В.4.6</w:t>
            </w:r>
            <w:r>
              <w:rPr>
                <w:spacing w:val="-8"/>
                <w:lang w:val="ru-RU"/>
              </w:rPr>
              <w:t>5, п. Б.27.7</w:t>
            </w:r>
          </w:p>
          <w:p w14:paraId="4E155EBF" w14:textId="77777777" w:rsidR="00852F78" w:rsidRDefault="001E62E5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ТКП 339-2022</w:t>
            </w:r>
            <w:r w:rsidR="00962430" w:rsidRPr="009472C2">
              <w:rPr>
                <w:spacing w:val="-8"/>
                <w:lang w:val="ru-RU"/>
              </w:rPr>
              <w:t xml:space="preserve"> </w:t>
            </w:r>
          </w:p>
          <w:p w14:paraId="1356A800" w14:textId="77777777" w:rsidR="00962430" w:rsidRDefault="00962430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9472C2">
              <w:rPr>
                <w:spacing w:val="-8"/>
                <w:lang w:val="ru-RU"/>
              </w:rPr>
              <w:t>п.</w:t>
            </w:r>
            <w:r w:rsidR="00852F78">
              <w:rPr>
                <w:spacing w:val="-8"/>
                <w:lang w:val="ru-RU"/>
              </w:rPr>
              <w:t xml:space="preserve"> </w:t>
            </w:r>
            <w:r w:rsidRPr="009472C2">
              <w:rPr>
                <w:spacing w:val="-8"/>
                <w:lang w:val="ru-RU"/>
              </w:rPr>
              <w:t>4.4.26.7 д)</w:t>
            </w:r>
          </w:p>
          <w:p w14:paraId="2EC86574" w14:textId="44730A1D" w:rsidR="00852F78" w:rsidRPr="009472C2" w:rsidRDefault="00322C95" w:rsidP="009472C2">
            <w:pPr>
              <w:pStyle w:val="af6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ГОСТ </w:t>
            </w:r>
            <w:r>
              <w:rPr>
                <w:spacing w:val="-8"/>
              </w:rPr>
              <w:t xml:space="preserve">IEC/TR 60755-2017 </w:t>
            </w:r>
            <w:r>
              <w:rPr>
                <w:spacing w:val="-8"/>
                <w:lang w:val="ru-RU"/>
              </w:rPr>
              <w:t>п. 8.3.2</w:t>
            </w:r>
          </w:p>
        </w:tc>
        <w:tc>
          <w:tcPr>
            <w:tcW w:w="1918" w:type="dxa"/>
            <w:shd w:val="clear" w:color="auto" w:fill="auto"/>
          </w:tcPr>
          <w:p w14:paraId="58E8E2B7" w14:textId="2FAF2A43" w:rsidR="00962430" w:rsidRPr="009472C2" w:rsidRDefault="00962430" w:rsidP="009472C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9472C2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МВИ.МГ 614-2011</w:t>
            </w:r>
          </w:p>
        </w:tc>
      </w:tr>
    </w:tbl>
    <w:p w14:paraId="78B764C1" w14:textId="77777777" w:rsidR="009E74C3" w:rsidRPr="001E62E5" w:rsidRDefault="009E74C3" w:rsidP="0027172F">
      <w:pPr>
        <w:pStyle w:val="af6"/>
        <w:rPr>
          <w:rStyle w:val="FontStyle37"/>
          <w:sz w:val="20"/>
          <w:szCs w:val="20"/>
          <w:lang w:val="ru-RU"/>
        </w:rPr>
      </w:pPr>
    </w:p>
    <w:p w14:paraId="2EA12D5C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7855F5F7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4C9F2E1" w14:textId="77777777" w:rsidR="00A0063E" w:rsidRDefault="00A0063E" w:rsidP="00A0063E">
      <w:pPr>
        <w:rPr>
          <w:color w:val="000000"/>
          <w:sz w:val="28"/>
          <w:szCs w:val="28"/>
        </w:rPr>
      </w:pPr>
    </w:p>
    <w:p w14:paraId="227755D1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723EF9E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8AC5F2F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7CC5F4C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670BC8D" w14:textId="7A924BB0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D646EC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D646EC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D646EC">
        <w:rPr>
          <w:color w:val="000000"/>
          <w:sz w:val="28"/>
          <w:szCs w:val="28"/>
        </w:rPr>
        <w:t>Николаева</w:t>
      </w:r>
    </w:p>
    <w:p w14:paraId="0DFE542D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852F7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2E2B6" w14:textId="77777777" w:rsidR="005E11A3" w:rsidRDefault="005E11A3" w:rsidP="0011070C">
      <w:r>
        <w:separator/>
      </w:r>
    </w:p>
  </w:endnote>
  <w:endnote w:type="continuationSeparator" w:id="0">
    <w:p w14:paraId="3D77CDB6" w14:textId="77777777" w:rsidR="005E11A3" w:rsidRDefault="005E11A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7FBA4432" w14:textId="77777777" w:rsidTr="00C62C68">
      <w:tc>
        <w:tcPr>
          <w:tcW w:w="3402" w:type="dxa"/>
          <w:vAlign w:val="center"/>
          <w:hideMark/>
        </w:tcPr>
        <w:p w14:paraId="226DDD9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BD9994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74719325"/>
            <w:placeholder>
              <w:docPart w:val="C06D4232346744B08DD25A5D4F41E04C"/>
            </w:placeholder>
            <w:date w:fullDate="2025-05-0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58D30F5" w14:textId="1300C707" w:rsidR="001B3769" w:rsidRDefault="00D646EC" w:rsidP="001B3769">
              <w:pPr>
                <w:pStyle w:val="61"/>
                <w:jc w:val="center"/>
                <w:rPr>
                  <w:rFonts w:eastAsia="ArialMT"/>
                  <w:u w:val="single"/>
                </w:rPr>
              </w:pPr>
              <w:r>
                <w:rPr>
                  <w:rFonts w:eastAsia="ArialMT"/>
                  <w:u w:val="single"/>
                  <w:lang w:val="ru-RU"/>
                </w:rPr>
                <w:t>02.05.2025</w:t>
              </w:r>
            </w:p>
          </w:sdtContent>
        </w:sdt>
        <w:p w14:paraId="49571B3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DBB2655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27D730A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5F366ED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64AA08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FDEE6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F3432D006C834902A9E103722728B68A"/>
            </w:placeholder>
            <w:date w:fullDate="2025-05-0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3AFD390" w14:textId="300237B0" w:rsidR="005D5C7B" w:rsidRPr="00B81EE8" w:rsidRDefault="00D646E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02.05.2025</w:t>
              </w:r>
            </w:p>
          </w:sdtContent>
        </w:sdt>
        <w:p w14:paraId="7B54159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3CD8A10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4646FE9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72CBF" w14:textId="77777777" w:rsidR="005E11A3" w:rsidRDefault="005E11A3" w:rsidP="0011070C">
      <w:r>
        <w:separator/>
      </w:r>
    </w:p>
  </w:footnote>
  <w:footnote w:type="continuationSeparator" w:id="0">
    <w:p w14:paraId="2F31FB77" w14:textId="77777777" w:rsidR="005E11A3" w:rsidRDefault="005E11A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7F2EF63" w14:textId="77777777" w:rsidTr="00F34452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6A6C2E8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BF849FA" wp14:editId="7F3B0024">
                <wp:extent cx="371475" cy="466725"/>
                <wp:effectExtent l="0" t="0" r="9525" b="9525"/>
                <wp:docPr id="20088300" name="Рисунок 20088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5342E25D" w14:textId="78DDBA0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sdt>
            <w:sdtPr>
              <w:rPr>
                <w:bCs/>
                <w:sz w:val="24"/>
                <w:szCs w:val="24"/>
              </w:rPr>
              <w:id w:val="-443162864"/>
              <w:placeholder>
                <w:docPart w:val="AA05FD59D63A46C79C7D1C9C1662EDB7"/>
              </w:placeholder>
              <w:text/>
            </w:sdtPr>
            <w:sdtContent>
              <w:r w:rsidR="00371B3C" w:rsidRPr="00371B3C">
                <w:rPr>
                  <w:bCs/>
                  <w:sz w:val="24"/>
                  <w:szCs w:val="24"/>
                </w:rPr>
                <w:t>BY/112 2.</w:t>
              </w:r>
              <w:r w:rsidR="00CA269F">
                <w:rPr>
                  <w:bCs/>
                  <w:sz w:val="24"/>
                  <w:szCs w:val="24"/>
                </w:rPr>
                <w:t>290</w:t>
              </w:r>
              <w:r w:rsidR="005710C4">
                <w:rPr>
                  <w:bCs/>
                  <w:sz w:val="24"/>
                  <w:szCs w:val="24"/>
                </w:rPr>
                <w:t>6</w:t>
              </w:r>
            </w:sdtContent>
          </w:sdt>
        </w:p>
      </w:tc>
    </w:tr>
  </w:tbl>
  <w:p w14:paraId="4DD68E7E" w14:textId="77777777" w:rsidR="00B53AEA" w:rsidRDefault="00B53AEA">
    <w:pPr>
      <w:pStyle w:val="a7"/>
      <w:rPr>
        <w:lang w:val="ru-RU"/>
      </w:rPr>
    </w:pPr>
  </w:p>
  <w:tbl>
    <w:tblPr>
      <w:tblW w:w="4987" w:type="pct"/>
      <w:tblInd w:w="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12"/>
      <w:gridCol w:w="1786"/>
      <w:gridCol w:w="686"/>
      <w:gridCol w:w="2548"/>
      <w:gridCol w:w="2253"/>
      <w:gridCol w:w="1918"/>
    </w:tblGrid>
    <w:tr w:rsidR="00852F78" w:rsidRPr="00371B3C" w14:paraId="19FC4A7F" w14:textId="77777777" w:rsidTr="006211F4">
      <w:trPr>
        <w:trHeight w:val="194"/>
      </w:trPr>
      <w:tc>
        <w:tcPr>
          <w:tcW w:w="412" w:type="dxa"/>
          <w:shd w:val="clear" w:color="auto" w:fill="auto"/>
        </w:tcPr>
        <w:p w14:paraId="7E62DADB" w14:textId="77777777" w:rsidR="00852F78" w:rsidRPr="00371B3C" w:rsidRDefault="00852F78" w:rsidP="00852F78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1</w:t>
          </w:r>
        </w:p>
      </w:tc>
      <w:tc>
        <w:tcPr>
          <w:tcW w:w="1786" w:type="dxa"/>
          <w:shd w:val="clear" w:color="auto" w:fill="auto"/>
        </w:tcPr>
        <w:p w14:paraId="31730530" w14:textId="77777777" w:rsidR="00852F78" w:rsidRPr="00371B3C" w:rsidRDefault="00852F78" w:rsidP="00852F78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2</w:t>
          </w:r>
        </w:p>
      </w:tc>
      <w:tc>
        <w:tcPr>
          <w:tcW w:w="686" w:type="dxa"/>
          <w:shd w:val="clear" w:color="auto" w:fill="auto"/>
        </w:tcPr>
        <w:p w14:paraId="249ABF35" w14:textId="77777777" w:rsidR="00852F78" w:rsidRPr="00371B3C" w:rsidRDefault="00852F78" w:rsidP="00852F78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3</w:t>
          </w:r>
        </w:p>
      </w:tc>
      <w:tc>
        <w:tcPr>
          <w:tcW w:w="2548" w:type="dxa"/>
          <w:shd w:val="clear" w:color="auto" w:fill="auto"/>
        </w:tcPr>
        <w:p w14:paraId="5FA613A4" w14:textId="77777777" w:rsidR="00852F78" w:rsidRPr="00371B3C" w:rsidRDefault="00852F78" w:rsidP="00852F78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4</w:t>
          </w:r>
        </w:p>
      </w:tc>
      <w:tc>
        <w:tcPr>
          <w:tcW w:w="2253" w:type="dxa"/>
          <w:shd w:val="clear" w:color="auto" w:fill="auto"/>
          <w:vAlign w:val="center"/>
        </w:tcPr>
        <w:p w14:paraId="014C6E0C" w14:textId="77777777" w:rsidR="00852F78" w:rsidRPr="00371B3C" w:rsidRDefault="00852F78" w:rsidP="00852F78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5</w:t>
          </w:r>
        </w:p>
      </w:tc>
      <w:tc>
        <w:tcPr>
          <w:tcW w:w="1918" w:type="dxa"/>
          <w:shd w:val="clear" w:color="auto" w:fill="auto"/>
          <w:vAlign w:val="center"/>
        </w:tcPr>
        <w:p w14:paraId="6C267250" w14:textId="77777777" w:rsidR="00852F78" w:rsidRPr="00371B3C" w:rsidRDefault="00852F78" w:rsidP="00852F78">
          <w:pPr>
            <w:overflowPunct w:val="0"/>
            <w:autoSpaceDE w:val="0"/>
            <w:autoSpaceDN w:val="0"/>
            <w:adjustRightInd w:val="0"/>
            <w:spacing w:line="240" w:lineRule="exact"/>
            <w:ind w:left="-99" w:right="-113"/>
            <w:jc w:val="center"/>
            <w:textAlignment w:val="baseline"/>
            <w:rPr>
              <w:sz w:val="22"/>
              <w:szCs w:val="22"/>
            </w:rPr>
          </w:pPr>
          <w:r w:rsidRPr="00371B3C">
            <w:rPr>
              <w:sz w:val="22"/>
              <w:szCs w:val="22"/>
            </w:rPr>
            <w:t>6</w:t>
          </w:r>
        </w:p>
      </w:tc>
    </w:tr>
  </w:tbl>
  <w:p w14:paraId="698DC246" w14:textId="77777777" w:rsidR="00852F78" w:rsidRPr="00852F78" w:rsidRDefault="00852F78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3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8801"/>
    </w:tblGrid>
    <w:tr w:rsidR="00CC094B" w:rsidRPr="00804957" w14:paraId="5B0279C3" w14:textId="77777777" w:rsidTr="0027172F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7FC8FB3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5815CE4" wp14:editId="1ED55B64">
                <wp:extent cx="372110" cy="467995"/>
                <wp:effectExtent l="0" t="0" r="0" b="0"/>
                <wp:docPr id="1820920085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1" w:type="dxa"/>
          <w:tcBorders>
            <w:bottom w:val="single" w:sz="8" w:space="0" w:color="auto"/>
          </w:tcBorders>
          <w:vAlign w:val="center"/>
        </w:tcPr>
        <w:p w14:paraId="5C5972C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E94E60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1497B0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90618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C"/>
    <w:rsid w:val="00022A72"/>
    <w:rsid w:val="000643A6"/>
    <w:rsid w:val="00067FEC"/>
    <w:rsid w:val="00090EA2"/>
    <w:rsid w:val="000D49BB"/>
    <w:rsid w:val="000E2802"/>
    <w:rsid w:val="000F295B"/>
    <w:rsid w:val="0011070C"/>
    <w:rsid w:val="00116AD0"/>
    <w:rsid w:val="00117059"/>
    <w:rsid w:val="00120BDA"/>
    <w:rsid w:val="00121649"/>
    <w:rsid w:val="00124258"/>
    <w:rsid w:val="00132246"/>
    <w:rsid w:val="00135363"/>
    <w:rsid w:val="00162213"/>
    <w:rsid w:val="00162D37"/>
    <w:rsid w:val="00194140"/>
    <w:rsid w:val="001956F7"/>
    <w:rsid w:val="001A4BEA"/>
    <w:rsid w:val="001A7AD9"/>
    <w:rsid w:val="001B3769"/>
    <w:rsid w:val="001E62E5"/>
    <w:rsid w:val="001F51B1"/>
    <w:rsid w:val="001F7797"/>
    <w:rsid w:val="0020355B"/>
    <w:rsid w:val="00204777"/>
    <w:rsid w:val="00214815"/>
    <w:rsid w:val="00216544"/>
    <w:rsid w:val="002505FA"/>
    <w:rsid w:val="0025627B"/>
    <w:rsid w:val="002667A7"/>
    <w:rsid w:val="0027172F"/>
    <w:rsid w:val="00285F39"/>
    <w:rsid w:val="002877C8"/>
    <w:rsid w:val="002900DE"/>
    <w:rsid w:val="00294D9A"/>
    <w:rsid w:val="002C3708"/>
    <w:rsid w:val="002E178B"/>
    <w:rsid w:val="003054C2"/>
    <w:rsid w:val="00305E11"/>
    <w:rsid w:val="0031023B"/>
    <w:rsid w:val="00322C95"/>
    <w:rsid w:val="003324CA"/>
    <w:rsid w:val="00350D5F"/>
    <w:rsid w:val="00367094"/>
    <w:rsid w:val="003717D2"/>
    <w:rsid w:val="00371B3C"/>
    <w:rsid w:val="00374A27"/>
    <w:rsid w:val="003A10A8"/>
    <w:rsid w:val="003A7C1A"/>
    <w:rsid w:val="003C130A"/>
    <w:rsid w:val="003D7438"/>
    <w:rsid w:val="003E26A2"/>
    <w:rsid w:val="003E6D8A"/>
    <w:rsid w:val="003F50C5"/>
    <w:rsid w:val="003F798F"/>
    <w:rsid w:val="00401D49"/>
    <w:rsid w:val="00435700"/>
    <w:rsid w:val="00437E07"/>
    <w:rsid w:val="004A5E4C"/>
    <w:rsid w:val="004C53CA"/>
    <w:rsid w:val="004E4DCC"/>
    <w:rsid w:val="004E5090"/>
    <w:rsid w:val="004E6BC8"/>
    <w:rsid w:val="004F2C8A"/>
    <w:rsid w:val="004F5A1D"/>
    <w:rsid w:val="00507CCF"/>
    <w:rsid w:val="00552FE5"/>
    <w:rsid w:val="0056070B"/>
    <w:rsid w:val="005710C4"/>
    <w:rsid w:val="00592241"/>
    <w:rsid w:val="005D2F99"/>
    <w:rsid w:val="005D5C7B"/>
    <w:rsid w:val="005E11A3"/>
    <w:rsid w:val="005E250C"/>
    <w:rsid w:val="005E33F5"/>
    <w:rsid w:val="005E611E"/>
    <w:rsid w:val="005E7EB9"/>
    <w:rsid w:val="005F646B"/>
    <w:rsid w:val="00645468"/>
    <w:rsid w:val="006762B3"/>
    <w:rsid w:val="006938AF"/>
    <w:rsid w:val="006A336B"/>
    <w:rsid w:val="006D5481"/>
    <w:rsid w:val="006D5DCE"/>
    <w:rsid w:val="006F0EAC"/>
    <w:rsid w:val="00701135"/>
    <w:rsid w:val="00717E92"/>
    <w:rsid w:val="00731452"/>
    <w:rsid w:val="00734508"/>
    <w:rsid w:val="00741FBB"/>
    <w:rsid w:val="00747C31"/>
    <w:rsid w:val="00750565"/>
    <w:rsid w:val="007624CE"/>
    <w:rsid w:val="00796C65"/>
    <w:rsid w:val="007B3671"/>
    <w:rsid w:val="007B7280"/>
    <w:rsid w:val="007D12F6"/>
    <w:rsid w:val="007F5916"/>
    <w:rsid w:val="00805C5D"/>
    <w:rsid w:val="00852F78"/>
    <w:rsid w:val="00871389"/>
    <w:rsid w:val="00877224"/>
    <w:rsid w:val="00886690"/>
    <w:rsid w:val="00886D6D"/>
    <w:rsid w:val="0089319F"/>
    <w:rsid w:val="008B5528"/>
    <w:rsid w:val="008E43A5"/>
    <w:rsid w:val="00916038"/>
    <w:rsid w:val="00920D7B"/>
    <w:rsid w:val="00921A06"/>
    <w:rsid w:val="009472C2"/>
    <w:rsid w:val="009503C7"/>
    <w:rsid w:val="0095347E"/>
    <w:rsid w:val="00962430"/>
    <w:rsid w:val="009940B7"/>
    <w:rsid w:val="009A1693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77F3D"/>
    <w:rsid w:val="00A82FD9"/>
    <w:rsid w:val="00AA73AC"/>
    <w:rsid w:val="00AB1825"/>
    <w:rsid w:val="00AD4B7A"/>
    <w:rsid w:val="00AD52B2"/>
    <w:rsid w:val="00B073DC"/>
    <w:rsid w:val="00B16BF0"/>
    <w:rsid w:val="00B170EB"/>
    <w:rsid w:val="00B20359"/>
    <w:rsid w:val="00B453D4"/>
    <w:rsid w:val="00B4667C"/>
    <w:rsid w:val="00B47A0F"/>
    <w:rsid w:val="00B53AEA"/>
    <w:rsid w:val="00B6273C"/>
    <w:rsid w:val="00B70511"/>
    <w:rsid w:val="00B81EE8"/>
    <w:rsid w:val="00BA682A"/>
    <w:rsid w:val="00BA7746"/>
    <w:rsid w:val="00BB0188"/>
    <w:rsid w:val="00BB272F"/>
    <w:rsid w:val="00BC40FF"/>
    <w:rsid w:val="00BC6B2B"/>
    <w:rsid w:val="00BE1CAE"/>
    <w:rsid w:val="00C13D62"/>
    <w:rsid w:val="00C24C9C"/>
    <w:rsid w:val="00C3769E"/>
    <w:rsid w:val="00C62C68"/>
    <w:rsid w:val="00C62F5B"/>
    <w:rsid w:val="00C943E3"/>
    <w:rsid w:val="00C94B1C"/>
    <w:rsid w:val="00C9501D"/>
    <w:rsid w:val="00C97BC9"/>
    <w:rsid w:val="00CA269F"/>
    <w:rsid w:val="00CA3473"/>
    <w:rsid w:val="00CA53E3"/>
    <w:rsid w:val="00CC094B"/>
    <w:rsid w:val="00CF4334"/>
    <w:rsid w:val="00D10C95"/>
    <w:rsid w:val="00D56371"/>
    <w:rsid w:val="00D646EC"/>
    <w:rsid w:val="00D8031F"/>
    <w:rsid w:val="00D876E6"/>
    <w:rsid w:val="00D962EC"/>
    <w:rsid w:val="00D96506"/>
    <w:rsid w:val="00DA5E7A"/>
    <w:rsid w:val="00DA6561"/>
    <w:rsid w:val="00DB1FAE"/>
    <w:rsid w:val="00DB7FF2"/>
    <w:rsid w:val="00DD4EA5"/>
    <w:rsid w:val="00DE6F93"/>
    <w:rsid w:val="00DF7DAB"/>
    <w:rsid w:val="00E13A20"/>
    <w:rsid w:val="00E45205"/>
    <w:rsid w:val="00E5357F"/>
    <w:rsid w:val="00E750F5"/>
    <w:rsid w:val="00E86F6B"/>
    <w:rsid w:val="00E909C3"/>
    <w:rsid w:val="00E93A7E"/>
    <w:rsid w:val="00E95EA8"/>
    <w:rsid w:val="00EB71F4"/>
    <w:rsid w:val="00EC615C"/>
    <w:rsid w:val="00EC76FB"/>
    <w:rsid w:val="00ED10E7"/>
    <w:rsid w:val="00ED6A28"/>
    <w:rsid w:val="00EF0247"/>
    <w:rsid w:val="00EF5137"/>
    <w:rsid w:val="00F34452"/>
    <w:rsid w:val="00F42C5E"/>
    <w:rsid w:val="00F47F4D"/>
    <w:rsid w:val="00F60577"/>
    <w:rsid w:val="00F8255B"/>
    <w:rsid w:val="00F86DE9"/>
    <w:rsid w:val="00FA5808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FC930"/>
  <w15:chartTrackingRefBased/>
  <w15:docId w15:val="{243ED2EE-E2B6-47B3-B1EF-F05DFE65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5F646B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5;&#1086;&#1074;&#1090;&#1086;&#1088;&#1085;&#1072;&#1103;%20&#1072;&#1082;&#1082;&#1088;&#1077;&#1076;&#1080;&#1090;&#1072;&#1094;&#1080;&#1103;\&#1052;&#1086;&#1075;&#1080;&#1083;&#1077;&#1074;&#1090;&#1086;&#1088;&#1075;&#1090;&#1077;&#1093;&#1085;&#1080;&#1082;&#1072;%20&#1055;&#1040;%202022\&#1054;&#1094;&#1077;&#1085;&#1082;&#1072;%20&#1085;&#1072;%20&#1084;&#1077;&#1089;&#1090;&#1077;\&#1044;&#1077;&#1083;&#1072;&#1077;&#1084;%20&#1086;&#1073;&#1083;&#1072;&#1089;&#1090;&#1100;\&#1055;&#1088;&#1086;&#1077;&#1082;&#1090;%20&#1079;&#1072;&#1103;&#1074;&#1083;&#1103;&#1077;&#1084;&#1086;&#1081;%20&#1086;&#1073;&#1083;&#1072;&#1089;&#1090;&#1080;%20&#1072;&#1082;&#1082;&#1088;&#1077;&#1076;&#1080;&#1090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432D006C834902A9E103722728B6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ED06C7-E9FE-4FAC-A76E-600B4921B543}"/>
      </w:docPartPr>
      <w:docPartBody>
        <w:p w:rsidR="00931D2F" w:rsidRDefault="00254906">
          <w:pPr>
            <w:pStyle w:val="F3432D006C834902A9E103722728B68A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D30BA03F3144C6DB82940FDCC1CA3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4E3A1E-BDA3-436C-B867-C7D0CAC79DCA}"/>
      </w:docPartPr>
      <w:docPartBody>
        <w:p w:rsidR="00931D2F" w:rsidRDefault="00254906">
          <w:pPr>
            <w:pStyle w:val="3D30BA03F3144C6DB82940FDCC1CA3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F8BC000178D4BD0985C6DC446837C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D76952-BE0F-4F29-A87C-DCAC5DDB8E87}"/>
      </w:docPartPr>
      <w:docPartBody>
        <w:p w:rsidR="00931D2F" w:rsidRDefault="00254906">
          <w:pPr>
            <w:pStyle w:val="9F8BC000178D4BD0985C6DC446837C43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F73D85161614B0E92FB5B5F5B6A8E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8F9A16-6923-4FD8-9F94-9F742EF3D181}"/>
      </w:docPartPr>
      <w:docPartBody>
        <w:p w:rsidR="00931D2F" w:rsidRDefault="00254906">
          <w:pPr>
            <w:pStyle w:val="BF73D85161614B0E92FB5B5F5B6A8E6F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177BF68553E0488B82BD344703842B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2826AC-4409-4930-801D-7264A79C71BB}"/>
      </w:docPartPr>
      <w:docPartBody>
        <w:p w:rsidR="00931D2F" w:rsidRDefault="00254906">
          <w:pPr>
            <w:pStyle w:val="177BF68553E0488B82BD344703842B9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9B8D23297574347AFA398CF73467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882929-CF53-4BCE-B2F3-51372191D6E1}"/>
      </w:docPartPr>
      <w:docPartBody>
        <w:p w:rsidR="00931D2F" w:rsidRDefault="00254906">
          <w:pPr>
            <w:pStyle w:val="C9B8D23297574347AFA398CF73467D1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8F256370AC948868D540EEAAD5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18FCD-19D7-4574-8A18-7FDB6A929448}"/>
      </w:docPartPr>
      <w:docPartBody>
        <w:p w:rsidR="00931D2F" w:rsidRDefault="001926B8" w:rsidP="001926B8">
          <w:pPr>
            <w:pStyle w:val="98F256370AC948868D540EEAAD57570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A05FD59D63A46C79C7D1C9C1662ED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CA5DC6-AF99-4E89-97C9-C67F12E701C5}"/>
      </w:docPartPr>
      <w:docPartBody>
        <w:p w:rsidR="00931D2F" w:rsidRDefault="001926B8" w:rsidP="001926B8">
          <w:pPr>
            <w:pStyle w:val="AA05FD59D63A46C79C7D1C9C1662EDB7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06D4232346744B08DD25A5D4F41E0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D7113C-5706-4593-940F-A7DC2F22604C}"/>
      </w:docPartPr>
      <w:docPartBody>
        <w:p w:rsidR="00E14B8A" w:rsidRDefault="00776480" w:rsidP="00776480">
          <w:pPr>
            <w:pStyle w:val="C06D4232346744B08DD25A5D4F41E04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B8"/>
    <w:rsid w:val="000F295B"/>
    <w:rsid w:val="001926B8"/>
    <w:rsid w:val="001C6A7E"/>
    <w:rsid w:val="00254906"/>
    <w:rsid w:val="00701824"/>
    <w:rsid w:val="00776480"/>
    <w:rsid w:val="00845A4C"/>
    <w:rsid w:val="008D3AAC"/>
    <w:rsid w:val="00931D2F"/>
    <w:rsid w:val="00AA73AC"/>
    <w:rsid w:val="00AC744B"/>
    <w:rsid w:val="00C62F5B"/>
    <w:rsid w:val="00D8031F"/>
    <w:rsid w:val="00D861F3"/>
    <w:rsid w:val="00E14B8A"/>
    <w:rsid w:val="00F641FC"/>
    <w:rsid w:val="00F8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76480"/>
    <w:rPr>
      <w:color w:val="808080"/>
    </w:rPr>
  </w:style>
  <w:style w:type="paragraph" w:customStyle="1" w:styleId="F3432D006C834902A9E103722728B68A">
    <w:name w:val="F3432D006C834902A9E103722728B68A"/>
  </w:style>
  <w:style w:type="paragraph" w:customStyle="1" w:styleId="3D30BA03F3144C6DB82940FDCC1CA3F1">
    <w:name w:val="3D30BA03F3144C6DB82940FDCC1CA3F1"/>
  </w:style>
  <w:style w:type="paragraph" w:customStyle="1" w:styleId="9F8BC000178D4BD0985C6DC446837C43">
    <w:name w:val="9F8BC000178D4BD0985C6DC446837C43"/>
  </w:style>
  <w:style w:type="paragraph" w:customStyle="1" w:styleId="BF73D85161614B0E92FB5B5F5B6A8E6F">
    <w:name w:val="BF73D85161614B0E92FB5B5F5B6A8E6F"/>
  </w:style>
  <w:style w:type="paragraph" w:customStyle="1" w:styleId="177BF68553E0488B82BD344703842B9A">
    <w:name w:val="177BF68553E0488B82BD344703842B9A"/>
  </w:style>
  <w:style w:type="paragraph" w:customStyle="1" w:styleId="C9B8D23297574347AFA398CF73467D19">
    <w:name w:val="C9B8D23297574347AFA398CF73467D19"/>
  </w:style>
  <w:style w:type="paragraph" w:customStyle="1" w:styleId="98F256370AC948868D540EEAAD575703">
    <w:name w:val="98F256370AC948868D540EEAAD575703"/>
    <w:rsid w:val="001926B8"/>
  </w:style>
  <w:style w:type="paragraph" w:customStyle="1" w:styleId="AA05FD59D63A46C79C7D1C9C1662EDB7">
    <w:name w:val="AA05FD59D63A46C79C7D1C9C1662EDB7"/>
    <w:rsid w:val="001926B8"/>
  </w:style>
  <w:style w:type="paragraph" w:customStyle="1" w:styleId="C06D4232346744B08DD25A5D4F41E04C">
    <w:name w:val="C06D4232346744B08DD25A5D4F41E04C"/>
    <w:rsid w:val="007764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заявляемой области аккредитации</Template>
  <TotalTime>6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Mogilev5</dc:creator>
  <cp:keywords/>
  <cp:lastModifiedBy>Дербенев Вадим Владимирович</cp:lastModifiedBy>
  <cp:revision>4</cp:revision>
  <cp:lastPrinted>2024-10-08T10:04:00Z</cp:lastPrinted>
  <dcterms:created xsi:type="dcterms:W3CDTF">2024-10-10T07:22:00Z</dcterms:created>
  <dcterms:modified xsi:type="dcterms:W3CDTF">2025-04-30T07:35:00Z</dcterms:modified>
</cp:coreProperties>
</file>