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01BEE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proofErr w:type="gramStart"/>
                <w:r w:rsidR="00D71AB5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A7D57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  <w:proofErr w:type="gramEnd"/>
                <w:r w:rsidR="00DA7D5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27C86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B79DD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6B79DD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88FAF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05F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05F0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F15C47" w14:textId="77777777" w:rsidR="00DA7D57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056DFA7F" w:rsidR="00750565" w:rsidRPr="00701135" w:rsidRDefault="00FC0729" w:rsidP="00DA7D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F58B6">
              <w:rPr>
                <w:rStyle w:val="39"/>
                <w:bCs/>
              </w:rPr>
              <w:t>от</w:t>
            </w:r>
            <w:r w:rsidRPr="001F58B6">
              <w:rPr>
                <w:rStyle w:val="39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B79DD">
                  <w:rPr>
                    <w:rStyle w:val="39"/>
                    <w:bCs/>
                    <w:lang w:val="ru-RU"/>
                  </w:rPr>
                  <w:t>06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B79DD">
                  <w:rPr>
                    <w:rStyle w:val="39"/>
                    <w:bCs/>
                    <w:lang w:val="ru-RU"/>
                  </w:rPr>
                  <w:t>июня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DA7D57">
              <w:rPr>
                <w:sz w:val="28"/>
                <w:szCs w:val="28"/>
                <w:lang w:val="ru-RU"/>
              </w:rPr>
              <w:t>и</w:t>
            </w:r>
            <w:r w:rsidR="006B79DD" w:rsidRPr="006B79DD">
              <w:rPr>
                <w:sz w:val="28"/>
                <w:szCs w:val="28"/>
                <w:lang w:val="ru-RU"/>
              </w:rPr>
              <w:t>спытательн</w:t>
            </w:r>
            <w:r w:rsidR="00DA7D57">
              <w:rPr>
                <w:sz w:val="28"/>
                <w:szCs w:val="28"/>
                <w:lang w:val="ru-RU"/>
              </w:rPr>
              <w:t>ой</w:t>
            </w:r>
            <w:r w:rsidR="006B79DD" w:rsidRPr="006B79DD">
              <w:rPr>
                <w:sz w:val="28"/>
                <w:szCs w:val="28"/>
                <w:lang w:val="ru-RU"/>
              </w:rPr>
              <w:t xml:space="preserve"> лаборатори</w:t>
            </w:r>
            <w:r w:rsidR="00DA7D57">
              <w:rPr>
                <w:sz w:val="28"/>
                <w:szCs w:val="28"/>
                <w:lang w:val="ru-RU"/>
              </w:rPr>
              <w:t>и о</w:t>
            </w:r>
            <w:r w:rsidR="006B79DD" w:rsidRPr="006B79DD">
              <w:rPr>
                <w:sz w:val="28"/>
                <w:szCs w:val="28"/>
                <w:lang w:val="ru-RU"/>
              </w:rPr>
              <w:t>бщества с ограниченной ответственностью «Противопожарная организация»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71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946"/>
        <w:gridCol w:w="910"/>
        <w:gridCol w:w="1932"/>
        <w:gridCol w:w="2337"/>
        <w:gridCol w:w="2142"/>
      </w:tblGrid>
      <w:tr w:rsidR="00552FE5" w:rsidRPr="00B20F86" w14:paraId="339EF21B" w14:textId="77777777" w:rsidTr="006B79DD">
        <w:trPr>
          <w:trHeight w:val="2421"/>
        </w:trPr>
        <w:tc>
          <w:tcPr>
            <w:tcW w:w="504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45"/>
        <w:gridCol w:w="897"/>
        <w:gridCol w:w="1946"/>
        <w:gridCol w:w="2337"/>
        <w:gridCol w:w="2162"/>
      </w:tblGrid>
      <w:tr w:rsidR="006B79DD" w:rsidRPr="000F1B26" w14:paraId="2710EC3F" w14:textId="77777777" w:rsidTr="006B79DD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1BBA2FEC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1</w:t>
            </w:r>
          </w:p>
        </w:tc>
        <w:tc>
          <w:tcPr>
            <w:tcW w:w="1945" w:type="dxa"/>
            <w:shd w:val="clear" w:color="auto" w:fill="auto"/>
          </w:tcPr>
          <w:p w14:paraId="50CD22A3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2</w:t>
            </w:r>
          </w:p>
        </w:tc>
        <w:tc>
          <w:tcPr>
            <w:tcW w:w="897" w:type="dxa"/>
            <w:shd w:val="clear" w:color="auto" w:fill="auto"/>
          </w:tcPr>
          <w:p w14:paraId="68B6B701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3</w:t>
            </w:r>
          </w:p>
        </w:tc>
        <w:tc>
          <w:tcPr>
            <w:tcW w:w="1946" w:type="dxa"/>
            <w:shd w:val="clear" w:color="auto" w:fill="auto"/>
          </w:tcPr>
          <w:p w14:paraId="4497A1DE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2988D6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5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C731C49" w14:textId="77777777" w:rsidR="006B79DD" w:rsidRPr="000F1B26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0F1B26">
              <w:rPr>
                <w:b/>
                <w:bCs/>
              </w:rPr>
              <w:t>6</w:t>
            </w:r>
          </w:p>
        </w:tc>
      </w:tr>
      <w:tr w:rsidR="006B79DD" w:rsidRPr="000F1B26" w14:paraId="7B8A0FDE" w14:textId="77777777" w:rsidTr="006B79DD">
        <w:trPr>
          <w:trHeight w:val="277"/>
        </w:trPr>
        <w:tc>
          <w:tcPr>
            <w:tcW w:w="9805" w:type="dxa"/>
            <w:gridSpan w:val="6"/>
            <w:shd w:val="clear" w:color="auto" w:fill="auto"/>
          </w:tcPr>
          <w:p w14:paraId="4F43EA8D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D18BD">
              <w:rPr>
                <w:b/>
                <w:bCs/>
                <w:sz w:val="22"/>
                <w:szCs w:val="22"/>
              </w:rPr>
              <w:t xml:space="preserve">213561, Могилевская область, Краснопольский район, </w:t>
            </w:r>
            <w:proofErr w:type="spellStart"/>
            <w:r w:rsidRPr="007D18BD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7D18BD">
              <w:rPr>
                <w:b/>
                <w:bCs/>
                <w:sz w:val="22"/>
                <w:szCs w:val="22"/>
              </w:rPr>
              <w:t>. Краснополье, ул. Ленинская 11</w:t>
            </w:r>
          </w:p>
        </w:tc>
      </w:tr>
      <w:tr w:rsidR="006B79DD" w:rsidRPr="000F1B26" w14:paraId="02CBDDD2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7A8FA005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1B26">
              <w:rPr>
                <w:color w:val="000000"/>
              </w:rPr>
              <w:t>1.1***</w:t>
            </w:r>
          </w:p>
        </w:tc>
        <w:tc>
          <w:tcPr>
            <w:tcW w:w="1945" w:type="dxa"/>
            <w:vMerge w:val="restart"/>
            <w:shd w:val="clear" w:color="auto" w:fill="auto"/>
          </w:tcPr>
          <w:p w14:paraId="72FAE111" w14:textId="77777777" w:rsidR="006B79DD" w:rsidRPr="00875B11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Дымовые и </w:t>
            </w:r>
          </w:p>
          <w:p w14:paraId="1D992FC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вентиляционные каналы в зданиях и сооружениях</w:t>
            </w:r>
          </w:p>
        </w:tc>
        <w:tc>
          <w:tcPr>
            <w:tcW w:w="897" w:type="dxa"/>
            <w:shd w:val="clear" w:color="auto" w:fill="auto"/>
          </w:tcPr>
          <w:p w14:paraId="18C9CC38" w14:textId="77777777" w:rsidR="006B79DD" w:rsidRPr="00875B11" w:rsidRDefault="006B79DD" w:rsidP="00943E0B">
            <w:pP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10AC304D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337" w:type="dxa"/>
            <w:vMerge w:val="restart"/>
            <w:shd w:val="clear" w:color="auto" w:fill="auto"/>
          </w:tcPr>
          <w:p w14:paraId="24ED2394" w14:textId="790D796F" w:rsidR="0065556C" w:rsidRDefault="0065556C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629-2018</w:t>
            </w:r>
          </w:p>
          <w:p w14:paraId="38C5B70A" w14:textId="402486DC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875B11">
              <w:rPr>
                <w:color w:val="000000"/>
                <w:sz w:val="22"/>
                <w:szCs w:val="22"/>
              </w:rPr>
              <w:t xml:space="preserve">НПА и другая </w:t>
            </w:r>
          </w:p>
          <w:p w14:paraId="140BD5E6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2519952C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2162" w:type="dxa"/>
            <w:shd w:val="clear" w:color="auto" w:fill="auto"/>
          </w:tcPr>
          <w:p w14:paraId="617C90CC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6B79DD" w:rsidRPr="000F1B26" w14:paraId="52B62CDD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6209707E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1B26">
              <w:t>1.2</w:t>
            </w:r>
            <w:r w:rsidRPr="000F1B26">
              <w:rPr>
                <w:bCs/>
              </w:rPr>
              <w:t>***</w:t>
            </w:r>
          </w:p>
        </w:tc>
        <w:tc>
          <w:tcPr>
            <w:tcW w:w="1945" w:type="dxa"/>
            <w:vMerge/>
            <w:shd w:val="clear" w:color="auto" w:fill="auto"/>
          </w:tcPr>
          <w:p w14:paraId="1F2D7C40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14:paraId="2F047200" w14:textId="77777777" w:rsidR="006B79DD" w:rsidRPr="00875B11" w:rsidRDefault="006B79DD" w:rsidP="00943E0B">
            <w:pP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5896402B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Количество воздуха, удаляемого из помещения через отверстие</w:t>
            </w:r>
            <w:r>
              <w:rPr>
                <w:color w:val="000000"/>
                <w:sz w:val="22"/>
                <w:szCs w:val="22"/>
              </w:rPr>
              <w:t xml:space="preserve"> вентиляционного</w:t>
            </w:r>
            <w:r w:rsidRPr="00875B11">
              <w:rPr>
                <w:color w:val="000000"/>
                <w:sz w:val="22"/>
                <w:szCs w:val="22"/>
              </w:rPr>
              <w:t xml:space="preserve"> канала</w:t>
            </w:r>
          </w:p>
        </w:tc>
        <w:tc>
          <w:tcPr>
            <w:tcW w:w="2337" w:type="dxa"/>
            <w:vMerge/>
            <w:shd w:val="clear" w:color="auto" w:fill="auto"/>
            <w:vAlign w:val="center"/>
          </w:tcPr>
          <w:p w14:paraId="1728871E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auto"/>
          </w:tcPr>
          <w:p w14:paraId="08D4470B" w14:textId="77777777" w:rsidR="006B79DD" w:rsidRPr="00875B11" w:rsidRDefault="006B79DD" w:rsidP="00943E0B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6B79DD" w:rsidRPr="000F1B26" w14:paraId="3AC7737B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31E3F925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F1B26">
              <w:t>1.3</w:t>
            </w:r>
            <w:r w:rsidRPr="000F1B26">
              <w:rPr>
                <w:bCs/>
              </w:rPr>
              <w:t>***</w:t>
            </w:r>
          </w:p>
        </w:tc>
        <w:tc>
          <w:tcPr>
            <w:tcW w:w="1945" w:type="dxa"/>
            <w:vMerge/>
            <w:shd w:val="clear" w:color="auto" w:fill="auto"/>
          </w:tcPr>
          <w:p w14:paraId="11D9D8A3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7" w:type="dxa"/>
            <w:shd w:val="clear" w:color="auto" w:fill="auto"/>
          </w:tcPr>
          <w:p w14:paraId="6D5890AC" w14:textId="77777777" w:rsidR="006B79DD" w:rsidRPr="00875B11" w:rsidRDefault="006B79DD" w:rsidP="00943E0B">
            <w:pPr>
              <w:ind w:left="-7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79B2FDCF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2337" w:type="dxa"/>
            <w:vMerge/>
            <w:shd w:val="clear" w:color="auto" w:fill="auto"/>
            <w:vAlign w:val="center"/>
          </w:tcPr>
          <w:p w14:paraId="62BFDA9E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shd w:val="clear" w:color="auto" w:fill="auto"/>
          </w:tcPr>
          <w:p w14:paraId="7532D94E" w14:textId="77777777" w:rsidR="006B79DD" w:rsidRPr="00875B11" w:rsidRDefault="006B79DD" w:rsidP="00943E0B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6B79DD" w:rsidRPr="000F1B26" w14:paraId="278D294C" w14:textId="77777777" w:rsidTr="006B79DD">
        <w:trPr>
          <w:trHeight w:val="277"/>
        </w:trPr>
        <w:tc>
          <w:tcPr>
            <w:tcW w:w="518" w:type="dxa"/>
            <w:shd w:val="clear" w:color="auto" w:fill="auto"/>
            <w:vAlign w:val="center"/>
          </w:tcPr>
          <w:p w14:paraId="10A61020" w14:textId="77777777" w:rsidR="006B79DD" w:rsidRPr="000F1B26" w:rsidRDefault="006B79DD" w:rsidP="0094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1B26">
              <w:t>2.1***</w:t>
            </w:r>
          </w:p>
        </w:tc>
        <w:tc>
          <w:tcPr>
            <w:tcW w:w="1945" w:type="dxa"/>
            <w:shd w:val="clear" w:color="auto" w:fill="auto"/>
          </w:tcPr>
          <w:p w14:paraId="4DC5585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Помещения </w:t>
            </w:r>
          </w:p>
          <w:p w14:paraId="26D9FA36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зданий и </w:t>
            </w:r>
          </w:p>
          <w:p w14:paraId="1360BAD8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897" w:type="dxa"/>
            <w:shd w:val="clear" w:color="auto" w:fill="auto"/>
          </w:tcPr>
          <w:p w14:paraId="00ECA00D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1946" w:type="dxa"/>
            <w:shd w:val="clear" w:color="auto" w:fill="auto"/>
          </w:tcPr>
          <w:p w14:paraId="10C4D350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Кратность воздухообмена в </w:t>
            </w:r>
          </w:p>
          <w:p w14:paraId="69EB6D9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помещении</w:t>
            </w:r>
          </w:p>
        </w:tc>
        <w:tc>
          <w:tcPr>
            <w:tcW w:w="2337" w:type="dxa"/>
            <w:shd w:val="clear" w:color="auto" w:fill="auto"/>
          </w:tcPr>
          <w:p w14:paraId="07D7404A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875B11">
              <w:rPr>
                <w:color w:val="000000"/>
                <w:sz w:val="22"/>
                <w:szCs w:val="22"/>
              </w:rPr>
              <w:t xml:space="preserve">НПА и другая </w:t>
            </w:r>
          </w:p>
          <w:p w14:paraId="67CA0230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4BC2EB31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75B11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62" w:type="dxa"/>
            <w:shd w:val="clear" w:color="auto" w:fill="auto"/>
          </w:tcPr>
          <w:p w14:paraId="0FC58507" w14:textId="77777777" w:rsidR="006B79DD" w:rsidRPr="00875B11" w:rsidRDefault="006B79DD" w:rsidP="00943E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0F1B26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DB53426" w:rsidR="0056070B" w:rsidRPr="00CC094B" w:rsidRDefault="0068787F" w:rsidP="0037411F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C965" w14:textId="77777777" w:rsidR="00180B11" w:rsidRDefault="00180B11" w:rsidP="0011070C">
      <w:r>
        <w:separator/>
      </w:r>
    </w:p>
  </w:endnote>
  <w:endnote w:type="continuationSeparator" w:id="0">
    <w:p w14:paraId="712CD573" w14:textId="77777777" w:rsidR="00180B11" w:rsidRDefault="00180B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288DCD9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B26D86F" w:rsidR="005D5C7B" w:rsidRPr="003B7FB9" w:rsidRDefault="006B79D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E2F8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E2F8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2194" w14:textId="77777777" w:rsidR="00180B11" w:rsidRDefault="00180B11" w:rsidP="0011070C">
      <w:r>
        <w:separator/>
      </w:r>
    </w:p>
  </w:footnote>
  <w:footnote w:type="continuationSeparator" w:id="0">
    <w:p w14:paraId="6EBE2AF8" w14:textId="77777777" w:rsidR="00180B11" w:rsidRDefault="00180B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B79DD" w:rsidRDefault="00CC094B" w:rsidP="006B79DD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AF"/>
    <w:rsid w:val="00022A72"/>
    <w:rsid w:val="00024B39"/>
    <w:rsid w:val="0006354B"/>
    <w:rsid w:val="000643A6"/>
    <w:rsid w:val="00067FEC"/>
    <w:rsid w:val="00090EA2"/>
    <w:rsid w:val="000A1950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558A1"/>
    <w:rsid w:val="0016198F"/>
    <w:rsid w:val="00162213"/>
    <w:rsid w:val="00162D37"/>
    <w:rsid w:val="001748B4"/>
    <w:rsid w:val="00180B11"/>
    <w:rsid w:val="00194140"/>
    <w:rsid w:val="001956F7"/>
    <w:rsid w:val="001A4BEA"/>
    <w:rsid w:val="001A7AD9"/>
    <w:rsid w:val="001B35C3"/>
    <w:rsid w:val="001F495D"/>
    <w:rsid w:val="001F51B1"/>
    <w:rsid w:val="001F58B6"/>
    <w:rsid w:val="001F7159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34944"/>
    <w:rsid w:val="003457F1"/>
    <w:rsid w:val="00350D5F"/>
    <w:rsid w:val="0036329A"/>
    <w:rsid w:val="003717D2"/>
    <w:rsid w:val="0037411F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A1590"/>
    <w:rsid w:val="005C5C74"/>
    <w:rsid w:val="005D343E"/>
    <w:rsid w:val="005D5C7B"/>
    <w:rsid w:val="005D7D06"/>
    <w:rsid w:val="005E250C"/>
    <w:rsid w:val="005E33F5"/>
    <w:rsid w:val="005E611E"/>
    <w:rsid w:val="005E7EB9"/>
    <w:rsid w:val="00602079"/>
    <w:rsid w:val="0060478D"/>
    <w:rsid w:val="006161D6"/>
    <w:rsid w:val="0063110F"/>
    <w:rsid w:val="00645468"/>
    <w:rsid w:val="006550DA"/>
    <w:rsid w:val="0065556C"/>
    <w:rsid w:val="006762B3"/>
    <w:rsid w:val="0068787F"/>
    <w:rsid w:val="006938AF"/>
    <w:rsid w:val="006A336B"/>
    <w:rsid w:val="006B79DD"/>
    <w:rsid w:val="006D5481"/>
    <w:rsid w:val="006D5DCE"/>
    <w:rsid w:val="006E69AF"/>
    <w:rsid w:val="006F0EAC"/>
    <w:rsid w:val="00701135"/>
    <w:rsid w:val="0070130C"/>
    <w:rsid w:val="007146C7"/>
    <w:rsid w:val="00731452"/>
    <w:rsid w:val="00732A4C"/>
    <w:rsid w:val="00734508"/>
    <w:rsid w:val="00741FBB"/>
    <w:rsid w:val="0074391F"/>
    <w:rsid w:val="0074453D"/>
    <w:rsid w:val="00750565"/>
    <w:rsid w:val="0075381B"/>
    <w:rsid w:val="007624CE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257E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7096B"/>
    <w:rsid w:val="00D71AB5"/>
    <w:rsid w:val="00D876E6"/>
    <w:rsid w:val="00DA5E7A"/>
    <w:rsid w:val="00DA6561"/>
    <w:rsid w:val="00DA7D57"/>
    <w:rsid w:val="00DB1FAE"/>
    <w:rsid w:val="00DB7FF2"/>
    <w:rsid w:val="00DD4EA5"/>
    <w:rsid w:val="00DE2F8F"/>
    <w:rsid w:val="00DE6F93"/>
    <w:rsid w:val="00DF7DAB"/>
    <w:rsid w:val="00E01191"/>
    <w:rsid w:val="00E05F0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E603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3D60"/>
    <w:rsid w:val="0005722E"/>
    <w:rsid w:val="00090EDB"/>
    <w:rsid w:val="000B03B2"/>
    <w:rsid w:val="00126580"/>
    <w:rsid w:val="001558A1"/>
    <w:rsid w:val="001D6874"/>
    <w:rsid w:val="001F086A"/>
    <w:rsid w:val="002501E5"/>
    <w:rsid w:val="0026730D"/>
    <w:rsid w:val="002751FF"/>
    <w:rsid w:val="00334944"/>
    <w:rsid w:val="003B21DC"/>
    <w:rsid w:val="00416C1E"/>
    <w:rsid w:val="00495C3B"/>
    <w:rsid w:val="004A3A30"/>
    <w:rsid w:val="005029EC"/>
    <w:rsid w:val="00516AF1"/>
    <w:rsid w:val="00562D7C"/>
    <w:rsid w:val="00580F98"/>
    <w:rsid w:val="005A1590"/>
    <w:rsid w:val="005A3AF0"/>
    <w:rsid w:val="005C3A33"/>
    <w:rsid w:val="005C4097"/>
    <w:rsid w:val="00607457"/>
    <w:rsid w:val="0063110F"/>
    <w:rsid w:val="00684F82"/>
    <w:rsid w:val="00732129"/>
    <w:rsid w:val="00732A4C"/>
    <w:rsid w:val="0074391F"/>
    <w:rsid w:val="007C1440"/>
    <w:rsid w:val="0080735D"/>
    <w:rsid w:val="008C3879"/>
    <w:rsid w:val="00943813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A4CA6"/>
    <w:rsid w:val="00BF3758"/>
    <w:rsid w:val="00C8094E"/>
    <w:rsid w:val="00CC03D9"/>
    <w:rsid w:val="00CC2461"/>
    <w:rsid w:val="00CC7A3D"/>
    <w:rsid w:val="00D04471"/>
    <w:rsid w:val="00D53B49"/>
    <w:rsid w:val="00D7096B"/>
    <w:rsid w:val="00DB7154"/>
    <w:rsid w:val="00EB4B12"/>
    <w:rsid w:val="00EF7515"/>
    <w:rsid w:val="00F00142"/>
    <w:rsid w:val="00F02924"/>
    <w:rsid w:val="00F117DE"/>
    <w:rsid w:val="00FA3A3D"/>
    <w:rsid w:val="00FD58DC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10</cp:revision>
  <cp:lastPrinted>2025-03-24T06:52:00Z</cp:lastPrinted>
  <dcterms:created xsi:type="dcterms:W3CDTF">2025-03-06T12:13:00Z</dcterms:created>
  <dcterms:modified xsi:type="dcterms:W3CDTF">2025-06-04T07:02:00Z</dcterms:modified>
</cp:coreProperties>
</file>