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4564AA" w14:textId="77777777" w:rsidTr="00227952">
        <w:tc>
          <w:tcPr>
            <w:tcW w:w="5848" w:type="dxa"/>
            <w:vMerge w:val="restart"/>
          </w:tcPr>
          <w:p w14:paraId="262A96D6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E95A98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9D9126A" w14:textId="77777777" w:rsidTr="00227952">
        <w:tc>
          <w:tcPr>
            <w:tcW w:w="5848" w:type="dxa"/>
            <w:vMerge/>
          </w:tcPr>
          <w:p w14:paraId="0233B9BC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690B09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034C8D" w14:textId="77777777" w:rsidTr="00227952">
        <w:tc>
          <w:tcPr>
            <w:tcW w:w="5848" w:type="dxa"/>
            <w:vMerge/>
          </w:tcPr>
          <w:p w14:paraId="17A45B8E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9118F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1.1813</w:t>
            </w:r>
          </w:p>
        </w:tc>
      </w:tr>
      <w:tr w:rsidR="00A7420A" w:rsidRPr="00EB44A6" w14:paraId="63E616A8" w14:textId="77777777" w:rsidTr="00227952">
        <w:tc>
          <w:tcPr>
            <w:tcW w:w="5848" w:type="dxa"/>
            <w:vMerge/>
          </w:tcPr>
          <w:p w14:paraId="4C9CA081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64231" w14:textId="77777777" w:rsidR="00A7420A" w:rsidRPr="00131F6F" w:rsidRDefault="00A7420A" w:rsidP="0022795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20.09.2019 </w:t>
            </w:r>
          </w:p>
        </w:tc>
      </w:tr>
      <w:tr w:rsidR="00A7420A" w:rsidRPr="00131F6F" w14:paraId="31615C45" w14:textId="77777777" w:rsidTr="00227952">
        <w:tc>
          <w:tcPr>
            <w:tcW w:w="5848" w:type="dxa"/>
            <w:vMerge/>
          </w:tcPr>
          <w:p w14:paraId="0D00287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1D1341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787D08" w14:textId="77777777" w:rsidR="00A7420A" w:rsidRPr="00131F6F" w:rsidRDefault="00A7420A" w:rsidP="00840B3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40B3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43B78" w14:textId="77777777" w:rsidTr="00227952">
        <w:tc>
          <w:tcPr>
            <w:tcW w:w="5848" w:type="dxa"/>
            <w:vMerge/>
          </w:tcPr>
          <w:p w14:paraId="7F1D9E0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446004" w14:textId="412F278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2B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90A1F0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FAD397" w14:textId="77777777" w:rsidTr="00227952">
        <w:tc>
          <w:tcPr>
            <w:tcW w:w="9751" w:type="dxa"/>
          </w:tcPr>
          <w:p w14:paraId="7455C887" w14:textId="30F0F652" w:rsidR="00A7420A" w:rsidRPr="00452BE1" w:rsidRDefault="00A7420A" w:rsidP="00452BE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F4E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2BE1">
                  <w:rPr>
                    <w:rStyle w:val="39"/>
                  </w:rPr>
                  <w:t>16</w:t>
                </w:r>
                <w:r w:rsidR="00C323CF">
                  <w:rPr>
                    <w:rStyle w:val="39"/>
                  </w:rPr>
                  <w:t xml:space="preserve"> </w:t>
                </w:r>
                <w:r w:rsidR="00452BE1">
                  <w:rPr>
                    <w:rStyle w:val="39"/>
                  </w:rPr>
                  <w:t>октября</w:t>
                </w:r>
                <w:r w:rsidR="00C323CF">
                  <w:rPr>
                    <w:rStyle w:val="39"/>
                  </w:rPr>
                  <w:t xml:space="preserve"> 202</w:t>
                </w:r>
                <w:r w:rsidR="00452BE1">
                  <w:rPr>
                    <w:rStyle w:val="39"/>
                  </w:rPr>
                  <w:t>5</w:t>
                </w:r>
                <w:r w:rsidR="00C323C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904"/>
        <w:gridCol w:w="840"/>
        <w:gridCol w:w="2308"/>
        <w:gridCol w:w="1807"/>
        <w:gridCol w:w="2030"/>
      </w:tblGrid>
      <w:tr w:rsidR="00A7420A" w:rsidRPr="00EB44A6" w14:paraId="0F19A9A0" w14:textId="77777777" w:rsidTr="009F5277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bookmarkEnd w:id="0"/>
          <w:p w14:paraId="3520C8EF" w14:textId="58B35766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45C93D3C" w14:textId="676510F2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4E36">
              <w:rPr>
                <w:bCs/>
                <w:sz w:val="28"/>
                <w:szCs w:val="28"/>
                <w:lang w:val="ru-RU"/>
              </w:rPr>
              <w:t>а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B0A79">
              <w:rPr>
                <w:bCs/>
                <w:sz w:val="28"/>
                <w:szCs w:val="28"/>
                <w:lang w:val="ru-RU"/>
              </w:rPr>
              <w:t>Кидма</w:t>
            </w:r>
            <w:proofErr w:type="spellEnd"/>
            <w:r w:rsidRPr="00DB0A79">
              <w:rPr>
                <w:bCs/>
                <w:sz w:val="28"/>
                <w:szCs w:val="28"/>
                <w:lang w:val="ru-RU"/>
              </w:rPr>
              <w:t xml:space="preserve"> тек"</w:t>
            </w:r>
          </w:p>
          <w:p w14:paraId="543EFA6A" w14:textId="77777777" w:rsidR="00A7420A" w:rsidRPr="00DB0A79" w:rsidRDefault="00A7420A" w:rsidP="0022795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5277" w:rsidRPr="007A4175" w14:paraId="778B0D69" w14:textId="77777777" w:rsidTr="009F5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vAlign w:val="center"/>
          </w:tcPr>
          <w:p w14:paraId="668D0EED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4" w:type="dxa"/>
            <w:vAlign w:val="center"/>
          </w:tcPr>
          <w:p w14:paraId="4C8295F4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0" w:type="dxa"/>
            <w:vAlign w:val="center"/>
          </w:tcPr>
          <w:p w14:paraId="48BF9525" w14:textId="77777777" w:rsidR="00A7420A" w:rsidRPr="007A4175" w:rsidRDefault="00A7420A" w:rsidP="002279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8" w:type="dxa"/>
            <w:vAlign w:val="center"/>
          </w:tcPr>
          <w:p w14:paraId="78C98EAB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733B5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B8774F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7" w:type="dxa"/>
            <w:vAlign w:val="center"/>
          </w:tcPr>
          <w:p w14:paraId="21C5F17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CF4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D00B9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96550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vAlign w:val="center"/>
          </w:tcPr>
          <w:p w14:paraId="069096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E13D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6DED2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EC2EE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8F77B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8E6C48" w14:textId="77777777" w:rsidR="00A7420A" w:rsidRDefault="00A7420A" w:rsidP="00A7420A">
      <w:pPr>
        <w:rPr>
          <w:sz w:val="2"/>
          <w:szCs w:val="2"/>
        </w:rPr>
      </w:pPr>
    </w:p>
    <w:tbl>
      <w:tblPr>
        <w:tblW w:w="498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36"/>
        <w:gridCol w:w="843"/>
        <w:gridCol w:w="2305"/>
        <w:gridCol w:w="1788"/>
        <w:gridCol w:w="2044"/>
      </w:tblGrid>
      <w:tr w:rsidR="00020F94" w14:paraId="6E58B80E" w14:textId="77777777" w:rsidTr="009F5277">
        <w:trPr>
          <w:trHeight w:val="276"/>
          <w:tblHeader/>
        </w:trPr>
        <w:tc>
          <w:tcPr>
            <w:tcW w:w="358" w:type="pct"/>
            <w:vAlign w:val="center"/>
          </w:tcPr>
          <w:p w14:paraId="6EDCD8CD" w14:textId="77777777" w:rsidR="00A7420A" w:rsidRPr="00582A8F" w:rsidRDefault="00637CA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8" w:type="pct"/>
            <w:vAlign w:val="center"/>
          </w:tcPr>
          <w:p w14:paraId="297617BA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9" w:type="pct"/>
            <w:vAlign w:val="center"/>
          </w:tcPr>
          <w:p w14:paraId="3278F9BC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0" w:type="pct"/>
            <w:vAlign w:val="center"/>
          </w:tcPr>
          <w:p w14:paraId="66117FDB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4862D73D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4" w:type="pct"/>
            <w:vAlign w:val="center"/>
          </w:tcPr>
          <w:p w14:paraId="12E82178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0F94" w14:paraId="17ED1FAA" w14:textId="77777777" w:rsidTr="009F5277">
        <w:tc>
          <w:tcPr>
            <w:tcW w:w="5000" w:type="pct"/>
            <w:gridSpan w:val="6"/>
          </w:tcPr>
          <w:p w14:paraId="5C99EB84" w14:textId="77777777" w:rsidR="00020F94" w:rsidRDefault="00DB0A79">
            <w:pPr>
              <w:ind w:left="-84" w:right="-84"/>
              <w:jc w:val="center"/>
            </w:pPr>
            <w:r w:rsidRPr="00326B4B">
              <w:rPr>
                <w:sz w:val="22"/>
                <w:szCs w:val="22"/>
              </w:rPr>
              <w:t xml:space="preserve">д.5/1, 211003, </w:t>
            </w:r>
            <w:proofErr w:type="spellStart"/>
            <w:r w:rsidRPr="00326B4B">
              <w:rPr>
                <w:sz w:val="22"/>
                <w:szCs w:val="22"/>
              </w:rPr>
              <w:t>аг</w:t>
            </w:r>
            <w:proofErr w:type="spellEnd"/>
            <w:r w:rsidRPr="00326B4B">
              <w:rPr>
                <w:sz w:val="22"/>
                <w:szCs w:val="22"/>
              </w:rPr>
              <w:t xml:space="preserve">. Устье, </w:t>
            </w:r>
            <w:proofErr w:type="spellStart"/>
            <w:r w:rsidRPr="00326B4B">
              <w:rPr>
                <w:sz w:val="22"/>
                <w:szCs w:val="22"/>
              </w:rPr>
              <w:t>Устенский</w:t>
            </w:r>
            <w:proofErr w:type="spellEnd"/>
            <w:r w:rsidRPr="00326B4B">
              <w:rPr>
                <w:sz w:val="22"/>
                <w:szCs w:val="22"/>
              </w:rPr>
              <w:t xml:space="preserve"> с/с, Оршанский район, Витебская область</w:t>
            </w:r>
          </w:p>
        </w:tc>
      </w:tr>
      <w:tr w:rsidR="007F7C32" w14:paraId="5E4F78B7" w14:textId="77777777" w:rsidTr="009F5277">
        <w:tc>
          <w:tcPr>
            <w:tcW w:w="358" w:type="pct"/>
          </w:tcPr>
          <w:p w14:paraId="7EE48822" w14:textId="77777777" w:rsidR="007F7C32" w:rsidRDefault="007F7C32" w:rsidP="007F7C32">
            <w:pPr>
              <w:pStyle w:val="af5"/>
              <w:jc w:val="center"/>
              <w:rPr>
                <w:lang w:val="ru-RU"/>
              </w:rPr>
            </w:pPr>
            <w:r w:rsidRPr="00C412F8">
              <w:t>1.1</w:t>
            </w:r>
          </w:p>
          <w:p w14:paraId="20477637" w14:textId="77777777" w:rsidR="007F7C32" w:rsidRPr="0017601B" w:rsidRDefault="007F7C32" w:rsidP="007F7C3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008" w:type="pct"/>
            <w:vMerge w:val="restart"/>
          </w:tcPr>
          <w:p w14:paraId="708EEB2D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Твердые ракетные топлива. </w:t>
            </w:r>
          </w:p>
          <w:p w14:paraId="35E11D53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Пороха </w:t>
            </w:r>
          </w:p>
          <w:p w14:paraId="182EDC49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бездымные</w:t>
            </w:r>
          </w:p>
        </w:tc>
        <w:tc>
          <w:tcPr>
            <w:tcW w:w="439" w:type="pct"/>
          </w:tcPr>
          <w:p w14:paraId="71788795" w14:textId="77777777" w:rsidR="002F4E36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2FFB06BF" w14:textId="0469FF6C" w:rsidR="007F7C3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7D71634" w14:textId="08BE703E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0" w:type="pct"/>
          </w:tcPr>
          <w:p w14:paraId="0ED1151A" w14:textId="243F72A5" w:rsidR="007F7C32" w:rsidRPr="009802F6" w:rsidRDefault="00DA058E" w:rsidP="008F2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Стойкость твердых ракетных топлив и порохов </w:t>
            </w:r>
            <w:proofErr w:type="gramStart"/>
            <w:r w:rsidRPr="00596E08">
              <w:rPr>
                <w:sz w:val="22"/>
                <w:szCs w:val="22"/>
              </w:rPr>
              <w:t>по  лакмусовой</w:t>
            </w:r>
            <w:proofErr w:type="gramEnd"/>
            <w:r w:rsidRPr="00596E08">
              <w:rPr>
                <w:sz w:val="22"/>
                <w:szCs w:val="22"/>
              </w:rPr>
              <w:t xml:space="preserve"> пробе</w:t>
            </w:r>
          </w:p>
        </w:tc>
        <w:tc>
          <w:tcPr>
            <w:tcW w:w="931" w:type="pct"/>
          </w:tcPr>
          <w:p w14:paraId="062335A7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0FCE0BC8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0BA3E1A8" w14:textId="6E34800A" w:rsidR="007F7C32" w:rsidRDefault="00452BE1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452BE1">
              <w:rPr>
                <w:sz w:val="22"/>
                <w:szCs w:val="22"/>
              </w:rPr>
              <w:t xml:space="preserve">ГОСТ </w:t>
            </w:r>
            <w:proofErr w:type="gramStart"/>
            <w:r w:rsidRPr="00452BE1">
              <w:rPr>
                <w:sz w:val="22"/>
                <w:szCs w:val="22"/>
              </w:rPr>
              <w:t>11857-77</w:t>
            </w:r>
            <w:proofErr w:type="gramEnd"/>
          </w:p>
          <w:p w14:paraId="2914986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627DEB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297116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4882915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540EFEB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621FC5CD" w14:textId="77777777" w:rsidTr="009F5277">
        <w:tc>
          <w:tcPr>
            <w:tcW w:w="358" w:type="pct"/>
          </w:tcPr>
          <w:p w14:paraId="29D6FF7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1.2</w:t>
            </w:r>
          </w:p>
          <w:p w14:paraId="3812484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306C78EE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4C681CD3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5126A6B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25.120</w:t>
            </w:r>
          </w:p>
        </w:tc>
        <w:tc>
          <w:tcPr>
            <w:tcW w:w="1200" w:type="pct"/>
          </w:tcPr>
          <w:p w14:paraId="52D7839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Давление газов, </w:t>
            </w:r>
          </w:p>
          <w:p w14:paraId="30DF2286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выделяемых при </w:t>
            </w:r>
          </w:p>
          <w:p w14:paraId="7B3C4824" w14:textId="77777777" w:rsidR="007F7C32" w:rsidRPr="009802F6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>сгорании образц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31" w:type="pct"/>
          </w:tcPr>
          <w:p w14:paraId="52A888A2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268E9CEC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4826DD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ЛМУФ.0136.17.00.001 М</w:t>
            </w:r>
          </w:p>
          <w:p w14:paraId="15FB3B54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522E4C3A" w14:textId="77777777" w:rsidTr="009F5277">
        <w:tc>
          <w:tcPr>
            <w:tcW w:w="358" w:type="pct"/>
          </w:tcPr>
          <w:p w14:paraId="77F443D4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1.3</w:t>
            </w:r>
          </w:p>
          <w:p w14:paraId="70DB0D9B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1EA5DB3D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5BD8643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178A5107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0533D5B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04658E4D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29.113</w:t>
            </w:r>
          </w:p>
        </w:tc>
        <w:tc>
          <w:tcPr>
            <w:tcW w:w="1200" w:type="pct"/>
          </w:tcPr>
          <w:p w14:paraId="4710C2F7" w14:textId="77777777" w:rsidR="007F7C32" w:rsidRPr="00434B74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 xml:space="preserve">Химическая </w:t>
            </w:r>
          </w:p>
          <w:p w14:paraId="691450E6" w14:textId="77777777" w:rsidR="007F7C32" w:rsidRPr="009802F6" w:rsidRDefault="007F7C32" w:rsidP="00434B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стойкость тве</w:t>
            </w:r>
            <w:r w:rsidR="00434B74" w:rsidRPr="00434B74">
              <w:rPr>
                <w:sz w:val="22"/>
                <w:szCs w:val="22"/>
              </w:rPr>
              <w:t xml:space="preserve">рдых ракетных топлив и порохов </w:t>
            </w:r>
            <w:r w:rsidRPr="00434B74">
              <w:rPr>
                <w:sz w:val="22"/>
                <w:szCs w:val="22"/>
              </w:rPr>
              <w:t>проб</w:t>
            </w:r>
            <w:r w:rsidR="00434B74" w:rsidRPr="00434B74">
              <w:rPr>
                <w:sz w:val="22"/>
                <w:szCs w:val="22"/>
              </w:rPr>
              <w:t>ой</w:t>
            </w:r>
            <w:r w:rsidRPr="00434B74">
              <w:rPr>
                <w:sz w:val="22"/>
                <w:szCs w:val="22"/>
              </w:rPr>
              <w:t xml:space="preserve"> до бурых паров</w:t>
            </w:r>
          </w:p>
        </w:tc>
        <w:tc>
          <w:tcPr>
            <w:tcW w:w="931" w:type="pct"/>
          </w:tcPr>
          <w:p w14:paraId="4B707938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34E7483D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27CB1F68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ЛМУФ.0136.17.00.003 М</w:t>
            </w:r>
          </w:p>
          <w:p w14:paraId="3680AB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12EFC80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29967C3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</w:tbl>
    <w:p w14:paraId="552F2EBC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W w:w="490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"/>
        <w:gridCol w:w="1939"/>
        <w:gridCol w:w="827"/>
        <w:gridCol w:w="2246"/>
        <w:gridCol w:w="1778"/>
        <w:gridCol w:w="9"/>
        <w:gridCol w:w="1927"/>
      </w:tblGrid>
      <w:tr w:rsidR="002F4E36" w14:paraId="0A0EF0D6" w14:textId="77777777" w:rsidTr="00B21073">
        <w:trPr>
          <w:trHeight w:val="276"/>
          <w:tblHeader/>
        </w:trPr>
        <w:tc>
          <w:tcPr>
            <w:tcW w:w="370" w:type="pct"/>
            <w:vAlign w:val="center"/>
          </w:tcPr>
          <w:p w14:paraId="4FE4B5D5" w14:textId="77777777" w:rsidR="00600641" w:rsidRPr="00582A8F" w:rsidRDefault="00600641" w:rsidP="0022795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034" w:type="pct"/>
            <w:gridSpan w:val="2"/>
            <w:vAlign w:val="center"/>
          </w:tcPr>
          <w:p w14:paraId="14208BD7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FA17A51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90" w:type="pct"/>
            <w:vAlign w:val="center"/>
          </w:tcPr>
          <w:p w14:paraId="30DE4CA5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2" w:type="pct"/>
            <w:vAlign w:val="center"/>
          </w:tcPr>
          <w:p w14:paraId="5B2F19E6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gridSpan w:val="2"/>
            <w:vAlign w:val="center"/>
          </w:tcPr>
          <w:p w14:paraId="39018318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4E36" w14:paraId="05D95D41" w14:textId="77777777" w:rsidTr="00B21073">
        <w:trPr>
          <w:trHeight w:val="276"/>
          <w:tblHeader/>
        </w:trPr>
        <w:tc>
          <w:tcPr>
            <w:tcW w:w="370" w:type="pct"/>
          </w:tcPr>
          <w:p w14:paraId="7A39EF4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 w:val="restart"/>
          </w:tcPr>
          <w:p w14:paraId="1B9E213C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Патроны к стрелковому огнестрельному оружию, </w:t>
            </w:r>
          </w:p>
          <w:p w14:paraId="1C6DC08F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в том числе к гражданскому и служебному огнестрельному оружию, устройствам производствен-ного и </w:t>
            </w:r>
          </w:p>
          <w:p w14:paraId="3980E58C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lang w:val="be-BY"/>
              </w:rPr>
              <w:t>специального назначения</w:t>
            </w:r>
          </w:p>
        </w:tc>
        <w:tc>
          <w:tcPr>
            <w:tcW w:w="438" w:type="pct"/>
            <w:vAlign w:val="center"/>
          </w:tcPr>
          <w:p w14:paraId="20F2FD29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24E6C47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0B05E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Содержание маркировочных обозначений</w:t>
            </w:r>
          </w:p>
        </w:tc>
        <w:tc>
          <w:tcPr>
            <w:tcW w:w="942" w:type="pct"/>
            <w:vMerge w:val="restart"/>
          </w:tcPr>
          <w:p w14:paraId="75ED78FA" w14:textId="77777777" w:rsidR="00B9381B" w:rsidRPr="00227952" w:rsidRDefault="00B9381B" w:rsidP="00B938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52FB">
              <w:rPr>
                <w:sz w:val="22"/>
                <w:szCs w:val="22"/>
              </w:rPr>
              <w:t>ГОСТ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r w:rsidRPr="002B52FB">
              <w:rPr>
                <w:sz w:val="22"/>
                <w:szCs w:val="22"/>
              </w:rPr>
              <w:t>Р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27952">
              <w:rPr>
                <w:sz w:val="22"/>
                <w:szCs w:val="22"/>
                <w:lang w:val="en-US"/>
              </w:rPr>
              <w:t>50530-2015</w:t>
            </w:r>
            <w:proofErr w:type="gramEnd"/>
          </w:p>
          <w:p w14:paraId="324712C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6BA7E47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22F454FE" w14:textId="77777777" w:rsidR="00057020" w:rsidRPr="00057020" w:rsidRDefault="00B9381B" w:rsidP="00B9381B">
            <w:pPr>
              <w:ind w:left="-45" w:right="-45"/>
              <w:rPr>
                <w:b/>
                <w:sz w:val="22"/>
                <w:lang w:val="en-US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126D4AC0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ГОСТ Р 50530-2015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п.6.3.4</w:t>
            </w:r>
          </w:p>
        </w:tc>
      </w:tr>
      <w:tr w:rsidR="002F4E36" w14:paraId="531EC8E3" w14:textId="77777777" w:rsidTr="00B21073">
        <w:trPr>
          <w:trHeight w:val="276"/>
          <w:tblHeader/>
        </w:trPr>
        <w:tc>
          <w:tcPr>
            <w:tcW w:w="370" w:type="pct"/>
          </w:tcPr>
          <w:p w14:paraId="7EDB2E3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398A2A76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048BC936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1B2D604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C9102D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Внешний вид</w:t>
            </w:r>
          </w:p>
        </w:tc>
        <w:tc>
          <w:tcPr>
            <w:tcW w:w="942" w:type="pct"/>
            <w:vMerge/>
            <w:vAlign w:val="center"/>
          </w:tcPr>
          <w:p w14:paraId="707E5514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3992E3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п.6.3.4</w:t>
            </w:r>
          </w:p>
        </w:tc>
      </w:tr>
      <w:tr w:rsidR="002F4E36" w14:paraId="4F0BEF81" w14:textId="77777777" w:rsidTr="00B21073">
        <w:trPr>
          <w:trHeight w:val="276"/>
          <w:tblHeader/>
        </w:trPr>
        <w:tc>
          <w:tcPr>
            <w:tcW w:w="370" w:type="pct"/>
          </w:tcPr>
          <w:p w14:paraId="5F0D9D01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.3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84D28D3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3323EAFD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3FAB89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190" w:type="pct"/>
          </w:tcPr>
          <w:p w14:paraId="44873F2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Размеры</w:t>
            </w:r>
          </w:p>
        </w:tc>
        <w:tc>
          <w:tcPr>
            <w:tcW w:w="942" w:type="pct"/>
            <w:vMerge/>
            <w:vAlign w:val="center"/>
          </w:tcPr>
          <w:p w14:paraId="138FC3D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0D59F4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п.6.3.5</w:t>
            </w:r>
          </w:p>
        </w:tc>
      </w:tr>
      <w:tr w:rsidR="002F4E36" w14:paraId="000CD722" w14:textId="77777777" w:rsidTr="00B21073">
        <w:trPr>
          <w:trHeight w:val="276"/>
          <w:tblHeader/>
        </w:trPr>
        <w:tc>
          <w:tcPr>
            <w:tcW w:w="370" w:type="pct"/>
          </w:tcPr>
          <w:p w14:paraId="17F00839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E783CC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15C1C3B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57D25C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35.062</w:t>
            </w:r>
          </w:p>
          <w:p w14:paraId="6D1E4FC0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3EE6758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25.120</w:t>
            </w:r>
          </w:p>
        </w:tc>
        <w:tc>
          <w:tcPr>
            <w:tcW w:w="1190" w:type="pct"/>
          </w:tcPr>
          <w:p w14:paraId="2A36C05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Давление пороховых газов</w:t>
            </w:r>
          </w:p>
        </w:tc>
        <w:tc>
          <w:tcPr>
            <w:tcW w:w="942" w:type="pct"/>
            <w:vMerge/>
            <w:vAlign w:val="center"/>
          </w:tcPr>
          <w:p w14:paraId="117D815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16D838E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п.6.3.6</w:t>
            </w:r>
          </w:p>
        </w:tc>
      </w:tr>
      <w:tr w:rsidR="002F4E36" w14:paraId="40FDD057" w14:textId="77777777" w:rsidTr="00B21073">
        <w:trPr>
          <w:trHeight w:val="276"/>
          <w:tblHeader/>
        </w:trPr>
        <w:tc>
          <w:tcPr>
            <w:tcW w:w="370" w:type="pct"/>
          </w:tcPr>
          <w:p w14:paraId="07A5F09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.5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040AD3E1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E6F20C5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7848F887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22734E4D" w14:textId="6A8D3D4B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Безопасность функционирования</w:t>
            </w:r>
          </w:p>
        </w:tc>
        <w:tc>
          <w:tcPr>
            <w:tcW w:w="942" w:type="pct"/>
            <w:vMerge/>
            <w:vAlign w:val="center"/>
          </w:tcPr>
          <w:p w14:paraId="3C8FB22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6FB2FF6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п.6.3.7</w:t>
            </w:r>
          </w:p>
        </w:tc>
      </w:tr>
      <w:tr w:rsidR="002F4E36" w14:paraId="314399CD" w14:textId="77777777" w:rsidTr="00B21073">
        <w:trPr>
          <w:trHeight w:val="276"/>
          <w:tblHeader/>
        </w:trPr>
        <w:tc>
          <w:tcPr>
            <w:tcW w:w="370" w:type="pct"/>
          </w:tcPr>
          <w:p w14:paraId="642E680E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35AC1BE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BC77C0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1EECEE0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02738CA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Имитация форм других предметов</w:t>
            </w:r>
          </w:p>
        </w:tc>
        <w:tc>
          <w:tcPr>
            <w:tcW w:w="942" w:type="pct"/>
            <w:vMerge w:val="restart"/>
          </w:tcPr>
          <w:p w14:paraId="25E8D3C4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</w:p>
          <w:p w14:paraId="7010D6E7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51113E73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1D959639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0EB0D763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п.7.9</w:t>
            </w:r>
          </w:p>
        </w:tc>
      </w:tr>
      <w:tr w:rsidR="002F4E36" w14:paraId="5318F012" w14:textId="77777777" w:rsidTr="00B21073">
        <w:trPr>
          <w:trHeight w:val="276"/>
          <w:tblHeader/>
        </w:trPr>
        <w:tc>
          <w:tcPr>
            <w:tcW w:w="370" w:type="pct"/>
          </w:tcPr>
          <w:p w14:paraId="097027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.7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E985A20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25C63D04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11F8F8E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72D310E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Требования к снарядам снаряжения патронов</w:t>
            </w:r>
          </w:p>
        </w:tc>
        <w:tc>
          <w:tcPr>
            <w:tcW w:w="942" w:type="pct"/>
            <w:vMerge/>
            <w:vAlign w:val="center"/>
          </w:tcPr>
          <w:p w14:paraId="263C515A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73099E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п.7.13</w:t>
            </w:r>
          </w:p>
        </w:tc>
      </w:tr>
      <w:tr w:rsidR="002F4E36" w14:paraId="1A0E7C23" w14:textId="77777777" w:rsidTr="00B21073">
        <w:trPr>
          <w:trHeight w:val="276"/>
          <w:tblHeader/>
        </w:trPr>
        <w:tc>
          <w:tcPr>
            <w:tcW w:w="370" w:type="pct"/>
          </w:tcPr>
          <w:p w14:paraId="7EBEB661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.1</w:t>
            </w:r>
          </w:p>
          <w:p w14:paraId="7567B141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 w:val="restart"/>
          </w:tcPr>
          <w:p w14:paraId="2607FAEF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proofErr w:type="spellStart"/>
            <w:r w:rsidRPr="007702F5">
              <w:rPr>
                <w:sz w:val="22"/>
              </w:rPr>
              <w:t>Бронеодежда</w:t>
            </w:r>
            <w:proofErr w:type="spellEnd"/>
            <w:r w:rsidRPr="007702F5">
              <w:rPr>
                <w:sz w:val="22"/>
              </w:rPr>
              <w:t xml:space="preserve">, предназначенная для защиты </w:t>
            </w:r>
          </w:p>
          <w:p w14:paraId="1B326118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туловища и </w:t>
            </w:r>
          </w:p>
          <w:p w14:paraId="76C38705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конечностей </w:t>
            </w:r>
          </w:p>
          <w:p w14:paraId="461FB896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человека </w:t>
            </w:r>
          </w:p>
          <w:p w14:paraId="49F93061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(за </w:t>
            </w:r>
            <w:r w:rsidR="00A50716">
              <w:rPr>
                <w:sz w:val="22"/>
              </w:rPr>
              <w:t>и</w:t>
            </w:r>
            <w:r w:rsidRPr="007702F5">
              <w:rPr>
                <w:sz w:val="22"/>
              </w:rPr>
              <w:t xml:space="preserve">сключением стоп ног и </w:t>
            </w:r>
          </w:p>
          <w:p w14:paraId="77C1C390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>кистей</w:t>
            </w:r>
            <w:r w:rsidR="00B949F2">
              <w:rPr>
                <w:sz w:val="22"/>
              </w:rPr>
              <w:t>)</w:t>
            </w:r>
          </w:p>
        </w:tc>
        <w:tc>
          <w:tcPr>
            <w:tcW w:w="438" w:type="pct"/>
          </w:tcPr>
          <w:p w14:paraId="5F7872B5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2AD56C4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58A800E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4036F28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1703451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противопульная стойкость защитной структуры </w:t>
            </w:r>
          </w:p>
          <w:p w14:paraId="737E5C9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</w:tcPr>
          <w:p w14:paraId="00E123D0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ГОСТ </w:t>
            </w:r>
            <w:proofErr w:type="gramStart"/>
            <w:r w:rsidRPr="00596E08">
              <w:rPr>
                <w:sz w:val="22"/>
                <w:szCs w:val="22"/>
              </w:rPr>
              <w:t>34286-2017</w:t>
            </w:r>
            <w:proofErr w:type="gramEnd"/>
          </w:p>
          <w:p w14:paraId="5827A553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E4D5BB2" w14:textId="187B29E4" w:rsidR="00840B3F" w:rsidRPr="00976F03" w:rsidRDefault="00840B3F" w:rsidP="00976F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bCs/>
                <w:sz w:val="22"/>
              </w:rPr>
            </w:pPr>
          </w:p>
        </w:tc>
        <w:tc>
          <w:tcPr>
            <w:tcW w:w="1027" w:type="pct"/>
            <w:gridSpan w:val="2"/>
          </w:tcPr>
          <w:p w14:paraId="58C39B59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ГОСТ Р </w:t>
            </w:r>
            <w:proofErr w:type="gramStart"/>
            <w:r w:rsidRPr="00DF096D">
              <w:rPr>
                <w:sz w:val="22"/>
                <w:szCs w:val="22"/>
              </w:rPr>
              <w:t>55623</w:t>
            </w:r>
            <w:r w:rsidR="000A368B">
              <w:rPr>
                <w:sz w:val="22"/>
                <w:szCs w:val="22"/>
              </w:rPr>
              <w:t>-2013</w:t>
            </w:r>
            <w:proofErr w:type="gramEnd"/>
            <w:r w:rsidR="000A368B"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п.4.3.1</w:t>
            </w:r>
          </w:p>
          <w:p w14:paraId="56C9E2CB" w14:textId="77777777" w:rsidR="00840B3F" w:rsidRPr="00154002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</w:t>
            </w:r>
          </w:p>
        </w:tc>
      </w:tr>
      <w:tr w:rsidR="002F4E36" w14:paraId="491F90C1" w14:textId="77777777" w:rsidTr="00DA058E">
        <w:trPr>
          <w:trHeight w:val="276"/>
          <w:tblHeader/>
        </w:trPr>
        <w:tc>
          <w:tcPr>
            <w:tcW w:w="370" w:type="pct"/>
          </w:tcPr>
          <w:p w14:paraId="38BCFDE4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564EFFD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/>
            <w:tcBorders>
              <w:bottom w:val="nil"/>
            </w:tcBorders>
            <w:vAlign w:val="center"/>
          </w:tcPr>
          <w:p w14:paraId="4C57A6C9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59A639BF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59022E3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  <w:tcBorders>
              <w:bottom w:val="single" w:sz="4" w:space="0" w:color="auto"/>
            </w:tcBorders>
          </w:tcPr>
          <w:p w14:paraId="43B438B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73F1AA6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192372BC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заброневое</w:t>
            </w:r>
            <w:proofErr w:type="spellEnd"/>
            <w:r w:rsidRPr="00DF096D">
              <w:rPr>
                <w:sz w:val="22"/>
                <w:szCs w:val="22"/>
              </w:rPr>
              <w:t xml:space="preserve"> воздействие поражающего элемента при непробитии защитной структуры </w:t>
            </w:r>
          </w:p>
          <w:p w14:paraId="7FF5620C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6F689ED5" w14:textId="77777777" w:rsidR="00840B3F" w:rsidRDefault="00DA058E" w:rsidP="00840B3F">
            <w:pPr>
              <w:ind w:left="-45" w:right="-45"/>
              <w:jc w:val="center"/>
              <w:rPr>
                <w:bCs/>
                <w:sz w:val="22"/>
              </w:rPr>
            </w:pPr>
            <w:r w:rsidRPr="00596E08">
              <w:rPr>
                <w:bCs/>
                <w:sz w:val="22"/>
              </w:rPr>
              <w:t>Фактическое значение</w:t>
            </w:r>
          </w:p>
          <w:p w14:paraId="38FEC278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1A775AC9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627191BE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717CE5F3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7AAAE98D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5BDE7DEF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03BF58B4" w14:textId="7EE17989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  <w:tcBorders>
              <w:bottom w:val="single" w:sz="4" w:space="0" w:color="auto"/>
            </w:tcBorders>
          </w:tcPr>
          <w:p w14:paraId="5EBAAC0F" w14:textId="77777777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Методика испытаний ЛМУФ.0900.00.00.001 М п.10.2</w:t>
            </w:r>
          </w:p>
          <w:p w14:paraId="0837F768" w14:textId="4D91A9F6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Методика испытаний МШЕЛ 0.435</w:t>
            </w:r>
          </w:p>
          <w:p w14:paraId="661AFD5D" w14:textId="77777777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ДСТУ 8788</w:t>
            </w:r>
          </w:p>
          <w:p w14:paraId="3476B58C" w14:textId="77777777" w:rsidR="00840B3F" w:rsidRPr="00FE786B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Приложение Д</w:t>
            </w:r>
          </w:p>
        </w:tc>
      </w:tr>
      <w:tr w:rsidR="00840B3F" w14:paraId="1B239A34" w14:textId="77777777" w:rsidTr="00DA058E">
        <w:trPr>
          <w:trHeight w:val="276"/>
          <w:tblHeader/>
        </w:trPr>
        <w:tc>
          <w:tcPr>
            <w:tcW w:w="377" w:type="pct"/>
            <w:gridSpan w:val="2"/>
          </w:tcPr>
          <w:p w14:paraId="74B2FDB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1BBA7D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  <w:tcBorders>
              <w:top w:val="nil"/>
            </w:tcBorders>
            <w:vAlign w:val="center"/>
          </w:tcPr>
          <w:p w14:paraId="672323E5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4A24EFE4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0613E6A8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  <w:tcBorders>
              <w:top w:val="single" w:sz="4" w:space="0" w:color="auto"/>
            </w:tcBorders>
          </w:tcPr>
          <w:p w14:paraId="448472E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2839DB45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6E6285B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 глубина проникания (длина выхода) клинка холодного оружия за тыльную сторону защитной структуры </w:t>
            </w: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3A0FCA1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F5F528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1C300A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99EB0" w14:textId="77777777" w:rsidR="00B21073" w:rsidRDefault="00B21073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9DB27E" w14:textId="77777777" w:rsidR="002F4E36" w:rsidRPr="00DF096D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</w:tcBorders>
            <w:vAlign w:val="center"/>
          </w:tcPr>
          <w:p w14:paraId="5439E159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ГОСТ </w:t>
            </w:r>
            <w:proofErr w:type="gramStart"/>
            <w:r w:rsidRPr="00596E08">
              <w:rPr>
                <w:sz w:val="22"/>
                <w:szCs w:val="22"/>
              </w:rPr>
              <w:t>34286-2017</w:t>
            </w:r>
            <w:proofErr w:type="gramEnd"/>
          </w:p>
          <w:p w14:paraId="4B86F410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4A771D3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5766B6AE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E2A1A78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167F38FF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6D55985D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626C62E7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3790F22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59E369A9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4F35417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12D5701B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213A779B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ГОСТ Р </w:t>
            </w:r>
            <w:proofErr w:type="gramStart"/>
            <w:r w:rsidRPr="00DF096D">
              <w:rPr>
                <w:sz w:val="22"/>
                <w:szCs w:val="22"/>
              </w:rPr>
              <w:t>55623</w:t>
            </w:r>
            <w:r w:rsidR="000A368B">
              <w:rPr>
                <w:sz w:val="22"/>
                <w:szCs w:val="22"/>
              </w:rPr>
              <w:t>- 2013</w:t>
            </w:r>
            <w:proofErr w:type="gramEnd"/>
            <w:r w:rsidRPr="00DF096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4.3.3</w:t>
            </w:r>
          </w:p>
          <w:p w14:paraId="092CEA42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2F4E36" w14:paraId="1C667FD9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746C2098" w14:textId="744B2598" w:rsidR="002F4E36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027" w:type="pct"/>
            <w:vAlign w:val="center"/>
          </w:tcPr>
          <w:p w14:paraId="732B66E5" w14:textId="01EE3846" w:rsidR="002F4E36" w:rsidRPr="007702F5" w:rsidRDefault="002F4E36" w:rsidP="002F4E36">
            <w:pPr>
              <w:ind w:left="-45" w:right="-45"/>
              <w:jc w:val="center"/>
              <w:rPr>
                <w:sz w:val="22"/>
              </w:rPr>
            </w:pPr>
            <w:r w:rsidRPr="00A50716">
              <w:rPr>
                <w:b/>
                <w:sz w:val="22"/>
              </w:rPr>
              <w:t>2</w:t>
            </w:r>
          </w:p>
        </w:tc>
        <w:tc>
          <w:tcPr>
            <w:tcW w:w="438" w:type="pct"/>
          </w:tcPr>
          <w:p w14:paraId="63174CCF" w14:textId="2AF1993E" w:rsidR="002F4E36" w:rsidRPr="00802DF1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0FEA9784" w14:textId="1190A1C4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5C34F29" w14:textId="749A9632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jc w:val="center"/>
              <w:textAlignment w:val="baseline"/>
              <w:rPr>
                <w:sz w:val="22"/>
                <w:szCs w:val="22"/>
              </w:rPr>
            </w:pPr>
            <w:r w:rsidRPr="00A50716">
              <w:rPr>
                <w:b/>
                <w:sz w:val="22"/>
              </w:rPr>
              <w:t>5</w:t>
            </w:r>
          </w:p>
        </w:tc>
        <w:tc>
          <w:tcPr>
            <w:tcW w:w="1022" w:type="pct"/>
          </w:tcPr>
          <w:p w14:paraId="20C0B82E" w14:textId="6980ECA1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6</w:t>
            </w:r>
          </w:p>
        </w:tc>
      </w:tr>
      <w:tr w:rsidR="00840B3F" w14:paraId="54EB0B5A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3FDF878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D5ECFDB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</w:tcPr>
          <w:p w14:paraId="3958FCE5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Бронеодежда, предназначенная для защиты </w:t>
            </w:r>
          </w:p>
          <w:p w14:paraId="25EAAC3E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туловища и </w:t>
            </w:r>
          </w:p>
          <w:p w14:paraId="36DE9234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конечностей </w:t>
            </w:r>
          </w:p>
          <w:p w14:paraId="139B99E7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человека </w:t>
            </w:r>
          </w:p>
          <w:p w14:paraId="536BF18F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(за исключением стоп ног и </w:t>
            </w:r>
          </w:p>
          <w:p w14:paraId="6F1ECF17" w14:textId="77777777" w:rsidR="00840B3F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>кистей)</w:t>
            </w:r>
          </w:p>
        </w:tc>
        <w:tc>
          <w:tcPr>
            <w:tcW w:w="438" w:type="pct"/>
          </w:tcPr>
          <w:p w14:paraId="0BFBA4E3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4FF151EF" w14:textId="77777777" w:rsidR="00840B3F" w:rsidRPr="000F1897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77E123E0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132A315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54B40F9A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F096D">
              <w:rPr>
                <w:sz w:val="22"/>
                <w:szCs w:val="22"/>
              </w:rPr>
              <w:t xml:space="preserve">ротивоосколочная стойкость защитной структуры </w:t>
            </w:r>
          </w:p>
          <w:p w14:paraId="1AC772D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бронеодежды.</w:t>
            </w:r>
          </w:p>
        </w:tc>
        <w:tc>
          <w:tcPr>
            <w:tcW w:w="947" w:type="pct"/>
            <w:gridSpan w:val="2"/>
          </w:tcPr>
          <w:p w14:paraId="708D9185" w14:textId="77777777" w:rsidR="00B949F2" w:rsidRPr="000A06D7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34286</w:t>
            </w:r>
            <w:r w:rsidR="000A368B">
              <w:rPr>
                <w:sz w:val="22"/>
                <w:szCs w:val="22"/>
              </w:rPr>
              <w:t>-2017</w:t>
            </w:r>
          </w:p>
          <w:p w14:paraId="02149F58" w14:textId="77777777" w:rsidR="00B949F2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ТНПА и дру</w:t>
            </w:r>
            <w:r>
              <w:rPr>
                <w:sz w:val="22"/>
                <w:szCs w:val="22"/>
              </w:rPr>
              <w:t xml:space="preserve">гая документация </w:t>
            </w:r>
          </w:p>
          <w:p w14:paraId="6C31A88A" w14:textId="77777777" w:rsidR="00840B3F" w:rsidRPr="000F1897" w:rsidRDefault="00840B3F" w:rsidP="00B949F2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81BB17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0A368B">
              <w:rPr>
                <w:sz w:val="22"/>
                <w:szCs w:val="22"/>
              </w:rPr>
              <w:t>-2013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4.3.2</w:t>
            </w:r>
          </w:p>
          <w:p w14:paraId="740A9460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581F6BDD" w14:textId="77777777" w:rsidR="00B949F2" w:rsidRDefault="00B949F2" w:rsidP="00A7420A">
      <w:pPr>
        <w:rPr>
          <w:b/>
        </w:rPr>
      </w:pPr>
    </w:p>
    <w:p w14:paraId="06222418" w14:textId="77777777" w:rsidR="000F1897" w:rsidRPr="00605AD3" w:rsidRDefault="000F1897" w:rsidP="000F1897">
      <w:pPr>
        <w:rPr>
          <w:b/>
        </w:rPr>
      </w:pPr>
      <w:r w:rsidRPr="00605AD3">
        <w:rPr>
          <w:b/>
        </w:rPr>
        <w:t xml:space="preserve">Примечание: </w:t>
      </w:r>
    </w:p>
    <w:p w14:paraId="66CF703A" w14:textId="77777777" w:rsidR="000F1897" w:rsidRPr="00605AD3" w:rsidRDefault="000F1897" w:rsidP="000F189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115429" w14:textId="77777777" w:rsidR="000F1897" w:rsidRDefault="000F1897" w:rsidP="000F1897">
      <w:pPr>
        <w:pStyle w:val="af5"/>
        <w:rPr>
          <w:b/>
          <w:sz w:val="24"/>
          <w:szCs w:val="16"/>
          <w:lang w:val="ru-RU"/>
        </w:rPr>
      </w:pPr>
    </w:p>
    <w:p w14:paraId="16D682BD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3E6237F8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5909FE7B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F74A945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698EAE2E" w14:textId="589DF33B" w:rsidR="000F1897" w:rsidRPr="00CC094B" w:rsidRDefault="000F1897" w:rsidP="000F1897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</w:t>
      </w:r>
      <w:proofErr w:type="gramStart"/>
      <w:r w:rsidRPr="00225E5D">
        <w:rPr>
          <w:color w:val="000000"/>
          <w:sz w:val="28"/>
          <w:szCs w:val="28"/>
        </w:rPr>
        <w:t>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proofErr w:type="spellStart"/>
      <w:r w:rsidR="00452BE1">
        <w:rPr>
          <w:color w:val="000000"/>
          <w:sz w:val="28"/>
          <w:szCs w:val="28"/>
        </w:rPr>
        <w:t>Н.А</w:t>
      </w:r>
      <w:proofErr w:type="gramEnd"/>
      <w:r w:rsidR="00452BE1">
        <w:rPr>
          <w:color w:val="000000"/>
          <w:sz w:val="28"/>
          <w:szCs w:val="28"/>
        </w:rPr>
        <w:t>.Николаева</w:t>
      </w:r>
      <w:proofErr w:type="spellEnd"/>
    </w:p>
    <w:p w14:paraId="29CF66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A562" w14:textId="77777777" w:rsidR="00B45698" w:rsidRDefault="00B45698" w:rsidP="0011070C">
      <w:r>
        <w:separator/>
      </w:r>
    </w:p>
  </w:endnote>
  <w:endnote w:type="continuationSeparator" w:id="0">
    <w:p w14:paraId="779ED794" w14:textId="77777777" w:rsidR="00B45698" w:rsidRDefault="00B456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B1FD6" w:rsidRPr="00CC669F" w14:paraId="752B968B" w14:textId="77777777" w:rsidTr="00C62C68">
      <w:tc>
        <w:tcPr>
          <w:tcW w:w="3402" w:type="dxa"/>
          <w:vAlign w:val="center"/>
          <w:hideMark/>
        </w:tcPr>
        <w:p w14:paraId="7069B670" w14:textId="77777777" w:rsidR="000B1FD6" w:rsidRPr="00B453D4" w:rsidRDefault="000B1F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88E398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8901043" w14:textId="2014F2CE" w:rsidR="000B1FD6" w:rsidRPr="00CC669F" w:rsidRDefault="00452B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F189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189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CCD692" w14:textId="77777777" w:rsidR="000B1FD6" w:rsidRPr="00B453D4" w:rsidRDefault="000B1F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2507F2C" w14:textId="77777777" w:rsidR="000B1FD6" w:rsidRPr="00CC669F" w:rsidRDefault="000B1F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 w:rsidRPr="00C323C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43B515A" w14:textId="77777777" w:rsidR="000B1FD6" w:rsidRPr="005128B2" w:rsidRDefault="000B1FD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B1FD6" w:rsidRPr="00460ECA" w14:paraId="6879E44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098352" w14:textId="77777777" w:rsidR="000B1FD6" w:rsidRPr="00B453D4" w:rsidRDefault="000B1F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FFA99E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1B0184" w14:textId="5DA4C1FC" w:rsidR="000B1FD6" w:rsidRPr="00CC669F" w:rsidRDefault="00452B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F189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189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160D2F" w14:textId="77777777" w:rsidR="000B1FD6" w:rsidRPr="00B453D4" w:rsidRDefault="000B1F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4046A96" w14:textId="77777777" w:rsidR="000B1FD6" w:rsidRPr="00CC669F" w:rsidRDefault="000B1F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736F493" w14:textId="77777777" w:rsidR="000B1FD6" w:rsidRPr="00CC094B" w:rsidRDefault="000B1FD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50A3" w14:textId="77777777" w:rsidR="00B45698" w:rsidRDefault="00B45698" w:rsidP="0011070C">
      <w:r>
        <w:separator/>
      </w:r>
    </w:p>
  </w:footnote>
  <w:footnote w:type="continuationSeparator" w:id="0">
    <w:p w14:paraId="26309768" w14:textId="77777777" w:rsidR="00B45698" w:rsidRDefault="00B456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B1FD6" w:rsidRPr="00D337DC" w14:paraId="1D1658A3" w14:textId="77777777" w:rsidTr="0022795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78F572" w14:textId="77777777" w:rsidR="000B1FD6" w:rsidRPr="00B453D4" w:rsidRDefault="000B1FD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5147EF" wp14:editId="734158A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6CE191" w14:textId="77777777" w:rsidR="000B1FD6" w:rsidRPr="00B453D4" w:rsidRDefault="000B1FD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1.1813</w:t>
          </w:r>
        </w:p>
      </w:tc>
    </w:tr>
  </w:tbl>
  <w:p w14:paraId="7D531A56" w14:textId="77777777" w:rsidR="000B1FD6" w:rsidRPr="00CC094B" w:rsidRDefault="000B1FD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B1FD6" w:rsidRPr="00804957" w14:paraId="24BF4BD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31042" w14:textId="77777777" w:rsidR="000B1FD6" w:rsidRPr="00B453D4" w:rsidRDefault="000B1F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30281" wp14:editId="01B3EC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37757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E60366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1D1BC7" w14:textId="77777777" w:rsidR="000B1FD6" w:rsidRPr="00B453D4" w:rsidRDefault="000B1F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CDCAA0" w14:textId="77777777" w:rsidR="000B1FD6" w:rsidRDefault="000B1F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3814931">
    <w:abstractNumId w:val="6"/>
  </w:num>
  <w:num w:numId="2" w16cid:durableId="892697067">
    <w:abstractNumId w:val="7"/>
  </w:num>
  <w:num w:numId="3" w16cid:durableId="783112712">
    <w:abstractNumId w:val="4"/>
  </w:num>
  <w:num w:numId="4" w16cid:durableId="1916746260">
    <w:abstractNumId w:val="1"/>
  </w:num>
  <w:num w:numId="5" w16cid:durableId="1620061679">
    <w:abstractNumId w:val="11"/>
  </w:num>
  <w:num w:numId="6" w16cid:durableId="1069352214">
    <w:abstractNumId w:val="3"/>
  </w:num>
  <w:num w:numId="7" w16cid:durableId="881596497">
    <w:abstractNumId w:val="8"/>
  </w:num>
  <w:num w:numId="8" w16cid:durableId="692877397">
    <w:abstractNumId w:val="5"/>
  </w:num>
  <w:num w:numId="9" w16cid:durableId="307131384">
    <w:abstractNumId w:val="9"/>
  </w:num>
  <w:num w:numId="10" w16cid:durableId="614020881">
    <w:abstractNumId w:val="2"/>
  </w:num>
  <w:num w:numId="11" w16cid:durableId="732050438">
    <w:abstractNumId w:val="0"/>
  </w:num>
  <w:num w:numId="12" w16cid:durableId="677737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CCE"/>
    <w:rsid w:val="00020F94"/>
    <w:rsid w:val="00022A72"/>
    <w:rsid w:val="0005414E"/>
    <w:rsid w:val="00057020"/>
    <w:rsid w:val="000643A6"/>
    <w:rsid w:val="00067FEC"/>
    <w:rsid w:val="00090EA2"/>
    <w:rsid w:val="000A368B"/>
    <w:rsid w:val="000B1FD6"/>
    <w:rsid w:val="000D49BB"/>
    <w:rsid w:val="000D5B01"/>
    <w:rsid w:val="000E2802"/>
    <w:rsid w:val="000F1897"/>
    <w:rsid w:val="00102F9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7952"/>
    <w:rsid w:val="002505FA"/>
    <w:rsid w:val="002667A7"/>
    <w:rsid w:val="00271600"/>
    <w:rsid w:val="002877C8"/>
    <w:rsid w:val="002900DE"/>
    <w:rsid w:val="002F4E36"/>
    <w:rsid w:val="003054C2"/>
    <w:rsid w:val="00305E11"/>
    <w:rsid w:val="0031023B"/>
    <w:rsid w:val="00350D5F"/>
    <w:rsid w:val="0036734E"/>
    <w:rsid w:val="003717D2"/>
    <w:rsid w:val="00374A27"/>
    <w:rsid w:val="00381C11"/>
    <w:rsid w:val="003A10A8"/>
    <w:rsid w:val="003C130A"/>
    <w:rsid w:val="003E01B7"/>
    <w:rsid w:val="003E26A2"/>
    <w:rsid w:val="003E6D8A"/>
    <w:rsid w:val="003F50C5"/>
    <w:rsid w:val="00401D49"/>
    <w:rsid w:val="004030B9"/>
    <w:rsid w:val="00434B74"/>
    <w:rsid w:val="00437E07"/>
    <w:rsid w:val="00452BE1"/>
    <w:rsid w:val="00457C9E"/>
    <w:rsid w:val="004A5E4C"/>
    <w:rsid w:val="004B31E2"/>
    <w:rsid w:val="004B4737"/>
    <w:rsid w:val="004C53CA"/>
    <w:rsid w:val="004D607A"/>
    <w:rsid w:val="004E4499"/>
    <w:rsid w:val="004E5090"/>
    <w:rsid w:val="004E6BC8"/>
    <w:rsid w:val="004F5A1D"/>
    <w:rsid w:val="00501901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1820"/>
    <w:rsid w:val="00600641"/>
    <w:rsid w:val="00606960"/>
    <w:rsid w:val="00630BD9"/>
    <w:rsid w:val="00637CAC"/>
    <w:rsid w:val="00642140"/>
    <w:rsid w:val="00645468"/>
    <w:rsid w:val="00656EE2"/>
    <w:rsid w:val="006762B3"/>
    <w:rsid w:val="00683923"/>
    <w:rsid w:val="00686C83"/>
    <w:rsid w:val="006938AF"/>
    <w:rsid w:val="006A336B"/>
    <w:rsid w:val="006D1DFE"/>
    <w:rsid w:val="006D5481"/>
    <w:rsid w:val="006D5DCE"/>
    <w:rsid w:val="00712175"/>
    <w:rsid w:val="00731452"/>
    <w:rsid w:val="00734508"/>
    <w:rsid w:val="00741FBB"/>
    <w:rsid w:val="00750565"/>
    <w:rsid w:val="007702F5"/>
    <w:rsid w:val="007B3671"/>
    <w:rsid w:val="007E210E"/>
    <w:rsid w:val="007E2E1D"/>
    <w:rsid w:val="007E712B"/>
    <w:rsid w:val="007F5916"/>
    <w:rsid w:val="007F7C32"/>
    <w:rsid w:val="00805C5D"/>
    <w:rsid w:val="00834A57"/>
    <w:rsid w:val="00840B3F"/>
    <w:rsid w:val="0085637E"/>
    <w:rsid w:val="008667F8"/>
    <w:rsid w:val="00877224"/>
    <w:rsid w:val="00886D6D"/>
    <w:rsid w:val="008B5528"/>
    <w:rsid w:val="008D7BD2"/>
    <w:rsid w:val="008E43A5"/>
    <w:rsid w:val="008F2703"/>
    <w:rsid w:val="008F66CD"/>
    <w:rsid w:val="00916038"/>
    <w:rsid w:val="00921A06"/>
    <w:rsid w:val="00934119"/>
    <w:rsid w:val="00941152"/>
    <w:rsid w:val="009503C7"/>
    <w:rsid w:val="00952A14"/>
    <w:rsid w:val="0095347E"/>
    <w:rsid w:val="00976F03"/>
    <w:rsid w:val="009940B7"/>
    <w:rsid w:val="009A3A10"/>
    <w:rsid w:val="009A3E9D"/>
    <w:rsid w:val="009D5A57"/>
    <w:rsid w:val="009E4075"/>
    <w:rsid w:val="009E74C3"/>
    <w:rsid w:val="009F5277"/>
    <w:rsid w:val="009F7389"/>
    <w:rsid w:val="00A0063E"/>
    <w:rsid w:val="00A01600"/>
    <w:rsid w:val="00A47C62"/>
    <w:rsid w:val="00A50716"/>
    <w:rsid w:val="00A72C2C"/>
    <w:rsid w:val="00A7420A"/>
    <w:rsid w:val="00A755C7"/>
    <w:rsid w:val="00AB0EA7"/>
    <w:rsid w:val="00AB425F"/>
    <w:rsid w:val="00AD4B7A"/>
    <w:rsid w:val="00B073DC"/>
    <w:rsid w:val="00B16BF0"/>
    <w:rsid w:val="00B20359"/>
    <w:rsid w:val="00B21073"/>
    <w:rsid w:val="00B371B5"/>
    <w:rsid w:val="00B453D4"/>
    <w:rsid w:val="00B45698"/>
    <w:rsid w:val="00B4667C"/>
    <w:rsid w:val="00B47A0F"/>
    <w:rsid w:val="00B53AEA"/>
    <w:rsid w:val="00B639CF"/>
    <w:rsid w:val="00B73025"/>
    <w:rsid w:val="00B9381B"/>
    <w:rsid w:val="00B949F2"/>
    <w:rsid w:val="00BA682A"/>
    <w:rsid w:val="00BA7746"/>
    <w:rsid w:val="00BB0188"/>
    <w:rsid w:val="00BB272F"/>
    <w:rsid w:val="00BB7AAD"/>
    <w:rsid w:val="00BC40FF"/>
    <w:rsid w:val="00BC6B2B"/>
    <w:rsid w:val="00BD1DD3"/>
    <w:rsid w:val="00C2541A"/>
    <w:rsid w:val="00C323CF"/>
    <w:rsid w:val="00C4751C"/>
    <w:rsid w:val="00C62C68"/>
    <w:rsid w:val="00C67ACE"/>
    <w:rsid w:val="00C7263E"/>
    <w:rsid w:val="00C80BF5"/>
    <w:rsid w:val="00C94B1C"/>
    <w:rsid w:val="00C97BC9"/>
    <w:rsid w:val="00CA3473"/>
    <w:rsid w:val="00CA53E3"/>
    <w:rsid w:val="00CC094B"/>
    <w:rsid w:val="00CC669F"/>
    <w:rsid w:val="00CF4334"/>
    <w:rsid w:val="00D057E4"/>
    <w:rsid w:val="00D2438B"/>
    <w:rsid w:val="00D74D90"/>
    <w:rsid w:val="00D876E6"/>
    <w:rsid w:val="00DA058E"/>
    <w:rsid w:val="00DA5E7A"/>
    <w:rsid w:val="00DA6561"/>
    <w:rsid w:val="00DB0807"/>
    <w:rsid w:val="00DB0A79"/>
    <w:rsid w:val="00DB1FAE"/>
    <w:rsid w:val="00DB4A98"/>
    <w:rsid w:val="00DD3C60"/>
    <w:rsid w:val="00DE6F93"/>
    <w:rsid w:val="00DF7DAB"/>
    <w:rsid w:val="00E42839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5DE8"/>
    <w:rsid w:val="00EF6ABF"/>
    <w:rsid w:val="00EF6B86"/>
    <w:rsid w:val="00F36A9F"/>
    <w:rsid w:val="00F47F4D"/>
    <w:rsid w:val="00F64A4B"/>
    <w:rsid w:val="00F8255B"/>
    <w:rsid w:val="00F86DE9"/>
    <w:rsid w:val="00F874A1"/>
    <w:rsid w:val="00FC0729"/>
    <w:rsid w:val="00FC1A9B"/>
    <w:rsid w:val="00FC1BA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D4BD"/>
  <w15:docId w15:val="{69EF329F-CDC3-4D7B-89CE-35DB5A5D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CCE"/>
    <w:rsid w:val="0005722E"/>
    <w:rsid w:val="000C04E8"/>
    <w:rsid w:val="000E1676"/>
    <w:rsid w:val="00106793"/>
    <w:rsid w:val="00121B9E"/>
    <w:rsid w:val="00167CE1"/>
    <w:rsid w:val="001C1004"/>
    <w:rsid w:val="001F086A"/>
    <w:rsid w:val="002248E6"/>
    <w:rsid w:val="002608ED"/>
    <w:rsid w:val="00263A72"/>
    <w:rsid w:val="00271600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FE3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46753"/>
    <w:rsid w:val="008B46AD"/>
    <w:rsid w:val="00941152"/>
    <w:rsid w:val="009A537F"/>
    <w:rsid w:val="00A01600"/>
    <w:rsid w:val="00A34793"/>
    <w:rsid w:val="00B00858"/>
    <w:rsid w:val="00B00EFB"/>
    <w:rsid w:val="00B11269"/>
    <w:rsid w:val="00B73025"/>
    <w:rsid w:val="00BA747E"/>
    <w:rsid w:val="00BD1DD3"/>
    <w:rsid w:val="00BF3758"/>
    <w:rsid w:val="00C34E1C"/>
    <w:rsid w:val="00C67811"/>
    <w:rsid w:val="00C8094E"/>
    <w:rsid w:val="00CC03D9"/>
    <w:rsid w:val="00CC7A3D"/>
    <w:rsid w:val="00CE0BDC"/>
    <w:rsid w:val="00D92EF1"/>
    <w:rsid w:val="00DB7154"/>
    <w:rsid w:val="00E40A1C"/>
    <w:rsid w:val="00EA0842"/>
    <w:rsid w:val="00ED5D04"/>
    <w:rsid w:val="00EF7515"/>
    <w:rsid w:val="00F3033A"/>
    <w:rsid w:val="00F878D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9D7D-D896-41AA-974D-51A2F67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2024-09-02T11:23:00Z</cp:lastPrinted>
  <dcterms:created xsi:type="dcterms:W3CDTF">2025-10-27T06:21:00Z</dcterms:created>
  <dcterms:modified xsi:type="dcterms:W3CDTF">2025-10-27T06:21:00Z</dcterms:modified>
</cp:coreProperties>
</file>