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694D99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15"/>
        <w:gridCol w:w="993"/>
        <w:gridCol w:w="2836"/>
        <w:gridCol w:w="3259"/>
        <w:gridCol w:w="2411"/>
        <w:gridCol w:w="2231"/>
      </w:tblGrid>
      <w:tr w:rsidR="007527A4" w:rsidRPr="00C35CF2" w14:paraId="0BC49FAF" w14:textId="77777777" w:rsidTr="005E071C">
        <w:trPr>
          <w:trHeight w:val="240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1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7527A4" w:rsidRPr="00C35CF2" w14:paraId="18CCC051" w14:textId="77777777" w:rsidTr="005E071C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738C1A0F" w:rsidR="00C35CF2" w:rsidRPr="007527A4" w:rsidRDefault="005A0D30" w:rsidP="00C35CF2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60D0A68F" w:rsidR="00C35CF2" w:rsidRPr="007527A4" w:rsidRDefault="005A0D30" w:rsidP="00C35CF2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3F92B88E" w:rsidR="00C35CF2" w:rsidRPr="007527A4" w:rsidRDefault="005A0D30" w:rsidP="00C35CF2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7ABEFC0B" w:rsidR="00C35CF2" w:rsidRPr="007527A4" w:rsidRDefault="005A0D30" w:rsidP="00C35CF2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4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0BD837BF" w:rsidR="00C35CF2" w:rsidRPr="007527A4" w:rsidRDefault="005A0D30" w:rsidP="00C35CF2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00DF56B5" w:rsidR="00C35CF2" w:rsidRPr="007527A4" w:rsidRDefault="005A0D30" w:rsidP="00C35CF2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6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130E19B3" w:rsidR="00C35CF2" w:rsidRPr="007527A4" w:rsidRDefault="005A0D30" w:rsidP="00C35CF2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7</w:t>
            </w:r>
          </w:p>
        </w:tc>
      </w:tr>
      <w:tr w:rsidR="00765056" w:rsidRPr="00C35CF2" w14:paraId="26F8CFF0" w14:textId="77777777" w:rsidTr="000F7764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07925" w14:textId="77777777" w:rsidR="00765056" w:rsidRPr="007527A4" w:rsidRDefault="00765056" w:rsidP="0065138A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1.1</w:t>
            </w:r>
          </w:p>
          <w:p w14:paraId="4A02F9F4" w14:textId="0E5BB47C" w:rsidR="00765056" w:rsidRPr="007527A4" w:rsidRDefault="00765056" w:rsidP="0065138A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**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33316" w14:textId="77777777" w:rsidR="00765056" w:rsidRPr="0065138A" w:rsidRDefault="00765056" w:rsidP="007527A4">
            <w:pPr>
              <w:jc w:val="center"/>
              <w:rPr>
                <w:sz w:val="24"/>
                <w:szCs w:val="22"/>
              </w:rPr>
            </w:pPr>
            <w:r w:rsidRPr="0065138A">
              <w:rPr>
                <w:sz w:val="24"/>
                <w:szCs w:val="22"/>
              </w:rPr>
              <w:t>Воздух рабочей зоны</w:t>
            </w:r>
          </w:p>
          <w:p w14:paraId="6F3BD669" w14:textId="77777777" w:rsidR="00765056" w:rsidRPr="007527A4" w:rsidRDefault="00765056" w:rsidP="0065138A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4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C89B3A" w14:textId="77777777" w:rsidR="00765056" w:rsidRPr="0065138A" w:rsidRDefault="00765056" w:rsidP="0065138A">
            <w:pPr>
              <w:pStyle w:val="42"/>
              <w:jc w:val="center"/>
              <w:rPr>
                <w:lang w:val="ru-RU"/>
              </w:rPr>
            </w:pPr>
            <w:r w:rsidRPr="0065138A">
              <w:rPr>
                <w:lang w:val="ru-RU"/>
              </w:rPr>
              <w:t>100.10/</w:t>
            </w:r>
          </w:p>
          <w:p w14:paraId="60F7B9D7" w14:textId="77777777" w:rsidR="00765056" w:rsidRPr="0065138A" w:rsidRDefault="00765056" w:rsidP="0065138A">
            <w:pPr>
              <w:pStyle w:val="42"/>
              <w:jc w:val="center"/>
              <w:rPr>
                <w:lang w:val="ru-RU"/>
              </w:rPr>
            </w:pPr>
            <w:r w:rsidRPr="0065138A">
              <w:rPr>
                <w:lang w:val="ru-RU"/>
              </w:rPr>
              <w:t>42.000</w:t>
            </w:r>
          </w:p>
          <w:p w14:paraId="1AA148AC" w14:textId="77777777" w:rsidR="00765056" w:rsidRPr="0065138A" w:rsidRDefault="00765056" w:rsidP="0065138A">
            <w:pPr>
              <w:pStyle w:val="42"/>
              <w:jc w:val="center"/>
              <w:rPr>
                <w:lang w:val="ru-RU"/>
              </w:rPr>
            </w:pPr>
            <w:r w:rsidRPr="0065138A">
              <w:rPr>
                <w:lang w:val="ru-RU"/>
              </w:rPr>
              <w:t>100.10/</w:t>
            </w:r>
          </w:p>
          <w:p w14:paraId="659D7300" w14:textId="7819A08F" w:rsidR="00765056" w:rsidRPr="0065138A" w:rsidRDefault="00765056" w:rsidP="0065138A">
            <w:pPr>
              <w:pStyle w:val="42"/>
              <w:jc w:val="center"/>
              <w:rPr>
                <w:lang w:val="ru-RU"/>
              </w:rPr>
            </w:pPr>
            <w:r w:rsidRPr="0065138A">
              <w:rPr>
                <w:lang w:val="ru-RU"/>
              </w:rPr>
              <w:t>08.052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442B04" w14:textId="77777777" w:rsidR="00765056" w:rsidRPr="0065138A" w:rsidRDefault="00765056" w:rsidP="00EB425E">
            <w:pPr>
              <w:spacing w:line="216" w:lineRule="auto"/>
              <w:ind w:left="129"/>
              <w:rPr>
                <w:sz w:val="22"/>
                <w:szCs w:val="22"/>
              </w:rPr>
            </w:pPr>
            <w:r w:rsidRPr="0065138A">
              <w:rPr>
                <w:sz w:val="22"/>
                <w:szCs w:val="22"/>
              </w:rPr>
              <w:t>Отбор проб и определение массовой концентрации пыли</w:t>
            </w:r>
          </w:p>
          <w:p w14:paraId="34330A80" w14:textId="77777777" w:rsidR="00765056" w:rsidRPr="0065138A" w:rsidRDefault="00765056" w:rsidP="00EB425E">
            <w:pPr>
              <w:spacing w:line="216" w:lineRule="auto"/>
              <w:ind w:left="129"/>
              <w:rPr>
                <w:sz w:val="22"/>
                <w:szCs w:val="22"/>
              </w:rPr>
            </w:pPr>
            <w:r w:rsidRPr="0065138A">
              <w:rPr>
                <w:sz w:val="22"/>
                <w:szCs w:val="22"/>
              </w:rPr>
              <w:t>Д: 0,25-500,0 мг/м</w:t>
            </w:r>
            <w:r w:rsidRPr="0065138A">
              <w:rPr>
                <w:sz w:val="22"/>
                <w:szCs w:val="22"/>
                <w:vertAlign w:val="superscript"/>
              </w:rPr>
              <w:t>3</w:t>
            </w:r>
          </w:p>
          <w:p w14:paraId="6451C6C0" w14:textId="77777777" w:rsidR="00765056" w:rsidRDefault="00765056" w:rsidP="00EB425E">
            <w:pPr>
              <w:ind w:left="129"/>
              <w:jc w:val="center"/>
              <w:rPr>
                <w:lang w:eastAsia="en-US"/>
              </w:rPr>
            </w:pPr>
          </w:p>
        </w:tc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56467" w14:textId="77777777" w:rsidR="00765056" w:rsidRPr="007527A4" w:rsidRDefault="00765056" w:rsidP="007527A4">
            <w:pPr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 xml:space="preserve">Гигиенический норматив, утв. постановлением </w:t>
            </w:r>
            <w:r w:rsidRPr="007527A4">
              <w:rPr>
                <w:sz w:val="22"/>
                <w:lang w:val="be-BY" w:eastAsia="en-US"/>
              </w:rPr>
              <w:t xml:space="preserve">Совета </w:t>
            </w:r>
            <w:r w:rsidRPr="007527A4">
              <w:rPr>
                <w:sz w:val="22"/>
                <w:lang w:eastAsia="en-US"/>
              </w:rPr>
              <w:t xml:space="preserve">Министров Республики Беларусь от </w:t>
            </w:r>
          </w:p>
          <w:p w14:paraId="08396C55" w14:textId="77777777" w:rsidR="00765056" w:rsidRPr="007527A4" w:rsidRDefault="00765056" w:rsidP="007527A4">
            <w:pPr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 xml:space="preserve">25.01.2021 г. № 37 </w:t>
            </w:r>
          </w:p>
          <w:p w14:paraId="3042A857" w14:textId="1DFDB31A" w:rsidR="00765056" w:rsidRDefault="00765056" w:rsidP="007527A4">
            <w:pPr>
              <w:rPr>
                <w:lang w:eastAsia="en-US"/>
              </w:rPr>
            </w:pPr>
            <w:r w:rsidRPr="007527A4">
              <w:rPr>
                <w:sz w:val="22"/>
                <w:lang w:eastAsia="en-US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покровах, работающих»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88C79" w14:textId="77777777" w:rsidR="00765056" w:rsidRPr="0065138A" w:rsidRDefault="00765056" w:rsidP="0065138A">
            <w:pPr>
              <w:jc w:val="center"/>
              <w:rPr>
                <w:sz w:val="22"/>
                <w:szCs w:val="24"/>
              </w:rPr>
            </w:pPr>
            <w:r w:rsidRPr="0065138A">
              <w:rPr>
                <w:sz w:val="22"/>
                <w:szCs w:val="24"/>
              </w:rPr>
              <w:t>МВИ.МН 5842-2017</w:t>
            </w:r>
          </w:p>
          <w:p w14:paraId="0840DD5D" w14:textId="77777777" w:rsidR="00765056" w:rsidRPr="00B67A48" w:rsidRDefault="00765056" w:rsidP="0065138A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FAEE09" w14:textId="77777777" w:rsidR="00765056" w:rsidRDefault="00765056" w:rsidP="006513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ул.Советская, 38, </w:t>
            </w:r>
          </w:p>
          <w:p w14:paraId="3B78DE66" w14:textId="13425D1D" w:rsidR="00765056" w:rsidRDefault="00765056" w:rsidP="006513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231592, г.Мосты, Гродненская область</w:t>
            </w:r>
          </w:p>
        </w:tc>
      </w:tr>
      <w:tr w:rsidR="00765056" w:rsidRPr="00C35CF2" w14:paraId="18C71057" w14:textId="77777777" w:rsidTr="000F7764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BDF88" w14:textId="77777777" w:rsidR="00765056" w:rsidRPr="007527A4" w:rsidRDefault="00765056" w:rsidP="0065138A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1.2</w:t>
            </w:r>
          </w:p>
          <w:p w14:paraId="1984303B" w14:textId="15B9C25B" w:rsidR="00765056" w:rsidRPr="007527A4" w:rsidRDefault="00765056" w:rsidP="0065138A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**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3B1A00" w14:textId="77777777" w:rsidR="00765056" w:rsidRDefault="00765056" w:rsidP="0065138A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783AF9" w14:textId="77777777" w:rsidR="00765056" w:rsidRPr="0065138A" w:rsidRDefault="00765056" w:rsidP="0065138A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100.10/</w:t>
            </w:r>
          </w:p>
          <w:p w14:paraId="1A7B3375" w14:textId="77777777" w:rsidR="00765056" w:rsidRPr="0065138A" w:rsidRDefault="00765056" w:rsidP="0065138A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42.000</w:t>
            </w:r>
          </w:p>
          <w:p w14:paraId="0371D08C" w14:textId="77777777" w:rsidR="00765056" w:rsidRPr="0065138A" w:rsidRDefault="00765056" w:rsidP="0065138A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100.10/</w:t>
            </w:r>
          </w:p>
          <w:p w14:paraId="196178A6" w14:textId="405A3173" w:rsidR="00765056" w:rsidRPr="0065138A" w:rsidRDefault="00765056" w:rsidP="0065138A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3A4F7E" w14:textId="77777777" w:rsidR="00765056" w:rsidRPr="0065138A" w:rsidRDefault="00765056" w:rsidP="00EB425E">
            <w:pPr>
              <w:spacing w:line="216" w:lineRule="auto"/>
              <w:ind w:left="129"/>
              <w:rPr>
                <w:sz w:val="22"/>
                <w:szCs w:val="22"/>
              </w:rPr>
            </w:pPr>
            <w:r w:rsidRPr="0065138A">
              <w:rPr>
                <w:sz w:val="22"/>
                <w:szCs w:val="22"/>
              </w:rPr>
              <w:t>Отбор проб и определение массовой концентрации аммиака</w:t>
            </w:r>
          </w:p>
          <w:p w14:paraId="570854C3" w14:textId="77777777" w:rsidR="00765056" w:rsidRPr="0065138A" w:rsidRDefault="00765056" w:rsidP="00EB425E">
            <w:pPr>
              <w:spacing w:line="216" w:lineRule="auto"/>
              <w:ind w:left="129"/>
              <w:rPr>
                <w:sz w:val="22"/>
                <w:szCs w:val="22"/>
                <w:vertAlign w:val="superscript"/>
              </w:rPr>
            </w:pPr>
            <w:r w:rsidRPr="0065138A">
              <w:rPr>
                <w:sz w:val="22"/>
                <w:szCs w:val="22"/>
              </w:rPr>
              <w:t>Д: 5,0-50,0 мг/м</w:t>
            </w:r>
            <w:r w:rsidRPr="0065138A">
              <w:rPr>
                <w:sz w:val="22"/>
                <w:szCs w:val="22"/>
                <w:vertAlign w:val="superscript"/>
              </w:rPr>
              <w:t>3</w:t>
            </w:r>
          </w:p>
          <w:p w14:paraId="4B5E3B84" w14:textId="77777777" w:rsidR="00765056" w:rsidRDefault="00765056" w:rsidP="00EB425E">
            <w:pPr>
              <w:ind w:left="129"/>
              <w:jc w:val="center"/>
              <w:rPr>
                <w:lang w:eastAsia="en-US"/>
              </w:rPr>
            </w:pP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1E0E2B" w14:textId="77777777" w:rsidR="00765056" w:rsidRDefault="00765056" w:rsidP="0065138A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271F3" w14:textId="77E6A831" w:rsidR="00765056" w:rsidRPr="00B67A48" w:rsidRDefault="00765056" w:rsidP="0065138A">
            <w:pPr>
              <w:jc w:val="center"/>
              <w:rPr>
                <w:sz w:val="22"/>
                <w:lang w:eastAsia="en-US"/>
              </w:rPr>
            </w:pPr>
            <w:r w:rsidRPr="00B67A48">
              <w:rPr>
                <w:iCs/>
                <w:sz w:val="22"/>
                <w:szCs w:val="24"/>
              </w:rPr>
              <w:t>МВИ.МН 5910-2017</w:t>
            </w: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0BAA212A" w14:textId="77777777" w:rsidR="00765056" w:rsidRDefault="00765056" w:rsidP="0065138A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70CB6DCF" w14:textId="77777777" w:rsidTr="000F7764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12FD7" w14:textId="77777777" w:rsidR="00765056" w:rsidRPr="007527A4" w:rsidRDefault="00765056" w:rsidP="0065138A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1.3</w:t>
            </w:r>
          </w:p>
          <w:p w14:paraId="0A6F38A9" w14:textId="581847C7" w:rsidR="00765056" w:rsidRPr="007527A4" w:rsidRDefault="00765056" w:rsidP="0065138A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**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DD678F" w14:textId="77777777" w:rsidR="00765056" w:rsidRDefault="00765056" w:rsidP="0065138A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2EC893" w14:textId="77777777" w:rsidR="00765056" w:rsidRPr="0065138A" w:rsidRDefault="00765056" w:rsidP="0065138A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100.10/</w:t>
            </w:r>
          </w:p>
          <w:p w14:paraId="22D1874C" w14:textId="77777777" w:rsidR="00765056" w:rsidRPr="0065138A" w:rsidRDefault="00765056" w:rsidP="0065138A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42.000</w:t>
            </w:r>
          </w:p>
          <w:p w14:paraId="5B40248E" w14:textId="77777777" w:rsidR="00765056" w:rsidRPr="0065138A" w:rsidRDefault="00765056" w:rsidP="0065138A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100.10/</w:t>
            </w:r>
          </w:p>
          <w:p w14:paraId="33DAD3AF" w14:textId="46C75365" w:rsidR="00765056" w:rsidRPr="0065138A" w:rsidRDefault="00765056" w:rsidP="0065138A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796782" w14:textId="77777777" w:rsidR="00765056" w:rsidRPr="0065138A" w:rsidRDefault="00765056" w:rsidP="00EB425E">
            <w:pPr>
              <w:spacing w:line="216" w:lineRule="auto"/>
              <w:ind w:left="129"/>
              <w:rPr>
                <w:sz w:val="22"/>
                <w:szCs w:val="22"/>
              </w:rPr>
            </w:pPr>
            <w:r w:rsidRPr="0065138A">
              <w:rPr>
                <w:sz w:val="22"/>
                <w:szCs w:val="22"/>
              </w:rPr>
              <w:t xml:space="preserve">Отбор проб и определение массовой концентрации серной кислоты </w:t>
            </w:r>
          </w:p>
          <w:p w14:paraId="4884A3BE" w14:textId="77777777" w:rsidR="00765056" w:rsidRPr="0065138A" w:rsidRDefault="00765056" w:rsidP="00EB425E">
            <w:pPr>
              <w:spacing w:line="216" w:lineRule="auto"/>
              <w:ind w:left="129"/>
              <w:rPr>
                <w:sz w:val="22"/>
                <w:szCs w:val="22"/>
                <w:vertAlign w:val="superscript"/>
              </w:rPr>
            </w:pPr>
            <w:r w:rsidRPr="0065138A">
              <w:rPr>
                <w:sz w:val="22"/>
                <w:szCs w:val="22"/>
              </w:rPr>
              <w:t>Д: 0,1-5,0 мг/м</w:t>
            </w:r>
            <w:r w:rsidRPr="0065138A">
              <w:rPr>
                <w:sz w:val="22"/>
                <w:szCs w:val="22"/>
                <w:vertAlign w:val="superscript"/>
              </w:rPr>
              <w:t>3</w:t>
            </w:r>
          </w:p>
          <w:p w14:paraId="6CF7A847" w14:textId="77777777" w:rsidR="00765056" w:rsidRDefault="00765056" w:rsidP="00EB425E">
            <w:pPr>
              <w:ind w:left="129"/>
              <w:jc w:val="center"/>
              <w:rPr>
                <w:lang w:eastAsia="en-US"/>
              </w:rPr>
            </w:pP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FFA579" w14:textId="77777777" w:rsidR="00765056" w:rsidRDefault="00765056" w:rsidP="0065138A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BE36D" w14:textId="0A3175E1" w:rsidR="00765056" w:rsidRPr="0065138A" w:rsidRDefault="00765056" w:rsidP="006513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sz w:val="22"/>
                <w:szCs w:val="24"/>
                <w:lang w:val="en-US" w:eastAsia="en-US"/>
              </w:rPr>
            </w:pPr>
            <w:r w:rsidRPr="0065138A">
              <w:rPr>
                <w:rFonts w:eastAsia="Batang"/>
                <w:sz w:val="22"/>
                <w:szCs w:val="24"/>
                <w:lang w:val="en-US" w:eastAsia="en-US"/>
              </w:rPr>
              <w:t>МВИ.МН 5766-2017</w:t>
            </w:r>
          </w:p>
          <w:p w14:paraId="317C1290" w14:textId="77777777" w:rsidR="00765056" w:rsidRPr="00B67A48" w:rsidRDefault="00765056" w:rsidP="0065138A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7FE0DEAC" w14:textId="77777777" w:rsidR="00765056" w:rsidRDefault="00765056" w:rsidP="0065138A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16063550" w14:textId="77777777" w:rsidTr="000F7764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606C6" w14:textId="42A87F27" w:rsidR="00765056" w:rsidRPr="007527A4" w:rsidRDefault="00765056" w:rsidP="0065138A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1.</w:t>
            </w:r>
            <w:r w:rsidR="00B763FB">
              <w:rPr>
                <w:sz w:val="22"/>
                <w:lang w:eastAsia="en-US"/>
              </w:rPr>
              <w:t>4</w:t>
            </w:r>
          </w:p>
          <w:p w14:paraId="783AEBD5" w14:textId="541C8061" w:rsidR="00765056" w:rsidRPr="007527A4" w:rsidRDefault="00765056" w:rsidP="0065138A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**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765320" w14:textId="77777777" w:rsidR="00765056" w:rsidRDefault="00765056" w:rsidP="0065138A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ACED27" w14:textId="77777777" w:rsidR="00765056" w:rsidRPr="0065138A" w:rsidRDefault="00765056" w:rsidP="0065138A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100.10/</w:t>
            </w:r>
          </w:p>
          <w:p w14:paraId="1712C158" w14:textId="77777777" w:rsidR="00765056" w:rsidRPr="0065138A" w:rsidRDefault="00765056" w:rsidP="0065138A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42.000</w:t>
            </w:r>
          </w:p>
          <w:p w14:paraId="45900E15" w14:textId="77777777" w:rsidR="00765056" w:rsidRPr="0065138A" w:rsidRDefault="00765056" w:rsidP="0065138A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100.10/</w:t>
            </w:r>
          </w:p>
          <w:p w14:paraId="615FB921" w14:textId="42790F8C" w:rsidR="00765056" w:rsidRPr="0065138A" w:rsidRDefault="00765056" w:rsidP="0065138A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73D8F2" w14:textId="77777777" w:rsidR="00765056" w:rsidRPr="0065138A" w:rsidRDefault="00765056" w:rsidP="00EB425E">
            <w:pPr>
              <w:spacing w:line="216" w:lineRule="auto"/>
              <w:ind w:left="129"/>
              <w:rPr>
                <w:sz w:val="22"/>
                <w:szCs w:val="22"/>
              </w:rPr>
            </w:pPr>
            <w:r w:rsidRPr="0065138A">
              <w:rPr>
                <w:sz w:val="22"/>
                <w:szCs w:val="22"/>
              </w:rPr>
              <w:t>Отбор проб и определение массовой концентрации двуокиси азота</w:t>
            </w:r>
          </w:p>
          <w:p w14:paraId="67567768" w14:textId="77777777" w:rsidR="00765056" w:rsidRPr="0065138A" w:rsidRDefault="00765056" w:rsidP="00EB425E">
            <w:pPr>
              <w:tabs>
                <w:tab w:val="left" w:pos="5529"/>
              </w:tabs>
              <w:ind w:left="129"/>
              <w:jc w:val="both"/>
              <w:rPr>
                <w:sz w:val="22"/>
                <w:szCs w:val="22"/>
              </w:rPr>
            </w:pPr>
            <w:r w:rsidRPr="0065138A">
              <w:rPr>
                <w:sz w:val="22"/>
                <w:szCs w:val="22"/>
              </w:rPr>
              <w:t>Д: 0,6-6,0 мг/м</w:t>
            </w:r>
            <w:r w:rsidRPr="0065138A">
              <w:rPr>
                <w:sz w:val="22"/>
                <w:szCs w:val="22"/>
                <w:vertAlign w:val="superscript"/>
              </w:rPr>
              <w:t>3</w:t>
            </w:r>
          </w:p>
          <w:p w14:paraId="304E2445" w14:textId="77777777" w:rsidR="00765056" w:rsidRDefault="00765056" w:rsidP="00EB425E">
            <w:pPr>
              <w:ind w:left="129"/>
              <w:jc w:val="center"/>
              <w:rPr>
                <w:lang w:eastAsia="en-US"/>
              </w:rPr>
            </w:pP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D23984" w14:textId="77777777" w:rsidR="00765056" w:rsidRDefault="00765056" w:rsidP="0065138A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3F54C" w14:textId="77777777" w:rsidR="00765056" w:rsidRPr="0065138A" w:rsidRDefault="00765056" w:rsidP="006513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sz w:val="22"/>
                <w:szCs w:val="24"/>
                <w:lang w:val="en-US" w:eastAsia="en-US"/>
              </w:rPr>
            </w:pPr>
            <w:r w:rsidRPr="0065138A">
              <w:rPr>
                <w:rFonts w:eastAsia="Batang"/>
                <w:sz w:val="22"/>
                <w:szCs w:val="24"/>
                <w:lang w:val="en-US" w:eastAsia="en-US"/>
              </w:rPr>
              <w:t>МВИ.МН 5914-2017</w:t>
            </w:r>
          </w:p>
          <w:p w14:paraId="5BF55D9C" w14:textId="77777777" w:rsidR="00765056" w:rsidRPr="00B67A48" w:rsidRDefault="00765056" w:rsidP="0065138A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6F150FA6" w14:textId="77777777" w:rsidR="00765056" w:rsidRDefault="00765056" w:rsidP="0065138A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7095998D" w14:textId="77777777" w:rsidTr="000F7764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014C4" w14:textId="31DA1BDA" w:rsidR="00765056" w:rsidRPr="007527A4" w:rsidRDefault="00765056" w:rsidP="0065138A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1.</w:t>
            </w:r>
            <w:r w:rsidR="00B763FB">
              <w:rPr>
                <w:sz w:val="22"/>
                <w:lang w:eastAsia="en-US"/>
              </w:rPr>
              <w:t>5</w:t>
            </w:r>
          </w:p>
          <w:p w14:paraId="35287CA5" w14:textId="2AAB7A04" w:rsidR="00765056" w:rsidRPr="007527A4" w:rsidRDefault="00765056" w:rsidP="0065138A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**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428FF8" w14:textId="77777777" w:rsidR="00765056" w:rsidRDefault="00765056" w:rsidP="0065138A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3F532" w14:textId="77777777" w:rsidR="00765056" w:rsidRPr="0065138A" w:rsidRDefault="00765056" w:rsidP="006454B1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100.10/</w:t>
            </w:r>
          </w:p>
          <w:p w14:paraId="32E22CDF" w14:textId="77777777" w:rsidR="00765056" w:rsidRPr="0065138A" w:rsidRDefault="00765056" w:rsidP="006454B1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42.000</w:t>
            </w:r>
          </w:p>
          <w:p w14:paraId="29E03936" w14:textId="77777777" w:rsidR="00765056" w:rsidRPr="0065138A" w:rsidRDefault="00765056" w:rsidP="006454B1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100.10/</w:t>
            </w:r>
          </w:p>
          <w:p w14:paraId="2D9A089E" w14:textId="19FF97E3" w:rsidR="00765056" w:rsidRPr="0065138A" w:rsidRDefault="00765056" w:rsidP="006454B1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9BAC36" w14:textId="77777777" w:rsidR="00765056" w:rsidRPr="007E205E" w:rsidRDefault="00765056" w:rsidP="00EB425E">
            <w:pPr>
              <w:ind w:left="129"/>
              <w:rPr>
                <w:sz w:val="22"/>
                <w:szCs w:val="22"/>
              </w:rPr>
            </w:pPr>
            <w:r w:rsidRPr="007E205E">
              <w:rPr>
                <w:sz w:val="22"/>
                <w:szCs w:val="22"/>
              </w:rPr>
              <w:t xml:space="preserve">Отбор проб и определение массовой концентрации сернистого ангидрида </w:t>
            </w:r>
          </w:p>
          <w:p w14:paraId="0949620E" w14:textId="06EEF572" w:rsidR="00765056" w:rsidRDefault="00765056" w:rsidP="00EB425E">
            <w:pPr>
              <w:ind w:left="129"/>
              <w:rPr>
                <w:lang w:eastAsia="en-US"/>
              </w:rPr>
            </w:pPr>
            <w:r w:rsidRPr="007E205E">
              <w:rPr>
                <w:sz w:val="22"/>
                <w:szCs w:val="22"/>
              </w:rPr>
              <w:t>Д: 3,0-30,0 мг/ м</w:t>
            </w:r>
            <w:r w:rsidRPr="007E20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435F97" w14:textId="77777777" w:rsidR="00765056" w:rsidRDefault="00765056" w:rsidP="0065138A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709AE" w14:textId="77777777" w:rsidR="00765056" w:rsidRPr="007E205E" w:rsidRDefault="00765056" w:rsidP="007E205E">
            <w:pPr>
              <w:jc w:val="center"/>
              <w:rPr>
                <w:sz w:val="22"/>
                <w:szCs w:val="24"/>
              </w:rPr>
            </w:pPr>
            <w:r w:rsidRPr="007E205E">
              <w:rPr>
                <w:sz w:val="22"/>
                <w:szCs w:val="24"/>
              </w:rPr>
              <w:t>МВИ.МН 5858-2017</w:t>
            </w:r>
          </w:p>
          <w:p w14:paraId="36B72003" w14:textId="77777777" w:rsidR="00765056" w:rsidRPr="00B67A48" w:rsidRDefault="00765056" w:rsidP="007E205E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53EC1B" w14:textId="77777777" w:rsidR="00765056" w:rsidRDefault="00765056" w:rsidP="0065138A">
            <w:pPr>
              <w:jc w:val="center"/>
              <w:rPr>
                <w:lang w:eastAsia="en-US"/>
              </w:rPr>
            </w:pPr>
          </w:p>
        </w:tc>
      </w:tr>
      <w:tr w:rsidR="007527A4" w:rsidRPr="00C35CF2" w14:paraId="2F221480" w14:textId="77777777" w:rsidTr="005E071C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26AF5B" w14:textId="61370F88" w:rsidR="007527A4" w:rsidRPr="007527A4" w:rsidRDefault="007527A4" w:rsidP="007527A4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lastRenderedPageBreak/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1FFCA" w14:textId="185BADF3" w:rsidR="007527A4" w:rsidRPr="007527A4" w:rsidRDefault="007527A4" w:rsidP="007527A4">
            <w:pPr>
              <w:jc w:val="center"/>
              <w:rPr>
                <w:sz w:val="22"/>
                <w:szCs w:val="22"/>
              </w:rPr>
            </w:pPr>
            <w:r w:rsidRPr="007527A4">
              <w:rPr>
                <w:sz w:val="22"/>
                <w:lang w:eastAsia="en-US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5EB809" w14:textId="102CF914" w:rsidR="007527A4" w:rsidRPr="007527A4" w:rsidRDefault="007527A4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C6E7F8" w14:textId="285C37C7" w:rsidR="007527A4" w:rsidRPr="007527A4" w:rsidRDefault="007527A4" w:rsidP="007527A4">
            <w:pPr>
              <w:tabs>
                <w:tab w:val="left" w:pos="0"/>
              </w:tabs>
              <w:ind w:left="34"/>
              <w:jc w:val="center"/>
              <w:rPr>
                <w:sz w:val="22"/>
                <w:szCs w:val="22"/>
              </w:rPr>
            </w:pPr>
            <w:r w:rsidRPr="007527A4">
              <w:rPr>
                <w:sz w:val="22"/>
                <w:lang w:eastAsia="en-US"/>
              </w:rPr>
              <w:t>4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BDDF7F" w14:textId="74D49A04" w:rsidR="007527A4" w:rsidRPr="007527A4" w:rsidRDefault="007527A4" w:rsidP="007527A4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33F323" w14:textId="1B258BA8" w:rsidR="007527A4" w:rsidRPr="007527A4" w:rsidRDefault="007527A4" w:rsidP="007527A4">
            <w:pPr>
              <w:jc w:val="center"/>
              <w:rPr>
                <w:sz w:val="22"/>
                <w:szCs w:val="24"/>
              </w:rPr>
            </w:pPr>
            <w:r w:rsidRPr="007527A4">
              <w:rPr>
                <w:sz w:val="22"/>
                <w:lang w:eastAsia="en-US"/>
              </w:rPr>
              <w:t>6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3640D" w14:textId="0A6B7DC8" w:rsidR="007527A4" w:rsidRPr="007527A4" w:rsidRDefault="007527A4" w:rsidP="007527A4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7</w:t>
            </w:r>
          </w:p>
        </w:tc>
      </w:tr>
      <w:tr w:rsidR="00765056" w:rsidRPr="00C35CF2" w14:paraId="3EDB32F2" w14:textId="77777777" w:rsidTr="00BA13B6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D100C" w14:textId="09560809" w:rsidR="00765056" w:rsidRPr="007527A4" w:rsidRDefault="00765056" w:rsidP="007527A4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1.</w:t>
            </w:r>
            <w:r w:rsidR="00B763FB">
              <w:rPr>
                <w:sz w:val="22"/>
                <w:lang w:eastAsia="en-US"/>
              </w:rPr>
              <w:t>6</w:t>
            </w:r>
          </w:p>
          <w:p w14:paraId="1515083D" w14:textId="6646BFF7" w:rsidR="00765056" w:rsidRPr="007527A4" w:rsidRDefault="00765056" w:rsidP="007527A4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**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C04DB" w14:textId="77777777" w:rsidR="00765056" w:rsidRPr="0065138A" w:rsidRDefault="00765056" w:rsidP="007527A4">
            <w:pPr>
              <w:jc w:val="center"/>
              <w:rPr>
                <w:sz w:val="24"/>
                <w:szCs w:val="22"/>
              </w:rPr>
            </w:pPr>
            <w:r w:rsidRPr="0065138A">
              <w:rPr>
                <w:sz w:val="24"/>
                <w:szCs w:val="22"/>
              </w:rPr>
              <w:t>Воздух рабочей зоны</w:t>
            </w:r>
          </w:p>
          <w:p w14:paraId="62E9D104" w14:textId="77777777" w:rsidR="00765056" w:rsidRDefault="00765056" w:rsidP="007527A4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F4F5C1" w14:textId="77777777" w:rsidR="00765056" w:rsidRPr="0065138A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100.10/</w:t>
            </w:r>
          </w:p>
          <w:p w14:paraId="2984C4DB" w14:textId="77777777" w:rsidR="00765056" w:rsidRPr="0065138A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42.000</w:t>
            </w:r>
          </w:p>
          <w:p w14:paraId="6580D3EE" w14:textId="77777777" w:rsidR="00765056" w:rsidRPr="0065138A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100.10/</w:t>
            </w:r>
          </w:p>
          <w:p w14:paraId="3F0483E2" w14:textId="1A4F5184" w:rsidR="00765056" w:rsidRPr="0065138A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9091B" w14:textId="77777777" w:rsidR="00765056" w:rsidRPr="007E205E" w:rsidRDefault="00765056" w:rsidP="009727B8">
            <w:pPr>
              <w:tabs>
                <w:tab w:val="left" w:pos="271"/>
              </w:tabs>
              <w:ind w:left="129"/>
              <w:rPr>
                <w:sz w:val="22"/>
                <w:szCs w:val="22"/>
              </w:rPr>
            </w:pPr>
            <w:r w:rsidRPr="007E205E"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</w:p>
          <w:p w14:paraId="2FCF2615" w14:textId="77777777" w:rsidR="00765056" w:rsidRPr="007E205E" w:rsidRDefault="00765056" w:rsidP="009727B8">
            <w:pPr>
              <w:tabs>
                <w:tab w:val="left" w:pos="271"/>
              </w:tabs>
              <w:ind w:left="129"/>
              <w:rPr>
                <w:sz w:val="22"/>
                <w:szCs w:val="22"/>
              </w:rPr>
            </w:pPr>
            <w:r w:rsidRPr="007E205E">
              <w:rPr>
                <w:sz w:val="22"/>
                <w:szCs w:val="22"/>
              </w:rPr>
              <w:t>формальдегида</w:t>
            </w:r>
          </w:p>
          <w:p w14:paraId="2B44517D" w14:textId="38F4B2DF" w:rsidR="00765056" w:rsidRDefault="00765056" w:rsidP="009727B8">
            <w:pPr>
              <w:tabs>
                <w:tab w:val="left" w:pos="271"/>
              </w:tabs>
              <w:ind w:left="129"/>
              <w:rPr>
                <w:lang w:eastAsia="en-US"/>
              </w:rPr>
            </w:pPr>
            <w:r w:rsidRPr="007E205E">
              <w:rPr>
                <w:sz w:val="22"/>
                <w:szCs w:val="22"/>
              </w:rPr>
              <w:t>Д: 0,07-3,5 мг/м</w:t>
            </w:r>
            <w:r w:rsidRPr="007E20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D8127" w14:textId="77777777" w:rsidR="00765056" w:rsidRPr="007527A4" w:rsidRDefault="00765056" w:rsidP="007527A4">
            <w:pPr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 xml:space="preserve">Гигиенический норматив, утв. постановлением </w:t>
            </w:r>
            <w:r w:rsidRPr="007527A4">
              <w:rPr>
                <w:sz w:val="22"/>
                <w:lang w:val="be-BY" w:eastAsia="en-US"/>
              </w:rPr>
              <w:t xml:space="preserve">Совета </w:t>
            </w:r>
            <w:r w:rsidRPr="007527A4">
              <w:rPr>
                <w:sz w:val="22"/>
                <w:lang w:eastAsia="en-US"/>
              </w:rPr>
              <w:t xml:space="preserve">Министров Республики Беларусь от </w:t>
            </w:r>
          </w:p>
          <w:p w14:paraId="0EF0844C" w14:textId="77777777" w:rsidR="00765056" w:rsidRPr="007527A4" w:rsidRDefault="00765056" w:rsidP="007527A4">
            <w:pPr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 xml:space="preserve">25.01.2021 г. № 37 </w:t>
            </w:r>
          </w:p>
          <w:p w14:paraId="76F700D3" w14:textId="3C1003E4" w:rsidR="00765056" w:rsidRDefault="00765056" w:rsidP="007527A4">
            <w:pPr>
              <w:rPr>
                <w:lang w:eastAsia="en-US"/>
              </w:rPr>
            </w:pPr>
            <w:r w:rsidRPr="007527A4">
              <w:rPr>
                <w:sz w:val="22"/>
                <w:lang w:eastAsia="en-US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покровах, работающих»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B84DE" w14:textId="77777777" w:rsidR="00765056" w:rsidRPr="007E205E" w:rsidRDefault="00765056" w:rsidP="007527A4">
            <w:pPr>
              <w:jc w:val="center"/>
              <w:rPr>
                <w:sz w:val="22"/>
                <w:szCs w:val="24"/>
              </w:rPr>
            </w:pPr>
            <w:r w:rsidRPr="007E205E">
              <w:rPr>
                <w:sz w:val="22"/>
                <w:szCs w:val="24"/>
              </w:rPr>
              <w:t>МВИ.БР 315-2017</w:t>
            </w:r>
          </w:p>
          <w:p w14:paraId="7CE78560" w14:textId="77777777" w:rsidR="00765056" w:rsidRPr="00B67A48" w:rsidRDefault="00765056" w:rsidP="007527A4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47F97E" w14:textId="77777777" w:rsidR="00765056" w:rsidRDefault="00765056" w:rsidP="007650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ул.Советская, 38, </w:t>
            </w:r>
          </w:p>
          <w:p w14:paraId="58F4B546" w14:textId="0C3B2813" w:rsidR="00765056" w:rsidRDefault="00765056" w:rsidP="007650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231592, г.Мосты, Гродненская область</w:t>
            </w:r>
          </w:p>
        </w:tc>
      </w:tr>
      <w:tr w:rsidR="00765056" w:rsidRPr="00C35CF2" w14:paraId="55A4D54F" w14:textId="77777777" w:rsidTr="00BA13B6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BB52C" w14:textId="54832070" w:rsidR="00765056" w:rsidRPr="007527A4" w:rsidRDefault="00765056" w:rsidP="007527A4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1.</w:t>
            </w:r>
            <w:r w:rsidR="00B763FB">
              <w:rPr>
                <w:sz w:val="22"/>
                <w:lang w:eastAsia="en-US"/>
              </w:rPr>
              <w:t>7</w:t>
            </w:r>
          </w:p>
          <w:p w14:paraId="5E764454" w14:textId="020272E6" w:rsidR="00765056" w:rsidRPr="007527A4" w:rsidRDefault="00765056" w:rsidP="007527A4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**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82EFE" w14:textId="77777777" w:rsidR="00765056" w:rsidRDefault="00765056" w:rsidP="007527A4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0C0398" w14:textId="77777777" w:rsidR="00765056" w:rsidRPr="0065138A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100.10/</w:t>
            </w:r>
          </w:p>
          <w:p w14:paraId="71F291B1" w14:textId="77777777" w:rsidR="00765056" w:rsidRPr="0065138A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42.000</w:t>
            </w:r>
          </w:p>
          <w:p w14:paraId="01CC2B57" w14:textId="77777777" w:rsidR="00765056" w:rsidRPr="0065138A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100.10/</w:t>
            </w:r>
          </w:p>
          <w:p w14:paraId="729FB65D" w14:textId="10A75BC9" w:rsidR="00765056" w:rsidRPr="0065138A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E96BC7" w14:textId="77777777" w:rsidR="00765056" w:rsidRPr="007E205E" w:rsidRDefault="00765056" w:rsidP="009727B8">
            <w:pPr>
              <w:tabs>
                <w:tab w:val="left" w:pos="271"/>
              </w:tabs>
              <w:ind w:left="129"/>
              <w:rPr>
                <w:sz w:val="22"/>
                <w:szCs w:val="22"/>
              </w:rPr>
            </w:pPr>
            <w:r w:rsidRPr="007E205E">
              <w:rPr>
                <w:sz w:val="22"/>
                <w:szCs w:val="22"/>
              </w:rPr>
              <w:t>Отбор проб и определение в сварочном аэрозоле концентрации хромового ангидрида</w:t>
            </w:r>
          </w:p>
          <w:p w14:paraId="742403CB" w14:textId="36D879C0" w:rsidR="00765056" w:rsidRDefault="00765056" w:rsidP="009727B8">
            <w:pPr>
              <w:tabs>
                <w:tab w:val="left" w:pos="271"/>
              </w:tabs>
              <w:ind w:left="129"/>
              <w:rPr>
                <w:lang w:eastAsia="en-US"/>
              </w:rPr>
            </w:pPr>
            <w:r w:rsidRPr="007E205E">
              <w:rPr>
                <w:sz w:val="22"/>
                <w:szCs w:val="22"/>
              </w:rPr>
              <w:t>Д: 0,01-0,06 мг/м</w:t>
            </w:r>
            <w:r w:rsidRPr="007E20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B2863F" w14:textId="77777777" w:rsidR="00765056" w:rsidRDefault="00765056" w:rsidP="007527A4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4F055" w14:textId="19B5AC6B" w:rsidR="00765056" w:rsidRPr="00B67A48" w:rsidRDefault="00765056" w:rsidP="007527A4">
            <w:pPr>
              <w:jc w:val="center"/>
              <w:rPr>
                <w:sz w:val="22"/>
                <w:lang w:eastAsia="en-US"/>
              </w:rPr>
            </w:pPr>
            <w:r w:rsidRPr="00B67A48">
              <w:rPr>
                <w:sz w:val="22"/>
              </w:rPr>
              <w:t>МВИ.МН 5822-2017</w:t>
            </w: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5714D7BA" w14:textId="77777777" w:rsidR="00765056" w:rsidRDefault="00765056" w:rsidP="007527A4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15F89924" w14:textId="77777777" w:rsidTr="00BA13B6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ECDF1" w14:textId="670EA97C" w:rsidR="00765056" w:rsidRPr="007527A4" w:rsidRDefault="00765056" w:rsidP="007527A4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1.</w:t>
            </w:r>
            <w:r w:rsidR="00B763FB">
              <w:rPr>
                <w:sz w:val="22"/>
                <w:lang w:eastAsia="en-US"/>
              </w:rPr>
              <w:t>8</w:t>
            </w:r>
          </w:p>
          <w:p w14:paraId="4C5616BC" w14:textId="54597BD1" w:rsidR="00765056" w:rsidRPr="007527A4" w:rsidRDefault="00765056" w:rsidP="007527A4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**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B3136C" w14:textId="77777777" w:rsidR="00765056" w:rsidRDefault="00765056" w:rsidP="007527A4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2A77F" w14:textId="77777777" w:rsidR="00765056" w:rsidRPr="0065138A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100.10/</w:t>
            </w:r>
          </w:p>
          <w:p w14:paraId="38108DCD" w14:textId="77777777" w:rsidR="00765056" w:rsidRPr="0065138A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42.000</w:t>
            </w:r>
          </w:p>
          <w:p w14:paraId="6E1CC311" w14:textId="77777777" w:rsidR="00765056" w:rsidRPr="0065138A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100.10/</w:t>
            </w:r>
          </w:p>
          <w:p w14:paraId="79FCEA00" w14:textId="60745BF5" w:rsidR="00765056" w:rsidRPr="0065138A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4736E2" w14:textId="77777777" w:rsidR="00765056" w:rsidRPr="007E205E" w:rsidRDefault="00765056" w:rsidP="009727B8">
            <w:pPr>
              <w:tabs>
                <w:tab w:val="left" w:pos="271"/>
              </w:tabs>
              <w:spacing w:line="216" w:lineRule="auto"/>
              <w:ind w:left="129"/>
              <w:rPr>
                <w:sz w:val="22"/>
                <w:szCs w:val="22"/>
              </w:rPr>
            </w:pPr>
            <w:r w:rsidRPr="007E205E">
              <w:rPr>
                <w:sz w:val="22"/>
                <w:szCs w:val="22"/>
              </w:rPr>
              <w:t>Отбор проб и определение в сварочном аэрозоле концентрации марганца</w:t>
            </w:r>
          </w:p>
          <w:p w14:paraId="76AA050C" w14:textId="241125C4" w:rsidR="00765056" w:rsidRDefault="00765056" w:rsidP="009727B8">
            <w:pPr>
              <w:tabs>
                <w:tab w:val="left" w:pos="271"/>
              </w:tabs>
              <w:ind w:left="129"/>
              <w:rPr>
                <w:lang w:eastAsia="en-US"/>
              </w:rPr>
            </w:pPr>
            <w:r w:rsidRPr="007E205E">
              <w:rPr>
                <w:sz w:val="22"/>
                <w:szCs w:val="24"/>
              </w:rPr>
              <w:t>Д: 0,02-4,0 мг/м</w:t>
            </w:r>
            <w:r w:rsidRPr="007E205E">
              <w:rPr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9091B8" w14:textId="77777777" w:rsidR="00765056" w:rsidRDefault="00765056" w:rsidP="007527A4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3437F" w14:textId="493FA6D1" w:rsidR="00765056" w:rsidRPr="00B67A48" w:rsidRDefault="00765056" w:rsidP="007527A4">
            <w:pPr>
              <w:jc w:val="center"/>
              <w:rPr>
                <w:sz w:val="22"/>
                <w:lang w:eastAsia="en-US"/>
              </w:rPr>
            </w:pPr>
            <w:r w:rsidRPr="00B67A48">
              <w:rPr>
                <w:sz w:val="22"/>
                <w:lang w:eastAsia="en-US"/>
              </w:rPr>
              <w:t>МВИ.МН 5831-2017</w:t>
            </w: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25B11829" w14:textId="77777777" w:rsidR="00765056" w:rsidRDefault="00765056" w:rsidP="007527A4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4B3B6663" w14:textId="77777777" w:rsidTr="00BA13B6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C40E6" w14:textId="0F2D114F" w:rsidR="00765056" w:rsidRPr="007527A4" w:rsidRDefault="00765056" w:rsidP="007527A4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1.</w:t>
            </w:r>
            <w:r w:rsidR="00B763FB">
              <w:rPr>
                <w:sz w:val="22"/>
                <w:lang w:eastAsia="en-US"/>
              </w:rPr>
              <w:t>9</w:t>
            </w:r>
          </w:p>
          <w:p w14:paraId="2FCDCB6F" w14:textId="68C542FC" w:rsidR="00765056" w:rsidRPr="007527A4" w:rsidRDefault="00765056" w:rsidP="007527A4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**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0236D2" w14:textId="77777777" w:rsidR="00765056" w:rsidRDefault="00765056" w:rsidP="007527A4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77AC6E" w14:textId="77777777" w:rsidR="00765056" w:rsidRPr="0065138A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100.10/</w:t>
            </w:r>
          </w:p>
          <w:p w14:paraId="761EEE0C" w14:textId="77777777" w:rsidR="00765056" w:rsidRPr="0065138A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42.000</w:t>
            </w:r>
          </w:p>
          <w:p w14:paraId="1B9F2664" w14:textId="77777777" w:rsidR="00765056" w:rsidRPr="0065138A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100.10/</w:t>
            </w:r>
          </w:p>
          <w:p w14:paraId="40FDD36E" w14:textId="439090B0" w:rsidR="00765056" w:rsidRPr="0065138A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F35F72" w14:textId="77777777" w:rsidR="00765056" w:rsidRPr="007E205E" w:rsidRDefault="00765056" w:rsidP="009727B8">
            <w:pPr>
              <w:tabs>
                <w:tab w:val="left" w:pos="271"/>
              </w:tabs>
              <w:overflowPunct w:val="0"/>
              <w:autoSpaceDE w:val="0"/>
              <w:autoSpaceDN w:val="0"/>
              <w:adjustRightInd w:val="0"/>
              <w:ind w:left="129"/>
              <w:textAlignment w:val="baseline"/>
              <w:rPr>
                <w:sz w:val="22"/>
                <w:szCs w:val="22"/>
                <w:lang w:eastAsia="en-US"/>
              </w:rPr>
            </w:pPr>
            <w:r w:rsidRPr="007E205E">
              <w:rPr>
                <w:rFonts w:eastAsia="Batang"/>
                <w:sz w:val="22"/>
                <w:szCs w:val="22"/>
                <w:lang w:eastAsia="en-US"/>
              </w:rPr>
              <w:t xml:space="preserve">Отбор проб и определение в сварочном аэрозоле концентрации железа </w:t>
            </w:r>
          </w:p>
          <w:p w14:paraId="64A50531" w14:textId="5EA174A6" w:rsidR="00765056" w:rsidRDefault="00765056" w:rsidP="009727B8">
            <w:pPr>
              <w:tabs>
                <w:tab w:val="left" w:pos="271"/>
              </w:tabs>
              <w:ind w:left="129"/>
              <w:rPr>
                <w:lang w:eastAsia="en-US"/>
              </w:rPr>
            </w:pPr>
            <w:r w:rsidRPr="009727B8">
              <w:rPr>
                <w:sz w:val="22"/>
                <w:szCs w:val="24"/>
              </w:rPr>
              <w:t>Д: 0,15-20,0 мг/м</w:t>
            </w:r>
            <w:r w:rsidRPr="009727B8">
              <w:rPr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507A9" w14:textId="77777777" w:rsidR="00765056" w:rsidRDefault="00765056" w:rsidP="007527A4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3B697" w14:textId="75275F3F" w:rsidR="00765056" w:rsidRPr="00B67A48" w:rsidRDefault="00765056" w:rsidP="007527A4">
            <w:pPr>
              <w:jc w:val="center"/>
              <w:rPr>
                <w:sz w:val="22"/>
                <w:lang w:eastAsia="en-US"/>
              </w:rPr>
            </w:pPr>
            <w:r w:rsidRPr="00B67A48">
              <w:rPr>
                <w:sz w:val="22"/>
              </w:rPr>
              <w:t>МВИ.МН 5831-2017</w:t>
            </w: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1D406A51" w14:textId="77777777" w:rsidR="00765056" w:rsidRDefault="00765056" w:rsidP="007527A4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2D78CD4D" w14:textId="77777777" w:rsidTr="00BA13B6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E6581" w14:textId="77DEBA34" w:rsidR="00765056" w:rsidRPr="007527A4" w:rsidRDefault="00765056" w:rsidP="007527A4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1.1</w:t>
            </w:r>
            <w:r w:rsidR="00B763FB">
              <w:rPr>
                <w:sz w:val="22"/>
                <w:lang w:eastAsia="en-US"/>
              </w:rPr>
              <w:t>0</w:t>
            </w:r>
          </w:p>
          <w:p w14:paraId="3BAFC442" w14:textId="498DA9AE" w:rsidR="00765056" w:rsidRPr="007527A4" w:rsidRDefault="00765056" w:rsidP="007527A4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**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08F75C" w14:textId="77777777" w:rsidR="00765056" w:rsidRDefault="00765056" w:rsidP="007527A4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193B9" w14:textId="77777777" w:rsidR="00765056" w:rsidRPr="0065138A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100.10/</w:t>
            </w:r>
          </w:p>
          <w:p w14:paraId="62FCE6DD" w14:textId="77777777" w:rsidR="00765056" w:rsidRPr="0065138A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42.000</w:t>
            </w:r>
          </w:p>
          <w:p w14:paraId="1B319124" w14:textId="77777777" w:rsidR="00765056" w:rsidRPr="0065138A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100.10/</w:t>
            </w:r>
          </w:p>
          <w:p w14:paraId="30066707" w14:textId="5799D849" w:rsidR="00765056" w:rsidRPr="0065138A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65138A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9673BE" w14:textId="77777777" w:rsidR="00765056" w:rsidRPr="007E205E" w:rsidRDefault="00765056" w:rsidP="009727B8">
            <w:pPr>
              <w:tabs>
                <w:tab w:val="left" w:pos="271"/>
              </w:tabs>
              <w:ind w:left="129"/>
              <w:rPr>
                <w:sz w:val="22"/>
                <w:szCs w:val="22"/>
              </w:rPr>
            </w:pPr>
            <w:r w:rsidRPr="007E205E">
              <w:rPr>
                <w:sz w:val="22"/>
                <w:szCs w:val="22"/>
              </w:rPr>
              <w:t>Отбор проб и определение массовой концентрации фенола (</w:t>
            </w:r>
            <w:proofErr w:type="spellStart"/>
            <w:r w:rsidRPr="007E205E">
              <w:rPr>
                <w:sz w:val="22"/>
                <w:szCs w:val="22"/>
              </w:rPr>
              <w:t>гидроксибензол</w:t>
            </w:r>
            <w:proofErr w:type="spellEnd"/>
            <w:r w:rsidRPr="007E205E">
              <w:rPr>
                <w:sz w:val="22"/>
                <w:szCs w:val="22"/>
              </w:rPr>
              <w:t>)</w:t>
            </w:r>
          </w:p>
          <w:p w14:paraId="00AB52E2" w14:textId="47E305C8" w:rsidR="00765056" w:rsidRDefault="00765056" w:rsidP="009727B8">
            <w:pPr>
              <w:tabs>
                <w:tab w:val="left" w:pos="271"/>
              </w:tabs>
              <w:ind w:left="129"/>
              <w:rPr>
                <w:lang w:eastAsia="en-US"/>
              </w:rPr>
            </w:pPr>
            <w:r w:rsidRPr="007E205E">
              <w:rPr>
                <w:sz w:val="22"/>
                <w:szCs w:val="22"/>
              </w:rPr>
              <w:t xml:space="preserve">Д: 0,03-1,5 </w:t>
            </w:r>
            <w:r w:rsidRPr="007E205E">
              <w:rPr>
                <w:sz w:val="24"/>
                <w:szCs w:val="24"/>
              </w:rPr>
              <w:t>мг/м</w:t>
            </w:r>
            <w:r w:rsidRPr="007E205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976BB0" w14:textId="77777777" w:rsidR="00765056" w:rsidRDefault="00765056" w:rsidP="007527A4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B12A3" w14:textId="5A1862E4" w:rsidR="00765056" w:rsidRPr="00B67A48" w:rsidRDefault="00765056" w:rsidP="007527A4">
            <w:pPr>
              <w:jc w:val="center"/>
              <w:rPr>
                <w:sz w:val="22"/>
                <w:lang w:eastAsia="en-US"/>
              </w:rPr>
            </w:pPr>
            <w:r w:rsidRPr="00B67A48">
              <w:rPr>
                <w:sz w:val="22"/>
              </w:rPr>
              <w:t>МВИ.БР 316-2017</w:t>
            </w: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1ED6B209" w14:textId="77777777" w:rsidR="00765056" w:rsidRDefault="00765056" w:rsidP="007527A4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6F2FC529" w14:textId="77777777" w:rsidTr="00BA13B6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86D13" w14:textId="5B14B1EA" w:rsidR="00765056" w:rsidRPr="007527A4" w:rsidRDefault="00765056" w:rsidP="007527A4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1.1</w:t>
            </w:r>
            <w:r w:rsidR="00B763FB">
              <w:rPr>
                <w:sz w:val="22"/>
                <w:lang w:eastAsia="en-US"/>
              </w:rPr>
              <w:t>1</w:t>
            </w:r>
          </w:p>
          <w:p w14:paraId="43733867" w14:textId="6F7EFCC3" w:rsidR="00765056" w:rsidRPr="007527A4" w:rsidRDefault="00765056" w:rsidP="007527A4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**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79FD6" w14:textId="77777777" w:rsidR="00765056" w:rsidRDefault="00765056" w:rsidP="007527A4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D45D01" w14:textId="77777777" w:rsidR="00765056" w:rsidRPr="007E205E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7E205E">
              <w:rPr>
                <w:sz w:val="22"/>
                <w:szCs w:val="22"/>
                <w:lang w:eastAsia="en-US"/>
              </w:rPr>
              <w:t>100.10/</w:t>
            </w:r>
          </w:p>
          <w:p w14:paraId="0F00BBCB" w14:textId="77777777" w:rsidR="00765056" w:rsidRPr="007E205E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7E205E">
              <w:rPr>
                <w:sz w:val="22"/>
                <w:szCs w:val="22"/>
                <w:lang w:eastAsia="en-US"/>
              </w:rPr>
              <w:t>42.000</w:t>
            </w:r>
          </w:p>
          <w:p w14:paraId="2A3118B7" w14:textId="77777777" w:rsidR="00765056" w:rsidRPr="007E205E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7E205E">
              <w:rPr>
                <w:sz w:val="22"/>
                <w:szCs w:val="22"/>
                <w:lang w:eastAsia="en-US"/>
              </w:rPr>
              <w:t>100.10/</w:t>
            </w:r>
          </w:p>
          <w:p w14:paraId="74CB951A" w14:textId="388DE046" w:rsidR="00765056" w:rsidRPr="0065138A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7E205E">
              <w:rPr>
                <w:sz w:val="22"/>
                <w:szCs w:val="22"/>
                <w:lang w:eastAsia="en-US"/>
              </w:rPr>
              <w:t>08.169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C28C19" w14:textId="77777777" w:rsidR="00765056" w:rsidRPr="007527A4" w:rsidRDefault="00765056" w:rsidP="009727B8">
            <w:pPr>
              <w:tabs>
                <w:tab w:val="left" w:pos="271"/>
              </w:tabs>
              <w:ind w:left="129"/>
              <w:rPr>
                <w:sz w:val="22"/>
                <w:szCs w:val="22"/>
              </w:rPr>
            </w:pPr>
            <w:r w:rsidRPr="007527A4">
              <w:rPr>
                <w:sz w:val="22"/>
                <w:szCs w:val="22"/>
              </w:rPr>
              <w:t>Отбор проб и определение массовой концентрации толуола</w:t>
            </w:r>
          </w:p>
          <w:p w14:paraId="412407C6" w14:textId="60857C6A" w:rsidR="00765056" w:rsidRDefault="00765056" w:rsidP="009727B8">
            <w:pPr>
              <w:tabs>
                <w:tab w:val="left" w:pos="271"/>
              </w:tabs>
              <w:ind w:left="129"/>
              <w:rPr>
                <w:lang w:eastAsia="en-US"/>
              </w:rPr>
            </w:pPr>
            <w:r w:rsidRPr="007527A4">
              <w:rPr>
                <w:sz w:val="22"/>
                <w:szCs w:val="22"/>
              </w:rPr>
              <w:t xml:space="preserve">Д: 100-1800 </w:t>
            </w:r>
            <w:r w:rsidRPr="007527A4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4AFE30" w14:textId="77777777" w:rsidR="00765056" w:rsidRDefault="00765056" w:rsidP="007527A4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64750" w14:textId="4FA9CE48" w:rsidR="00765056" w:rsidRPr="00B67A48" w:rsidRDefault="00765056" w:rsidP="007527A4">
            <w:pPr>
              <w:jc w:val="center"/>
              <w:rPr>
                <w:sz w:val="22"/>
                <w:lang w:eastAsia="en-US"/>
              </w:rPr>
            </w:pPr>
            <w:r w:rsidRPr="00B67A48">
              <w:rPr>
                <w:sz w:val="22"/>
              </w:rPr>
              <w:t>МВИ.МН 3347-2010</w:t>
            </w: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11EA93AB" w14:textId="77777777" w:rsidR="00765056" w:rsidRDefault="00765056" w:rsidP="007527A4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4D1D79E8" w14:textId="77777777" w:rsidTr="00BA13B6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57AAB" w14:textId="708DF964" w:rsidR="00765056" w:rsidRPr="007527A4" w:rsidRDefault="00765056" w:rsidP="007527A4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1.1</w:t>
            </w:r>
            <w:r w:rsidR="00B763FB">
              <w:rPr>
                <w:sz w:val="22"/>
                <w:lang w:eastAsia="en-US"/>
              </w:rPr>
              <w:t>2</w:t>
            </w:r>
          </w:p>
          <w:p w14:paraId="564F7B0B" w14:textId="75EA084E" w:rsidR="00765056" w:rsidRPr="007527A4" w:rsidRDefault="00765056" w:rsidP="007527A4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**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302E3C" w14:textId="77777777" w:rsidR="00765056" w:rsidRDefault="00765056" w:rsidP="007527A4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0AFFE" w14:textId="77777777" w:rsidR="00765056" w:rsidRPr="007E205E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7E205E">
              <w:rPr>
                <w:sz w:val="22"/>
                <w:szCs w:val="22"/>
                <w:lang w:eastAsia="en-US"/>
              </w:rPr>
              <w:t>100.10/</w:t>
            </w:r>
          </w:p>
          <w:p w14:paraId="38EC7A1E" w14:textId="77777777" w:rsidR="00765056" w:rsidRPr="007E205E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7E205E">
              <w:rPr>
                <w:sz w:val="22"/>
                <w:szCs w:val="22"/>
                <w:lang w:eastAsia="en-US"/>
              </w:rPr>
              <w:t>42.000</w:t>
            </w:r>
          </w:p>
          <w:p w14:paraId="63159861" w14:textId="77777777" w:rsidR="00765056" w:rsidRPr="007E205E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7E205E">
              <w:rPr>
                <w:sz w:val="22"/>
                <w:szCs w:val="22"/>
                <w:lang w:eastAsia="en-US"/>
              </w:rPr>
              <w:t>100.10/</w:t>
            </w:r>
          </w:p>
          <w:p w14:paraId="4D6A9A73" w14:textId="4E83A604" w:rsidR="00765056" w:rsidRPr="0065138A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7E205E">
              <w:rPr>
                <w:sz w:val="22"/>
                <w:szCs w:val="22"/>
                <w:lang w:eastAsia="en-US"/>
              </w:rPr>
              <w:t>08.169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87CC5B" w14:textId="77777777" w:rsidR="00765056" w:rsidRPr="004E0FF7" w:rsidRDefault="00765056" w:rsidP="009727B8">
            <w:pPr>
              <w:tabs>
                <w:tab w:val="left" w:pos="271"/>
              </w:tabs>
              <w:ind w:left="129"/>
              <w:rPr>
                <w:sz w:val="22"/>
                <w:szCs w:val="22"/>
              </w:rPr>
            </w:pPr>
            <w:r w:rsidRPr="004E0FF7">
              <w:rPr>
                <w:sz w:val="22"/>
                <w:szCs w:val="22"/>
              </w:rPr>
              <w:t>Отбор проб и определение массовой концентрации ксилола</w:t>
            </w:r>
          </w:p>
          <w:p w14:paraId="0DB401C6" w14:textId="77A541CA" w:rsidR="00765056" w:rsidRDefault="00765056" w:rsidP="009727B8">
            <w:pPr>
              <w:tabs>
                <w:tab w:val="left" w:pos="271"/>
              </w:tabs>
              <w:ind w:left="129"/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Д: </w:t>
            </w:r>
            <w:r w:rsidRPr="004E0FF7">
              <w:rPr>
                <w:sz w:val="22"/>
                <w:szCs w:val="22"/>
              </w:rPr>
              <w:t>10-400</w:t>
            </w:r>
            <w:r>
              <w:rPr>
                <w:sz w:val="22"/>
                <w:szCs w:val="22"/>
              </w:rPr>
              <w:t xml:space="preserve"> </w:t>
            </w:r>
            <w:r w:rsidRPr="004E0FF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B4D428" w14:textId="77777777" w:rsidR="00765056" w:rsidRDefault="00765056" w:rsidP="007527A4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BEA75" w14:textId="414FDF58" w:rsidR="00765056" w:rsidRPr="00B67A48" w:rsidRDefault="00765056" w:rsidP="007527A4">
            <w:pPr>
              <w:jc w:val="center"/>
              <w:rPr>
                <w:sz w:val="22"/>
                <w:lang w:eastAsia="en-US"/>
              </w:rPr>
            </w:pPr>
            <w:r w:rsidRPr="00B67A48">
              <w:rPr>
                <w:sz w:val="22"/>
              </w:rPr>
              <w:t>МВИ.МН 3347-2010</w:t>
            </w: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6E9E61DE" w14:textId="77777777" w:rsidR="00765056" w:rsidRDefault="00765056" w:rsidP="007527A4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1356C54B" w14:textId="77777777" w:rsidTr="00BA13B6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D0169" w14:textId="105DBE79" w:rsidR="00765056" w:rsidRPr="007527A4" w:rsidRDefault="00765056" w:rsidP="007527A4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1.1</w:t>
            </w:r>
            <w:r w:rsidR="00B763FB">
              <w:rPr>
                <w:sz w:val="22"/>
                <w:lang w:eastAsia="en-US"/>
              </w:rPr>
              <w:t>3</w:t>
            </w:r>
          </w:p>
          <w:p w14:paraId="644FC486" w14:textId="4EBBE6D9" w:rsidR="00765056" w:rsidRPr="007527A4" w:rsidRDefault="00765056" w:rsidP="007527A4">
            <w:pPr>
              <w:jc w:val="center"/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**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332956" w14:textId="77777777" w:rsidR="00765056" w:rsidRDefault="00765056" w:rsidP="007527A4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4E493" w14:textId="77777777" w:rsidR="00765056" w:rsidRPr="007E205E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7E205E">
              <w:rPr>
                <w:sz w:val="22"/>
                <w:szCs w:val="22"/>
                <w:lang w:eastAsia="en-US"/>
              </w:rPr>
              <w:t>100.10/</w:t>
            </w:r>
          </w:p>
          <w:p w14:paraId="608188CF" w14:textId="77777777" w:rsidR="00765056" w:rsidRPr="007E205E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7E205E">
              <w:rPr>
                <w:sz w:val="22"/>
                <w:szCs w:val="22"/>
                <w:lang w:eastAsia="en-US"/>
              </w:rPr>
              <w:t>42.000</w:t>
            </w:r>
          </w:p>
          <w:p w14:paraId="646A49E2" w14:textId="77777777" w:rsidR="00765056" w:rsidRPr="007E205E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7E205E">
              <w:rPr>
                <w:sz w:val="22"/>
                <w:szCs w:val="22"/>
                <w:lang w:eastAsia="en-US"/>
              </w:rPr>
              <w:t>100.10/</w:t>
            </w:r>
          </w:p>
          <w:p w14:paraId="3CC5AE38" w14:textId="5CA15764" w:rsidR="00765056" w:rsidRPr="0065138A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7E205E">
              <w:rPr>
                <w:sz w:val="22"/>
                <w:szCs w:val="22"/>
                <w:lang w:eastAsia="en-US"/>
              </w:rPr>
              <w:t>08.169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17DE0" w14:textId="77777777" w:rsidR="00765056" w:rsidRPr="007527A4" w:rsidRDefault="00765056" w:rsidP="009727B8">
            <w:pPr>
              <w:tabs>
                <w:tab w:val="left" w:pos="271"/>
              </w:tabs>
              <w:ind w:left="129"/>
              <w:rPr>
                <w:sz w:val="22"/>
                <w:szCs w:val="22"/>
              </w:rPr>
            </w:pPr>
            <w:r w:rsidRPr="007527A4">
              <w:rPr>
                <w:sz w:val="22"/>
                <w:szCs w:val="22"/>
              </w:rPr>
              <w:t xml:space="preserve">Отбор проб и определение массовой концентрации оксида углерода </w:t>
            </w:r>
          </w:p>
          <w:p w14:paraId="3BCCBE7C" w14:textId="77777777" w:rsidR="00765056" w:rsidRDefault="00765056" w:rsidP="009727B8">
            <w:pPr>
              <w:tabs>
                <w:tab w:val="left" w:pos="271"/>
              </w:tabs>
              <w:ind w:left="129"/>
              <w:rPr>
                <w:sz w:val="22"/>
                <w:szCs w:val="22"/>
                <w:lang w:val="en-US"/>
              </w:rPr>
            </w:pPr>
            <w:r w:rsidRPr="007527A4">
              <w:rPr>
                <w:sz w:val="22"/>
                <w:szCs w:val="22"/>
              </w:rPr>
              <w:t>Д: 10-250</w:t>
            </w:r>
            <w:r>
              <w:rPr>
                <w:sz w:val="22"/>
                <w:szCs w:val="22"/>
              </w:rPr>
              <w:t xml:space="preserve"> </w:t>
            </w:r>
            <w:r w:rsidRPr="007527A4">
              <w:rPr>
                <w:sz w:val="22"/>
                <w:szCs w:val="22"/>
                <w:lang w:val="en-US"/>
              </w:rPr>
              <w:t>ppm</w:t>
            </w:r>
          </w:p>
          <w:p w14:paraId="7B099BC2" w14:textId="77777777" w:rsidR="00765056" w:rsidRDefault="00765056" w:rsidP="009727B8">
            <w:pPr>
              <w:tabs>
                <w:tab w:val="left" w:pos="271"/>
              </w:tabs>
              <w:ind w:left="129"/>
              <w:rPr>
                <w:sz w:val="22"/>
                <w:szCs w:val="22"/>
                <w:lang w:val="en-US" w:eastAsia="en-US"/>
              </w:rPr>
            </w:pPr>
          </w:p>
          <w:p w14:paraId="06B97C5B" w14:textId="38B46168" w:rsidR="00765056" w:rsidRDefault="00765056" w:rsidP="009727B8">
            <w:pPr>
              <w:tabs>
                <w:tab w:val="left" w:pos="271"/>
              </w:tabs>
              <w:ind w:left="129"/>
              <w:rPr>
                <w:lang w:eastAsia="en-US"/>
              </w:rPr>
            </w:pPr>
          </w:p>
        </w:tc>
        <w:tc>
          <w:tcPr>
            <w:tcW w:w="1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E452A7" w14:textId="77777777" w:rsidR="00765056" w:rsidRDefault="00765056" w:rsidP="007527A4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38EDC" w14:textId="4B39C7E4" w:rsidR="00765056" w:rsidRPr="00B67A48" w:rsidRDefault="00765056" w:rsidP="007527A4">
            <w:pPr>
              <w:jc w:val="center"/>
              <w:rPr>
                <w:sz w:val="22"/>
                <w:lang w:eastAsia="en-US"/>
              </w:rPr>
            </w:pPr>
            <w:r w:rsidRPr="00B67A48">
              <w:rPr>
                <w:sz w:val="22"/>
              </w:rPr>
              <w:t>МВИ.МН 3347-2010</w:t>
            </w: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CC5E9F" w14:textId="77777777" w:rsidR="00765056" w:rsidRDefault="00765056" w:rsidP="007527A4">
            <w:pPr>
              <w:jc w:val="center"/>
              <w:rPr>
                <w:lang w:eastAsia="en-US"/>
              </w:rPr>
            </w:pPr>
          </w:p>
        </w:tc>
      </w:tr>
      <w:tr w:rsidR="007527A4" w:rsidRPr="00C35CF2" w14:paraId="712D1854" w14:textId="77777777" w:rsidTr="005E071C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9870E0" w14:textId="251162EE" w:rsidR="007527A4" w:rsidRDefault="007527A4" w:rsidP="007527A4">
            <w:pPr>
              <w:jc w:val="center"/>
              <w:rPr>
                <w:lang w:eastAsia="en-US"/>
              </w:rPr>
            </w:pPr>
            <w:r w:rsidRPr="007527A4">
              <w:rPr>
                <w:sz w:val="22"/>
                <w:lang w:eastAsia="en-US"/>
              </w:rPr>
              <w:lastRenderedPageBreak/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2EF826" w14:textId="270D1649" w:rsidR="007527A4" w:rsidRDefault="007527A4" w:rsidP="007527A4">
            <w:pPr>
              <w:jc w:val="center"/>
              <w:rPr>
                <w:lang w:eastAsia="en-US"/>
              </w:rPr>
            </w:pPr>
            <w:r w:rsidRPr="007527A4">
              <w:rPr>
                <w:sz w:val="22"/>
                <w:lang w:eastAsia="en-US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29B2E" w14:textId="3C1CAF7C" w:rsidR="007527A4" w:rsidRPr="007E205E" w:rsidRDefault="007527A4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37F139" w14:textId="3384EE08" w:rsidR="007527A4" w:rsidRPr="007527A4" w:rsidRDefault="007527A4" w:rsidP="007527A4">
            <w:pPr>
              <w:jc w:val="center"/>
              <w:rPr>
                <w:sz w:val="22"/>
                <w:szCs w:val="22"/>
              </w:rPr>
            </w:pPr>
            <w:r w:rsidRPr="007527A4">
              <w:rPr>
                <w:sz w:val="22"/>
                <w:lang w:eastAsia="en-US"/>
              </w:rPr>
              <w:t>4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E1CC8" w14:textId="0DAC7569" w:rsidR="007527A4" w:rsidRDefault="007527A4" w:rsidP="007527A4">
            <w:pPr>
              <w:jc w:val="center"/>
              <w:rPr>
                <w:lang w:eastAsia="en-US"/>
              </w:rPr>
            </w:pPr>
            <w:r w:rsidRPr="007527A4">
              <w:rPr>
                <w:sz w:val="22"/>
                <w:lang w:eastAsia="en-US"/>
              </w:rPr>
              <w:t>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12EEEA" w14:textId="2C210215" w:rsidR="007527A4" w:rsidRPr="007527A4" w:rsidRDefault="007527A4" w:rsidP="007527A4">
            <w:pPr>
              <w:jc w:val="center"/>
              <w:rPr>
                <w:sz w:val="24"/>
              </w:rPr>
            </w:pPr>
            <w:r w:rsidRPr="007527A4">
              <w:rPr>
                <w:sz w:val="22"/>
                <w:lang w:eastAsia="en-US"/>
              </w:rPr>
              <w:t>6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43AB6" w14:textId="0959974E" w:rsidR="007527A4" w:rsidRDefault="007527A4" w:rsidP="007527A4">
            <w:pPr>
              <w:jc w:val="center"/>
              <w:rPr>
                <w:lang w:eastAsia="en-US"/>
              </w:rPr>
            </w:pPr>
            <w:r w:rsidRPr="007527A4">
              <w:rPr>
                <w:sz w:val="22"/>
                <w:lang w:eastAsia="en-US"/>
              </w:rPr>
              <w:t>7</w:t>
            </w:r>
          </w:p>
        </w:tc>
      </w:tr>
      <w:tr w:rsidR="00765056" w:rsidRPr="00C35CF2" w14:paraId="64505425" w14:textId="77777777" w:rsidTr="00195DB9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A111D" w14:textId="5B25139B" w:rsidR="00765056" w:rsidRDefault="00765056" w:rsidP="007527A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  <w:r w:rsidR="00B763FB">
              <w:rPr>
                <w:lang w:eastAsia="en-US"/>
              </w:rPr>
              <w:t>4</w:t>
            </w:r>
          </w:p>
          <w:p w14:paraId="0FB60624" w14:textId="118F67D4" w:rsidR="00765056" w:rsidRDefault="00765056" w:rsidP="007527A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3CE27" w14:textId="77777777" w:rsidR="00765056" w:rsidRPr="0065138A" w:rsidRDefault="00765056" w:rsidP="007527A4">
            <w:pPr>
              <w:jc w:val="center"/>
              <w:rPr>
                <w:sz w:val="24"/>
                <w:szCs w:val="22"/>
              </w:rPr>
            </w:pPr>
            <w:r w:rsidRPr="0065138A">
              <w:rPr>
                <w:sz w:val="24"/>
                <w:szCs w:val="22"/>
              </w:rPr>
              <w:t>Воздух рабочей зоны</w:t>
            </w:r>
          </w:p>
          <w:p w14:paraId="55164A73" w14:textId="77777777" w:rsidR="00765056" w:rsidRDefault="00765056" w:rsidP="007527A4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D1C3C8" w14:textId="77777777" w:rsidR="00765056" w:rsidRPr="007E205E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7E205E">
              <w:rPr>
                <w:sz w:val="22"/>
                <w:szCs w:val="22"/>
                <w:lang w:eastAsia="en-US"/>
              </w:rPr>
              <w:t>100.10/</w:t>
            </w:r>
          </w:p>
          <w:p w14:paraId="20509485" w14:textId="77777777" w:rsidR="00765056" w:rsidRPr="007E205E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7E205E">
              <w:rPr>
                <w:sz w:val="22"/>
                <w:szCs w:val="22"/>
                <w:lang w:eastAsia="en-US"/>
              </w:rPr>
              <w:t>42.000</w:t>
            </w:r>
          </w:p>
          <w:p w14:paraId="4E5E6305" w14:textId="77777777" w:rsidR="00765056" w:rsidRPr="007E205E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7E205E">
              <w:rPr>
                <w:sz w:val="22"/>
                <w:szCs w:val="22"/>
                <w:lang w:eastAsia="en-US"/>
              </w:rPr>
              <w:t>100.10/</w:t>
            </w:r>
          </w:p>
          <w:p w14:paraId="53330088" w14:textId="16099335" w:rsidR="00765056" w:rsidRPr="0065138A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7E205E">
              <w:rPr>
                <w:sz w:val="22"/>
                <w:szCs w:val="22"/>
                <w:lang w:eastAsia="en-US"/>
              </w:rPr>
              <w:t>08.169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90AFF3" w14:textId="77777777" w:rsidR="00765056" w:rsidRPr="007527A4" w:rsidRDefault="00765056" w:rsidP="009727B8">
            <w:pPr>
              <w:ind w:left="129"/>
              <w:rPr>
                <w:sz w:val="22"/>
                <w:szCs w:val="22"/>
              </w:rPr>
            </w:pPr>
            <w:r w:rsidRPr="007527A4">
              <w:rPr>
                <w:sz w:val="22"/>
                <w:szCs w:val="22"/>
              </w:rPr>
              <w:t>Отбор проб и определение массовой концентрации углеводородов нефти</w:t>
            </w:r>
          </w:p>
          <w:p w14:paraId="66A84AAE" w14:textId="36BAE6ED" w:rsidR="00765056" w:rsidRDefault="00765056" w:rsidP="009727B8">
            <w:pPr>
              <w:ind w:left="129"/>
              <w:rPr>
                <w:lang w:eastAsia="en-US"/>
              </w:rPr>
            </w:pPr>
            <w:r w:rsidRPr="007527A4">
              <w:rPr>
                <w:sz w:val="22"/>
                <w:szCs w:val="22"/>
              </w:rPr>
              <w:t xml:space="preserve">Д: 10-300 </w:t>
            </w:r>
            <w:r w:rsidRPr="007527A4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871EE1" w14:textId="77777777" w:rsidR="00765056" w:rsidRPr="007527A4" w:rsidRDefault="00765056" w:rsidP="007527A4">
            <w:pPr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 xml:space="preserve">Гигиенический норматив, утв. постановлением </w:t>
            </w:r>
            <w:r w:rsidRPr="007527A4">
              <w:rPr>
                <w:sz w:val="22"/>
                <w:lang w:val="be-BY" w:eastAsia="en-US"/>
              </w:rPr>
              <w:t xml:space="preserve">Совета </w:t>
            </w:r>
            <w:r w:rsidRPr="007527A4">
              <w:rPr>
                <w:sz w:val="22"/>
                <w:lang w:eastAsia="en-US"/>
              </w:rPr>
              <w:t xml:space="preserve">Министров Республики Беларусь от </w:t>
            </w:r>
          </w:p>
          <w:p w14:paraId="20B889B6" w14:textId="77777777" w:rsidR="00765056" w:rsidRPr="007527A4" w:rsidRDefault="00765056" w:rsidP="007527A4">
            <w:pPr>
              <w:rPr>
                <w:sz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 xml:space="preserve">25.01.2021 г. № 37 </w:t>
            </w:r>
          </w:p>
          <w:p w14:paraId="6145D6EA" w14:textId="6287DB37" w:rsidR="00765056" w:rsidRDefault="00765056" w:rsidP="007527A4">
            <w:pPr>
              <w:rPr>
                <w:lang w:eastAsia="en-US"/>
              </w:rPr>
            </w:pPr>
            <w:r w:rsidRPr="007527A4">
              <w:rPr>
                <w:sz w:val="22"/>
                <w:lang w:eastAsia="en-US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покровах, работающих»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2C9D1" w14:textId="35A4ABE1" w:rsidR="00765056" w:rsidRPr="00B67A48" w:rsidRDefault="00765056" w:rsidP="007527A4">
            <w:pPr>
              <w:jc w:val="center"/>
              <w:rPr>
                <w:sz w:val="22"/>
                <w:lang w:eastAsia="en-US"/>
              </w:rPr>
            </w:pPr>
            <w:r w:rsidRPr="00B67A48">
              <w:rPr>
                <w:sz w:val="22"/>
              </w:rPr>
              <w:t>МВИ.МН 3347-2010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509C0E" w14:textId="77777777" w:rsidR="00765056" w:rsidRDefault="00765056" w:rsidP="007650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ул.Советская, 38, </w:t>
            </w:r>
          </w:p>
          <w:p w14:paraId="3615259A" w14:textId="207F7A36" w:rsidR="00765056" w:rsidRDefault="00765056" w:rsidP="007650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231592, г.Мосты, Гродненская область</w:t>
            </w:r>
          </w:p>
        </w:tc>
      </w:tr>
      <w:tr w:rsidR="00765056" w:rsidRPr="00C35CF2" w14:paraId="66D3987E" w14:textId="77777777" w:rsidTr="00195DB9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9E0E7" w14:textId="6F7964C4" w:rsidR="00765056" w:rsidRDefault="00765056" w:rsidP="007527A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  <w:r w:rsidR="00B763FB">
              <w:rPr>
                <w:lang w:eastAsia="en-US"/>
              </w:rPr>
              <w:t>5</w:t>
            </w:r>
          </w:p>
          <w:p w14:paraId="67CE050E" w14:textId="0FD2A1FB" w:rsidR="00765056" w:rsidRDefault="00765056" w:rsidP="007527A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A4CAAB" w14:textId="77777777" w:rsidR="00765056" w:rsidRDefault="00765056" w:rsidP="007527A4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596E2" w14:textId="77777777" w:rsidR="00765056" w:rsidRPr="007E205E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7E205E">
              <w:rPr>
                <w:sz w:val="22"/>
                <w:szCs w:val="22"/>
                <w:lang w:eastAsia="en-US"/>
              </w:rPr>
              <w:t>100.10/</w:t>
            </w:r>
          </w:p>
          <w:p w14:paraId="37EA1160" w14:textId="77777777" w:rsidR="00765056" w:rsidRPr="007E205E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7E205E">
              <w:rPr>
                <w:sz w:val="22"/>
                <w:szCs w:val="22"/>
                <w:lang w:eastAsia="en-US"/>
              </w:rPr>
              <w:t>42.000</w:t>
            </w:r>
          </w:p>
          <w:p w14:paraId="29A96F56" w14:textId="77777777" w:rsidR="00765056" w:rsidRPr="007E205E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7E205E">
              <w:rPr>
                <w:sz w:val="22"/>
                <w:szCs w:val="22"/>
                <w:lang w:eastAsia="en-US"/>
              </w:rPr>
              <w:t>100.10/</w:t>
            </w:r>
          </w:p>
          <w:p w14:paraId="7DFFE120" w14:textId="6420F973" w:rsidR="00765056" w:rsidRPr="0065138A" w:rsidRDefault="00765056" w:rsidP="007527A4">
            <w:pPr>
              <w:jc w:val="center"/>
              <w:rPr>
                <w:sz w:val="22"/>
                <w:szCs w:val="22"/>
                <w:lang w:eastAsia="en-US"/>
              </w:rPr>
            </w:pPr>
            <w:r w:rsidRPr="007E205E">
              <w:rPr>
                <w:sz w:val="22"/>
                <w:szCs w:val="22"/>
                <w:lang w:eastAsia="en-US"/>
              </w:rPr>
              <w:t>08.169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E5497" w14:textId="77777777" w:rsidR="00765056" w:rsidRPr="007527A4" w:rsidRDefault="00765056" w:rsidP="009727B8">
            <w:pPr>
              <w:ind w:left="129"/>
              <w:rPr>
                <w:sz w:val="22"/>
                <w:szCs w:val="22"/>
              </w:rPr>
            </w:pPr>
            <w:r w:rsidRPr="007527A4">
              <w:rPr>
                <w:sz w:val="22"/>
                <w:szCs w:val="22"/>
              </w:rPr>
              <w:t>Отбор проб и определение массовой концентрации ацетона</w:t>
            </w:r>
          </w:p>
          <w:p w14:paraId="5C6C951D" w14:textId="2A6000DE" w:rsidR="00765056" w:rsidRDefault="00765056" w:rsidP="009727B8">
            <w:pPr>
              <w:ind w:left="129"/>
              <w:rPr>
                <w:lang w:eastAsia="en-US"/>
              </w:rPr>
            </w:pPr>
            <w:r w:rsidRPr="007527A4">
              <w:rPr>
                <w:sz w:val="22"/>
                <w:szCs w:val="22"/>
              </w:rPr>
              <w:t xml:space="preserve">Д: 100-12000 </w:t>
            </w:r>
            <w:r w:rsidRPr="007527A4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A1698D" w14:textId="77777777" w:rsidR="00765056" w:rsidRDefault="00765056" w:rsidP="007527A4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B3544" w14:textId="05D68828" w:rsidR="00765056" w:rsidRPr="00B67A48" w:rsidRDefault="00765056" w:rsidP="007527A4">
            <w:pPr>
              <w:jc w:val="center"/>
              <w:rPr>
                <w:sz w:val="22"/>
                <w:lang w:eastAsia="en-US"/>
              </w:rPr>
            </w:pPr>
            <w:r w:rsidRPr="00B67A48">
              <w:rPr>
                <w:sz w:val="22"/>
              </w:rPr>
              <w:t>МВИ.МН 3347-2010</w:t>
            </w: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311752E3" w14:textId="77777777" w:rsidR="00765056" w:rsidRDefault="00765056" w:rsidP="007527A4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4858C7DA" w14:textId="77777777" w:rsidTr="00D50924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797F6" w14:textId="77777777" w:rsidR="00765056" w:rsidRDefault="00765056" w:rsidP="007527A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  <w:p w14:paraId="20D54CAE" w14:textId="55AF9E93" w:rsidR="00765056" w:rsidRDefault="00765056" w:rsidP="007527A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B707A" w14:textId="3729D5A3" w:rsidR="00765056" w:rsidRDefault="00765056" w:rsidP="00533A12">
            <w:pPr>
              <w:jc w:val="center"/>
              <w:rPr>
                <w:lang w:eastAsia="en-US"/>
              </w:rPr>
            </w:pPr>
            <w:r w:rsidRPr="00533A12">
              <w:rPr>
                <w:sz w:val="24"/>
                <w:lang w:eastAsia="en-US"/>
              </w:rPr>
              <w:t>Рабочие места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128DC" w14:textId="77777777" w:rsidR="00765056" w:rsidRPr="00533A12" w:rsidRDefault="00765056" w:rsidP="00533A12">
            <w:pPr>
              <w:jc w:val="center"/>
              <w:rPr>
                <w:sz w:val="22"/>
                <w:szCs w:val="22"/>
                <w:lang w:eastAsia="en-US"/>
              </w:rPr>
            </w:pPr>
            <w:r w:rsidRPr="00533A12">
              <w:rPr>
                <w:sz w:val="22"/>
                <w:szCs w:val="22"/>
                <w:lang w:eastAsia="en-US"/>
              </w:rPr>
              <w:t>100.12/</w:t>
            </w:r>
          </w:p>
          <w:p w14:paraId="3046B3D1" w14:textId="6159568A" w:rsidR="00765056" w:rsidRPr="007E205E" w:rsidRDefault="00765056" w:rsidP="00533A12">
            <w:pPr>
              <w:jc w:val="center"/>
              <w:rPr>
                <w:sz w:val="22"/>
                <w:szCs w:val="22"/>
                <w:lang w:eastAsia="en-US"/>
              </w:rPr>
            </w:pPr>
            <w:r w:rsidRPr="00533A12">
              <w:rPr>
                <w:sz w:val="22"/>
                <w:szCs w:val="22"/>
                <w:lang w:eastAsia="en-US"/>
              </w:rPr>
              <w:t>35.067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CBBC5" w14:textId="77777777" w:rsidR="00765056" w:rsidRPr="00533A12" w:rsidRDefault="00765056" w:rsidP="009727B8">
            <w:pPr>
              <w:ind w:left="129"/>
              <w:rPr>
                <w:sz w:val="22"/>
                <w:szCs w:val="22"/>
              </w:rPr>
            </w:pPr>
            <w:r w:rsidRPr="00533A12">
              <w:rPr>
                <w:sz w:val="22"/>
                <w:szCs w:val="22"/>
              </w:rPr>
              <w:t xml:space="preserve">Шум: </w:t>
            </w:r>
          </w:p>
          <w:p w14:paraId="651C2E86" w14:textId="77777777" w:rsidR="00765056" w:rsidRPr="00533A12" w:rsidRDefault="00765056" w:rsidP="009727B8">
            <w:pPr>
              <w:ind w:left="129"/>
              <w:rPr>
                <w:sz w:val="22"/>
                <w:szCs w:val="22"/>
              </w:rPr>
            </w:pPr>
            <w:r w:rsidRPr="00533A12">
              <w:rPr>
                <w:sz w:val="22"/>
                <w:szCs w:val="22"/>
              </w:rPr>
              <w:t>-уровни звукового давления в октавных треть-октавных полосах частот, дБ</w:t>
            </w:r>
          </w:p>
          <w:p w14:paraId="0531A47C" w14:textId="77777777" w:rsidR="00765056" w:rsidRPr="00533A12" w:rsidRDefault="00765056" w:rsidP="009727B8">
            <w:pPr>
              <w:ind w:left="129"/>
              <w:rPr>
                <w:sz w:val="22"/>
                <w:szCs w:val="22"/>
              </w:rPr>
            </w:pPr>
            <w:r w:rsidRPr="00533A12">
              <w:rPr>
                <w:sz w:val="22"/>
                <w:szCs w:val="22"/>
              </w:rPr>
              <w:t xml:space="preserve">-уровень звука, </w:t>
            </w:r>
            <w:proofErr w:type="spellStart"/>
            <w:r w:rsidRPr="00533A12">
              <w:rPr>
                <w:sz w:val="22"/>
                <w:szCs w:val="22"/>
              </w:rPr>
              <w:t>дБА</w:t>
            </w:r>
            <w:proofErr w:type="spellEnd"/>
            <w:r w:rsidRPr="00533A12">
              <w:rPr>
                <w:sz w:val="22"/>
                <w:szCs w:val="22"/>
              </w:rPr>
              <w:t>;</w:t>
            </w:r>
          </w:p>
          <w:p w14:paraId="5C7FE417" w14:textId="77777777" w:rsidR="00765056" w:rsidRPr="00533A12" w:rsidRDefault="00765056" w:rsidP="009727B8">
            <w:pPr>
              <w:ind w:left="129"/>
              <w:rPr>
                <w:sz w:val="22"/>
                <w:szCs w:val="22"/>
              </w:rPr>
            </w:pPr>
            <w:r w:rsidRPr="00533A12">
              <w:rPr>
                <w:sz w:val="22"/>
                <w:szCs w:val="22"/>
              </w:rPr>
              <w:t xml:space="preserve">-эквивалентные по энергии уровни звука, </w:t>
            </w:r>
            <w:proofErr w:type="spellStart"/>
            <w:r w:rsidRPr="00533A12">
              <w:rPr>
                <w:sz w:val="22"/>
                <w:szCs w:val="22"/>
              </w:rPr>
              <w:t>дБА</w:t>
            </w:r>
            <w:proofErr w:type="spellEnd"/>
            <w:r w:rsidRPr="00533A12">
              <w:rPr>
                <w:sz w:val="22"/>
                <w:szCs w:val="22"/>
              </w:rPr>
              <w:t>;</w:t>
            </w:r>
          </w:p>
          <w:p w14:paraId="236D14F2" w14:textId="1F48F069" w:rsidR="00765056" w:rsidRPr="007527A4" w:rsidRDefault="00765056" w:rsidP="009727B8">
            <w:pPr>
              <w:ind w:left="129"/>
              <w:rPr>
                <w:sz w:val="22"/>
                <w:szCs w:val="22"/>
              </w:rPr>
            </w:pPr>
            <w:r w:rsidRPr="00533A12">
              <w:rPr>
                <w:sz w:val="22"/>
                <w:szCs w:val="22"/>
              </w:rPr>
              <w:t xml:space="preserve">-максимальные уровни звука </w:t>
            </w:r>
            <w:proofErr w:type="spellStart"/>
            <w:r w:rsidRPr="00533A12">
              <w:rPr>
                <w:sz w:val="22"/>
                <w:szCs w:val="22"/>
              </w:rPr>
              <w:t>дБА</w:t>
            </w:r>
            <w:proofErr w:type="spellEnd"/>
            <w:r w:rsidRPr="00533A12">
              <w:rPr>
                <w:sz w:val="22"/>
                <w:szCs w:val="22"/>
                <w:lang w:val="be-BY"/>
              </w:rPr>
              <w:t xml:space="preserve"> </w:t>
            </w:r>
            <w:r w:rsidRPr="00533A12">
              <w:rPr>
                <w:sz w:val="22"/>
                <w:szCs w:val="22"/>
              </w:rPr>
              <w:t>(</w:t>
            </w:r>
            <w:r w:rsidRPr="00533A12">
              <w:rPr>
                <w:sz w:val="22"/>
                <w:szCs w:val="22"/>
                <w:lang w:val="en-US"/>
              </w:rPr>
              <w:t>I</w:t>
            </w:r>
            <w:r w:rsidRPr="00533A12">
              <w:rPr>
                <w:sz w:val="22"/>
                <w:szCs w:val="22"/>
              </w:rPr>
              <w:t>)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64C83" w14:textId="77777777" w:rsidR="00765056" w:rsidRPr="00533A12" w:rsidRDefault="00765056" w:rsidP="00533A12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533A12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 w:rsidRPr="00533A12">
              <w:rPr>
                <w:sz w:val="22"/>
                <w:szCs w:val="22"/>
                <w:lang w:val="be-BY"/>
              </w:rPr>
              <w:t xml:space="preserve">Совета </w:t>
            </w:r>
            <w:r w:rsidRPr="00533A12">
              <w:rPr>
                <w:sz w:val="22"/>
                <w:szCs w:val="22"/>
              </w:rPr>
              <w:t xml:space="preserve">Министров Республики Беларусь от </w:t>
            </w:r>
          </w:p>
          <w:p w14:paraId="5E61F4A9" w14:textId="77777777" w:rsidR="00765056" w:rsidRPr="00533A12" w:rsidRDefault="00765056" w:rsidP="00533A12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533A12">
              <w:rPr>
                <w:sz w:val="22"/>
                <w:szCs w:val="22"/>
              </w:rPr>
              <w:t xml:space="preserve">25.01.2021 г. № 37 </w:t>
            </w:r>
          </w:p>
          <w:p w14:paraId="2AC94E59" w14:textId="6EF3E4A3" w:rsidR="00765056" w:rsidRDefault="00765056" w:rsidP="00533A12">
            <w:pPr>
              <w:rPr>
                <w:lang w:eastAsia="en-US"/>
              </w:rPr>
            </w:pPr>
            <w:r w:rsidRPr="00533A12">
              <w:rPr>
                <w:sz w:val="22"/>
                <w:szCs w:val="22"/>
              </w:rPr>
              <w:t>«Показатели безопасности и безвредности шумового воздействия на человека»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938F4" w14:textId="77777777" w:rsidR="00765056" w:rsidRPr="00533A12" w:rsidRDefault="00765056" w:rsidP="00533A12">
            <w:pPr>
              <w:jc w:val="center"/>
              <w:rPr>
                <w:sz w:val="22"/>
              </w:rPr>
            </w:pPr>
            <w:r w:rsidRPr="00533A12">
              <w:rPr>
                <w:sz w:val="22"/>
              </w:rPr>
              <w:t xml:space="preserve">ГОСТ 12.1.050-86 </w:t>
            </w:r>
          </w:p>
          <w:p w14:paraId="07CF7C49" w14:textId="77777777" w:rsidR="00765056" w:rsidRPr="00B67A48" w:rsidRDefault="00765056" w:rsidP="007527A4">
            <w:pPr>
              <w:jc w:val="center"/>
              <w:rPr>
                <w:sz w:val="22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3DDFA8BA" w14:textId="77777777" w:rsidR="00765056" w:rsidRDefault="00765056" w:rsidP="007527A4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44BDC5AD" w14:textId="77777777" w:rsidTr="00D50924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A82FE" w14:textId="77777777" w:rsidR="00765056" w:rsidRDefault="00765056" w:rsidP="00533A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  <w:p w14:paraId="3D0F0CA5" w14:textId="5EB1B743" w:rsidR="00765056" w:rsidRDefault="00765056" w:rsidP="00533A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64D9E8" w14:textId="77777777" w:rsidR="00765056" w:rsidRDefault="00765056" w:rsidP="00533A12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0563" w14:textId="77777777" w:rsidR="00765056" w:rsidRDefault="00765056" w:rsidP="00533A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100.12/</w:t>
            </w:r>
          </w:p>
          <w:p w14:paraId="09084318" w14:textId="0277866D" w:rsidR="00765056" w:rsidRPr="007E205E" w:rsidRDefault="00765056" w:rsidP="00533A1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35.063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2B0D5" w14:textId="0AFEC64D" w:rsidR="00765056" w:rsidRPr="007527A4" w:rsidRDefault="00765056" w:rsidP="009727B8">
            <w:pPr>
              <w:ind w:left="129"/>
              <w:rPr>
                <w:sz w:val="22"/>
                <w:szCs w:val="22"/>
              </w:rPr>
            </w:pPr>
            <w:r w:rsidRPr="00533A12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533A12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BB2CC8" w14:textId="77777777" w:rsidR="00765056" w:rsidRPr="00533A12" w:rsidRDefault="00765056" w:rsidP="00533A12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533A12">
              <w:rPr>
                <w:sz w:val="22"/>
                <w:szCs w:val="22"/>
              </w:rPr>
              <w:t>СН 2.04.03-2020 Строительные нормы Республики Беларусь «Естественное и искусственное освещение»</w:t>
            </w:r>
          </w:p>
          <w:p w14:paraId="20B1C4C2" w14:textId="77777777" w:rsidR="00765056" w:rsidRPr="00533A12" w:rsidRDefault="00765056" w:rsidP="00533A12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533A12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 w:rsidRPr="00533A12">
              <w:rPr>
                <w:sz w:val="22"/>
                <w:szCs w:val="22"/>
                <w:lang w:val="be-BY"/>
              </w:rPr>
              <w:t xml:space="preserve">Совета </w:t>
            </w:r>
            <w:r w:rsidRPr="00533A12">
              <w:rPr>
                <w:sz w:val="22"/>
                <w:szCs w:val="22"/>
              </w:rPr>
              <w:t xml:space="preserve">Министров Республики Беларусь от </w:t>
            </w:r>
          </w:p>
          <w:p w14:paraId="5ED6009F" w14:textId="77777777" w:rsidR="00765056" w:rsidRPr="00533A12" w:rsidRDefault="00765056" w:rsidP="00533A12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533A12">
              <w:rPr>
                <w:sz w:val="22"/>
                <w:szCs w:val="22"/>
              </w:rPr>
              <w:t xml:space="preserve">25.01.2021 г. № 37 </w:t>
            </w:r>
          </w:p>
          <w:p w14:paraId="134DA32E" w14:textId="77777777" w:rsidR="00765056" w:rsidRDefault="00765056" w:rsidP="00533A12">
            <w:pPr>
              <w:rPr>
                <w:sz w:val="22"/>
                <w:szCs w:val="22"/>
              </w:rPr>
            </w:pPr>
            <w:r w:rsidRPr="00533A12">
              <w:rPr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</w:t>
            </w:r>
          </w:p>
          <w:p w14:paraId="3920AA7B" w14:textId="77777777" w:rsidR="00765056" w:rsidRDefault="00765056" w:rsidP="00533A12">
            <w:pPr>
              <w:rPr>
                <w:lang w:eastAsia="en-US"/>
              </w:rPr>
            </w:pPr>
          </w:p>
          <w:p w14:paraId="0B46AF4D" w14:textId="78CF05DB" w:rsidR="00765056" w:rsidRDefault="00765056" w:rsidP="00533A12">
            <w:pPr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FE13C" w14:textId="2AE3F1CA" w:rsidR="00765056" w:rsidRPr="00B67A48" w:rsidRDefault="00765056" w:rsidP="00533A12">
            <w:pPr>
              <w:jc w:val="center"/>
              <w:rPr>
                <w:sz w:val="22"/>
              </w:rPr>
            </w:pPr>
            <w:r w:rsidRPr="00B67A48">
              <w:rPr>
                <w:sz w:val="22"/>
              </w:rPr>
              <w:t>ГОСТ 24940-2016</w:t>
            </w: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30807B" w14:textId="77777777" w:rsidR="00765056" w:rsidRDefault="00765056" w:rsidP="00533A12">
            <w:pPr>
              <w:jc w:val="center"/>
              <w:rPr>
                <w:lang w:eastAsia="en-US"/>
              </w:rPr>
            </w:pPr>
          </w:p>
        </w:tc>
      </w:tr>
      <w:tr w:rsidR="00E459E7" w:rsidRPr="00C35CF2" w14:paraId="40E4EFC4" w14:textId="77777777" w:rsidTr="00D50924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4A7011" w14:textId="4D2A7E16" w:rsidR="00E459E7" w:rsidRDefault="00E459E7" w:rsidP="00E459E7">
            <w:pPr>
              <w:jc w:val="center"/>
              <w:rPr>
                <w:lang w:eastAsia="en-US"/>
              </w:rPr>
            </w:pPr>
            <w:r w:rsidRPr="007527A4">
              <w:rPr>
                <w:sz w:val="22"/>
                <w:lang w:eastAsia="en-US"/>
              </w:rPr>
              <w:lastRenderedPageBreak/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A3EED" w14:textId="7233FB0A" w:rsidR="00E459E7" w:rsidRDefault="00E459E7" w:rsidP="00E459E7">
            <w:pPr>
              <w:jc w:val="center"/>
              <w:rPr>
                <w:lang w:eastAsia="en-US"/>
              </w:rPr>
            </w:pPr>
            <w:r w:rsidRPr="007527A4">
              <w:rPr>
                <w:sz w:val="22"/>
                <w:lang w:eastAsia="en-US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CE296" w14:textId="4F32A1CC" w:rsidR="00E459E7" w:rsidRPr="007E205E" w:rsidRDefault="00E459E7" w:rsidP="00E459E7">
            <w:pPr>
              <w:jc w:val="center"/>
              <w:rPr>
                <w:sz w:val="22"/>
                <w:szCs w:val="22"/>
                <w:lang w:eastAsia="en-US"/>
              </w:rPr>
            </w:pPr>
            <w:r w:rsidRPr="007527A4">
              <w:rPr>
                <w:sz w:val="22"/>
                <w:lang w:eastAsia="en-US"/>
              </w:rPr>
              <w:t>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5D822F" w14:textId="6475EFFD" w:rsidR="00E459E7" w:rsidRPr="007527A4" w:rsidRDefault="00E459E7" w:rsidP="00E459E7">
            <w:pPr>
              <w:jc w:val="center"/>
              <w:rPr>
                <w:sz w:val="22"/>
                <w:szCs w:val="22"/>
              </w:rPr>
            </w:pPr>
            <w:r w:rsidRPr="007527A4">
              <w:rPr>
                <w:sz w:val="22"/>
                <w:lang w:eastAsia="en-US"/>
              </w:rPr>
              <w:t>4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584248" w14:textId="1B84B7CC" w:rsidR="00E459E7" w:rsidRDefault="00E459E7" w:rsidP="00E459E7">
            <w:pPr>
              <w:jc w:val="center"/>
              <w:rPr>
                <w:lang w:eastAsia="en-US"/>
              </w:rPr>
            </w:pPr>
            <w:r w:rsidRPr="007527A4">
              <w:rPr>
                <w:sz w:val="22"/>
                <w:lang w:eastAsia="en-US"/>
              </w:rPr>
              <w:t>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F38BB7" w14:textId="4D8BBC63" w:rsidR="00E459E7" w:rsidRPr="007527A4" w:rsidRDefault="00E459E7" w:rsidP="00E459E7">
            <w:pPr>
              <w:jc w:val="center"/>
              <w:rPr>
                <w:sz w:val="24"/>
              </w:rPr>
            </w:pPr>
            <w:r w:rsidRPr="007527A4">
              <w:rPr>
                <w:sz w:val="22"/>
                <w:lang w:eastAsia="en-US"/>
              </w:rPr>
              <w:t>6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3B0DC" w14:textId="04C71369" w:rsidR="00E459E7" w:rsidRDefault="00E459E7" w:rsidP="00E459E7">
            <w:pPr>
              <w:jc w:val="center"/>
              <w:rPr>
                <w:lang w:eastAsia="en-US"/>
              </w:rPr>
            </w:pPr>
            <w:r w:rsidRPr="007527A4">
              <w:rPr>
                <w:sz w:val="22"/>
                <w:lang w:eastAsia="en-US"/>
              </w:rPr>
              <w:t>7</w:t>
            </w:r>
          </w:p>
        </w:tc>
      </w:tr>
      <w:tr w:rsidR="00765056" w:rsidRPr="00C35CF2" w14:paraId="43E42785" w14:textId="77777777" w:rsidTr="008F6825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B60E3" w14:textId="77777777" w:rsidR="00765056" w:rsidRDefault="00765056" w:rsidP="00533A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  <w:p w14:paraId="02FBF6AA" w14:textId="1622FD26" w:rsidR="00765056" w:rsidRDefault="00765056" w:rsidP="00533A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29607" w14:textId="26A527DB" w:rsidR="00765056" w:rsidRDefault="00765056" w:rsidP="00533A12">
            <w:pPr>
              <w:jc w:val="center"/>
              <w:rPr>
                <w:lang w:eastAsia="en-US"/>
              </w:rPr>
            </w:pPr>
            <w:r w:rsidRPr="00533A12">
              <w:rPr>
                <w:sz w:val="24"/>
                <w:lang w:eastAsia="en-US"/>
              </w:rPr>
              <w:t>Рабочие места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0C8D6" w14:textId="77777777" w:rsidR="00765056" w:rsidRDefault="00765056" w:rsidP="00E459E7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14:paraId="4F8F5B07" w14:textId="6C5F0B5B" w:rsidR="00765056" w:rsidRDefault="00765056" w:rsidP="00E459E7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  <w:p w14:paraId="49A3EDE4" w14:textId="77777777" w:rsidR="00765056" w:rsidRDefault="00765056" w:rsidP="00E459E7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14:paraId="30EA0F35" w14:textId="77777777" w:rsidR="00765056" w:rsidRDefault="00765056" w:rsidP="00E459E7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  <w:p w14:paraId="0AB23BDA" w14:textId="77777777" w:rsidR="00765056" w:rsidRPr="007E205E" w:rsidRDefault="00765056" w:rsidP="00E459E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A4D5A" w14:textId="77777777" w:rsidR="00765056" w:rsidRPr="00E459E7" w:rsidRDefault="00765056" w:rsidP="00E459E7">
            <w:pPr>
              <w:rPr>
                <w:sz w:val="22"/>
                <w:szCs w:val="22"/>
              </w:rPr>
            </w:pPr>
            <w:r w:rsidRPr="00E459E7">
              <w:rPr>
                <w:sz w:val="22"/>
                <w:szCs w:val="22"/>
              </w:rPr>
              <w:t>Параметры микроклимата:</w:t>
            </w:r>
          </w:p>
          <w:p w14:paraId="6B567452" w14:textId="77777777" w:rsidR="00765056" w:rsidRPr="00E459E7" w:rsidRDefault="00765056" w:rsidP="00E459E7">
            <w:pPr>
              <w:rPr>
                <w:sz w:val="22"/>
                <w:szCs w:val="22"/>
              </w:rPr>
            </w:pPr>
            <w:r w:rsidRPr="00E459E7">
              <w:rPr>
                <w:sz w:val="22"/>
                <w:szCs w:val="22"/>
              </w:rPr>
              <w:t>- температура,</w:t>
            </w:r>
            <w:r w:rsidRPr="00E459E7">
              <w:rPr>
                <w:sz w:val="22"/>
                <w:szCs w:val="22"/>
                <w:vertAlign w:val="superscript"/>
              </w:rPr>
              <w:t xml:space="preserve"> 0</w:t>
            </w:r>
            <w:r w:rsidRPr="00E459E7">
              <w:rPr>
                <w:sz w:val="22"/>
                <w:szCs w:val="22"/>
              </w:rPr>
              <w:t>С;</w:t>
            </w:r>
          </w:p>
          <w:p w14:paraId="6EB96CF1" w14:textId="77777777" w:rsidR="00765056" w:rsidRPr="00E459E7" w:rsidRDefault="00765056" w:rsidP="00E459E7">
            <w:pPr>
              <w:rPr>
                <w:sz w:val="22"/>
                <w:szCs w:val="22"/>
              </w:rPr>
            </w:pPr>
            <w:r w:rsidRPr="00E459E7">
              <w:rPr>
                <w:sz w:val="22"/>
                <w:szCs w:val="22"/>
              </w:rPr>
              <w:t>- относительная влажность, %;</w:t>
            </w:r>
          </w:p>
          <w:p w14:paraId="72AED23D" w14:textId="77777777" w:rsidR="00765056" w:rsidRPr="007527A4" w:rsidRDefault="00765056" w:rsidP="00533A12">
            <w:pPr>
              <w:rPr>
                <w:sz w:val="22"/>
                <w:szCs w:val="22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D51D12" w14:textId="77777777" w:rsidR="00765056" w:rsidRPr="00E459E7" w:rsidRDefault="00765056" w:rsidP="00E459E7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E459E7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 w:rsidRPr="00E459E7">
              <w:rPr>
                <w:sz w:val="22"/>
                <w:szCs w:val="22"/>
                <w:lang w:val="be-BY"/>
              </w:rPr>
              <w:t xml:space="preserve">Совета </w:t>
            </w:r>
            <w:r w:rsidRPr="00E459E7">
              <w:rPr>
                <w:sz w:val="22"/>
                <w:szCs w:val="22"/>
              </w:rPr>
              <w:t xml:space="preserve">Министров Республики Беларусь от </w:t>
            </w:r>
          </w:p>
          <w:p w14:paraId="0BC93DD8" w14:textId="77777777" w:rsidR="00765056" w:rsidRPr="00E459E7" w:rsidRDefault="00765056" w:rsidP="00E459E7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E459E7">
              <w:rPr>
                <w:sz w:val="22"/>
                <w:szCs w:val="22"/>
              </w:rPr>
              <w:t xml:space="preserve">25.01.2021 г. № 37 </w:t>
            </w:r>
          </w:p>
          <w:p w14:paraId="37C46945" w14:textId="42563626" w:rsidR="00765056" w:rsidRDefault="00765056" w:rsidP="00E459E7">
            <w:pPr>
              <w:rPr>
                <w:lang w:eastAsia="en-US"/>
              </w:rPr>
            </w:pPr>
            <w:r w:rsidRPr="00E459E7">
              <w:rPr>
                <w:sz w:val="22"/>
                <w:szCs w:val="22"/>
              </w:rPr>
              <w:t>«Микроклиматические показатели безопасности и безвредности на рабочих местах»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49D1C" w14:textId="77777777" w:rsidR="00765056" w:rsidRPr="00E459E7" w:rsidRDefault="00765056" w:rsidP="00E459E7">
            <w:pPr>
              <w:jc w:val="center"/>
              <w:rPr>
                <w:rFonts w:eastAsia="MS Mincho"/>
                <w:sz w:val="24"/>
                <w:szCs w:val="22"/>
                <w:lang w:eastAsia="ja-JP"/>
              </w:rPr>
            </w:pPr>
            <w:r w:rsidRPr="00E459E7">
              <w:rPr>
                <w:rFonts w:eastAsia="MS Mincho"/>
                <w:sz w:val="22"/>
                <w:szCs w:val="22"/>
                <w:lang w:eastAsia="ja-JP"/>
              </w:rPr>
              <w:t>МВИ.ГМ 1860-2020</w:t>
            </w:r>
          </w:p>
          <w:p w14:paraId="05074054" w14:textId="77777777" w:rsidR="00765056" w:rsidRPr="007527A4" w:rsidRDefault="00765056" w:rsidP="00533A12">
            <w:pPr>
              <w:jc w:val="center"/>
              <w:rPr>
                <w:sz w:val="24"/>
              </w:rPr>
            </w:pP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38C76C" w14:textId="77777777" w:rsidR="00765056" w:rsidRDefault="00765056" w:rsidP="007650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ул.Советская, 38, </w:t>
            </w:r>
          </w:p>
          <w:p w14:paraId="023B9C34" w14:textId="614726BD" w:rsidR="00765056" w:rsidRDefault="00765056" w:rsidP="007650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231592, г.Мосты, Гродненская область</w:t>
            </w:r>
          </w:p>
        </w:tc>
      </w:tr>
      <w:tr w:rsidR="00765056" w:rsidRPr="00C35CF2" w14:paraId="6397BF06" w14:textId="77777777" w:rsidTr="008F6825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A0AD6" w14:textId="77777777" w:rsidR="00765056" w:rsidRDefault="00765056" w:rsidP="00533A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</w:t>
            </w:r>
          </w:p>
          <w:p w14:paraId="2963B061" w14:textId="36CDAA7F" w:rsidR="00765056" w:rsidRDefault="00765056" w:rsidP="00533A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724C68" w14:textId="77777777" w:rsidR="00765056" w:rsidRDefault="00765056" w:rsidP="00533A12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2761D" w14:textId="77777777" w:rsidR="00765056" w:rsidRPr="00E459E7" w:rsidRDefault="00765056" w:rsidP="00E459E7">
            <w:pPr>
              <w:jc w:val="center"/>
              <w:rPr>
                <w:sz w:val="22"/>
                <w:szCs w:val="24"/>
              </w:rPr>
            </w:pPr>
            <w:r w:rsidRPr="00E459E7">
              <w:rPr>
                <w:sz w:val="22"/>
                <w:szCs w:val="24"/>
              </w:rPr>
              <w:t>100.12/</w:t>
            </w:r>
          </w:p>
          <w:p w14:paraId="6BEA2372" w14:textId="320A24C1" w:rsidR="00765056" w:rsidRPr="007E205E" w:rsidRDefault="00765056" w:rsidP="00E459E7">
            <w:pPr>
              <w:jc w:val="center"/>
              <w:rPr>
                <w:sz w:val="22"/>
                <w:szCs w:val="22"/>
                <w:lang w:eastAsia="en-US"/>
              </w:rPr>
            </w:pPr>
            <w:r w:rsidRPr="00E459E7">
              <w:rPr>
                <w:sz w:val="22"/>
                <w:szCs w:val="22"/>
              </w:rPr>
              <w:t>35.059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B4776B" w14:textId="77777777" w:rsidR="00765056" w:rsidRPr="00E459E7" w:rsidRDefault="00765056" w:rsidP="00E459E7">
            <w:pPr>
              <w:jc w:val="both"/>
              <w:rPr>
                <w:sz w:val="22"/>
                <w:szCs w:val="22"/>
              </w:rPr>
            </w:pPr>
            <w:r w:rsidRPr="00E459E7">
              <w:rPr>
                <w:sz w:val="22"/>
                <w:szCs w:val="22"/>
              </w:rPr>
              <w:t xml:space="preserve">Общая вибрация: </w:t>
            </w:r>
          </w:p>
          <w:p w14:paraId="5656432C" w14:textId="77777777" w:rsidR="00765056" w:rsidRPr="00E459E7" w:rsidRDefault="00765056" w:rsidP="00E459E7">
            <w:pPr>
              <w:rPr>
                <w:sz w:val="22"/>
                <w:szCs w:val="22"/>
              </w:rPr>
            </w:pPr>
            <w:r w:rsidRPr="00E459E7">
              <w:rPr>
                <w:sz w:val="22"/>
                <w:szCs w:val="22"/>
              </w:rPr>
              <w:t xml:space="preserve">- логарифмические уровни средних квадратических значения </w:t>
            </w:r>
            <w:proofErr w:type="spellStart"/>
            <w:r w:rsidRPr="00E459E7">
              <w:rPr>
                <w:sz w:val="22"/>
                <w:szCs w:val="22"/>
              </w:rPr>
              <w:t>виброускорения</w:t>
            </w:r>
            <w:proofErr w:type="spellEnd"/>
            <w:r w:rsidRPr="00E459E7">
              <w:rPr>
                <w:sz w:val="22"/>
                <w:szCs w:val="22"/>
              </w:rPr>
              <w:t>, из октавных или треть-октавных полосах частот, дБ;</w:t>
            </w:r>
          </w:p>
          <w:p w14:paraId="465BE033" w14:textId="77777777" w:rsidR="00765056" w:rsidRPr="00E459E7" w:rsidRDefault="00765056" w:rsidP="00E459E7">
            <w:pPr>
              <w:jc w:val="both"/>
              <w:rPr>
                <w:sz w:val="22"/>
                <w:szCs w:val="22"/>
              </w:rPr>
            </w:pPr>
            <w:r w:rsidRPr="00E459E7">
              <w:rPr>
                <w:sz w:val="22"/>
                <w:szCs w:val="22"/>
              </w:rPr>
              <w:t xml:space="preserve">-логарифмические уровни корректированных по частоте значений и </w:t>
            </w:r>
            <w:proofErr w:type="spellStart"/>
            <w:r w:rsidRPr="00E459E7">
              <w:rPr>
                <w:sz w:val="22"/>
                <w:szCs w:val="22"/>
              </w:rPr>
              <w:t>виброускорений</w:t>
            </w:r>
            <w:proofErr w:type="spellEnd"/>
            <w:r w:rsidRPr="00E459E7">
              <w:rPr>
                <w:sz w:val="22"/>
                <w:szCs w:val="22"/>
              </w:rPr>
              <w:t>, дБ;</w:t>
            </w:r>
          </w:p>
          <w:p w14:paraId="105EBB63" w14:textId="4DB4EFF9" w:rsidR="00765056" w:rsidRPr="007527A4" w:rsidRDefault="00765056" w:rsidP="00E459E7">
            <w:pPr>
              <w:rPr>
                <w:sz w:val="22"/>
                <w:szCs w:val="22"/>
              </w:rPr>
            </w:pPr>
            <w:r w:rsidRPr="00E459E7">
              <w:rPr>
                <w:sz w:val="22"/>
                <w:szCs w:val="22"/>
              </w:rPr>
              <w:t>– эквивалентные по энергии логарифмические уровни корректированных по частоте значений, дБ.</w:t>
            </w:r>
          </w:p>
        </w:tc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E8FA3" w14:textId="77777777" w:rsidR="00765056" w:rsidRPr="00E459E7" w:rsidRDefault="00765056" w:rsidP="00E459E7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E459E7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 w:rsidRPr="00E459E7">
              <w:rPr>
                <w:sz w:val="22"/>
                <w:szCs w:val="22"/>
                <w:lang w:val="be-BY"/>
              </w:rPr>
              <w:t xml:space="preserve">Совета </w:t>
            </w:r>
            <w:r w:rsidRPr="00E459E7">
              <w:rPr>
                <w:sz w:val="22"/>
                <w:szCs w:val="22"/>
              </w:rPr>
              <w:t xml:space="preserve">Министров Республики Беларусь от </w:t>
            </w:r>
          </w:p>
          <w:p w14:paraId="27C92659" w14:textId="77777777" w:rsidR="00765056" w:rsidRPr="00E459E7" w:rsidRDefault="00765056" w:rsidP="00E459E7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E459E7">
              <w:rPr>
                <w:sz w:val="22"/>
                <w:szCs w:val="22"/>
              </w:rPr>
              <w:t xml:space="preserve">25.01.2021 г. № 37 </w:t>
            </w:r>
          </w:p>
          <w:p w14:paraId="6AD0FEC5" w14:textId="77777777" w:rsidR="00765056" w:rsidRPr="00E459E7" w:rsidRDefault="00765056" w:rsidP="00E459E7">
            <w:pPr>
              <w:rPr>
                <w:sz w:val="22"/>
                <w:szCs w:val="22"/>
              </w:rPr>
            </w:pPr>
            <w:r w:rsidRPr="00E459E7">
              <w:rPr>
                <w:sz w:val="22"/>
                <w:szCs w:val="22"/>
              </w:rPr>
              <w:t>«Показатели безопасности и безвредности вибрационного воздействия на человека»</w:t>
            </w:r>
          </w:p>
          <w:p w14:paraId="1D4778E5" w14:textId="77777777" w:rsidR="00765056" w:rsidRDefault="00765056" w:rsidP="00533A12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8EA44" w14:textId="77777777" w:rsidR="00765056" w:rsidRPr="00135EF0" w:rsidRDefault="00765056" w:rsidP="00135EF0">
            <w:pPr>
              <w:jc w:val="center"/>
              <w:rPr>
                <w:sz w:val="22"/>
              </w:rPr>
            </w:pPr>
            <w:r w:rsidRPr="00135EF0">
              <w:rPr>
                <w:sz w:val="22"/>
              </w:rPr>
              <w:t>ГОСТ 31191.1-2004</w:t>
            </w:r>
          </w:p>
          <w:p w14:paraId="1C5FEC07" w14:textId="77777777" w:rsidR="00765056" w:rsidRPr="00135EF0" w:rsidRDefault="00765056" w:rsidP="00135EF0">
            <w:pPr>
              <w:jc w:val="center"/>
              <w:rPr>
                <w:sz w:val="22"/>
              </w:rPr>
            </w:pPr>
            <w:r w:rsidRPr="00135EF0">
              <w:rPr>
                <w:sz w:val="22"/>
              </w:rPr>
              <w:t>ГОСТ 31319-2006</w:t>
            </w:r>
          </w:p>
          <w:p w14:paraId="59F597F2" w14:textId="77777777" w:rsidR="00765056" w:rsidRPr="00B67A48" w:rsidRDefault="00765056" w:rsidP="00533A12">
            <w:pPr>
              <w:jc w:val="center"/>
              <w:rPr>
                <w:sz w:val="22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3DD305F1" w14:textId="77777777" w:rsidR="00765056" w:rsidRDefault="00765056" w:rsidP="00533A12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12E969DB" w14:textId="77777777" w:rsidTr="008F6825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B9B6A" w14:textId="77777777" w:rsidR="00765056" w:rsidRDefault="00765056" w:rsidP="00533A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2.5</w:t>
            </w:r>
          </w:p>
          <w:p w14:paraId="4E7F23EF" w14:textId="13F2358C" w:rsidR="00765056" w:rsidRDefault="00765056" w:rsidP="00533A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926628" w14:textId="77777777" w:rsidR="00765056" w:rsidRDefault="00765056" w:rsidP="00533A12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B8BCE" w14:textId="77777777" w:rsidR="00765056" w:rsidRPr="00E459E7" w:rsidRDefault="00765056" w:rsidP="00E459E7">
            <w:pPr>
              <w:jc w:val="center"/>
              <w:rPr>
                <w:sz w:val="22"/>
                <w:szCs w:val="24"/>
              </w:rPr>
            </w:pPr>
            <w:r w:rsidRPr="00E459E7">
              <w:rPr>
                <w:sz w:val="22"/>
                <w:szCs w:val="24"/>
              </w:rPr>
              <w:t>100.12/</w:t>
            </w:r>
          </w:p>
          <w:p w14:paraId="516600AB" w14:textId="4C6F0E8A" w:rsidR="00765056" w:rsidRPr="007E205E" w:rsidRDefault="00765056" w:rsidP="00E459E7">
            <w:pPr>
              <w:jc w:val="center"/>
              <w:rPr>
                <w:sz w:val="22"/>
                <w:szCs w:val="22"/>
                <w:lang w:eastAsia="en-US"/>
              </w:rPr>
            </w:pPr>
            <w:r w:rsidRPr="00E459E7">
              <w:rPr>
                <w:sz w:val="22"/>
                <w:szCs w:val="22"/>
              </w:rPr>
              <w:t>35.059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86DE9" w14:textId="77777777" w:rsidR="00765056" w:rsidRPr="00E459E7" w:rsidRDefault="00765056" w:rsidP="00E459E7">
            <w:pPr>
              <w:rPr>
                <w:sz w:val="22"/>
                <w:szCs w:val="22"/>
              </w:rPr>
            </w:pPr>
            <w:r w:rsidRPr="00E459E7">
              <w:rPr>
                <w:sz w:val="22"/>
                <w:szCs w:val="22"/>
              </w:rPr>
              <w:t xml:space="preserve">Локальная вибрация: </w:t>
            </w:r>
          </w:p>
          <w:p w14:paraId="29FD565E" w14:textId="77777777" w:rsidR="00765056" w:rsidRPr="00E459E7" w:rsidRDefault="00765056" w:rsidP="00E459E7">
            <w:pPr>
              <w:rPr>
                <w:sz w:val="22"/>
                <w:szCs w:val="22"/>
              </w:rPr>
            </w:pPr>
            <w:r w:rsidRPr="00E459E7">
              <w:rPr>
                <w:sz w:val="22"/>
                <w:szCs w:val="22"/>
              </w:rPr>
              <w:t xml:space="preserve">-логарифмические уровни средних квадратических значения </w:t>
            </w:r>
            <w:proofErr w:type="spellStart"/>
            <w:r w:rsidRPr="00E459E7">
              <w:rPr>
                <w:sz w:val="22"/>
                <w:szCs w:val="22"/>
              </w:rPr>
              <w:t>виброускорения</w:t>
            </w:r>
            <w:proofErr w:type="spellEnd"/>
            <w:r w:rsidRPr="00E459E7">
              <w:rPr>
                <w:sz w:val="22"/>
                <w:szCs w:val="22"/>
              </w:rPr>
              <w:t>, из октавных или треть-октавных полосах частот, дБ;</w:t>
            </w:r>
          </w:p>
          <w:p w14:paraId="76E71C00" w14:textId="77777777" w:rsidR="00765056" w:rsidRPr="00E459E7" w:rsidRDefault="00765056" w:rsidP="00E459E7">
            <w:pPr>
              <w:rPr>
                <w:sz w:val="22"/>
                <w:szCs w:val="22"/>
              </w:rPr>
            </w:pPr>
            <w:r w:rsidRPr="00E459E7">
              <w:rPr>
                <w:sz w:val="22"/>
                <w:szCs w:val="22"/>
              </w:rPr>
              <w:t xml:space="preserve">-логарифмические уровни корректированных по частоте значений и </w:t>
            </w:r>
            <w:proofErr w:type="spellStart"/>
            <w:r w:rsidRPr="00E459E7">
              <w:rPr>
                <w:sz w:val="22"/>
                <w:szCs w:val="22"/>
              </w:rPr>
              <w:t>виброускорений</w:t>
            </w:r>
            <w:proofErr w:type="spellEnd"/>
            <w:r w:rsidRPr="00E459E7">
              <w:rPr>
                <w:sz w:val="22"/>
                <w:szCs w:val="22"/>
              </w:rPr>
              <w:t>, дБ;</w:t>
            </w:r>
          </w:p>
          <w:p w14:paraId="51348EF0" w14:textId="23C35412" w:rsidR="00765056" w:rsidRPr="00135EF0" w:rsidRDefault="00765056" w:rsidP="00533A1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459E7">
              <w:rPr>
                <w:sz w:val="22"/>
                <w:szCs w:val="22"/>
              </w:rPr>
              <w:t>–эквивалентные по энергии логарифмические уровни корректированных по частоте значений, дБ.</w:t>
            </w:r>
            <w:r w:rsidRPr="00E459E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5C7FD3" w14:textId="77777777" w:rsidR="00765056" w:rsidRDefault="00765056" w:rsidP="00533A12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F5638" w14:textId="77777777" w:rsidR="00765056" w:rsidRPr="00135EF0" w:rsidRDefault="00765056" w:rsidP="00135EF0">
            <w:pPr>
              <w:jc w:val="center"/>
              <w:rPr>
                <w:rFonts w:eastAsia="MS Mincho"/>
                <w:sz w:val="22"/>
                <w:szCs w:val="22"/>
              </w:rPr>
            </w:pPr>
            <w:r w:rsidRPr="00135EF0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066B7C30" w14:textId="77777777" w:rsidR="00765056" w:rsidRPr="00135EF0" w:rsidRDefault="00765056" w:rsidP="00135EF0">
            <w:pPr>
              <w:jc w:val="center"/>
              <w:rPr>
                <w:rFonts w:eastAsia="MS Mincho"/>
                <w:sz w:val="22"/>
                <w:szCs w:val="22"/>
              </w:rPr>
            </w:pPr>
            <w:r w:rsidRPr="00135EF0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3FA0BE69" w14:textId="77777777" w:rsidR="00765056" w:rsidRPr="00B67A48" w:rsidRDefault="00765056" w:rsidP="00533A12">
            <w:pPr>
              <w:jc w:val="center"/>
              <w:rPr>
                <w:sz w:val="22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B5862F" w14:textId="77777777" w:rsidR="00765056" w:rsidRDefault="00765056" w:rsidP="00533A12">
            <w:pPr>
              <w:jc w:val="center"/>
              <w:rPr>
                <w:lang w:eastAsia="en-US"/>
              </w:rPr>
            </w:pPr>
          </w:p>
        </w:tc>
      </w:tr>
      <w:tr w:rsidR="00135EF0" w:rsidRPr="00C35CF2" w14:paraId="22527CBE" w14:textId="77777777" w:rsidTr="005E071C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A501B4" w14:textId="77F3AEA0" w:rsidR="00135EF0" w:rsidRDefault="00135EF0" w:rsidP="00135EF0">
            <w:pPr>
              <w:jc w:val="center"/>
              <w:rPr>
                <w:lang w:eastAsia="en-US"/>
              </w:rPr>
            </w:pPr>
            <w:bookmarkStart w:id="1" w:name="_Hlk216345538"/>
            <w:r w:rsidRPr="007527A4">
              <w:rPr>
                <w:sz w:val="22"/>
                <w:lang w:eastAsia="en-US"/>
              </w:rPr>
              <w:lastRenderedPageBreak/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F2F7C" w14:textId="5A7F24F0" w:rsidR="00135EF0" w:rsidRDefault="00135EF0" w:rsidP="00135EF0">
            <w:pPr>
              <w:jc w:val="center"/>
              <w:rPr>
                <w:lang w:eastAsia="en-US"/>
              </w:rPr>
            </w:pPr>
            <w:r w:rsidRPr="007527A4">
              <w:rPr>
                <w:sz w:val="22"/>
                <w:lang w:eastAsia="en-US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0D5A65" w14:textId="5AB8EBEB" w:rsidR="00135EF0" w:rsidRPr="00E459E7" w:rsidRDefault="00135EF0" w:rsidP="00135EF0">
            <w:pPr>
              <w:jc w:val="center"/>
              <w:rPr>
                <w:sz w:val="22"/>
                <w:szCs w:val="24"/>
              </w:rPr>
            </w:pPr>
            <w:r w:rsidRPr="007527A4">
              <w:rPr>
                <w:sz w:val="22"/>
                <w:lang w:eastAsia="en-US"/>
              </w:rPr>
              <w:t>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51D74B" w14:textId="033F8352" w:rsidR="00135EF0" w:rsidRPr="00E459E7" w:rsidRDefault="00135EF0" w:rsidP="00135EF0">
            <w:pPr>
              <w:jc w:val="center"/>
              <w:rPr>
                <w:sz w:val="22"/>
                <w:szCs w:val="22"/>
              </w:rPr>
            </w:pPr>
            <w:r w:rsidRPr="007527A4">
              <w:rPr>
                <w:sz w:val="22"/>
                <w:lang w:eastAsia="en-US"/>
              </w:rPr>
              <w:t>4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D22CD" w14:textId="369D9850" w:rsidR="00135EF0" w:rsidRDefault="00135EF0" w:rsidP="00135EF0">
            <w:pPr>
              <w:jc w:val="center"/>
              <w:rPr>
                <w:lang w:eastAsia="en-US"/>
              </w:rPr>
            </w:pPr>
            <w:r w:rsidRPr="007527A4">
              <w:rPr>
                <w:sz w:val="22"/>
                <w:lang w:eastAsia="en-US"/>
              </w:rPr>
              <w:t>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CE20B" w14:textId="56E8FF65" w:rsidR="00135EF0" w:rsidRPr="007527A4" w:rsidRDefault="00135EF0" w:rsidP="00135EF0">
            <w:pPr>
              <w:jc w:val="center"/>
              <w:rPr>
                <w:sz w:val="24"/>
              </w:rPr>
            </w:pPr>
            <w:r w:rsidRPr="007527A4">
              <w:rPr>
                <w:sz w:val="22"/>
                <w:lang w:eastAsia="en-US"/>
              </w:rPr>
              <w:t>6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8BC73" w14:textId="439A975D" w:rsidR="00135EF0" w:rsidRDefault="00135EF0" w:rsidP="00135EF0">
            <w:pPr>
              <w:jc w:val="center"/>
              <w:rPr>
                <w:lang w:eastAsia="en-US"/>
              </w:rPr>
            </w:pPr>
            <w:r w:rsidRPr="007527A4">
              <w:rPr>
                <w:sz w:val="22"/>
                <w:lang w:eastAsia="en-US"/>
              </w:rPr>
              <w:t>7</w:t>
            </w:r>
          </w:p>
        </w:tc>
      </w:tr>
      <w:bookmarkEnd w:id="1"/>
      <w:tr w:rsidR="00765056" w:rsidRPr="00C35CF2" w14:paraId="73FBC865" w14:textId="77777777" w:rsidTr="008F5835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4AB82" w14:textId="77777777" w:rsidR="00765056" w:rsidRDefault="00765056" w:rsidP="00533A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  <w:p w14:paraId="4F7D92A8" w14:textId="7F702DEE" w:rsidR="00765056" w:rsidRDefault="00765056" w:rsidP="00533A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00662" w14:textId="5FBCF8ED" w:rsidR="00765056" w:rsidRDefault="00765056" w:rsidP="00533A12">
            <w:pPr>
              <w:jc w:val="center"/>
              <w:rPr>
                <w:lang w:eastAsia="en-US"/>
              </w:rPr>
            </w:pPr>
            <w:r w:rsidRPr="00C86CA0">
              <w:rPr>
                <w:sz w:val="24"/>
                <w:szCs w:val="22"/>
              </w:rPr>
              <w:t>Атмосферный воздух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7B700" w14:textId="77777777" w:rsidR="00765056" w:rsidRPr="000219A6" w:rsidRDefault="00765056" w:rsidP="000219A6">
            <w:pPr>
              <w:jc w:val="center"/>
              <w:rPr>
                <w:sz w:val="22"/>
                <w:szCs w:val="24"/>
              </w:rPr>
            </w:pPr>
            <w:r w:rsidRPr="000219A6">
              <w:rPr>
                <w:sz w:val="22"/>
                <w:szCs w:val="24"/>
              </w:rPr>
              <w:t>100.02/</w:t>
            </w:r>
          </w:p>
          <w:p w14:paraId="0A14646D" w14:textId="77777777" w:rsidR="00765056" w:rsidRPr="000219A6" w:rsidRDefault="00765056" w:rsidP="000219A6">
            <w:pPr>
              <w:jc w:val="center"/>
              <w:rPr>
                <w:sz w:val="22"/>
                <w:szCs w:val="24"/>
              </w:rPr>
            </w:pPr>
            <w:r w:rsidRPr="000219A6">
              <w:rPr>
                <w:sz w:val="22"/>
                <w:szCs w:val="24"/>
              </w:rPr>
              <w:t>42.000</w:t>
            </w:r>
          </w:p>
          <w:p w14:paraId="4B5D72E1" w14:textId="77777777" w:rsidR="00765056" w:rsidRPr="000219A6" w:rsidRDefault="00765056" w:rsidP="000219A6">
            <w:pPr>
              <w:jc w:val="center"/>
              <w:rPr>
                <w:sz w:val="22"/>
                <w:szCs w:val="24"/>
              </w:rPr>
            </w:pPr>
            <w:r w:rsidRPr="000219A6">
              <w:rPr>
                <w:sz w:val="22"/>
                <w:szCs w:val="24"/>
              </w:rPr>
              <w:t>100.02/</w:t>
            </w:r>
          </w:p>
          <w:p w14:paraId="27B19ECA" w14:textId="5B0CEDF0" w:rsidR="00765056" w:rsidRPr="00E459E7" w:rsidRDefault="00765056" w:rsidP="000219A6">
            <w:pPr>
              <w:jc w:val="center"/>
              <w:rPr>
                <w:sz w:val="22"/>
                <w:szCs w:val="24"/>
              </w:rPr>
            </w:pPr>
            <w:r w:rsidRPr="000219A6">
              <w:rPr>
                <w:sz w:val="22"/>
                <w:szCs w:val="24"/>
              </w:rPr>
              <w:t>08.052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8AA4D" w14:textId="77777777" w:rsidR="00765056" w:rsidRPr="000219A6" w:rsidRDefault="00765056" w:rsidP="009727B8">
            <w:pPr>
              <w:ind w:left="129"/>
              <w:rPr>
                <w:sz w:val="22"/>
                <w:szCs w:val="22"/>
              </w:rPr>
            </w:pPr>
            <w:r w:rsidRPr="000219A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71AA0B5C" w14:textId="77777777" w:rsidR="00765056" w:rsidRPr="000219A6" w:rsidRDefault="00765056" w:rsidP="009727B8">
            <w:pPr>
              <w:ind w:left="129"/>
              <w:rPr>
                <w:sz w:val="22"/>
                <w:szCs w:val="22"/>
              </w:rPr>
            </w:pPr>
            <w:r w:rsidRPr="000219A6">
              <w:rPr>
                <w:sz w:val="22"/>
                <w:szCs w:val="22"/>
              </w:rPr>
              <w:t xml:space="preserve">твердых частиц </w:t>
            </w:r>
          </w:p>
          <w:p w14:paraId="2382BBE3" w14:textId="77777777" w:rsidR="00765056" w:rsidRPr="000219A6" w:rsidRDefault="00765056" w:rsidP="009727B8">
            <w:pPr>
              <w:ind w:left="129"/>
              <w:rPr>
                <w:sz w:val="22"/>
                <w:szCs w:val="22"/>
              </w:rPr>
            </w:pPr>
            <w:r w:rsidRPr="000219A6">
              <w:rPr>
                <w:sz w:val="22"/>
                <w:szCs w:val="22"/>
              </w:rPr>
              <w:t xml:space="preserve">суммарно </w:t>
            </w:r>
          </w:p>
          <w:p w14:paraId="14F336C8" w14:textId="77777777" w:rsidR="002A5DCB" w:rsidRDefault="002A5DCB" w:rsidP="002A5DCB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2A5DCB">
              <w:rPr>
                <w:rFonts w:ascii="Times New Roman" w:hAnsi="Times New Roman"/>
                <w:sz w:val="22"/>
                <w:szCs w:val="22"/>
              </w:rPr>
              <w:t>(недифференцированная по составу пыль, аэрозоль)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4258645" w14:textId="2680D4D3" w:rsidR="00765056" w:rsidRPr="000219A6" w:rsidRDefault="00765056" w:rsidP="009727B8">
            <w:pPr>
              <w:ind w:left="129"/>
              <w:rPr>
                <w:sz w:val="22"/>
                <w:szCs w:val="22"/>
                <w:vertAlign w:val="superscript"/>
              </w:rPr>
            </w:pPr>
            <w:r w:rsidRPr="000219A6">
              <w:rPr>
                <w:sz w:val="22"/>
                <w:szCs w:val="22"/>
              </w:rPr>
              <w:t xml:space="preserve">Д: </w:t>
            </w:r>
            <w:proofErr w:type="gramStart"/>
            <w:r w:rsidRPr="000219A6">
              <w:rPr>
                <w:sz w:val="22"/>
                <w:szCs w:val="22"/>
              </w:rPr>
              <w:t>170-16700</w:t>
            </w:r>
            <w:proofErr w:type="gramEnd"/>
            <w:r w:rsidRPr="000219A6">
              <w:rPr>
                <w:sz w:val="22"/>
                <w:szCs w:val="22"/>
              </w:rPr>
              <w:t xml:space="preserve"> мкг/м</w:t>
            </w:r>
            <w:r w:rsidRPr="000219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1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40D5B" w14:textId="77777777" w:rsidR="00765056" w:rsidRPr="000219A6" w:rsidRDefault="00765056" w:rsidP="000219A6">
            <w:pPr>
              <w:rPr>
                <w:sz w:val="22"/>
                <w:szCs w:val="22"/>
              </w:rPr>
            </w:pPr>
            <w:r w:rsidRPr="000219A6">
              <w:rPr>
                <w:sz w:val="22"/>
                <w:szCs w:val="22"/>
              </w:rPr>
              <w:t>ТКП 17.13-15-2022</w:t>
            </w:r>
          </w:p>
          <w:p w14:paraId="3212016F" w14:textId="77777777" w:rsidR="00765056" w:rsidRDefault="00765056" w:rsidP="000219A6">
            <w:pPr>
              <w:rPr>
                <w:sz w:val="22"/>
                <w:szCs w:val="22"/>
              </w:rPr>
            </w:pPr>
            <w:r w:rsidRPr="000219A6">
              <w:rPr>
                <w:sz w:val="22"/>
                <w:szCs w:val="22"/>
              </w:rPr>
              <w:t>Нормативы ПДК загрязняющих веществ в атмосферном воздухе, утвержденные постановлением Министерства здравоохранения №113 от 08.11.2016 г. прил.1</w:t>
            </w:r>
          </w:p>
          <w:p w14:paraId="0E9CEB92" w14:textId="1282ADC4" w:rsidR="00765056" w:rsidRDefault="00765056" w:rsidP="000219A6">
            <w:pPr>
              <w:rPr>
                <w:lang w:eastAsia="en-US"/>
              </w:rPr>
            </w:pPr>
            <w:r>
              <w:rPr>
                <w:lang w:eastAsia="en-US"/>
              </w:rPr>
              <w:t>Проектная документация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60619" w14:textId="5928CE24" w:rsidR="00765056" w:rsidRPr="00B67A48" w:rsidRDefault="00765056" w:rsidP="00533A12">
            <w:pPr>
              <w:jc w:val="center"/>
              <w:rPr>
                <w:sz w:val="22"/>
              </w:rPr>
            </w:pPr>
            <w:r w:rsidRPr="00B67A48">
              <w:rPr>
                <w:sz w:val="22"/>
                <w:szCs w:val="22"/>
              </w:rPr>
              <w:t>МВИ.МН 5093-2014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186C6A" w14:textId="77777777" w:rsidR="00765056" w:rsidRDefault="00765056" w:rsidP="007650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ул.Советская, 38, </w:t>
            </w:r>
          </w:p>
          <w:p w14:paraId="4324C08D" w14:textId="7A03D9EC" w:rsidR="00765056" w:rsidRDefault="00765056" w:rsidP="007650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231592, г.Мосты, Гродненская область</w:t>
            </w:r>
          </w:p>
        </w:tc>
      </w:tr>
      <w:tr w:rsidR="00765056" w:rsidRPr="00C35CF2" w14:paraId="1E72A715" w14:textId="77777777" w:rsidTr="008F5835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D15E6" w14:textId="77777777" w:rsidR="00765056" w:rsidRDefault="00765056" w:rsidP="00533A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  <w:p w14:paraId="1955839F" w14:textId="50079AE3" w:rsidR="00765056" w:rsidRDefault="00765056" w:rsidP="00533A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A73026" w14:textId="77777777" w:rsidR="00765056" w:rsidRDefault="00765056" w:rsidP="00533A12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78082" w14:textId="77777777" w:rsidR="00765056" w:rsidRPr="000219A6" w:rsidRDefault="00765056" w:rsidP="000219A6">
            <w:pPr>
              <w:jc w:val="center"/>
              <w:rPr>
                <w:sz w:val="22"/>
                <w:szCs w:val="24"/>
              </w:rPr>
            </w:pPr>
            <w:r w:rsidRPr="000219A6">
              <w:rPr>
                <w:sz w:val="22"/>
                <w:szCs w:val="24"/>
              </w:rPr>
              <w:t>100.02/</w:t>
            </w:r>
          </w:p>
          <w:p w14:paraId="0579B659" w14:textId="77777777" w:rsidR="00765056" w:rsidRPr="000219A6" w:rsidRDefault="00765056" w:rsidP="000219A6">
            <w:pPr>
              <w:jc w:val="center"/>
              <w:rPr>
                <w:sz w:val="22"/>
                <w:szCs w:val="24"/>
              </w:rPr>
            </w:pPr>
            <w:r w:rsidRPr="000219A6">
              <w:rPr>
                <w:sz w:val="22"/>
                <w:szCs w:val="24"/>
              </w:rPr>
              <w:t>42.000</w:t>
            </w:r>
          </w:p>
          <w:p w14:paraId="295533DF" w14:textId="77777777" w:rsidR="00765056" w:rsidRPr="000219A6" w:rsidRDefault="00765056" w:rsidP="000219A6">
            <w:pPr>
              <w:jc w:val="center"/>
              <w:rPr>
                <w:sz w:val="22"/>
                <w:szCs w:val="24"/>
              </w:rPr>
            </w:pPr>
            <w:r w:rsidRPr="000219A6">
              <w:rPr>
                <w:sz w:val="22"/>
                <w:szCs w:val="24"/>
              </w:rPr>
              <w:t>100.02/</w:t>
            </w:r>
          </w:p>
          <w:p w14:paraId="28EEDCED" w14:textId="44B3CD0D" w:rsidR="00765056" w:rsidRPr="00E459E7" w:rsidRDefault="00765056" w:rsidP="000219A6">
            <w:pPr>
              <w:jc w:val="center"/>
              <w:rPr>
                <w:sz w:val="22"/>
                <w:szCs w:val="24"/>
              </w:rPr>
            </w:pPr>
            <w:r w:rsidRPr="000219A6">
              <w:rPr>
                <w:sz w:val="22"/>
                <w:szCs w:val="24"/>
              </w:rPr>
              <w:t>08.156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0C8B8B" w14:textId="77777777" w:rsidR="00765056" w:rsidRPr="000219A6" w:rsidRDefault="00765056" w:rsidP="009727B8">
            <w:pPr>
              <w:ind w:left="129"/>
              <w:rPr>
                <w:sz w:val="22"/>
                <w:szCs w:val="22"/>
              </w:rPr>
            </w:pPr>
            <w:r w:rsidRPr="000219A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D524D08" w14:textId="77777777" w:rsidR="00765056" w:rsidRPr="000219A6" w:rsidRDefault="00765056" w:rsidP="009727B8">
            <w:pPr>
              <w:ind w:left="129"/>
              <w:rPr>
                <w:sz w:val="22"/>
                <w:szCs w:val="22"/>
              </w:rPr>
            </w:pPr>
            <w:r w:rsidRPr="000219A6">
              <w:rPr>
                <w:sz w:val="22"/>
                <w:szCs w:val="22"/>
              </w:rPr>
              <w:t>формальдегида</w:t>
            </w:r>
          </w:p>
          <w:p w14:paraId="6E9E2FA3" w14:textId="4961F735" w:rsidR="00765056" w:rsidRPr="00E459E7" w:rsidRDefault="00765056" w:rsidP="009727B8">
            <w:pPr>
              <w:ind w:left="129"/>
              <w:rPr>
                <w:sz w:val="22"/>
                <w:szCs w:val="22"/>
              </w:rPr>
            </w:pPr>
            <w:r w:rsidRPr="000219A6">
              <w:rPr>
                <w:sz w:val="22"/>
                <w:szCs w:val="22"/>
              </w:rPr>
              <w:t>Д: 10-250 мкг/м</w:t>
            </w:r>
            <w:r w:rsidRPr="000219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9666C1" w14:textId="77777777" w:rsidR="00765056" w:rsidRDefault="00765056" w:rsidP="00533A12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0D6F3" w14:textId="2E697420" w:rsidR="00765056" w:rsidRPr="00B67A48" w:rsidRDefault="00765056" w:rsidP="00533A12">
            <w:pPr>
              <w:jc w:val="center"/>
              <w:rPr>
                <w:sz w:val="22"/>
              </w:rPr>
            </w:pPr>
            <w:r w:rsidRPr="00B67A48">
              <w:rPr>
                <w:sz w:val="22"/>
                <w:szCs w:val="22"/>
              </w:rPr>
              <w:t>МВИ.МН 5493-2016</w:t>
            </w: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730423" w14:textId="77777777" w:rsidR="00765056" w:rsidRDefault="00765056" w:rsidP="00533A12">
            <w:pPr>
              <w:jc w:val="center"/>
              <w:rPr>
                <w:lang w:eastAsia="en-US"/>
              </w:rPr>
            </w:pPr>
          </w:p>
        </w:tc>
      </w:tr>
      <w:tr w:rsidR="00E00157" w:rsidRPr="00C35CF2" w14:paraId="7925F5BA" w14:textId="77777777" w:rsidTr="00CA2394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2307A" w14:textId="77777777" w:rsidR="00E00157" w:rsidRDefault="00E00157" w:rsidP="00533A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  <w:p w14:paraId="2FD1C777" w14:textId="5B1573A2" w:rsidR="00E00157" w:rsidRDefault="00E00157" w:rsidP="00533A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DEB63" w14:textId="494D6BB2" w:rsidR="00E00157" w:rsidRDefault="00E00157" w:rsidP="00533A12">
            <w:pPr>
              <w:jc w:val="center"/>
              <w:rPr>
                <w:lang w:eastAsia="en-US"/>
              </w:rPr>
            </w:pPr>
            <w:r w:rsidRPr="00C86CA0">
              <w:rPr>
                <w:sz w:val="24"/>
                <w:szCs w:val="22"/>
              </w:rPr>
              <w:t>Поверхностные воды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C38A7" w14:textId="77777777" w:rsidR="00E00157" w:rsidRPr="00B67A48" w:rsidRDefault="00E00157" w:rsidP="00B67A48">
            <w:pPr>
              <w:jc w:val="center"/>
              <w:rPr>
                <w:sz w:val="22"/>
                <w:szCs w:val="24"/>
              </w:rPr>
            </w:pPr>
            <w:r w:rsidRPr="00B67A48">
              <w:rPr>
                <w:sz w:val="22"/>
                <w:szCs w:val="24"/>
              </w:rPr>
              <w:t>100.03/</w:t>
            </w:r>
          </w:p>
          <w:p w14:paraId="659BEF8F" w14:textId="3B564120" w:rsidR="00E00157" w:rsidRPr="00E459E7" w:rsidRDefault="00E00157" w:rsidP="00B67A48">
            <w:pPr>
              <w:jc w:val="center"/>
              <w:rPr>
                <w:sz w:val="22"/>
                <w:szCs w:val="24"/>
              </w:rPr>
            </w:pPr>
            <w:r w:rsidRPr="00B67A48">
              <w:rPr>
                <w:sz w:val="22"/>
                <w:szCs w:val="24"/>
              </w:rPr>
              <w:t>42.000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21C70" w14:textId="5F13E6D2" w:rsidR="00E00157" w:rsidRPr="00E459E7" w:rsidRDefault="00E00157" w:rsidP="009727B8">
            <w:pPr>
              <w:ind w:left="129"/>
              <w:rPr>
                <w:sz w:val="22"/>
                <w:szCs w:val="22"/>
              </w:rPr>
            </w:pPr>
            <w:r w:rsidRPr="00C7565A">
              <w:rPr>
                <w:sz w:val="22"/>
                <w:szCs w:val="22"/>
              </w:rPr>
              <w:t>Отбор проб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1E3E33" w14:textId="77777777" w:rsidR="00E00157" w:rsidRPr="00B67A48" w:rsidRDefault="00E00157" w:rsidP="005E071C">
            <w:pPr>
              <w:rPr>
                <w:sz w:val="22"/>
                <w:szCs w:val="22"/>
              </w:rPr>
            </w:pPr>
            <w:r w:rsidRPr="00B67A48">
              <w:rPr>
                <w:sz w:val="22"/>
                <w:szCs w:val="22"/>
              </w:rPr>
              <w:t xml:space="preserve">СТБ </w:t>
            </w:r>
            <w:r w:rsidRPr="00B67A48">
              <w:rPr>
                <w:sz w:val="22"/>
                <w:szCs w:val="22"/>
                <w:lang w:val="en-US"/>
              </w:rPr>
              <w:t>IS</w:t>
            </w:r>
            <w:r w:rsidRPr="00B67A48">
              <w:rPr>
                <w:sz w:val="22"/>
                <w:szCs w:val="22"/>
              </w:rPr>
              <w:t>0 5667-3-2021</w:t>
            </w:r>
          </w:p>
          <w:p w14:paraId="6E44F7A0" w14:textId="77777777" w:rsidR="00E00157" w:rsidRPr="00B67A48" w:rsidRDefault="00E00157" w:rsidP="005E071C">
            <w:pPr>
              <w:rPr>
                <w:sz w:val="22"/>
                <w:szCs w:val="22"/>
              </w:rPr>
            </w:pPr>
            <w:r w:rsidRPr="00B67A48">
              <w:rPr>
                <w:sz w:val="22"/>
                <w:szCs w:val="22"/>
              </w:rPr>
              <w:t xml:space="preserve">СТБ </w:t>
            </w:r>
            <w:r w:rsidRPr="00B67A48">
              <w:rPr>
                <w:sz w:val="22"/>
                <w:szCs w:val="22"/>
                <w:lang w:val="en-US"/>
              </w:rPr>
              <w:t>ISO</w:t>
            </w:r>
            <w:r w:rsidRPr="00B67A48">
              <w:rPr>
                <w:sz w:val="22"/>
                <w:szCs w:val="22"/>
              </w:rPr>
              <w:t xml:space="preserve"> 5667-6-2021</w:t>
            </w:r>
          </w:p>
          <w:p w14:paraId="4549C636" w14:textId="66DCB1CE" w:rsidR="00E00157" w:rsidRDefault="00E00157" w:rsidP="005E071C">
            <w:pPr>
              <w:rPr>
                <w:lang w:eastAsia="en-US"/>
              </w:rPr>
            </w:pPr>
            <w:r w:rsidRPr="00B67A48">
              <w:rPr>
                <w:sz w:val="22"/>
                <w:szCs w:val="22"/>
              </w:rPr>
              <w:t>ГОСТ 31861-2012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B0821" w14:textId="77777777" w:rsidR="00E00157" w:rsidRPr="00B67A48" w:rsidRDefault="00E00157" w:rsidP="00B67A48">
            <w:pPr>
              <w:jc w:val="center"/>
              <w:rPr>
                <w:sz w:val="22"/>
                <w:szCs w:val="22"/>
              </w:rPr>
            </w:pPr>
            <w:r w:rsidRPr="00B67A48">
              <w:rPr>
                <w:sz w:val="22"/>
                <w:szCs w:val="22"/>
              </w:rPr>
              <w:t xml:space="preserve">СТБ </w:t>
            </w:r>
            <w:r w:rsidRPr="00B67A48">
              <w:rPr>
                <w:sz w:val="22"/>
                <w:szCs w:val="22"/>
                <w:lang w:val="en-US"/>
              </w:rPr>
              <w:t>ISO</w:t>
            </w:r>
            <w:r w:rsidRPr="00B67A48">
              <w:rPr>
                <w:sz w:val="22"/>
                <w:szCs w:val="22"/>
              </w:rPr>
              <w:t xml:space="preserve"> 5667-3-2021</w:t>
            </w:r>
          </w:p>
          <w:p w14:paraId="1753AF69" w14:textId="77777777" w:rsidR="00E00157" w:rsidRPr="00B67A48" w:rsidRDefault="00E00157" w:rsidP="00B67A48">
            <w:pPr>
              <w:jc w:val="center"/>
              <w:rPr>
                <w:sz w:val="22"/>
                <w:szCs w:val="22"/>
              </w:rPr>
            </w:pPr>
            <w:r w:rsidRPr="00B67A48">
              <w:rPr>
                <w:sz w:val="22"/>
                <w:szCs w:val="22"/>
              </w:rPr>
              <w:t xml:space="preserve">СТБ </w:t>
            </w:r>
            <w:r w:rsidRPr="00B67A48">
              <w:rPr>
                <w:sz w:val="22"/>
                <w:szCs w:val="22"/>
                <w:lang w:val="en-US"/>
              </w:rPr>
              <w:t>ISO</w:t>
            </w:r>
            <w:r w:rsidRPr="00B67A48">
              <w:rPr>
                <w:sz w:val="22"/>
                <w:szCs w:val="22"/>
              </w:rPr>
              <w:t xml:space="preserve"> 5667-6-2021</w:t>
            </w:r>
          </w:p>
          <w:p w14:paraId="3A45D112" w14:textId="007D0552" w:rsidR="00E00157" w:rsidRPr="00B67A48" w:rsidRDefault="00E00157" w:rsidP="00B67A48">
            <w:pPr>
              <w:jc w:val="center"/>
              <w:rPr>
                <w:sz w:val="22"/>
              </w:rPr>
            </w:pPr>
            <w:r w:rsidRPr="00B67A48">
              <w:rPr>
                <w:sz w:val="22"/>
                <w:szCs w:val="22"/>
              </w:rPr>
              <w:t>ГОСТ 31861-2012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27602" w14:textId="77777777" w:rsidR="00E00157" w:rsidRDefault="00E00157" w:rsidP="00533A12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683707CF" w14:textId="77777777" w:rsidTr="002F07BB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65C6F" w14:textId="77777777" w:rsidR="00765056" w:rsidRDefault="00765056" w:rsidP="00B67A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  <w:p w14:paraId="17BFBE5F" w14:textId="06ED80EA" w:rsidR="00765056" w:rsidRDefault="00765056" w:rsidP="00B67A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F70A4B" w14:textId="77777777" w:rsidR="00765056" w:rsidRDefault="00765056" w:rsidP="00B67A48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1C9F1" w14:textId="77777777" w:rsidR="00765056" w:rsidRDefault="00765056" w:rsidP="00B67A48">
            <w:pPr>
              <w:pStyle w:val="42"/>
              <w:overflowPunct/>
              <w:autoSpaceDE/>
              <w:autoSpaceDN/>
              <w:adjustRightInd/>
              <w:jc w:val="center"/>
              <w:textAlignment w:val="auto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100.03/</w:t>
            </w:r>
          </w:p>
          <w:p w14:paraId="6D52B988" w14:textId="379D11D2" w:rsidR="00765056" w:rsidRPr="00E459E7" w:rsidRDefault="00765056" w:rsidP="00B67A48">
            <w:pPr>
              <w:jc w:val="center"/>
              <w:rPr>
                <w:sz w:val="22"/>
                <w:szCs w:val="24"/>
              </w:rPr>
            </w:pPr>
            <w:r w:rsidRPr="0096118A">
              <w:rPr>
                <w:sz w:val="22"/>
                <w:szCs w:val="22"/>
              </w:rPr>
              <w:t>08.156</w:t>
            </w:r>
          </w:p>
        </w:tc>
        <w:tc>
          <w:tcPr>
            <w:tcW w:w="9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17504" w14:textId="77777777" w:rsidR="00765056" w:rsidRPr="0063455B" w:rsidRDefault="00765056" w:rsidP="009727B8">
            <w:pPr>
              <w:pStyle w:val="af1"/>
              <w:ind w:left="129"/>
              <w:rPr>
                <w:rFonts w:ascii="Times New Roman" w:hAnsi="Times New Roman"/>
                <w:sz w:val="22"/>
                <w:szCs w:val="22"/>
              </w:rPr>
            </w:pPr>
            <w:r w:rsidRPr="0063455B">
              <w:rPr>
                <w:rFonts w:ascii="Times New Roman" w:hAnsi="Times New Roman"/>
                <w:sz w:val="22"/>
                <w:szCs w:val="22"/>
              </w:rPr>
              <w:t>Аммоний-ион</w:t>
            </w:r>
          </w:p>
          <w:p w14:paraId="19A491E4" w14:textId="5BB2D81E" w:rsidR="00765056" w:rsidRPr="00E459E7" w:rsidRDefault="00765056" w:rsidP="009727B8">
            <w:pPr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953A0">
              <w:rPr>
                <w:sz w:val="22"/>
                <w:szCs w:val="22"/>
              </w:rPr>
              <w:t>: 0,05-5,0</w:t>
            </w:r>
            <w:r w:rsidRPr="0063455B">
              <w:rPr>
                <w:sz w:val="22"/>
                <w:szCs w:val="22"/>
              </w:rPr>
              <w:t xml:space="preserve"> мг/дм</w:t>
            </w:r>
            <w:r w:rsidRPr="00034670">
              <w:rPr>
                <w:sz w:val="22"/>
                <w:szCs w:val="22"/>
                <w:vertAlign w:val="superscript"/>
              </w:rPr>
              <w:t>3</w:t>
            </w:r>
            <w:r w:rsidRPr="00C756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C9FE8" w14:textId="77777777" w:rsidR="00765056" w:rsidRDefault="00765056" w:rsidP="00B67A48">
            <w:pPr>
              <w:rPr>
                <w:sz w:val="21"/>
                <w:szCs w:val="21"/>
              </w:rPr>
            </w:pPr>
            <w:r w:rsidRPr="002622DE">
              <w:rPr>
                <w:sz w:val="21"/>
                <w:szCs w:val="21"/>
              </w:rPr>
              <w:t xml:space="preserve">Нормативы качества воды поверхностных водных объектов, утвержденные постановлением Минприроды от 15.12.2023 </w:t>
            </w:r>
          </w:p>
          <w:p w14:paraId="3D171759" w14:textId="6A5D002D" w:rsidR="00765056" w:rsidRPr="002622DE" w:rsidRDefault="00765056" w:rsidP="00B67A48">
            <w:pPr>
              <w:rPr>
                <w:sz w:val="21"/>
                <w:szCs w:val="21"/>
              </w:rPr>
            </w:pPr>
            <w:r w:rsidRPr="002622DE">
              <w:rPr>
                <w:sz w:val="21"/>
                <w:szCs w:val="21"/>
              </w:rPr>
              <w:t>№15-Т</w:t>
            </w:r>
          </w:p>
          <w:p w14:paraId="597D987D" w14:textId="39E795F6" w:rsidR="00765056" w:rsidRDefault="00765056" w:rsidP="005E071C">
            <w:pPr>
              <w:rPr>
                <w:lang w:eastAsia="en-US"/>
              </w:rPr>
            </w:pPr>
            <w:r w:rsidRPr="002622DE">
              <w:rPr>
                <w:sz w:val="21"/>
                <w:szCs w:val="21"/>
              </w:rPr>
              <w:t>ЭкоНиП17.01.06-001-2023 п.120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0D60A" w14:textId="06EF4DCB" w:rsidR="00765056" w:rsidRPr="00B67A48" w:rsidRDefault="00765056" w:rsidP="00B67A48">
            <w:pPr>
              <w:jc w:val="center"/>
              <w:rPr>
                <w:sz w:val="22"/>
                <w:szCs w:val="22"/>
              </w:rPr>
            </w:pPr>
            <w:r w:rsidRPr="00B67A48">
              <w:rPr>
                <w:sz w:val="22"/>
                <w:szCs w:val="22"/>
              </w:rPr>
              <w:t>МВИ.МН 5092-2014</w:t>
            </w:r>
          </w:p>
          <w:p w14:paraId="424FEA3F" w14:textId="77777777" w:rsidR="00765056" w:rsidRPr="00B67A48" w:rsidRDefault="00765056" w:rsidP="00B67A48">
            <w:pPr>
              <w:jc w:val="center"/>
              <w:rPr>
                <w:sz w:val="22"/>
              </w:rPr>
            </w:pP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F415EA" w14:textId="77777777" w:rsidR="00765056" w:rsidRDefault="00765056" w:rsidP="007650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ул.Советская, 38, </w:t>
            </w:r>
          </w:p>
          <w:p w14:paraId="0EDA4FE0" w14:textId="04F99C56" w:rsidR="00765056" w:rsidRDefault="00765056" w:rsidP="007650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231592, г.Мосты, Гродненская область</w:t>
            </w:r>
          </w:p>
        </w:tc>
      </w:tr>
      <w:tr w:rsidR="00765056" w:rsidRPr="00C35CF2" w14:paraId="19B29EEA" w14:textId="77777777" w:rsidTr="002F07BB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30B8C" w14:textId="77777777" w:rsidR="00765056" w:rsidRDefault="00765056" w:rsidP="005E07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</w:t>
            </w:r>
          </w:p>
          <w:p w14:paraId="009A2BA0" w14:textId="60773F76" w:rsidR="00765056" w:rsidRDefault="00765056" w:rsidP="005E07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84EA0" w14:textId="77777777" w:rsidR="00765056" w:rsidRDefault="00765056" w:rsidP="005E071C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A71A3" w14:textId="77777777" w:rsidR="00765056" w:rsidRPr="005E071C" w:rsidRDefault="00765056" w:rsidP="005E071C">
            <w:pPr>
              <w:jc w:val="center"/>
              <w:rPr>
                <w:rFonts w:eastAsia="Batang"/>
                <w:sz w:val="22"/>
              </w:rPr>
            </w:pPr>
            <w:r w:rsidRPr="005E071C">
              <w:rPr>
                <w:rFonts w:eastAsia="Batang"/>
                <w:sz w:val="22"/>
              </w:rPr>
              <w:t>100.03/</w:t>
            </w:r>
          </w:p>
          <w:p w14:paraId="493D1E20" w14:textId="4DB63303" w:rsidR="00765056" w:rsidRPr="00E459E7" w:rsidRDefault="00765056" w:rsidP="005E071C">
            <w:pPr>
              <w:jc w:val="center"/>
              <w:rPr>
                <w:sz w:val="22"/>
                <w:szCs w:val="24"/>
              </w:rPr>
            </w:pPr>
            <w:r w:rsidRPr="005E071C">
              <w:rPr>
                <w:sz w:val="22"/>
                <w:szCs w:val="22"/>
              </w:rPr>
              <w:t>08.052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C1154" w14:textId="77777777" w:rsidR="00765056" w:rsidRPr="00F26DED" w:rsidRDefault="00765056" w:rsidP="009727B8">
            <w:pPr>
              <w:pStyle w:val="af1"/>
              <w:ind w:left="129"/>
              <w:rPr>
                <w:rFonts w:ascii="Times New Roman" w:hAnsi="Times New Roman"/>
                <w:sz w:val="21"/>
                <w:szCs w:val="21"/>
              </w:rPr>
            </w:pPr>
            <w:r w:rsidRPr="00F26DED">
              <w:rPr>
                <w:rFonts w:ascii="Times New Roman" w:hAnsi="Times New Roman"/>
                <w:sz w:val="21"/>
                <w:szCs w:val="21"/>
              </w:rPr>
              <w:t>Сухой остаток</w:t>
            </w:r>
          </w:p>
          <w:p w14:paraId="5CA1AC30" w14:textId="77777777" w:rsidR="00765056" w:rsidRPr="00F26DED" w:rsidRDefault="00765056" w:rsidP="009727B8">
            <w:pPr>
              <w:pStyle w:val="af1"/>
              <w:ind w:left="129"/>
              <w:rPr>
                <w:rFonts w:ascii="Times New Roman" w:hAnsi="Times New Roman"/>
                <w:sz w:val="21"/>
                <w:szCs w:val="21"/>
              </w:rPr>
            </w:pPr>
            <w:r w:rsidRPr="00F26DED">
              <w:rPr>
                <w:rFonts w:ascii="Times New Roman" w:hAnsi="Times New Roman"/>
                <w:sz w:val="21"/>
                <w:szCs w:val="21"/>
              </w:rPr>
              <w:t>(минерализация)</w:t>
            </w:r>
          </w:p>
          <w:p w14:paraId="48B99A4D" w14:textId="6EC57DEC" w:rsidR="00765056" w:rsidRPr="00E459E7" w:rsidRDefault="00765056" w:rsidP="009727B8">
            <w:pPr>
              <w:ind w:left="129"/>
              <w:rPr>
                <w:sz w:val="22"/>
                <w:szCs w:val="22"/>
              </w:rPr>
            </w:pPr>
            <w:r w:rsidRPr="00F26DED">
              <w:rPr>
                <w:sz w:val="21"/>
                <w:szCs w:val="21"/>
              </w:rPr>
              <w:t>Д: 50-50000 мг/дм</w:t>
            </w:r>
            <w:r w:rsidRPr="00F26DE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D2318" w14:textId="77777777" w:rsidR="00765056" w:rsidRDefault="00765056" w:rsidP="005E071C">
            <w:pPr>
              <w:rPr>
                <w:sz w:val="22"/>
                <w:szCs w:val="22"/>
              </w:rPr>
            </w:pPr>
            <w:r w:rsidRPr="005E071C">
              <w:rPr>
                <w:sz w:val="22"/>
                <w:szCs w:val="22"/>
              </w:rPr>
              <w:t xml:space="preserve">Нормативы качества воды поверхностных водных объектов, утвержденные постановлением Минприроды от 15.12.2023 </w:t>
            </w:r>
          </w:p>
          <w:p w14:paraId="13614C4D" w14:textId="460831E0" w:rsidR="00765056" w:rsidRDefault="00765056" w:rsidP="005E071C">
            <w:pPr>
              <w:rPr>
                <w:lang w:eastAsia="en-US"/>
              </w:rPr>
            </w:pPr>
            <w:r w:rsidRPr="005E071C">
              <w:rPr>
                <w:sz w:val="22"/>
                <w:szCs w:val="22"/>
              </w:rPr>
              <w:t>№15-Т</w:t>
            </w:r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8CEA9" w14:textId="0A6D08F2" w:rsidR="00765056" w:rsidRPr="005E071C" w:rsidRDefault="00765056" w:rsidP="005E071C">
            <w:pPr>
              <w:jc w:val="center"/>
              <w:rPr>
                <w:sz w:val="22"/>
                <w:szCs w:val="22"/>
              </w:rPr>
            </w:pPr>
            <w:r w:rsidRPr="005E071C">
              <w:rPr>
                <w:sz w:val="22"/>
                <w:szCs w:val="22"/>
              </w:rPr>
              <w:t>МВИ.МН 4218-2012</w:t>
            </w: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4ADCF512" w14:textId="77777777" w:rsidR="00765056" w:rsidRDefault="00765056" w:rsidP="005E071C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1D627E28" w14:textId="77777777" w:rsidTr="002F07BB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ED780" w14:textId="77777777" w:rsidR="00765056" w:rsidRDefault="00765056" w:rsidP="005E07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</w:t>
            </w:r>
          </w:p>
          <w:p w14:paraId="173793F2" w14:textId="59CA8362" w:rsidR="00765056" w:rsidRDefault="00765056" w:rsidP="005E07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336D13" w14:textId="77777777" w:rsidR="00765056" w:rsidRDefault="00765056" w:rsidP="005E071C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FAC19" w14:textId="77777777" w:rsidR="00765056" w:rsidRPr="005E071C" w:rsidRDefault="00765056" w:rsidP="005E071C">
            <w:pPr>
              <w:jc w:val="center"/>
              <w:rPr>
                <w:rFonts w:eastAsia="Batang"/>
                <w:sz w:val="22"/>
              </w:rPr>
            </w:pPr>
            <w:r w:rsidRPr="005E071C">
              <w:rPr>
                <w:rFonts w:eastAsia="Batang"/>
                <w:sz w:val="22"/>
              </w:rPr>
              <w:t>100.03/</w:t>
            </w:r>
          </w:p>
          <w:p w14:paraId="31EC5AA7" w14:textId="21BA0364" w:rsidR="00765056" w:rsidRPr="00E459E7" w:rsidRDefault="00765056" w:rsidP="005E071C">
            <w:pPr>
              <w:jc w:val="center"/>
              <w:rPr>
                <w:sz w:val="22"/>
                <w:szCs w:val="24"/>
              </w:rPr>
            </w:pPr>
            <w:r w:rsidRPr="005E071C">
              <w:rPr>
                <w:sz w:val="22"/>
                <w:szCs w:val="22"/>
              </w:rPr>
              <w:t>08.052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02EAC" w14:textId="77777777" w:rsidR="00765056" w:rsidRPr="00F26DED" w:rsidRDefault="00765056" w:rsidP="009727B8">
            <w:pPr>
              <w:pStyle w:val="af1"/>
              <w:ind w:left="129"/>
              <w:rPr>
                <w:rFonts w:ascii="Times New Roman" w:hAnsi="Times New Roman"/>
                <w:sz w:val="21"/>
                <w:szCs w:val="21"/>
              </w:rPr>
            </w:pPr>
            <w:r w:rsidRPr="00F26DED">
              <w:rPr>
                <w:rFonts w:ascii="Times New Roman" w:hAnsi="Times New Roman"/>
                <w:sz w:val="21"/>
                <w:szCs w:val="21"/>
              </w:rPr>
              <w:t>Взвешенные вещества</w:t>
            </w:r>
          </w:p>
          <w:p w14:paraId="535E8FF5" w14:textId="6B4B6E86" w:rsidR="00765056" w:rsidRPr="00E459E7" w:rsidRDefault="00765056" w:rsidP="009727B8">
            <w:pPr>
              <w:ind w:left="129"/>
              <w:rPr>
                <w:sz w:val="22"/>
                <w:szCs w:val="22"/>
              </w:rPr>
            </w:pPr>
            <w:r w:rsidRPr="00F26DED">
              <w:rPr>
                <w:sz w:val="21"/>
                <w:szCs w:val="21"/>
              </w:rPr>
              <w:t>Д: св.3 мг/дм</w:t>
            </w:r>
            <w:r w:rsidRPr="00F26DE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C59B4B" w14:textId="77777777" w:rsidR="00765056" w:rsidRDefault="00765056" w:rsidP="005E071C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FDBAB" w14:textId="77777777" w:rsidR="00765056" w:rsidRPr="005E071C" w:rsidRDefault="00765056" w:rsidP="005E071C">
            <w:pPr>
              <w:jc w:val="center"/>
              <w:rPr>
                <w:sz w:val="22"/>
                <w:szCs w:val="22"/>
              </w:rPr>
            </w:pPr>
            <w:r w:rsidRPr="005E071C">
              <w:rPr>
                <w:sz w:val="22"/>
                <w:szCs w:val="22"/>
              </w:rPr>
              <w:t>МВИ.МН 4362-2012</w:t>
            </w:r>
          </w:p>
          <w:p w14:paraId="50E37EA9" w14:textId="77777777" w:rsidR="00765056" w:rsidRPr="005E071C" w:rsidRDefault="00765056" w:rsidP="005E0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427F0152" w14:textId="77777777" w:rsidR="00765056" w:rsidRDefault="00765056" w:rsidP="005E071C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54F72E79" w14:textId="77777777" w:rsidTr="002F07BB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2AF93" w14:textId="77777777" w:rsidR="00765056" w:rsidRDefault="00765056" w:rsidP="00E001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4.5</w:t>
            </w:r>
          </w:p>
          <w:p w14:paraId="754FAA90" w14:textId="491F278F" w:rsidR="00765056" w:rsidRDefault="00765056" w:rsidP="00E001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4F3AA5" w14:textId="77777777" w:rsidR="00765056" w:rsidRDefault="00765056" w:rsidP="00E00157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C8971" w14:textId="77777777" w:rsidR="00765056" w:rsidRDefault="00765056" w:rsidP="00E00157">
            <w:pPr>
              <w:pStyle w:val="42"/>
              <w:overflowPunct/>
              <w:autoSpaceDE/>
              <w:autoSpaceDN/>
              <w:adjustRightInd/>
              <w:jc w:val="center"/>
              <w:textAlignment w:val="auto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100.03/</w:t>
            </w:r>
          </w:p>
          <w:p w14:paraId="568987CF" w14:textId="3AF19E0F" w:rsidR="00765056" w:rsidRPr="00E459E7" w:rsidRDefault="00765056" w:rsidP="00E00157">
            <w:pPr>
              <w:jc w:val="center"/>
              <w:rPr>
                <w:sz w:val="22"/>
                <w:szCs w:val="24"/>
              </w:rPr>
            </w:pPr>
            <w:r w:rsidRPr="0096118A">
              <w:rPr>
                <w:sz w:val="22"/>
                <w:szCs w:val="22"/>
              </w:rPr>
              <w:t>08.150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C5797" w14:textId="77777777" w:rsidR="00765056" w:rsidRPr="00F26DED" w:rsidRDefault="00765056" w:rsidP="009727B8">
            <w:pPr>
              <w:pStyle w:val="af1"/>
              <w:ind w:left="129"/>
              <w:rPr>
                <w:rFonts w:ascii="Times New Roman" w:hAnsi="Times New Roman"/>
                <w:sz w:val="21"/>
                <w:szCs w:val="21"/>
              </w:rPr>
            </w:pPr>
            <w:r w:rsidRPr="00F26DED">
              <w:rPr>
                <w:rFonts w:ascii="Times New Roman" w:hAnsi="Times New Roman"/>
                <w:sz w:val="21"/>
                <w:szCs w:val="21"/>
              </w:rPr>
              <w:t>Сульфат-ион</w:t>
            </w:r>
          </w:p>
          <w:p w14:paraId="752BEF0E" w14:textId="704903C9" w:rsidR="00765056" w:rsidRPr="00E459E7" w:rsidRDefault="00765056" w:rsidP="009727B8">
            <w:pPr>
              <w:ind w:left="129"/>
              <w:rPr>
                <w:sz w:val="22"/>
                <w:szCs w:val="22"/>
              </w:rPr>
            </w:pPr>
            <w:r w:rsidRPr="00F26DED">
              <w:rPr>
                <w:sz w:val="21"/>
                <w:szCs w:val="21"/>
              </w:rPr>
              <w:t>Д: св. 2,00 мг/дм</w:t>
            </w:r>
            <w:r w:rsidRPr="00F26DE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7EEAA4" w14:textId="77777777" w:rsidR="00765056" w:rsidRDefault="00765056" w:rsidP="00E00157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44AD1" w14:textId="77777777" w:rsidR="00765056" w:rsidRPr="00E00157" w:rsidRDefault="00765056" w:rsidP="00E00157">
            <w:pPr>
              <w:jc w:val="center"/>
              <w:rPr>
                <w:sz w:val="22"/>
                <w:szCs w:val="22"/>
              </w:rPr>
            </w:pPr>
            <w:r w:rsidRPr="00E00157">
              <w:rPr>
                <w:sz w:val="22"/>
                <w:szCs w:val="22"/>
              </w:rPr>
              <w:t>СТБ 17.13.05-42-2015</w:t>
            </w:r>
          </w:p>
          <w:p w14:paraId="6CFC6779" w14:textId="77777777" w:rsidR="00765056" w:rsidRPr="00E00157" w:rsidRDefault="00765056" w:rsidP="00E00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2A1A7B41" w14:textId="77777777" w:rsidR="00765056" w:rsidRDefault="00765056" w:rsidP="00E00157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574A2005" w14:textId="77777777" w:rsidTr="002F07BB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12981" w14:textId="77777777" w:rsidR="00765056" w:rsidRDefault="00765056" w:rsidP="00E001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4.6</w:t>
            </w:r>
          </w:p>
          <w:p w14:paraId="71B08EF6" w14:textId="4B3D7470" w:rsidR="00765056" w:rsidRDefault="00765056" w:rsidP="00E001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695B5F" w14:textId="77777777" w:rsidR="00765056" w:rsidRDefault="00765056" w:rsidP="00E00157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978B1" w14:textId="77777777" w:rsidR="00765056" w:rsidRDefault="00765056" w:rsidP="00E00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DE3037B" w14:textId="37A816F0" w:rsidR="00765056" w:rsidRPr="00E459E7" w:rsidRDefault="00765056" w:rsidP="00E0015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31E3F" w14:textId="77777777" w:rsidR="00765056" w:rsidRPr="00F26DED" w:rsidRDefault="00765056" w:rsidP="009727B8">
            <w:pPr>
              <w:pStyle w:val="af1"/>
              <w:ind w:left="129"/>
              <w:rPr>
                <w:rFonts w:ascii="Times New Roman" w:hAnsi="Times New Roman"/>
                <w:sz w:val="21"/>
                <w:szCs w:val="21"/>
              </w:rPr>
            </w:pPr>
            <w:r w:rsidRPr="00F26DED">
              <w:rPr>
                <w:rFonts w:ascii="Times New Roman" w:hAnsi="Times New Roman"/>
                <w:sz w:val="21"/>
                <w:szCs w:val="21"/>
              </w:rPr>
              <w:t>Водородный показатель (рН)</w:t>
            </w:r>
          </w:p>
          <w:p w14:paraId="390979D3" w14:textId="2A4C23D7" w:rsidR="00765056" w:rsidRPr="00E459E7" w:rsidRDefault="00765056" w:rsidP="009727B8">
            <w:pPr>
              <w:ind w:left="129"/>
              <w:rPr>
                <w:sz w:val="22"/>
                <w:szCs w:val="22"/>
              </w:rPr>
            </w:pPr>
            <w:r w:rsidRPr="00F26DED">
              <w:rPr>
                <w:sz w:val="21"/>
                <w:szCs w:val="21"/>
              </w:rPr>
              <w:t>Д: 2-12 ед. рН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935C1C" w14:textId="77777777" w:rsidR="00765056" w:rsidRDefault="00765056" w:rsidP="00E00157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72212" w14:textId="77777777" w:rsidR="00765056" w:rsidRPr="00E00157" w:rsidRDefault="00765056" w:rsidP="00E00157">
            <w:pPr>
              <w:jc w:val="center"/>
              <w:rPr>
                <w:sz w:val="22"/>
                <w:szCs w:val="22"/>
              </w:rPr>
            </w:pPr>
            <w:r w:rsidRPr="00E00157">
              <w:rPr>
                <w:sz w:val="22"/>
                <w:szCs w:val="22"/>
              </w:rPr>
              <w:t>СТБ ISO 10523-2009</w:t>
            </w:r>
          </w:p>
          <w:p w14:paraId="1F416A74" w14:textId="77777777" w:rsidR="00765056" w:rsidRPr="00E00157" w:rsidRDefault="00765056" w:rsidP="00E00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2B9D942C" w14:textId="77777777" w:rsidR="00765056" w:rsidRDefault="00765056" w:rsidP="00E00157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363CEE9B" w14:textId="77777777" w:rsidTr="002F07BB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C3DD4" w14:textId="77777777" w:rsidR="00765056" w:rsidRDefault="00765056" w:rsidP="00E001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4.7</w:t>
            </w:r>
          </w:p>
          <w:p w14:paraId="0FB29688" w14:textId="0FA8BE36" w:rsidR="00765056" w:rsidRDefault="00765056" w:rsidP="00E001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458A6A" w14:textId="77777777" w:rsidR="00765056" w:rsidRDefault="00765056" w:rsidP="00E00157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4B999" w14:textId="77777777" w:rsidR="00765056" w:rsidRDefault="00765056" w:rsidP="00E00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73DBE862" w14:textId="6CD0F633" w:rsidR="00765056" w:rsidRPr="00E459E7" w:rsidRDefault="00765056" w:rsidP="00E0015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BCFD9" w14:textId="77777777" w:rsidR="00765056" w:rsidRPr="00F26DED" w:rsidRDefault="00765056" w:rsidP="009727B8">
            <w:pPr>
              <w:pStyle w:val="af1"/>
              <w:ind w:left="129"/>
              <w:rPr>
                <w:rFonts w:ascii="Times New Roman" w:hAnsi="Times New Roman"/>
                <w:sz w:val="21"/>
                <w:szCs w:val="21"/>
              </w:rPr>
            </w:pPr>
            <w:r w:rsidRPr="00F26DED">
              <w:rPr>
                <w:rFonts w:ascii="Times New Roman" w:hAnsi="Times New Roman"/>
                <w:sz w:val="21"/>
                <w:szCs w:val="21"/>
              </w:rPr>
              <w:t>Нефтепродукты</w:t>
            </w:r>
          </w:p>
          <w:p w14:paraId="566EFCAC" w14:textId="1FE774C2" w:rsidR="00765056" w:rsidRPr="00E459E7" w:rsidRDefault="00765056" w:rsidP="009727B8">
            <w:pPr>
              <w:pStyle w:val="af1"/>
              <w:ind w:left="129"/>
              <w:rPr>
                <w:sz w:val="22"/>
                <w:szCs w:val="22"/>
              </w:rPr>
            </w:pPr>
            <w:r w:rsidRPr="00F26DED">
              <w:rPr>
                <w:rFonts w:ascii="Times New Roman" w:hAnsi="Times New Roman"/>
                <w:sz w:val="21"/>
                <w:szCs w:val="21"/>
              </w:rPr>
              <w:t>Д: 0,005-</w:t>
            </w:r>
            <w:r w:rsidR="00455F16">
              <w:rPr>
                <w:noProof/>
                <w:sz w:val="21"/>
                <w:szCs w:val="21"/>
              </w:rPr>
              <w:pict w14:anchorId="3116FBB8">
                <v:rect id="Прямоугольник 1" o:spid="_x0000_s2055" style="position:absolute;left:0;text-align:left;margin-left:57.8pt;margin-top:652.1pt;width:127pt;height:31.75pt;z-index:251667456;visibility:visible;mso-position-horizontal-relative:text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" strokecolor="white" strokeweight="1pt">
                  <v:textbox style="mso-next-textbox:#Прямоугольник 1">
                    <w:txbxContent>
                      <w:p w14:paraId="59C39C5B" w14:textId="77777777" w:rsidR="00765056" w:rsidRPr="00CF79F5" w:rsidRDefault="00765056" w:rsidP="00CA2394">
                        <w:pPr>
                          <w:pStyle w:val="61"/>
                          <w:jc w:val="center"/>
                          <w:rPr>
                            <w:rFonts w:eastAsia="ArialMT"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color w:val="000000"/>
                            <w:u w:val="single"/>
                            <w:lang w:val="ru-RU"/>
                          </w:rPr>
                          <w:t>12</w:t>
                        </w:r>
                        <w:r w:rsidRPr="00CF79F5">
                          <w:rPr>
                            <w:rFonts w:eastAsia="ArialMT"/>
                            <w:color w:val="000000"/>
                            <w:u w:val="single"/>
                            <w:lang w:val="ru-RU"/>
                          </w:rPr>
                          <w:t>.0</w:t>
                        </w:r>
                        <w:r>
                          <w:rPr>
                            <w:rFonts w:eastAsia="ArialMT"/>
                            <w:color w:val="000000"/>
                            <w:u w:val="single"/>
                            <w:lang w:val="ru-RU"/>
                          </w:rPr>
                          <w:t>1</w:t>
                        </w:r>
                        <w:r w:rsidRPr="00CF79F5">
                          <w:rPr>
                            <w:rFonts w:eastAsia="ArialMT"/>
                            <w:color w:val="000000"/>
                            <w:u w:val="single"/>
                            <w:lang w:val="ru-RU"/>
                          </w:rPr>
                          <w:t>.202</w:t>
                        </w:r>
                        <w:r>
                          <w:rPr>
                            <w:rFonts w:eastAsia="ArialMT"/>
                            <w:color w:val="000000"/>
                            <w:u w:val="single"/>
                            <w:lang w:val="ru-RU"/>
                          </w:rPr>
                          <w:t>4</w:t>
                        </w:r>
                      </w:p>
                      <w:p w14:paraId="40523915" w14:textId="77777777" w:rsidR="00765056" w:rsidRPr="00CF79F5" w:rsidRDefault="00765056" w:rsidP="00CA2394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CF79F5">
                          <w:rPr>
                            <w:rFonts w:eastAsia="ArialMT"/>
                            <w:color w:val="000000"/>
                            <w:sz w:val="16"/>
                            <w:szCs w:val="16"/>
                          </w:rPr>
                          <w:t>дата принятия решения</w:t>
                        </w:r>
                      </w:p>
                    </w:txbxContent>
                  </v:textbox>
                  <w10:wrap anchory="page"/>
                  <w10:anchorlock/>
                </v:rect>
              </w:pict>
            </w:r>
            <w:r w:rsidRPr="00F26DED">
              <w:rPr>
                <w:rFonts w:ascii="Times New Roman" w:hAnsi="Times New Roman"/>
                <w:sz w:val="21"/>
                <w:szCs w:val="21"/>
              </w:rPr>
              <w:t>50 мг/дм</w:t>
            </w:r>
            <w:r w:rsidRPr="00F26DED">
              <w:rPr>
                <w:rFonts w:ascii="Times New Roman" w:hAnsi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E04319" w14:textId="77777777" w:rsidR="00765056" w:rsidRDefault="00765056" w:rsidP="00E00157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2E6FB" w14:textId="77777777" w:rsidR="00765056" w:rsidRPr="00E00157" w:rsidRDefault="00765056" w:rsidP="00E00157">
            <w:pPr>
              <w:jc w:val="center"/>
              <w:rPr>
                <w:rFonts w:eastAsia="MS Mincho"/>
                <w:sz w:val="22"/>
                <w:szCs w:val="22"/>
              </w:rPr>
            </w:pPr>
            <w:r w:rsidRPr="00E00157">
              <w:rPr>
                <w:rFonts w:eastAsia="MS Mincho"/>
                <w:sz w:val="22"/>
                <w:szCs w:val="22"/>
              </w:rPr>
              <w:t>ФР.1.31.2012.13169</w:t>
            </w:r>
          </w:p>
          <w:p w14:paraId="087B1683" w14:textId="44ED051E" w:rsidR="00765056" w:rsidRPr="00E00157" w:rsidRDefault="00765056" w:rsidP="00E00157">
            <w:pPr>
              <w:jc w:val="center"/>
              <w:rPr>
                <w:sz w:val="22"/>
                <w:szCs w:val="22"/>
              </w:rPr>
            </w:pPr>
            <w:r w:rsidRPr="00E00157">
              <w:rPr>
                <w:rFonts w:eastAsia="MS Mincho"/>
                <w:sz w:val="22"/>
                <w:szCs w:val="22"/>
              </w:rPr>
              <w:t>(ПНД Ф 14.1:2:4.128-98) (М 01-05-2012)</w:t>
            </w: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751B5FF3" w14:textId="77777777" w:rsidR="00765056" w:rsidRDefault="00765056" w:rsidP="00E00157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164556D6" w14:textId="77777777" w:rsidTr="002F07BB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6C557" w14:textId="77777777" w:rsidR="00765056" w:rsidRDefault="00765056" w:rsidP="00E001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4.8</w:t>
            </w:r>
          </w:p>
          <w:p w14:paraId="0FC2E65A" w14:textId="5795E912" w:rsidR="00765056" w:rsidRDefault="00765056" w:rsidP="00E001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0BCBF5" w14:textId="77777777" w:rsidR="00765056" w:rsidRDefault="00765056" w:rsidP="00E00157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1F7A4" w14:textId="77777777" w:rsidR="00765056" w:rsidRDefault="00765056" w:rsidP="00E00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69C57DC" w14:textId="400624D2" w:rsidR="00765056" w:rsidRPr="00E459E7" w:rsidRDefault="00765056" w:rsidP="00E0015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1F42C" w14:textId="77777777" w:rsidR="00765056" w:rsidRPr="00F26DED" w:rsidRDefault="00765056" w:rsidP="009727B8">
            <w:pPr>
              <w:pStyle w:val="af1"/>
              <w:ind w:left="129"/>
              <w:rPr>
                <w:rFonts w:ascii="Times New Roman" w:hAnsi="Times New Roman"/>
                <w:sz w:val="21"/>
                <w:szCs w:val="21"/>
              </w:rPr>
            </w:pPr>
            <w:r w:rsidRPr="00F26DED">
              <w:rPr>
                <w:rFonts w:ascii="Times New Roman" w:hAnsi="Times New Roman"/>
                <w:sz w:val="21"/>
                <w:szCs w:val="21"/>
              </w:rPr>
              <w:t>Хлорид-ион</w:t>
            </w:r>
          </w:p>
          <w:p w14:paraId="56AA4F3B" w14:textId="77777777" w:rsidR="00765056" w:rsidRDefault="00765056" w:rsidP="009727B8">
            <w:pPr>
              <w:ind w:left="129"/>
              <w:rPr>
                <w:sz w:val="21"/>
                <w:szCs w:val="21"/>
                <w:vertAlign w:val="superscript"/>
              </w:rPr>
            </w:pPr>
            <w:r w:rsidRPr="00F26DED">
              <w:rPr>
                <w:sz w:val="21"/>
                <w:szCs w:val="21"/>
              </w:rPr>
              <w:t>Д: 10,0-250,0 мг/дм</w:t>
            </w:r>
            <w:r w:rsidRPr="00F26DED">
              <w:rPr>
                <w:sz w:val="21"/>
                <w:szCs w:val="21"/>
                <w:vertAlign w:val="superscript"/>
              </w:rPr>
              <w:t>3</w:t>
            </w:r>
          </w:p>
          <w:p w14:paraId="26E3754E" w14:textId="35033238" w:rsidR="00765056" w:rsidRPr="00E459E7" w:rsidRDefault="00765056" w:rsidP="009727B8">
            <w:pPr>
              <w:ind w:left="129"/>
              <w:rPr>
                <w:sz w:val="22"/>
                <w:szCs w:val="22"/>
              </w:rPr>
            </w:pPr>
          </w:p>
        </w:tc>
        <w:tc>
          <w:tcPr>
            <w:tcW w:w="1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7F7C4" w14:textId="77777777" w:rsidR="00765056" w:rsidRDefault="00765056" w:rsidP="00E00157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91084" w14:textId="7BA35B28" w:rsidR="00765056" w:rsidRPr="00E00157" w:rsidRDefault="00765056" w:rsidP="00E00157">
            <w:pPr>
              <w:jc w:val="center"/>
              <w:rPr>
                <w:sz w:val="22"/>
                <w:szCs w:val="22"/>
              </w:rPr>
            </w:pPr>
            <w:r w:rsidRPr="00E00157">
              <w:rPr>
                <w:sz w:val="22"/>
                <w:szCs w:val="22"/>
                <w:lang w:val="be-BY"/>
              </w:rPr>
              <w:t>СТБ 17.13.05-39-2015</w:t>
            </w: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4B6A9A" w14:textId="77777777" w:rsidR="00765056" w:rsidRDefault="00765056" w:rsidP="00E00157">
            <w:pPr>
              <w:jc w:val="center"/>
              <w:rPr>
                <w:lang w:eastAsia="en-US"/>
              </w:rPr>
            </w:pPr>
          </w:p>
        </w:tc>
      </w:tr>
      <w:tr w:rsidR="00E00157" w:rsidRPr="00C35CF2" w14:paraId="3321956C" w14:textId="77777777" w:rsidTr="00CA2394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42A3E6" w14:textId="150E3757" w:rsidR="00E00157" w:rsidRDefault="00E00157" w:rsidP="00E00157">
            <w:pPr>
              <w:jc w:val="center"/>
              <w:rPr>
                <w:lang w:eastAsia="en-US"/>
              </w:rPr>
            </w:pPr>
            <w:r w:rsidRPr="007527A4">
              <w:rPr>
                <w:sz w:val="22"/>
                <w:lang w:eastAsia="en-US"/>
              </w:rPr>
              <w:lastRenderedPageBreak/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9674C3" w14:textId="5D6DC5DE" w:rsidR="00E00157" w:rsidRDefault="00E00157" w:rsidP="00E00157">
            <w:pPr>
              <w:jc w:val="center"/>
              <w:rPr>
                <w:lang w:eastAsia="en-US"/>
              </w:rPr>
            </w:pPr>
            <w:r w:rsidRPr="007527A4">
              <w:rPr>
                <w:sz w:val="22"/>
                <w:lang w:eastAsia="en-US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0A3E3F" w14:textId="574CB781" w:rsidR="00E00157" w:rsidRDefault="00E00157" w:rsidP="00E00157">
            <w:pPr>
              <w:jc w:val="center"/>
              <w:rPr>
                <w:sz w:val="22"/>
                <w:szCs w:val="22"/>
              </w:rPr>
            </w:pPr>
            <w:r w:rsidRPr="007527A4">
              <w:rPr>
                <w:sz w:val="22"/>
                <w:lang w:eastAsia="en-US"/>
              </w:rPr>
              <w:t>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02D5D1" w14:textId="3528B23F" w:rsidR="00E00157" w:rsidRPr="00F26DED" w:rsidRDefault="00E00157" w:rsidP="00E00157">
            <w:pPr>
              <w:pStyle w:val="af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527A4">
              <w:rPr>
                <w:sz w:val="22"/>
                <w:lang w:eastAsia="en-US"/>
              </w:rPr>
              <w:t>4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D1B873" w14:textId="754AE151" w:rsidR="00E00157" w:rsidRDefault="00E00157" w:rsidP="00E00157">
            <w:pPr>
              <w:jc w:val="center"/>
              <w:rPr>
                <w:lang w:eastAsia="en-US"/>
              </w:rPr>
            </w:pPr>
            <w:r w:rsidRPr="007527A4">
              <w:rPr>
                <w:sz w:val="22"/>
                <w:lang w:eastAsia="en-US"/>
              </w:rPr>
              <w:t>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DE1A1" w14:textId="54B2D6BD" w:rsidR="00E00157" w:rsidRPr="00E00157" w:rsidRDefault="00E00157" w:rsidP="00E00157">
            <w:pPr>
              <w:jc w:val="center"/>
              <w:rPr>
                <w:sz w:val="22"/>
                <w:szCs w:val="22"/>
                <w:lang w:val="be-BY"/>
              </w:rPr>
            </w:pPr>
            <w:r w:rsidRPr="007527A4">
              <w:rPr>
                <w:sz w:val="22"/>
                <w:lang w:eastAsia="en-US"/>
              </w:rPr>
              <w:t>6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5ACC4" w14:textId="6BE4E34E" w:rsidR="00E00157" w:rsidRDefault="00E00157" w:rsidP="00E00157">
            <w:pPr>
              <w:jc w:val="center"/>
              <w:rPr>
                <w:lang w:eastAsia="en-US"/>
              </w:rPr>
            </w:pPr>
            <w:r w:rsidRPr="007527A4">
              <w:rPr>
                <w:sz w:val="22"/>
                <w:lang w:eastAsia="en-US"/>
              </w:rPr>
              <w:t>7</w:t>
            </w:r>
          </w:p>
        </w:tc>
      </w:tr>
      <w:tr w:rsidR="00765056" w:rsidRPr="00C35CF2" w14:paraId="46BE04C2" w14:textId="77777777" w:rsidTr="00863F2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A065A" w14:textId="77777777" w:rsidR="00765056" w:rsidRDefault="00765056" w:rsidP="00E001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4.9</w:t>
            </w:r>
          </w:p>
          <w:p w14:paraId="768CA777" w14:textId="2D1B2E02" w:rsidR="00765056" w:rsidRDefault="00765056" w:rsidP="00E001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17FD6" w14:textId="1A638146" w:rsidR="00765056" w:rsidRDefault="00765056" w:rsidP="00E00157">
            <w:pPr>
              <w:jc w:val="center"/>
              <w:rPr>
                <w:lang w:eastAsia="en-US"/>
              </w:rPr>
            </w:pPr>
            <w:r w:rsidRPr="00C86CA0">
              <w:rPr>
                <w:sz w:val="24"/>
                <w:szCs w:val="22"/>
              </w:rPr>
              <w:t>Поверхностные воды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4AF22" w14:textId="77777777" w:rsidR="00765056" w:rsidRPr="00E00157" w:rsidRDefault="00765056" w:rsidP="00E00157">
            <w:pPr>
              <w:jc w:val="center"/>
              <w:rPr>
                <w:sz w:val="22"/>
                <w:szCs w:val="22"/>
              </w:rPr>
            </w:pPr>
            <w:r w:rsidRPr="00E00157">
              <w:rPr>
                <w:sz w:val="22"/>
                <w:szCs w:val="22"/>
              </w:rPr>
              <w:t>100.03/</w:t>
            </w:r>
          </w:p>
          <w:p w14:paraId="0D91F51C" w14:textId="650F991F" w:rsidR="00765056" w:rsidRPr="00E459E7" w:rsidRDefault="00765056" w:rsidP="00E00157">
            <w:pPr>
              <w:jc w:val="center"/>
              <w:rPr>
                <w:sz w:val="22"/>
                <w:szCs w:val="24"/>
              </w:rPr>
            </w:pPr>
            <w:r w:rsidRPr="00E00157">
              <w:rPr>
                <w:sz w:val="22"/>
                <w:szCs w:val="22"/>
              </w:rPr>
              <w:t>08.156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72D7A" w14:textId="77777777" w:rsidR="00765056" w:rsidRPr="00E00157" w:rsidRDefault="00765056" w:rsidP="009727B8">
            <w:pPr>
              <w:ind w:left="129"/>
              <w:rPr>
                <w:sz w:val="21"/>
                <w:szCs w:val="21"/>
              </w:rPr>
            </w:pPr>
            <w:r w:rsidRPr="00E00157">
              <w:rPr>
                <w:sz w:val="21"/>
                <w:szCs w:val="21"/>
              </w:rPr>
              <w:t>Концентрация аммоний-иона</w:t>
            </w:r>
          </w:p>
          <w:p w14:paraId="64A864FB" w14:textId="77777777" w:rsidR="00765056" w:rsidRPr="00E00157" w:rsidRDefault="00765056" w:rsidP="009727B8">
            <w:pPr>
              <w:ind w:left="129"/>
              <w:rPr>
                <w:sz w:val="21"/>
                <w:szCs w:val="21"/>
                <w:vertAlign w:val="superscript"/>
              </w:rPr>
            </w:pPr>
            <w:r w:rsidRPr="00E00157">
              <w:rPr>
                <w:sz w:val="21"/>
                <w:szCs w:val="21"/>
              </w:rPr>
              <w:t>Д: св. 0,004 мг</w:t>
            </w:r>
            <w:r w:rsidRPr="00E00157">
              <w:rPr>
                <w:sz w:val="21"/>
                <w:szCs w:val="21"/>
                <w:lang w:val="en-US"/>
              </w:rPr>
              <w:t>N</w:t>
            </w:r>
            <w:r w:rsidRPr="00E00157">
              <w:rPr>
                <w:sz w:val="21"/>
                <w:szCs w:val="21"/>
              </w:rPr>
              <w:t>/дм</w:t>
            </w:r>
            <w:r w:rsidRPr="00E00157">
              <w:rPr>
                <w:sz w:val="21"/>
                <w:szCs w:val="21"/>
                <w:vertAlign w:val="superscript"/>
              </w:rPr>
              <w:t>3</w:t>
            </w:r>
          </w:p>
          <w:p w14:paraId="2B36CBD9" w14:textId="77777777" w:rsidR="00765056" w:rsidRPr="00E00157" w:rsidRDefault="00765056" w:rsidP="009727B8">
            <w:pPr>
              <w:ind w:left="129"/>
              <w:rPr>
                <w:sz w:val="21"/>
                <w:szCs w:val="21"/>
              </w:rPr>
            </w:pPr>
            <w:r w:rsidRPr="00E00157">
              <w:rPr>
                <w:sz w:val="21"/>
                <w:szCs w:val="21"/>
              </w:rPr>
              <w:t>(азот аммонийного)</w:t>
            </w:r>
          </w:p>
          <w:p w14:paraId="3374E7C6" w14:textId="7037156D" w:rsidR="00765056" w:rsidRPr="00E459E7" w:rsidRDefault="00765056" w:rsidP="009727B8">
            <w:pPr>
              <w:ind w:left="129"/>
              <w:rPr>
                <w:sz w:val="22"/>
                <w:szCs w:val="22"/>
              </w:rPr>
            </w:pPr>
            <w:r w:rsidRPr="00E00157">
              <w:rPr>
                <w:sz w:val="21"/>
                <w:szCs w:val="21"/>
              </w:rPr>
              <w:t>Д: св. 0,003 мг</w:t>
            </w:r>
            <w:r w:rsidRPr="00E00157">
              <w:rPr>
                <w:sz w:val="21"/>
                <w:szCs w:val="21"/>
                <w:lang w:val="en-US"/>
              </w:rPr>
              <w:t>N</w:t>
            </w:r>
            <w:r w:rsidRPr="00E00157">
              <w:rPr>
                <w:sz w:val="21"/>
                <w:szCs w:val="21"/>
              </w:rPr>
              <w:t>/дм</w:t>
            </w:r>
            <w:r w:rsidRPr="00E00157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1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567FF" w14:textId="77777777" w:rsidR="00765056" w:rsidRDefault="00765056" w:rsidP="00E00157">
            <w:pPr>
              <w:rPr>
                <w:sz w:val="22"/>
                <w:szCs w:val="22"/>
              </w:rPr>
            </w:pPr>
            <w:r w:rsidRPr="005E071C">
              <w:rPr>
                <w:sz w:val="22"/>
                <w:szCs w:val="22"/>
              </w:rPr>
              <w:t xml:space="preserve">Нормативы качества воды поверхностных водных объектов, утвержденные постановлением Минприроды от 15.12.2023 </w:t>
            </w:r>
          </w:p>
          <w:p w14:paraId="26EC5E0A" w14:textId="388358A3" w:rsidR="00765056" w:rsidRDefault="00765056" w:rsidP="00E00157">
            <w:pPr>
              <w:rPr>
                <w:lang w:eastAsia="en-US"/>
              </w:rPr>
            </w:pPr>
            <w:r w:rsidRPr="005E071C">
              <w:rPr>
                <w:sz w:val="22"/>
                <w:szCs w:val="22"/>
              </w:rPr>
              <w:t>№15-Т</w:t>
            </w:r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06792" w14:textId="5464D449" w:rsidR="00765056" w:rsidRPr="007527A4" w:rsidRDefault="00765056" w:rsidP="00E00157">
            <w:pPr>
              <w:jc w:val="center"/>
              <w:rPr>
                <w:sz w:val="24"/>
              </w:rPr>
            </w:pPr>
            <w:r w:rsidRPr="00F26DED">
              <w:rPr>
                <w:sz w:val="21"/>
                <w:szCs w:val="21"/>
              </w:rPr>
              <w:t>СТБ 17.13.05-09-2009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0BEE61" w14:textId="77777777" w:rsidR="00765056" w:rsidRDefault="00765056" w:rsidP="007650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ул.Советская, 38, </w:t>
            </w:r>
          </w:p>
          <w:p w14:paraId="3FF21FE2" w14:textId="69C4CC1D" w:rsidR="00765056" w:rsidRDefault="00765056" w:rsidP="007650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231592, г.Мосты, Гродненская область</w:t>
            </w:r>
          </w:p>
        </w:tc>
      </w:tr>
      <w:tr w:rsidR="00765056" w:rsidRPr="00C35CF2" w14:paraId="56199F1E" w14:textId="77777777" w:rsidTr="00863F2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8D0C9" w14:textId="77777777" w:rsidR="00765056" w:rsidRDefault="00765056" w:rsidP="00E001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4.10</w:t>
            </w:r>
          </w:p>
          <w:p w14:paraId="75A24737" w14:textId="06C0CDBC" w:rsidR="00765056" w:rsidRDefault="00765056" w:rsidP="00E001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92FE77" w14:textId="77777777" w:rsidR="00765056" w:rsidRDefault="00765056" w:rsidP="00E00157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8E23C" w14:textId="77777777" w:rsidR="00765056" w:rsidRDefault="00765056" w:rsidP="00E00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100.03</w:t>
            </w:r>
            <w:r>
              <w:rPr>
                <w:sz w:val="22"/>
                <w:szCs w:val="22"/>
              </w:rPr>
              <w:t>/</w:t>
            </w:r>
          </w:p>
          <w:p w14:paraId="3B39143E" w14:textId="6ADBE066" w:rsidR="00765056" w:rsidRPr="00E459E7" w:rsidRDefault="00765056" w:rsidP="00E0015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2E6DC" w14:textId="77777777" w:rsidR="00765056" w:rsidRPr="00F26DED" w:rsidRDefault="00765056" w:rsidP="009727B8">
            <w:pPr>
              <w:pStyle w:val="af1"/>
              <w:ind w:left="129"/>
              <w:rPr>
                <w:rFonts w:ascii="Times New Roman" w:hAnsi="Times New Roman"/>
                <w:sz w:val="21"/>
                <w:szCs w:val="21"/>
              </w:rPr>
            </w:pPr>
            <w:r w:rsidRPr="00F26DED">
              <w:rPr>
                <w:rFonts w:ascii="Times New Roman" w:hAnsi="Times New Roman"/>
                <w:sz w:val="21"/>
                <w:szCs w:val="21"/>
              </w:rPr>
              <w:t>Окисляемость</w:t>
            </w:r>
          </w:p>
          <w:p w14:paraId="177F428B" w14:textId="77777777" w:rsidR="00765056" w:rsidRPr="00F26DED" w:rsidRDefault="00765056" w:rsidP="009727B8">
            <w:pPr>
              <w:pStyle w:val="af1"/>
              <w:ind w:left="129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F26DED">
              <w:rPr>
                <w:rFonts w:ascii="Times New Roman" w:hAnsi="Times New Roman"/>
                <w:sz w:val="21"/>
                <w:szCs w:val="21"/>
              </w:rPr>
              <w:t>бихроматная</w:t>
            </w:r>
            <w:proofErr w:type="spellEnd"/>
            <w:r w:rsidRPr="00F26DED">
              <w:rPr>
                <w:rFonts w:ascii="Times New Roman" w:hAnsi="Times New Roman"/>
                <w:sz w:val="21"/>
                <w:szCs w:val="21"/>
              </w:rPr>
              <w:t xml:space="preserve"> (ХПК)</w:t>
            </w:r>
          </w:p>
          <w:p w14:paraId="17CA4F7D" w14:textId="08287FF4" w:rsidR="00765056" w:rsidRPr="00E459E7" w:rsidRDefault="00765056" w:rsidP="009727B8">
            <w:pPr>
              <w:ind w:left="129"/>
              <w:rPr>
                <w:sz w:val="22"/>
                <w:szCs w:val="22"/>
              </w:rPr>
            </w:pPr>
            <w:r w:rsidRPr="00F26DED">
              <w:rPr>
                <w:sz w:val="21"/>
                <w:szCs w:val="21"/>
              </w:rPr>
              <w:t xml:space="preserve">Д: 5-800 </w:t>
            </w:r>
            <w:proofErr w:type="spellStart"/>
            <w:r w:rsidRPr="00F26DED">
              <w:rPr>
                <w:sz w:val="21"/>
                <w:szCs w:val="21"/>
              </w:rPr>
              <w:t>мгО</w:t>
            </w:r>
            <w:proofErr w:type="spellEnd"/>
            <w:r w:rsidRPr="00F26DED">
              <w:rPr>
                <w:sz w:val="21"/>
                <w:szCs w:val="21"/>
              </w:rPr>
              <w:t>/дм</w:t>
            </w:r>
            <w:r w:rsidRPr="00F26DE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83465" w14:textId="77777777" w:rsidR="00765056" w:rsidRDefault="00765056" w:rsidP="00E00157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BB4F0" w14:textId="77777777" w:rsidR="00765056" w:rsidRPr="00E00157" w:rsidRDefault="00765056" w:rsidP="00E00157">
            <w:pPr>
              <w:jc w:val="center"/>
              <w:rPr>
                <w:rFonts w:eastAsia="MS Mincho"/>
                <w:sz w:val="22"/>
                <w:szCs w:val="22"/>
              </w:rPr>
            </w:pPr>
            <w:r w:rsidRPr="00E00157">
              <w:rPr>
                <w:rFonts w:eastAsia="MS Mincho"/>
                <w:sz w:val="22"/>
                <w:szCs w:val="22"/>
              </w:rPr>
              <w:t>ФР.1.31.2012.12706</w:t>
            </w:r>
          </w:p>
          <w:p w14:paraId="1DDED332" w14:textId="6879370C" w:rsidR="00765056" w:rsidRPr="00E00157" w:rsidRDefault="00765056" w:rsidP="00E00157">
            <w:pPr>
              <w:jc w:val="center"/>
              <w:rPr>
                <w:sz w:val="22"/>
                <w:szCs w:val="22"/>
              </w:rPr>
            </w:pPr>
            <w:r w:rsidRPr="00E00157">
              <w:rPr>
                <w:rFonts w:eastAsia="MS Mincho"/>
                <w:sz w:val="22"/>
                <w:szCs w:val="22"/>
              </w:rPr>
              <w:t>(ПНД Ф 14.1:2:4.190-03)</w:t>
            </w: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0858EA1A" w14:textId="77777777" w:rsidR="00765056" w:rsidRDefault="00765056" w:rsidP="00E00157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1F8B9C88" w14:textId="77777777" w:rsidTr="00863F2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B4103" w14:textId="77777777" w:rsidR="00765056" w:rsidRDefault="00765056" w:rsidP="00E001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4.11</w:t>
            </w:r>
          </w:p>
          <w:p w14:paraId="76FB06D6" w14:textId="2DA151F5" w:rsidR="00765056" w:rsidRDefault="00765056" w:rsidP="00E001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23AED" w14:textId="77777777" w:rsidR="00765056" w:rsidRDefault="00765056" w:rsidP="00E00157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CA9A3" w14:textId="77777777" w:rsidR="00765056" w:rsidRPr="002614C1" w:rsidRDefault="00765056" w:rsidP="00E00157">
            <w:pPr>
              <w:jc w:val="center"/>
              <w:rPr>
                <w:sz w:val="22"/>
                <w:szCs w:val="22"/>
              </w:rPr>
            </w:pPr>
            <w:r w:rsidRPr="002614C1">
              <w:rPr>
                <w:sz w:val="22"/>
                <w:szCs w:val="22"/>
              </w:rPr>
              <w:t>100.03/</w:t>
            </w:r>
          </w:p>
          <w:p w14:paraId="62DB6140" w14:textId="02447A02" w:rsidR="00765056" w:rsidRPr="00E459E7" w:rsidRDefault="00765056" w:rsidP="00E00157">
            <w:pPr>
              <w:jc w:val="center"/>
              <w:rPr>
                <w:sz w:val="22"/>
                <w:szCs w:val="24"/>
              </w:rPr>
            </w:pPr>
            <w:r w:rsidRPr="002614C1">
              <w:rPr>
                <w:sz w:val="22"/>
                <w:szCs w:val="22"/>
              </w:rPr>
              <w:t>08.155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162A0" w14:textId="77777777" w:rsidR="00765056" w:rsidRPr="00F26DED" w:rsidRDefault="00765056" w:rsidP="009727B8">
            <w:pPr>
              <w:overflowPunct w:val="0"/>
              <w:autoSpaceDE w:val="0"/>
              <w:autoSpaceDN w:val="0"/>
              <w:adjustRightInd w:val="0"/>
              <w:ind w:left="129"/>
              <w:textAlignment w:val="baseline"/>
              <w:rPr>
                <w:sz w:val="21"/>
                <w:szCs w:val="21"/>
              </w:rPr>
            </w:pPr>
            <w:r w:rsidRPr="00F26DED">
              <w:rPr>
                <w:rFonts w:eastAsia="MS Mincho"/>
                <w:sz w:val="21"/>
                <w:szCs w:val="21"/>
                <w:lang w:eastAsia="ja-JP"/>
              </w:rPr>
              <w:t>Концентрация</w:t>
            </w:r>
            <w:r w:rsidRPr="00F26DED">
              <w:rPr>
                <w:sz w:val="21"/>
                <w:szCs w:val="21"/>
              </w:rPr>
              <w:t xml:space="preserve"> фенола</w:t>
            </w:r>
          </w:p>
          <w:p w14:paraId="152EB536" w14:textId="59F14354" w:rsidR="00765056" w:rsidRPr="00E459E7" w:rsidRDefault="00765056" w:rsidP="009727B8">
            <w:pPr>
              <w:ind w:left="129"/>
              <w:rPr>
                <w:sz w:val="22"/>
                <w:szCs w:val="22"/>
              </w:rPr>
            </w:pPr>
            <w:r w:rsidRPr="00F26DED">
              <w:rPr>
                <w:sz w:val="21"/>
                <w:szCs w:val="21"/>
              </w:rPr>
              <w:t>Д: 0,0005-25,0 мг/дм</w:t>
            </w:r>
            <w:r w:rsidRPr="00F26DE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A8DBE" w14:textId="77777777" w:rsidR="00765056" w:rsidRDefault="00765056" w:rsidP="00E00157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C838C" w14:textId="0D41BBBA" w:rsidR="00765056" w:rsidRPr="00E00157" w:rsidRDefault="00765056" w:rsidP="00E00157">
            <w:pPr>
              <w:jc w:val="center"/>
              <w:rPr>
                <w:sz w:val="22"/>
                <w:szCs w:val="22"/>
              </w:rPr>
            </w:pPr>
            <w:r w:rsidRPr="00E00157">
              <w:rPr>
                <w:rFonts w:eastAsia="MS Mincho"/>
                <w:sz w:val="22"/>
                <w:szCs w:val="22"/>
              </w:rPr>
              <w:t>ФР.1.31.2006.02371 (ПНД Ф 14.1:2:4.182-02)</w:t>
            </w: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025F5D51" w14:textId="77777777" w:rsidR="00765056" w:rsidRDefault="00765056" w:rsidP="00E00157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79A785D4" w14:textId="77777777" w:rsidTr="00863F2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A58AA" w14:textId="77777777" w:rsidR="00765056" w:rsidRDefault="00765056" w:rsidP="00E001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4.12</w:t>
            </w:r>
          </w:p>
          <w:p w14:paraId="78509253" w14:textId="20D1E15F" w:rsidR="00765056" w:rsidRDefault="00765056" w:rsidP="00E001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0A7FE6" w14:textId="77777777" w:rsidR="00765056" w:rsidRDefault="00765056" w:rsidP="00E00157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93D26" w14:textId="77777777" w:rsidR="00765056" w:rsidRDefault="00765056" w:rsidP="00E00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BD97D3D" w14:textId="357BAAE8" w:rsidR="00765056" w:rsidRPr="00E459E7" w:rsidRDefault="00765056" w:rsidP="00E0015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0D7FE" w14:textId="77777777" w:rsidR="00765056" w:rsidRPr="00F26DED" w:rsidRDefault="00765056" w:rsidP="009727B8">
            <w:pPr>
              <w:ind w:left="129"/>
              <w:rPr>
                <w:rStyle w:val="FontStyle23"/>
                <w:b w:val="0"/>
                <w:sz w:val="21"/>
                <w:szCs w:val="21"/>
              </w:rPr>
            </w:pPr>
            <w:r w:rsidRPr="00F26DED">
              <w:rPr>
                <w:rStyle w:val="FontStyle23"/>
                <w:b w:val="0"/>
                <w:sz w:val="21"/>
                <w:szCs w:val="21"/>
              </w:rPr>
              <w:t>Концентрация формальдегида</w:t>
            </w:r>
          </w:p>
          <w:p w14:paraId="01A6491B" w14:textId="765AE304" w:rsidR="00765056" w:rsidRPr="00E459E7" w:rsidRDefault="00765056" w:rsidP="009727B8">
            <w:pPr>
              <w:ind w:left="129"/>
              <w:rPr>
                <w:sz w:val="22"/>
                <w:szCs w:val="22"/>
              </w:rPr>
            </w:pPr>
            <w:r w:rsidRPr="00F26DED">
              <w:rPr>
                <w:rStyle w:val="FontStyle23"/>
                <w:b w:val="0"/>
                <w:sz w:val="21"/>
                <w:szCs w:val="21"/>
              </w:rPr>
              <w:t xml:space="preserve">Д: (0,02-0,5) </w:t>
            </w:r>
            <w:r w:rsidRPr="00F26DED">
              <w:rPr>
                <w:sz w:val="21"/>
                <w:szCs w:val="21"/>
              </w:rPr>
              <w:t>мг/дм</w:t>
            </w:r>
            <w:r w:rsidRPr="00F26DE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4F5045" w14:textId="77777777" w:rsidR="00765056" w:rsidRDefault="00765056" w:rsidP="00E00157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B856B" w14:textId="77777777" w:rsidR="00765056" w:rsidRPr="00E00157" w:rsidRDefault="00765056" w:rsidP="00E00157">
            <w:pPr>
              <w:pStyle w:val="Default"/>
              <w:jc w:val="center"/>
              <w:rPr>
                <w:sz w:val="22"/>
                <w:szCs w:val="22"/>
              </w:rPr>
            </w:pPr>
            <w:r w:rsidRPr="00E00157">
              <w:rPr>
                <w:sz w:val="22"/>
                <w:szCs w:val="22"/>
              </w:rPr>
              <w:t>ФР.1.31.2012.12307</w:t>
            </w:r>
          </w:p>
          <w:p w14:paraId="74C7617F" w14:textId="73CA3235" w:rsidR="00765056" w:rsidRPr="00E00157" w:rsidRDefault="00765056" w:rsidP="00E00157">
            <w:pPr>
              <w:jc w:val="center"/>
              <w:rPr>
                <w:sz w:val="22"/>
                <w:szCs w:val="22"/>
              </w:rPr>
            </w:pPr>
            <w:r w:rsidRPr="00E00157">
              <w:rPr>
                <w:sz w:val="22"/>
                <w:szCs w:val="22"/>
              </w:rPr>
              <w:t>(ПНД Ф 14.1:2:4.187-02)</w:t>
            </w: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1FF4492A" w14:textId="77777777" w:rsidR="00765056" w:rsidRDefault="00765056" w:rsidP="00E00157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2708C215" w14:textId="77777777" w:rsidTr="00863F2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8A6CB" w14:textId="77777777" w:rsidR="00765056" w:rsidRDefault="00765056" w:rsidP="002708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  <w:p w14:paraId="5862BE48" w14:textId="7FD9F15A" w:rsidR="00765056" w:rsidRDefault="00765056" w:rsidP="002708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AB1C9" w14:textId="7382ABF8" w:rsidR="00765056" w:rsidRDefault="00765056" w:rsidP="002708FD">
            <w:pPr>
              <w:jc w:val="center"/>
              <w:rPr>
                <w:lang w:eastAsia="en-US"/>
              </w:rPr>
            </w:pPr>
            <w:r w:rsidRPr="00C86CA0">
              <w:rPr>
                <w:sz w:val="24"/>
                <w:lang w:eastAsia="en-US"/>
              </w:rPr>
              <w:t>Сточные воды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AC403" w14:textId="77777777" w:rsidR="00765056" w:rsidRDefault="00765056" w:rsidP="002708FD">
            <w:pPr>
              <w:pStyle w:val="42"/>
              <w:overflowPunct/>
              <w:autoSpaceDE/>
              <w:autoSpaceDN/>
              <w:adjustRightInd/>
              <w:jc w:val="center"/>
              <w:textAlignment w:val="auto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100.05/</w:t>
            </w:r>
          </w:p>
          <w:p w14:paraId="03F35FDD" w14:textId="1CDE67FB" w:rsidR="00765056" w:rsidRDefault="00765056" w:rsidP="002708FD">
            <w:pPr>
              <w:jc w:val="center"/>
              <w:rPr>
                <w:sz w:val="22"/>
                <w:szCs w:val="22"/>
              </w:rPr>
            </w:pPr>
            <w:r w:rsidRPr="0096118A">
              <w:rPr>
                <w:sz w:val="22"/>
                <w:szCs w:val="22"/>
              </w:rPr>
              <w:t>42.000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14DB8" w14:textId="51785739" w:rsidR="00765056" w:rsidRPr="002708FD" w:rsidRDefault="00765056" w:rsidP="009727B8">
            <w:pPr>
              <w:pStyle w:val="af1"/>
              <w:ind w:left="129"/>
              <w:rPr>
                <w:rFonts w:ascii="Times New Roman" w:hAnsi="Times New Roman"/>
                <w:sz w:val="22"/>
                <w:szCs w:val="22"/>
              </w:rPr>
            </w:pPr>
            <w:r w:rsidRPr="00815091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50CBA" w14:textId="77777777" w:rsidR="00765056" w:rsidRPr="00DD6E27" w:rsidRDefault="00765056" w:rsidP="002708FD">
            <w:pPr>
              <w:rPr>
                <w:sz w:val="22"/>
                <w:szCs w:val="22"/>
              </w:rPr>
            </w:pPr>
            <w:r w:rsidRPr="004D58AE">
              <w:rPr>
                <w:sz w:val="22"/>
                <w:szCs w:val="22"/>
              </w:rPr>
              <w:t xml:space="preserve">СТБ </w:t>
            </w:r>
            <w:r w:rsidRPr="004D58AE">
              <w:rPr>
                <w:sz w:val="22"/>
                <w:szCs w:val="22"/>
                <w:lang w:val="en-US"/>
              </w:rPr>
              <w:t>ISO</w:t>
            </w:r>
            <w:r w:rsidRPr="002708FD">
              <w:rPr>
                <w:sz w:val="22"/>
                <w:szCs w:val="22"/>
              </w:rPr>
              <w:t xml:space="preserve"> 5667-3-20</w:t>
            </w:r>
            <w:r>
              <w:rPr>
                <w:sz w:val="22"/>
                <w:szCs w:val="22"/>
              </w:rPr>
              <w:t>21</w:t>
            </w:r>
          </w:p>
          <w:p w14:paraId="14060CCC" w14:textId="77777777" w:rsidR="00765056" w:rsidRPr="004D58AE" w:rsidRDefault="00765056" w:rsidP="002708FD">
            <w:pPr>
              <w:rPr>
                <w:sz w:val="22"/>
                <w:szCs w:val="22"/>
              </w:rPr>
            </w:pPr>
            <w:r w:rsidRPr="004D58AE">
              <w:rPr>
                <w:sz w:val="22"/>
                <w:szCs w:val="22"/>
              </w:rPr>
              <w:t>СТБ 17.13.</w:t>
            </w:r>
            <w:r w:rsidRPr="000953A0">
              <w:rPr>
                <w:sz w:val="22"/>
                <w:szCs w:val="22"/>
              </w:rPr>
              <w:t>05-29</w:t>
            </w:r>
            <w:r>
              <w:rPr>
                <w:sz w:val="22"/>
                <w:szCs w:val="22"/>
              </w:rPr>
              <w:t>-</w:t>
            </w:r>
            <w:r w:rsidRPr="004D58AE">
              <w:rPr>
                <w:sz w:val="22"/>
                <w:szCs w:val="22"/>
              </w:rPr>
              <w:t>2014</w:t>
            </w:r>
          </w:p>
          <w:p w14:paraId="4725B4B1" w14:textId="77777777" w:rsidR="00765056" w:rsidRDefault="00765056" w:rsidP="002708FD">
            <w:pPr>
              <w:rPr>
                <w:sz w:val="22"/>
                <w:szCs w:val="22"/>
              </w:rPr>
            </w:pPr>
            <w:r w:rsidRPr="004D58AE">
              <w:rPr>
                <w:sz w:val="22"/>
                <w:szCs w:val="22"/>
              </w:rPr>
              <w:t>ГОСТ 31861-2012</w:t>
            </w:r>
          </w:p>
          <w:p w14:paraId="6EFF5AAA" w14:textId="0C91C830" w:rsidR="00765056" w:rsidRDefault="00765056" w:rsidP="002708FD">
            <w:pPr>
              <w:rPr>
                <w:lang w:eastAsia="en-US"/>
              </w:rPr>
            </w:pPr>
            <w:r w:rsidRPr="002622DE">
              <w:rPr>
                <w:sz w:val="22"/>
                <w:szCs w:val="22"/>
              </w:rPr>
              <w:t>ЭкоНиП17.01.06-001-2023 п.118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9A3C4" w14:textId="77777777" w:rsidR="00765056" w:rsidRPr="0078235D" w:rsidRDefault="00765056" w:rsidP="002708FD">
            <w:pPr>
              <w:jc w:val="center"/>
              <w:rPr>
                <w:sz w:val="22"/>
                <w:szCs w:val="22"/>
              </w:rPr>
            </w:pPr>
            <w:r w:rsidRPr="004D58AE">
              <w:rPr>
                <w:sz w:val="22"/>
                <w:szCs w:val="22"/>
              </w:rPr>
              <w:t xml:space="preserve">СТБ </w:t>
            </w:r>
            <w:r w:rsidRPr="004D58AE">
              <w:rPr>
                <w:sz w:val="22"/>
                <w:szCs w:val="22"/>
                <w:lang w:val="en-US"/>
              </w:rPr>
              <w:t>ISO 5667-3-</w:t>
            </w:r>
            <w:r w:rsidRPr="00CF79F5">
              <w:rPr>
                <w:sz w:val="22"/>
                <w:szCs w:val="22"/>
                <w:lang w:val="en-US"/>
              </w:rPr>
              <w:t>20</w:t>
            </w:r>
            <w:r w:rsidRPr="00CF79F5">
              <w:rPr>
                <w:sz w:val="22"/>
                <w:szCs w:val="22"/>
              </w:rPr>
              <w:t>21</w:t>
            </w:r>
          </w:p>
          <w:p w14:paraId="1FCC773D" w14:textId="77777777" w:rsidR="00765056" w:rsidRPr="004D58AE" w:rsidRDefault="00765056" w:rsidP="002708FD">
            <w:pPr>
              <w:jc w:val="center"/>
              <w:rPr>
                <w:sz w:val="22"/>
                <w:szCs w:val="22"/>
              </w:rPr>
            </w:pPr>
            <w:r w:rsidRPr="004D58AE">
              <w:rPr>
                <w:sz w:val="22"/>
                <w:szCs w:val="22"/>
              </w:rPr>
              <w:t>СТБ 17.13.</w:t>
            </w:r>
            <w:r w:rsidRPr="000953A0">
              <w:rPr>
                <w:sz w:val="22"/>
                <w:szCs w:val="22"/>
              </w:rPr>
              <w:t>05-29</w:t>
            </w:r>
            <w:r w:rsidRPr="004D58AE">
              <w:rPr>
                <w:sz w:val="22"/>
                <w:szCs w:val="22"/>
              </w:rPr>
              <w:t>-2014</w:t>
            </w:r>
          </w:p>
          <w:p w14:paraId="55462F42" w14:textId="02071B42" w:rsidR="00765056" w:rsidRPr="007527A4" w:rsidRDefault="00765056" w:rsidP="002708FD">
            <w:pPr>
              <w:jc w:val="center"/>
              <w:rPr>
                <w:sz w:val="24"/>
              </w:rPr>
            </w:pPr>
            <w:r w:rsidRPr="004D58AE">
              <w:rPr>
                <w:sz w:val="22"/>
                <w:szCs w:val="22"/>
              </w:rPr>
              <w:t>ГОСТ 31861-2012</w:t>
            </w: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008FC86E" w14:textId="77777777" w:rsidR="00765056" w:rsidRDefault="00765056" w:rsidP="002708FD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3CFE75E5" w14:textId="77777777" w:rsidTr="00863F2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8E3FF" w14:textId="77777777" w:rsidR="00765056" w:rsidRDefault="00765056" w:rsidP="002708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</w:t>
            </w:r>
          </w:p>
          <w:p w14:paraId="112D8889" w14:textId="31BFB2C9" w:rsidR="00765056" w:rsidRDefault="00765056" w:rsidP="002708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BA173" w14:textId="77777777" w:rsidR="00765056" w:rsidRDefault="00765056" w:rsidP="002708FD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7C733" w14:textId="77777777" w:rsidR="00765056" w:rsidRDefault="00765056" w:rsidP="002708FD">
            <w:pPr>
              <w:pStyle w:val="42"/>
              <w:overflowPunct/>
              <w:autoSpaceDE/>
              <w:autoSpaceDN/>
              <w:adjustRightInd/>
              <w:jc w:val="center"/>
              <w:textAlignment w:val="auto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100.05/</w:t>
            </w:r>
          </w:p>
          <w:p w14:paraId="76CD7CA9" w14:textId="2BB1C027" w:rsidR="00765056" w:rsidRDefault="00765056" w:rsidP="00270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08.156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31FA6" w14:textId="77777777" w:rsidR="00765056" w:rsidRPr="000953A0" w:rsidRDefault="00765056" w:rsidP="009727B8">
            <w:pPr>
              <w:pStyle w:val="af1"/>
              <w:ind w:left="129"/>
              <w:rPr>
                <w:rFonts w:ascii="Times New Roman" w:hAnsi="Times New Roman"/>
                <w:sz w:val="22"/>
                <w:szCs w:val="22"/>
              </w:rPr>
            </w:pPr>
            <w:r w:rsidRPr="000953A0">
              <w:rPr>
                <w:rFonts w:ascii="Times New Roman" w:hAnsi="Times New Roman"/>
                <w:sz w:val="22"/>
                <w:szCs w:val="22"/>
              </w:rPr>
              <w:t>Аммоний - ион</w:t>
            </w:r>
          </w:p>
          <w:p w14:paraId="44344EF6" w14:textId="10B714AE" w:rsidR="00765056" w:rsidRPr="00E459E7" w:rsidRDefault="00765056" w:rsidP="009727B8">
            <w:pPr>
              <w:pStyle w:val="af1"/>
              <w:ind w:left="129"/>
              <w:rPr>
                <w:sz w:val="22"/>
                <w:szCs w:val="22"/>
              </w:rPr>
            </w:pPr>
            <w:r w:rsidRPr="000953A0">
              <w:rPr>
                <w:rFonts w:ascii="Times New Roman" w:hAnsi="Times New Roman"/>
                <w:sz w:val="22"/>
                <w:szCs w:val="22"/>
              </w:rPr>
              <w:t>Д: 0,1 – 3,0 мг/дм</w:t>
            </w:r>
            <w:r w:rsidRPr="000953A0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B1F637" w14:textId="77777777" w:rsidR="00765056" w:rsidRPr="002708FD" w:rsidRDefault="00765056" w:rsidP="002708FD">
            <w:pPr>
              <w:rPr>
                <w:sz w:val="22"/>
                <w:szCs w:val="22"/>
              </w:rPr>
            </w:pPr>
            <w:r w:rsidRPr="002708FD">
              <w:rPr>
                <w:sz w:val="22"/>
                <w:szCs w:val="22"/>
              </w:rPr>
              <w:t>Разрешения на специальное водопользование, комплексные природоохранные разрешения, выдаваемые территориальными органами Минприроды</w:t>
            </w:r>
          </w:p>
          <w:p w14:paraId="283F7C1E" w14:textId="77777777" w:rsidR="00765056" w:rsidRPr="002708FD" w:rsidRDefault="00765056" w:rsidP="002708FD">
            <w:pPr>
              <w:rPr>
                <w:sz w:val="22"/>
                <w:szCs w:val="22"/>
              </w:rPr>
            </w:pPr>
            <w:r w:rsidRPr="002708FD">
              <w:rPr>
                <w:sz w:val="22"/>
                <w:szCs w:val="22"/>
              </w:rPr>
              <w:t>Решения местных исполнительных и распорядительных органов</w:t>
            </w:r>
          </w:p>
          <w:p w14:paraId="26894019" w14:textId="77777777" w:rsidR="00765056" w:rsidRPr="002708FD" w:rsidRDefault="00765056" w:rsidP="002708FD">
            <w:pPr>
              <w:rPr>
                <w:sz w:val="22"/>
                <w:szCs w:val="22"/>
              </w:rPr>
            </w:pPr>
            <w:r w:rsidRPr="002708FD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25C61F0B" w14:textId="62EC348F" w:rsidR="00765056" w:rsidRPr="002708FD" w:rsidRDefault="00765056" w:rsidP="002708FD">
            <w:pPr>
              <w:rPr>
                <w:color w:val="EE0000"/>
                <w:sz w:val="22"/>
                <w:szCs w:val="22"/>
              </w:rPr>
            </w:pPr>
            <w:r w:rsidRPr="002708FD">
              <w:rPr>
                <w:sz w:val="22"/>
                <w:szCs w:val="22"/>
              </w:rPr>
              <w:t>ЭкоНиП17.01.06-001-2023 п.120</w:t>
            </w:r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B12F9" w14:textId="77777777" w:rsidR="00765056" w:rsidRDefault="00765056" w:rsidP="00270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</w:t>
            </w:r>
          </w:p>
          <w:p w14:paraId="3CA19D26" w14:textId="6413A323" w:rsidR="00765056" w:rsidRPr="007527A4" w:rsidRDefault="00765056" w:rsidP="002708FD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(Метод А)</w:t>
            </w: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1F167E78" w14:textId="77777777" w:rsidR="00765056" w:rsidRDefault="00765056" w:rsidP="002708FD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15578F89" w14:textId="77777777" w:rsidTr="00863F2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0BEEE" w14:textId="77777777" w:rsidR="00765056" w:rsidRDefault="00765056" w:rsidP="00CA23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5.3</w:t>
            </w:r>
          </w:p>
          <w:p w14:paraId="14661393" w14:textId="1C5B6F12" w:rsidR="00765056" w:rsidRDefault="00765056" w:rsidP="00CA23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09B570" w14:textId="77777777" w:rsidR="00765056" w:rsidRDefault="00765056" w:rsidP="00CA2394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1AE4F" w14:textId="77777777" w:rsidR="00765056" w:rsidRDefault="00765056" w:rsidP="00CA2394">
            <w:pPr>
              <w:pStyle w:val="42"/>
              <w:overflowPunct/>
              <w:autoSpaceDE/>
              <w:autoSpaceDN/>
              <w:adjustRightInd/>
              <w:jc w:val="center"/>
              <w:textAlignment w:val="auto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100.05/</w:t>
            </w:r>
          </w:p>
          <w:p w14:paraId="2E8244A8" w14:textId="29D8CE43" w:rsidR="00765056" w:rsidRDefault="00765056" w:rsidP="00CA2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08.052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7499B" w14:textId="77777777" w:rsidR="00765056" w:rsidRPr="000953A0" w:rsidRDefault="00765056" w:rsidP="009727B8">
            <w:pPr>
              <w:pStyle w:val="af1"/>
              <w:ind w:left="129"/>
              <w:rPr>
                <w:rFonts w:ascii="Times New Roman" w:hAnsi="Times New Roman"/>
                <w:sz w:val="22"/>
                <w:szCs w:val="22"/>
              </w:rPr>
            </w:pPr>
            <w:r w:rsidRPr="000953A0">
              <w:rPr>
                <w:rFonts w:ascii="Times New Roman" w:hAnsi="Times New Roman"/>
                <w:sz w:val="22"/>
                <w:szCs w:val="22"/>
              </w:rPr>
              <w:t>Сухой остаток</w:t>
            </w:r>
          </w:p>
          <w:p w14:paraId="6EDFB997" w14:textId="77777777" w:rsidR="00765056" w:rsidRPr="000953A0" w:rsidRDefault="00765056" w:rsidP="009727B8">
            <w:pPr>
              <w:pStyle w:val="af1"/>
              <w:ind w:left="129"/>
              <w:rPr>
                <w:rFonts w:ascii="Times New Roman" w:hAnsi="Times New Roman"/>
                <w:sz w:val="22"/>
                <w:szCs w:val="22"/>
              </w:rPr>
            </w:pPr>
            <w:r w:rsidRPr="000953A0">
              <w:rPr>
                <w:rFonts w:ascii="Times New Roman" w:hAnsi="Times New Roman"/>
                <w:sz w:val="22"/>
                <w:szCs w:val="22"/>
              </w:rPr>
              <w:t>(минерализация)</w:t>
            </w:r>
          </w:p>
          <w:p w14:paraId="5690B8FF" w14:textId="17DFC07B" w:rsidR="00765056" w:rsidRPr="00E459E7" w:rsidRDefault="00765056" w:rsidP="009727B8">
            <w:pPr>
              <w:ind w:left="129"/>
              <w:rPr>
                <w:sz w:val="22"/>
                <w:szCs w:val="22"/>
              </w:rPr>
            </w:pPr>
            <w:r w:rsidRPr="000953A0">
              <w:rPr>
                <w:sz w:val="22"/>
                <w:szCs w:val="22"/>
              </w:rPr>
              <w:t>Д: 50 - 50000 мг/дм</w:t>
            </w:r>
            <w:r w:rsidRPr="000953A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1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C66B3" w14:textId="77777777" w:rsidR="00765056" w:rsidRDefault="00765056" w:rsidP="00CA2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Разрешения на специальное водопользование, комплексные природоохранные разрешения, выдаваемые территориальными органами Минприроды</w:t>
            </w:r>
          </w:p>
          <w:p w14:paraId="5A8CB0D3" w14:textId="5F1BF4EC" w:rsidR="00765056" w:rsidRDefault="00765056" w:rsidP="00CA2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Решения местных </w:t>
            </w:r>
            <w:proofErr w:type="gramStart"/>
            <w:r>
              <w:rPr>
                <w:sz w:val="22"/>
                <w:szCs w:val="22"/>
              </w:rPr>
              <w:t>исполнитель-</w:t>
            </w: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 распорядительных органов</w:t>
            </w:r>
          </w:p>
          <w:p w14:paraId="0915F1EC" w14:textId="4E8FFCC4" w:rsidR="00765056" w:rsidRDefault="00765056" w:rsidP="00CA2394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E91B3" w14:textId="0F3DF8D7" w:rsidR="00765056" w:rsidRPr="007527A4" w:rsidRDefault="00765056" w:rsidP="00CA2394">
            <w:pPr>
              <w:jc w:val="center"/>
              <w:rPr>
                <w:sz w:val="24"/>
              </w:rPr>
            </w:pPr>
            <w:r w:rsidRPr="005278C1">
              <w:rPr>
                <w:sz w:val="22"/>
                <w:szCs w:val="22"/>
              </w:rPr>
              <w:t>МВИ. МН 4218-2012</w:t>
            </w: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405844E3" w14:textId="77777777" w:rsidR="00765056" w:rsidRDefault="00765056" w:rsidP="00CA2394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6DB55C32" w14:textId="77777777" w:rsidTr="00863F2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92399" w14:textId="77777777" w:rsidR="00765056" w:rsidRDefault="00765056" w:rsidP="00CA23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5.4</w:t>
            </w:r>
          </w:p>
          <w:p w14:paraId="5E3F45DE" w14:textId="0ECA7A54" w:rsidR="00765056" w:rsidRDefault="00765056" w:rsidP="00CA23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683F5F" w14:textId="77777777" w:rsidR="00765056" w:rsidRDefault="00765056" w:rsidP="00CA2394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DB7B5" w14:textId="77777777" w:rsidR="00765056" w:rsidRDefault="00765056" w:rsidP="00CA2394">
            <w:pPr>
              <w:pStyle w:val="42"/>
              <w:overflowPunct/>
              <w:autoSpaceDE/>
              <w:autoSpaceDN/>
              <w:adjustRightInd/>
              <w:jc w:val="center"/>
              <w:textAlignment w:val="auto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100.05/</w:t>
            </w:r>
          </w:p>
          <w:p w14:paraId="065404AB" w14:textId="752D83A7" w:rsidR="00765056" w:rsidRDefault="00765056" w:rsidP="00CA2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08.052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7F470" w14:textId="77777777" w:rsidR="00765056" w:rsidRPr="000953A0" w:rsidRDefault="00765056" w:rsidP="009727B8">
            <w:pPr>
              <w:pStyle w:val="af1"/>
              <w:ind w:left="129"/>
              <w:rPr>
                <w:rFonts w:ascii="Times New Roman" w:hAnsi="Times New Roman"/>
                <w:sz w:val="22"/>
                <w:szCs w:val="22"/>
              </w:rPr>
            </w:pPr>
            <w:r w:rsidRPr="000953A0">
              <w:rPr>
                <w:rFonts w:ascii="Times New Roman" w:hAnsi="Times New Roman"/>
                <w:sz w:val="22"/>
                <w:szCs w:val="22"/>
              </w:rPr>
              <w:t>Взвешенные вещества</w:t>
            </w:r>
          </w:p>
          <w:p w14:paraId="6043CFD6" w14:textId="46997103" w:rsidR="00765056" w:rsidRPr="00E459E7" w:rsidRDefault="00765056" w:rsidP="009727B8">
            <w:pPr>
              <w:ind w:left="129"/>
              <w:rPr>
                <w:sz w:val="22"/>
                <w:szCs w:val="22"/>
              </w:rPr>
            </w:pPr>
            <w:r w:rsidRPr="000953A0">
              <w:rPr>
                <w:sz w:val="22"/>
                <w:szCs w:val="22"/>
              </w:rPr>
              <w:t>Д: св. 3 мг/дм</w:t>
            </w:r>
            <w:r w:rsidRPr="000953A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893C08" w14:textId="77777777" w:rsidR="00765056" w:rsidRDefault="00765056" w:rsidP="00CA2394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0B8FA" w14:textId="577FFE2F" w:rsidR="00765056" w:rsidRPr="007527A4" w:rsidRDefault="00765056" w:rsidP="00CA2394">
            <w:pPr>
              <w:jc w:val="center"/>
              <w:rPr>
                <w:sz w:val="24"/>
              </w:rPr>
            </w:pPr>
            <w:r w:rsidRPr="005278C1">
              <w:rPr>
                <w:sz w:val="22"/>
                <w:szCs w:val="22"/>
              </w:rPr>
              <w:t>МВИ. МН 4362-2012</w:t>
            </w: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45551FE5" w14:textId="77777777" w:rsidR="00765056" w:rsidRDefault="00765056" w:rsidP="00CA2394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35F7054C" w14:textId="77777777" w:rsidTr="00863F2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1497B" w14:textId="77777777" w:rsidR="00765056" w:rsidRDefault="00765056" w:rsidP="00CA23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5.5</w:t>
            </w:r>
          </w:p>
          <w:p w14:paraId="00C1E1FE" w14:textId="0D8CF251" w:rsidR="00765056" w:rsidRDefault="00765056" w:rsidP="00CA23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076CF8" w14:textId="77777777" w:rsidR="00765056" w:rsidRDefault="00765056" w:rsidP="00CA2394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082E5" w14:textId="77777777" w:rsidR="00765056" w:rsidRDefault="00765056" w:rsidP="00CA2394">
            <w:pPr>
              <w:pStyle w:val="42"/>
              <w:overflowPunct/>
              <w:autoSpaceDE/>
              <w:autoSpaceDN/>
              <w:adjustRightInd/>
              <w:jc w:val="center"/>
              <w:textAlignment w:val="auto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100.05/</w:t>
            </w:r>
          </w:p>
          <w:p w14:paraId="1CEC3991" w14:textId="704A7450" w:rsidR="00765056" w:rsidRDefault="00765056" w:rsidP="00CA2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08.150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1518A" w14:textId="77777777" w:rsidR="00765056" w:rsidRPr="000953A0" w:rsidRDefault="00765056" w:rsidP="009727B8">
            <w:pPr>
              <w:pStyle w:val="af1"/>
              <w:ind w:left="129"/>
              <w:rPr>
                <w:rFonts w:ascii="Times New Roman" w:hAnsi="Times New Roman"/>
                <w:sz w:val="22"/>
                <w:szCs w:val="22"/>
              </w:rPr>
            </w:pPr>
            <w:r w:rsidRPr="000953A0">
              <w:rPr>
                <w:rFonts w:ascii="Times New Roman" w:hAnsi="Times New Roman"/>
                <w:sz w:val="22"/>
                <w:szCs w:val="22"/>
              </w:rPr>
              <w:t>Сульфат-ион</w:t>
            </w:r>
          </w:p>
          <w:p w14:paraId="2D693BFE" w14:textId="6CF1DF9D" w:rsidR="00765056" w:rsidRPr="00E459E7" w:rsidRDefault="00765056" w:rsidP="009727B8">
            <w:pPr>
              <w:ind w:left="129"/>
              <w:rPr>
                <w:sz w:val="22"/>
                <w:szCs w:val="22"/>
              </w:rPr>
            </w:pPr>
            <w:r w:rsidRPr="000953A0">
              <w:rPr>
                <w:sz w:val="22"/>
                <w:szCs w:val="22"/>
              </w:rPr>
              <w:t>Д: св. 2,00 мг/дм</w:t>
            </w:r>
            <w:r w:rsidRPr="000953A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F45F8" w14:textId="77777777" w:rsidR="00765056" w:rsidRDefault="00765056" w:rsidP="00CA2394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C103F" w14:textId="6447461C" w:rsidR="00765056" w:rsidRPr="007527A4" w:rsidRDefault="00765056" w:rsidP="00CA2394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СТБ 17.13.05-42-2015</w:t>
            </w: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283E9E" w14:textId="77777777" w:rsidR="00765056" w:rsidRDefault="00765056" w:rsidP="00CA2394">
            <w:pPr>
              <w:jc w:val="center"/>
              <w:rPr>
                <w:lang w:eastAsia="en-US"/>
              </w:rPr>
            </w:pPr>
          </w:p>
        </w:tc>
      </w:tr>
      <w:tr w:rsidR="00CA2394" w:rsidRPr="00C35CF2" w14:paraId="4B57B564" w14:textId="77777777" w:rsidTr="00CA2394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48C64" w14:textId="652A86B5" w:rsidR="00CA2394" w:rsidRDefault="00CA2394" w:rsidP="00CA2394">
            <w:pPr>
              <w:jc w:val="center"/>
              <w:rPr>
                <w:lang w:eastAsia="en-US"/>
              </w:rPr>
            </w:pPr>
            <w:r w:rsidRPr="007527A4">
              <w:rPr>
                <w:sz w:val="22"/>
                <w:lang w:eastAsia="en-US"/>
              </w:rPr>
              <w:lastRenderedPageBreak/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A89EE" w14:textId="2B7EBE00" w:rsidR="00CA2394" w:rsidRDefault="00CA2394" w:rsidP="00CA2394">
            <w:pPr>
              <w:jc w:val="center"/>
              <w:rPr>
                <w:lang w:eastAsia="en-US"/>
              </w:rPr>
            </w:pPr>
            <w:r w:rsidRPr="007527A4">
              <w:rPr>
                <w:sz w:val="22"/>
                <w:lang w:eastAsia="en-US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7A52BD" w14:textId="384BC8B0" w:rsidR="00CA2394" w:rsidRDefault="00CA2394" w:rsidP="00CA2394">
            <w:pPr>
              <w:pStyle w:val="42"/>
              <w:overflowPunct/>
              <w:autoSpaceDE/>
              <w:autoSpaceDN/>
              <w:adjustRightInd/>
              <w:jc w:val="center"/>
              <w:textAlignment w:val="auto"/>
              <w:rPr>
                <w:szCs w:val="20"/>
                <w:lang w:val="ru-RU" w:eastAsia="ru-RU"/>
              </w:rPr>
            </w:pPr>
            <w:r w:rsidRPr="007527A4">
              <w:t>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C51059" w14:textId="4E5ED4BD" w:rsidR="00CA2394" w:rsidRPr="000953A0" w:rsidRDefault="00CA2394" w:rsidP="00CA2394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27A4">
              <w:rPr>
                <w:sz w:val="22"/>
                <w:lang w:eastAsia="en-US"/>
              </w:rPr>
              <w:t>4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11118D" w14:textId="27143778" w:rsidR="00CA2394" w:rsidRDefault="00CA2394" w:rsidP="00CA2394">
            <w:pPr>
              <w:jc w:val="center"/>
              <w:rPr>
                <w:lang w:eastAsia="en-US"/>
              </w:rPr>
            </w:pPr>
            <w:r w:rsidRPr="007527A4">
              <w:rPr>
                <w:sz w:val="22"/>
                <w:lang w:eastAsia="en-US"/>
              </w:rPr>
              <w:t>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B4BBA" w14:textId="4DA0C425" w:rsidR="00CA2394" w:rsidRDefault="00CA2394" w:rsidP="00CA2394">
            <w:pPr>
              <w:jc w:val="center"/>
              <w:rPr>
                <w:sz w:val="22"/>
                <w:szCs w:val="22"/>
              </w:rPr>
            </w:pPr>
            <w:r w:rsidRPr="007527A4">
              <w:rPr>
                <w:sz w:val="22"/>
                <w:lang w:eastAsia="en-US"/>
              </w:rPr>
              <w:t>6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501ED" w14:textId="2B919935" w:rsidR="00CA2394" w:rsidRDefault="00CA2394" w:rsidP="00CA2394">
            <w:pPr>
              <w:jc w:val="center"/>
              <w:rPr>
                <w:lang w:eastAsia="en-US"/>
              </w:rPr>
            </w:pPr>
            <w:r w:rsidRPr="007527A4">
              <w:rPr>
                <w:sz w:val="22"/>
                <w:lang w:eastAsia="en-US"/>
              </w:rPr>
              <w:t>7</w:t>
            </w:r>
          </w:p>
        </w:tc>
      </w:tr>
      <w:tr w:rsidR="00765056" w:rsidRPr="00C35CF2" w14:paraId="409545C1" w14:textId="77777777" w:rsidTr="00DC7303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977CA" w14:textId="77777777" w:rsidR="00765056" w:rsidRDefault="00765056" w:rsidP="00CA23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5.6</w:t>
            </w:r>
          </w:p>
          <w:p w14:paraId="50ADE2CE" w14:textId="1C656C22" w:rsidR="00765056" w:rsidRDefault="00765056" w:rsidP="00CA23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2D7A6" w14:textId="4D3D931C" w:rsidR="00765056" w:rsidRDefault="00765056" w:rsidP="00CA2394">
            <w:pPr>
              <w:jc w:val="center"/>
              <w:rPr>
                <w:lang w:eastAsia="en-US"/>
              </w:rPr>
            </w:pPr>
            <w:r w:rsidRPr="00C86CA0">
              <w:rPr>
                <w:sz w:val="24"/>
                <w:lang w:eastAsia="en-US"/>
              </w:rPr>
              <w:t>Сточные воды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D1B45" w14:textId="77777777" w:rsidR="00765056" w:rsidRDefault="00765056" w:rsidP="00CA2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4E77D3F2" w14:textId="55EC09CC" w:rsidR="00765056" w:rsidRDefault="00765056" w:rsidP="00CA2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C8AFD" w14:textId="77777777" w:rsidR="00765056" w:rsidRPr="00011EA3" w:rsidRDefault="00765056" w:rsidP="009727B8">
            <w:pPr>
              <w:pStyle w:val="af1"/>
              <w:ind w:left="129"/>
              <w:rPr>
                <w:rFonts w:ascii="Times New Roman" w:hAnsi="Times New Roman"/>
                <w:sz w:val="22"/>
                <w:szCs w:val="22"/>
              </w:rPr>
            </w:pPr>
            <w:r w:rsidRPr="00011EA3">
              <w:rPr>
                <w:rFonts w:ascii="Times New Roman" w:hAnsi="Times New Roman"/>
                <w:sz w:val="22"/>
                <w:szCs w:val="22"/>
              </w:rPr>
              <w:t>Водородный показатель (рН)</w:t>
            </w:r>
          </w:p>
          <w:p w14:paraId="660AC02E" w14:textId="600CD69D" w:rsidR="00765056" w:rsidRPr="00E459E7" w:rsidRDefault="00765056" w:rsidP="009727B8">
            <w:pPr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2</w:t>
            </w:r>
            <w:r w:rsidRPr="00011EA3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2</w:t>
            </w:r>
            <w:r w:rsidRPr="00011E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ед. рН</w:t>
            </w:r>
          </w:p>
        </w:tc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33232" w14:textId="77777777" w:rsidR="00765056" w:rsidRDefault="00765056" w:rsidP="00CA2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Разрешения на специальное водопользование, комплексные природоохранные разрешения, выдаваемые территориальными органами Минприроды</w:t>
            </w:r>
          </w:p>
          <w:p w14:paraId="53398C91" w14:textId="77777777" w:rsidR="00765056" w:rsidRDefault="00765056" w:rsidP="00CA2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Решения местных </w:t>
            </w:r>
            <w:proofErr w:type="gramStart"/>
            <w:r>
              <w:rPr>
                <w:sz w:val="22"/>
                <w:szCs w:val="22"/>
              </w:rPr>
              <w:t>исполнитель-</w:t>
            </w: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 распорядительных органов</w:t>
            </w:r>
          </w:p>
          <w:p w14:paraId="457B99AD" w14:textId="61D27FCC" w:rsidR="00765056" w:rsidRDefault="00765056" w:rsidP="00CA2394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995BD" w14:textId="77777777" w:rsidR="00765056" w:rsidRDefault="00765056" w:rsidP="00CA2394">
            <w:pPr>
              <w:jc w:val="center"/>
              <w:rPr>
                <w:sz w:val="22"/>
                <w:szCs w:val="22"/>
              </w:rPr>
            </w:pPr>
            <w:r w:rsidRPr="002C3278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Б ISO 10523-2009</w:t>
            </w:r>
          </w:p>
          <w:p w14:paraId="31C34A14" w14:textId="77777777" w:rsidR="00765056" w:rsidRPr="007527A4" w:rsidRDefault="00765056" w:rsidP="00CA2394">
            <w:pPr>
              <w:jc w:val="center"/>
              <w:rPr>
                <w:sz w:val="24"/>
              </w:rPr>
            </w:pP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D93F74" w14:textId="77777777" w:rsidR="00765056" w:rsidRDefault="00765056" w:rsidP="007650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ул.Советская, 38, </w:t>
            </w:r>
          </w:p>
          <w:p w14:paraId="2BFDBF01" w14:textId="6E640175" w:rsidR="00765056" w:rsidRDefault="00765056" w:rsidP="007650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231592, г.Мосты, Гродненская область</w:t>
            </w:r>
          </w:p>
        </w:tc>
      </w:tr>
      <w:tr w:rsidR="00765056" w:rsidRPr="00C35CF2" w14:paraId="00145F60" w14:textId="77777777" w:rsidTr="00DC7303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8CE69" w14:textId="77777777" w:rsidR="00765056" w:rsidRDefault="00765056" w:rsidP="00CA23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5.7</w:t>
            </w:r>
          </w:p>
          <w:p w14:paraId="22A3B895" w14:textId="7F038CBA" w:rsidR="00765056" w:rsidRDefault="00765056" w:rsidP="00CA23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ECE7D8" w14:textId="77777777" w:rsidR="00765056" w:rsidRDefault="00765056" w:rsidP="00CA2394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0A7F5" w14:textId="77777777" w:rsidR="00765056" w:rsidRDefault="00765056" w:rsidP="00CA2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48740C2" w14:textId="5A783B78" w:rsidR="00765056" w:rsidRDefault="00765056" w:rsidP="00CA2394">
            <w:pPr>
              <w:jc w:val="center"/>
              <w:rPr>
                <w:sz w:val="22"/>
                <w:szCs w:val="22"/>
              </w:rPr>
            </w:pPr>
            <w:r>
              <w:t>08.155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2228B" w14:textId="77777777" w:rsidR="00765056" w:rsidRPr="00D542DB" w:rsidRDefault="00765056" w:rsidP="009727B8">
            <w:pPr>
              <w:pStyle w:val="af1"/>
              <w:ind w:left="129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Нефтепродукты</w:t>
            </w:r>
          </w:p>
          <w:p w14:paraId="53CC0C8C" w14:textId="6C4422B5" w:rsidR="00765056" w:rsidRPr="00E459E7" w:rsidRDefault="00765056" w:rsidP="009727B8">
            <w:pPr>
              <w:ind w:left="129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 0,005-50</w:t>
            </w:r>
            <w:r w:rsidRPr="00D542DB">
              <w:rPr>
                <w:sz w:val="22"/>
                <w:szCs w:val="22"/>
              </w:rPr>
              <w:t xml:space="preserve"> мг/дм</w:t>
            </w:r>
            <w:r w:rsidRPr="00D542D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0A27EE" w14:textId="77777777" w:rsidR="00765056" w:rsidRDefault="00765056" w:rsidP="00CA2394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226EA" w14:textId="77777777" w:rsidR="00765056" w:rsidRPr="00BD3756" w:rsidRDefault="00765056" w:rsidP="00CA2394">
            <w:pPr>
              <w:jc w:val="center"/>
              <w:rPr>
                <w:rFonts w:eastAsia="MS Mincho"/>
                <w:sz w:val="22"/>
                <w:szCs w:val="22"/>
              </w:rPr>
            </w:pPr>
            <w:r w:rsidRPr="00BD3756">
              <w:rPr>
                <w:rFonts w:eastAsia="MS Mincho"/>
                <w:sz w:val="22"/>
                <w:szCs w:val="22"/>
              </w:rPr>
              <w:t>ФР.1.31.2012.13169</w:t>
            </w:r>
          </w:p>
          <w:p w14:paraId="5EAAC3D4" w14:textId="692B9BC6" w:rsidR="00765056" w:rsidRPr="007527A4" w:rsidRDefault="00765056" w:rsidP="00CA2394">
            <w:pPr>
              <w:jc w:val="center"/>
              <w:rPr>
                <w:sz w:val="24"/>
              </w:rPr>
            </w:pPr>
            <w:r w:rsidRPr="00BD3756">
              <w:rPr>
                <w:rFonts w:eastAsia="MS Mincho"/>
                <w:sz w:val="22"/>
                <w:szCs w:val="22"/>
              </w:rPr>
              <w:t>(ПНД Ф 14.1:2:4.128-98) (М 01-05-2012)</w:t>
            </w: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58278B35" w14:textId="77777777" w:rsidR="00765056" w:rsidRDefault="00765056" w:rsidP="00CA2394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60CF42D2" w14:textId="77777777" w:rsidTr="00DC7303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BA144" w14:textId="77777777" w:rsidR="00765056" w:rsidRDefault="00765056" w:rsidP="00CA23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5.8</w:t>
            </w:r>
          </w:p>
          <w:p w14:paraId="45B906C1" w14:textId="00E6ADE9" w:rsidR="00765056" w:rsidRDefault="00765056" w:rsidP="00CA23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44E830" w14:textId="77777777" w:rsidR="00765056" w:rsidRDefault="00765056" w:rsidP="00CA2394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E3FC9" w14:textId="77777777" w:rsidR="00765056" w:rsidRDefault="00765056" w:rsidP="00CA2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C8C5D9D" w14:textId="5931F003" w:rsidR="00765056" w:rsidRDefault="00765056" w:rsidP="00CA2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46F65" w14:textId="77777777" w:rsidR="00765056" w:rsidRPr="00C83169" w:rsidRDefault="00765056" w:rsidP="009727B8">
            <w:pPr>
              <w:pStyle w:val="af1"/>
              <w:ind w:left="129"/>
              <w:rPr>
                <w:rFonts w:ascii="Times New Roman" w:hAnsi="Times New Roman"/>
                <w:sz w:val="22"/>
                <w:szCs w:val="22"/>
              </w:rPr>
            </w:pPr>
            <w:r w:rsidRPr="00C83169">
              <w:rPr>
                <w:rFonts w:ascii="Times New Roman" w:hAnsi="Times New Roman"/>
                <w:sz w:val="22"/>
                <w:szCs w:val="22"/>
              </w:rPr>
              <w:t>Хлорид-ион</w:t>
            </w:r>
          </w:p>
          <w:p w14:paraId="2FF04A9F" w14:textId="18623010" w:rsidR="00765056" w:rsidRPr="00E459E7" w:rsidRDefault="00765056" w:rsidP="009727B8">
            <w:pPr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</w:t>
            </w:r>
            <w:r w:rsidRPr="00C83169">
              <w:rPr>
                <w:sz w:val="22"/>
                <w:szCs w:val="22"/>
              </w:rPr>
              <w:t>10,0-250,0 мг/дм</w:t>
            </w:r>
            <w:r w:rsidRPr="00C8316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6B6F88" w14:textId="77777777" w:rsidR="00765056" w:rsidRDefault="00765056" w:rsidP="00CA2394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28FF8" w14:textId="4903E0AF" w:rsidR="00765056" w:rsidRPr="007527A4" w:rsidRDefault="00765056" w:rsidP="00CA2394">
            <w:pPr>
              <w:jc w:val="center"/>
              <w:rPr>
                <w:sz w:val="24"/>
              </w:rPr>
            </w:pPr>
            <w:r w:rsidRPr="00C839C9">
              <w:rPr>
                <w:sz w:val="22"/>
                <w:szCs w:val="22"/>
                <w:lang w:val="be-BY"/>
              </w:rPr>
              <w:t>СТБ 17.13.05-39-2015</w:t>
            </w: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0B79F596" w14:textId="77777777" w:rsidR="00765056" w:rsidRDefault="00765056" w:rsidP="00CA2394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6440CD4C" w14:textId="77777777" w:rsidTr="00DC7303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AAA55" w14:textId="77777777" w:rsidR="00765056" w:rsidRDefault="00765056" w:rsidP="00CA23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5.9</w:t>
            </w:r>
          </w:p>
          <w:p w14:paraId="1F4D40AA" w14:textId="6BD56DFF" w:rsidR="00765056" w:rsidRDefault="00765056" w:rsidP="00CA23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B67C37" w14:textId="77777777" w:rsidR="00765056" w:rsidRDefault="00765056" w:rsidP="00CA2394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B2929" w14:textId="77777777" w:rsidR="00765056" w:rsidRPr="001D51E0" w:rsidRDefault="00765056" w:rsidP="00CA2394">
            <w:pPr>
              <w:jc w:val="center"/>
              <w:rPr>
                <w:sz w:val="22"/>
                <w:szCs w:val="22"/>
              </w:rPr>
            </w:pPr>
            <w:r w:rsidRPr="001D51E0">
              <w:rPr>
                <w:sz w:val="22"/>
                <w:szCs w:val="22"/>
              </w:rPr>
              <w:t>100.05/</w:t>
            </w:r>
          </w:p>
          <w:p w14:paraId="00C84E9C" w14:textId="5BF6C490" w:rsidR="00765056" w:rsidRDefault="00765056" w:rsidP="00CA2394">
            <w:pPr>
              <w:jc w:val="center"/>
              <w:rPr>
                <w:sz w:val="22"/>
                <w:szCs w:val="22"/>
              </w:rPr>
            </w:pPr>
            <w:r w:rsidRPr="001D51E0">
              <w:rPr>
                <w:sz w:val="22"/>
                <w:szCs w:val="22"/>
              </w:rPr>
              <w:t>08.156</w:t>
            </w:r>
          </w:p>
        </w:tc>
        <w:tc>
          <w:tcPr>
            <w:tcW w:w="9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88AFF" w14:textId="77777777" w:rsidR="00765056" w:rsidRDefault="00765056" w:rsidP="009727B8">
            <w:pPr>
              <w:ind w:left="129"/>
              <w:rPr>
                <w:sz w:val="22"/>
                <w:szCs w:val="22"/>
              </w:rPr>
            </w:pPr>
            <w:r w:rsidRPr="00555A29">
              <w:rPr>
                <w:sz w:val="22"/>
                <w:szCs w:val="22"/>
              </w:rPr>
              <w:t>Концентрация аммоний-иона</w:t>
            </w:r>
          </w:p>
          <w:p w14:paraId="73A90C1C" w14:textId="77777777" w:rsidR="00765056" w:rsidRDefault="00765056" w:rsidP="009727B8">
            <w:pPr>
              <w:ind w:left="129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Д: </w:t>
            </w:r>
            <w:r w:rsidRPr="00555A29">
              <w:rPr>
                <w:sz w:val="22"/>
                <w:szCs w:val="22"/>
              </w:rPr>
              <w:t>св. 0,00</w:t>
            </w:r>
            <w:r>
              <w:rPr>
                <w:sz w:val="22"/>
                <w:szCs w:val="22"/>
              </w:rPr>
              <w:t xml:space="preserve">4 </w:t>
            </w:r>
            <w:r w:rsidRPr="00555A29">
              <w:rPr>
                <w:sz w:val="22"/>
                <w:szCs w:val="22"/>
              </w:rPr>
              <w:t>мг</w:t>
            </w:r>
            <w:r w:rsidRPr="00555A29">
              <w:rPr>
                <w:sz w:val="22"/>
                <w:szCs w:val="22"/>
                <w:lang w:val="en-US"/>
              </w:rPr>
              <w:t>N</w:t>
            </w:r>
            <w:r w:rsidRPr="00555A29">
              <w:rPr>
                <w:sz w:val="22"/>
                <w:szCs w:val="22"/>
              </w:rPr>
              <w:t>/дм</w:t>
            </w:r>
            <w:r w:rsidRPr="00555A29">
              <w:rPr>
                <w:sz w:val="22"/>
                <w:szCs w:val="22"/>
                <w:vertAlign w:val="superscript"/>
              </w:rPr>
              <w:t>3</w:t>
            </w:r>
          </w:p>
          <w:p w14:paraId="37428635" w14:textId="77777777" w:rsidR="00765056" w:rsidRDefault="00765056" w:rsidP="009727B8">
            <w:pPr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(азот аммонийного)</w:t>
            </w:r>
          </w:p>
          <w:p w14:paraId="1F7C5745" w14:textId="0E2378CC" w:rsidR="00765056" w:rsidRPr="00E459E7" w:rsidRDefault="00765056" w:rsidP="009727B8">
            <w:pPr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</w:t>
            </w:r>
            <w:r w:rsidRPr="00555A29">
              <w:rPr>
                <w:sz w:val="22"/>
                <w:szCs w:val="22"/>
              </w:rPr>
              <w:t>св. 0,00</w:t>
            </w:r>
            <w:r>
              <w:rPr>
                <w:sz w:val="22"/>
                <w:szCs w:val="22"/>
              </w:rPr>
              <w:t xml:space="preserve">3 </w:t>
            </w:r>
            <w:r w:rsidRPr="00555A29">
              <w:rPr>
                <w:sz w:val="22"/>
                <w:szCs w:val="22"/>
              </w:rPr>
              <w:t>мг</w:t>
            </w:r>
            <w:r w:rsidRPr="00555A29">
              <w:rPr>
                <w:sz w:val="22"/>
                <w:szCs w:val="22"/>
                <w:lang w:val="en-US"/>
              </w:rPr>
              <w:t>N</w:t>
            </w:r>
            <w:r w:rsidRPr="00555A29">
              <w:rPr>
                <w:sz w:val="22"/>
                <w:szCs w:val="22"/>
              </w:rPr>
              <w:t>/дм</w:t>
            </w:r>
            <w:r w:rsidRPr="00555A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2CA612" w14:textId="77777777" w:rsidR="00765056" w:rsidRDefault="00765056" w:rsidP="00CA2394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BC1C4" w14:textId="345C9FAC" w:rsidR="00765056" w:rsidRPr="007527A4" w:rsidRDefault="00765056" w:rsidP="00CA2394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СТБ 17.13.05-09-2009</w:t>
            </w: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2E754766" w14:textId="77777777" w:rsidR="00765056" w:rsidRDefault="00765056" w:rsidP="00CA2394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0B9BE531" w14:textId="77777777" w:rsidTr="00DC7303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95D05" w14:textId="77777777" w:rsidR="00765056" w:rsidRDefault="00765056" w:rsidP="00CA23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5.10</w:t>
            </w:r>
          </w:p>
          <w:p w14:paraId="5111623D" w14:textId="39A26FD8" w:rsidR="00765056" w:rsidRDefault="00765056" w:rsidP="00CA23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F29A66" w14:textId="77777777" w:rsidR="00765056" w:rsidRDefault="00765056" w:rsidP="00CA2394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FAAC5" w14:textId="77777777" w:rsidR="00765056" w:rsidRDefault="00765056" w:rsidP="00CA2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100.05</w:t>
            </w:r>
            <w:r>
              <w:rPr>
                <w:sz w:val="22"/>
                <w:szCs w:val="22"/>
              </w:rPr>
              <w:t>/</w:t>
            </w:r>
          </w:p>
          <w:p w14:paraId="501A0588" w14:textId="33A714F8" w:rsidR="00765056" w:rsidRDefault="00765056" w:rsidP="00CA2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DDFE9" w14:textId="77777777" w:rsidR="00765056" w:rsidRPr="00C83169" w:rsidRDefault="00765056" w:rsidP="009727B8">
            <w:pPr>
              <w:pStyle w:val="af1"/>
              <w:ind w:left="129"/>
              <w:rPr>
                <w:rFonts w:ascii="Times New Roman" w:hAnsi="Times New Roman"/>
                <w:sz w:val="22"/>
                <w:szCs w:val="22"/>
              </w:rPr>
            </w:pPr>
            <w:r w:rsidRPr="00C83169">
              <w:rPr>
                <w:rFonts w:ascii="Times New Roman" w:hAnsi="Times New Roman"/>
                <w:sz w:val="22"/>
                <w:szCs w:val="22"/>
              </w:rPr>
              <w:t xml:space="preserve">Окисляемость </w:t>
            </w:r>
          </w:p>
          <w:p w14:paraId="37E3B128" w14:textId="77777777" w:rsidR="00765056" w:rsidRPr="00C83169" w:rsidRDefault="00765056" w:rsidP="009727B8">
            <w:pPr>
              <w:pStyle w:val="af1"/>
              <w:ind w:left="12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83169">
              <w:rPr>
                <w:rFonts w:ascii="Times New Roman" w:hAnsi="Times New Roman"/>
                <w:sz w:val="22"/>
                <w:szCs w:val="22"/>
              </w:rPr>
              <w:t>бихроматная</w:t>
            </w:r>
            <w:proofErr w:type="spellEnd"/>
            <w:r w:rsidRPr="00C83169">
              <w:rPr>
                <w:rFonts w:ascii="Times New Roman" w:hAnsi="Times New Roman"/>
                <w:sz w:val="22"/>
                <w:szCs w:val="22"/>
              </w:rPr>
              <w:t xml:space="preserve"> (ХПК)</w:t>
            </w:r>
          </w:p>
          <w:p w14:paraId="11532161" w14:textId="35101843" w:rsidR="00765056" w:rsidRPr="00E459E7" w:rsidRDefault="00765056" w:rsidP="009727B8">
            <w:pPr>
              <w:ind w:left="129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Д: </w:t>
            </w:r>
            <w:r w:rsidRPr="00C83169">
              <w:rPr>
                <w:sz w:val="22"/>
                <w:szCs w:val="22"/>
              </w:rPr>
              <w:t xml:space="preserve">5-800 </w:t>
            </w:r>
            <w:proofErr w:type="spellStart"/>
            <w:r w:rsidRPr="00C83169">
              <w:rPr>
                <w:sz w:val="22"/>
                <w:szCs w:val="22"/>
              </w:rPr>
              <w:t>мгО</w:t>
            </w:r>
            <w:proofErr w:type="spellEnd"/>
            <w:r w:rsidRPr="00C83169">
              <w:rPr>
                <w:sz w:val="22"/>
                <w:szCs w:val="22"/>
              </w:rPr>
              <w:t>/дм</w:t>
            </w:r>
            <w:r w:rsidRPr="00C8316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343A17" w14:textId="77777777" w:rsidR="00765056" w:rsidRDefault="00765056" w:rsidP="00CA2394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445BA" w14:textId="77777777" w:rsidR="00765056" w:rsidRPr="00BD3756" w:rsidRDefault="00765056" w:rsidP="00CA2394">
            <w:pPr>
              <w:jc w:val="center"/>
              <w:rPr>
                <w:rFonts w:eastAsia="MS Mincho"/>
                <w:sz w:val="22"/>
                <w:szCs w:val="22"/>
              </w:rPr>
            </w:pPr>
            <w:r w:rsidRPr="00BD3756">
              <w:rPr>
                <w:rFonts w:eastAsia="MS Mincho"/>
                <w:sz w:val="22"/>
                <w:szCs w:val="22"/>
              </w:rPr>
              <w:t>ФР.1.31.2012.12706</w:t>
            </w:r>
          </w:p>
          <w:p w14:paraId="17A55282" w14:textId="2823ADA3" w:rsidR="00765056" w:rsidRPr="007527A4" w:rsidRDefault="00765056" w:rsidP="00CA2394">
            <w:pPr>
              <w:jc w:val="center"/>
              <w:rPr>
                <w:sz w:val="24"/>
              </w:rPr>
            </w:pPr>
            <w:r w:rsidRPr="00BD3756">
              <w:rPr>
                <w:rFonts w:eastAsia="MS Mincho"/>
                <w:sz w:val="22"/>
                <w:szCs w:val="22"/>
              </w:rPr>
              <w:t>(ПНД Ф 14.1:2:4.190-03)</w:t>
            </w: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3C5B0A03" w14:textId="77777777" w:rsidR="00765056" w:rsidRDefault="00765056" w:rsidP="00CA2394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38821271" w14:textId="77777777" w:rsidTr="00DC7303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345FC" w14:textId="77777777" w:rsidR="00765056" w:rsidRDefault="00765056" w:rsidP="00CA23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5.11</w:t>
            </w:r>
          </w:p>
          <w:p w14:paraId="577A8CDE" w14:textId="0780BF79" w:rsidR="00765056" w:rsidRDefault="00765056" w:rsidP="00CA23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AFC83" w14:textId="77777777" w:rsidR="00765056" w:rsidRDefault="00765056" w:rsidP="00CA2394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C39EC" w14:textId="77777777" w:rsidR="00765056" w:rsidRDefault="00765056" w:rsidP="00CA2394">
            <w:pPr>
              <w:jc w:val="center"/>
              <w:rPr>
                <w:sz w:val="22"/>
                <w:szCs w:val="22"/>
              </w:rPr>
            </w:pPr>
            <w:r w:rsidRPr="00BC1E95">
              <w:rPr>
                <w:sz w:val="22"/>
                <w:szCs w:val="22"/>
              </w:rPr>
              <w:t>100.05/</w:t>
            </w:r>
          </w:p>
          <w:p w14:paraId="7035FB96" w14:textId="3AA6E5AE" w:rsidR="00765056" w:rsidRDefault="00765056" w:rsidP="00CA2394">
            <w:pPr>
              <w:jc w:val="center"/>
              <w:rPr>
                <w:sz w:val="22"/>
                <w:szCs w:val="22"/>
              </w:rPr>
            </w:pPr>
            <w:r w:rsidRPr="00BC1E95">
              <w:rPr>
                <w:sz w:val="22"/>
                <w:szCs w:val="22"/>
              </w:rPr>
              <w:t>08.155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F8CD2" w14:textId="77777777" w:rsidR="00765056" w:rsidRPr="002614C1" w:rsidRDefault="00765056" w:rsidP="009727B8">
            <w:pPr>
              <w:overflowPunct w:val="0"/>
              <w:autoSpaceDE w:val="0"/>
              <w:autoSpaceDN w:val="0"/>
              <w:adjustRightInd w:val="0"/>
              <w:ind w:left="129"/>
              <w:textAlignment w:val="baseline"/>
              <w:rPr>
                <w:sz w:val="22"/>
                <w:szCs w:val="22"/>
              </w:rPr>
            </w:pPr>
            <w:r w:rsidRPr="002614C1">
              <w:rPr>
                <w:rFonts w:eastAsia="MS Mincho"/>
                <w:sz w:val="22"/>
                <w:szCs w:val="22"/>
                <w:lang w:eastAsia="ja-JP"/>
              </w:rPr>
              <w:t>Концентрация</w:t>
            </w:r>
            <w:r w:rsidRPr="002614C1">
              <w:rPr>
                <w:sz w:val="22"/>
                <w:szCs w:val="22"/>
              </w:rPr>
              <w:t xml:space="preserve"> фенола</w:t>
            </w:r>
          </w:p>
          <w:p w14:paraId="6201AD11" w14:textId="240BAA3B" w:rsidR="00765056" w:rsidRPr="00CC2312" w:rsidRDefault="00765056" w:rsidP="009727B8">
            <w:pPr>
              <w:pStyle w:val="af1"/>
              <w:ind w:left="129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Д: 0,0005-25,0</w:t>
            </w:r>
            <w:r w:rsidRPr="002614C1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2614C1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593D83" w14:textId="77777777" w:rsidR="00765056" w:rsidRDefault="00765056" w:rsidP="00CA2394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9D0B5" w14:textId="7BC92179" w:rsidR="00765056" w:rsidRPr="007527A4" w:rsidRDefault="00765056" w:rsidP="00CA2394">
            <w:pPr>
              <w:jc w:val="center"/>
              <w:rPr>
                <w:sz w:val="24"/>
              </w:rPr>
            </w:pPr>
            <w:r w:rsidRPr="00BD3756">
              <w:rPr>
                <w:rFonts w:eastAsia="MS Mincho"/>
                <w:sz w:val="22"/>
                <w:szCs w:val="22"/>
              </w:rPr>
              <w:t>ФР.1.31.2006.02371 (ПНД Ф 14.1:2:4.182-02)</w:t>
            </w: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56E8B55A" w14:textId="77777777" w:rsidR="00765056" w:rsidRDefault="00765056" w:rsidP="00CA2394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4CB84FDE" w14:textId="77777777" w:rsidTr="00DC7303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3F055" w14:textId="77777777" w:rsidR="00765056" w:rsidRDefault="00765056" w:rsidP="00CA23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5.12</w:t>
            </w:r>
          </w:p>
          <w:p w14:paraId="2CD79778" w14:textId="1F67CA18" w:rsidR="00765056" w:rsidRDefault="00765056" w:rsidP="00CA23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DA9F59" w14:textId="77777777" w:rsidR="00765056" w:rsidRDefault="00765056" w:rsidP="00CA2394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620F9" w14:textId="77777777" w:rsidR="00765056" w:rsidRDefault="00765056" w:rsidP="00CA2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F20017C" w14:textId="5EEBC559" w:rsidR="00765056" w:rsidRDefault="00765056" w:rsidP="00CA2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CB5F1" w14:textId="77777777" w:rsidR="00765056" w:rsidRDefault="00765056" w:rsidP="009727B8">
            <w:pPr>
              <w:ind w:left="129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Концентрация формальдегида</w:t>
            </w:r>
          </w:p>
          <w:p w14:paraId="59E5B7F4" w14:textId="399B80FF" w:rsidR="00765056" w:rsidRPr="009727B8" w:rsidRDefault="00765056" w:rsidP="009727B8">
            <w:pPr>
              <w:ind w:left="129"/>
              <w:rPr>
                <w:sz w:val="22"/>
                <w:szCs w:val="22"/>
                <w:vertAlign w:val="superscript"/>
              </w:rPr>
            </w:pPr>
            <w:r>
              <w:rPr>
                <w:rStyle w:val="FontStyle23"/>
                <w:b w:val="0"/>
              </w:rPr>
              <w:t xml:space="preserve">Д: (0,02-0,5) </w:t>
            </w:r>
            <w:r w:rsidRPr="002614C1">
              <w:rPr>
                <w:sz w:val="22"/>
                <w:szCs w:val="22"/>
              </w:rPr>
              <w:t>мг/дм</w:t>
            </w:r>
            <w:r w:rsidRPr="002614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CEF789" w14:textId="77777777" w:rsidR="00765056" w:rsidRDefault="00765056" w:rsidP="00CA2394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6284C" w14:textId="77777777" w:rsidR="00765056" w:rsidRDefault="00765056" w:rsidP="00CA239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ФР.1.31.2012.12307</w:t>
            </w:r>
          </w:p>
          <w:p w14:paraId="0AFB3231" w14:textId="6314E9DD" w:rsidR="00765056" w:rsidRPr="007527A4" w:rsidRDefault="00765056" w:rsidP="00CA2394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(ПНД Ф 14.1:2:4.187-02)</w:t>
            </w: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61C13919" w14:textId="77777777" w:rsidR="00765056" w:rsidRDefault="00765056" w:rsidP="00CA2394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5F5F35B7" w14:textId="77777777" w:rsidTr="00DC7303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C6365" w14:textId="77777777" w:rsidR="00765056" w:rsidRDefault="00765056" w:rsidP="00114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  <w:p w14:paraId="57CF54BB" w14:textId="0B81A05D" w:rsidR="00765056" w:rsidRDefault="00765056" w:rsidP="00114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26B1E" w14:textId="5A6E4EB1" w:rsidR="00765056" w:rsidRDefault="00765056" w:rsidP="00114CE8">
            <w:pPr>
              <w:jc w:val="center"/>
              <w:rPr>
                <w:lang w:eastAsia="en-US"/>
              </w:rPr>
            </w:pPr>
            <w:r w:rsidRPr="00EB425E">
              <w:rPr>
                <w:rFonts w:eastAsia="MS Mincho"/>
                <w:sz w:val="24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34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ECA61" w14:textId="77777777" w:rsidR="00765056" w:rsidRDefault="00765056" w:rsidP="00114C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100.01/</w:t>
            </w:r>
          </w:p>
          <w:p w14:paraId="3A0427EE" w14:textId="2F16B711" w:rsidR="00765056" w:rsidRDefault="00765056" w:rsidP="00114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23.000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C9A9F" w14:textId="4E2C4DE3" w:rsidR="00765056" w:rsidRPr="00E459E7" w:rsidRDefault="00765056" w:rsidP="009727B8">
            <w:pPr>
              <w:ind w:left="129"/>
              <w:rPr>
                <w:sz w:val="22"/>
                <w:szCs w:val="22"/>
              </w:rPr>
            </w:pPr>
            <w:r w:rsidRPr="00C83169">
              <w:rPr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7035A" w14:textId="77777777" w:rsidR="00765056" w:rsidRPr="00114CE8" w:rsidRDefault="00765056" w:rsidP="00114CE8">
            <w:pPr>
              <w:rPr>
                <w:sz w:val="22"/>
                <w:szCs w:val="22"/>
              </w:rPr>
            </w:pPr>
            <w:r w:rsidRPr="00114CE8">
              <w:rPr>
                <w:sz w:val="22"/>
                <w:szCs w:val="22"/>
              </w:rPr>
              <w:t xml:space="preserve">Проектная и </w:t>
            </w:r>
          </w:p>
          <w:p w14:paraId="1EF85F73" w14:textId="77777777" w:rsidR="00765056" w:rsidRPr="00114CE8" w:rsidRDefault="00765056" w:rsidP="00114CE8">
            <w:pPr>
              <w:rPr>
                <w:sz w:val="22"/>
                <w:szCs w:val="22"/>
              </w:rPr>
            </w:pPr>
            <w:r w:rsidRPr="00114CE8">
              <w:rPr>
                <w:sz w:val="22"/>
                <w:szCs w:val="22"/>
              </w:rPr>
              <w:t xml:space="preserve">эксплуатационная документация </w:t>
            </w:r>
          </w:p>
          <w:p w14:paraId="63449256" w14:textId="77777777" w:rsidR="00765056" w:rsidRDefault="00765056" w:rsidP="00114CE8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96ECA" w14:textId="77777777" w:rsidR="00765056" w:rsidRDefault="00765056" w:rsidP="00114CE8">
            <w:pPr>
              <w:jc w:val="center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lang w:eastAsia="ja-JP"/>
              </w:rPr>
              <w:t>СТБ 17.08.05-02-2016</w:t>
            </w:r>
          </w:p>
          <w:p w14:paraId="58AEDF82" w14:textId="77777777" w:rsidR="00765056" w:rsidRPr="007527A4" w:rsidRDefault="00765056" w:rsidP="00114CE8">
            <w:pPr>
              <w:jc w:val="center"/>
              <w:rPr>
                <w:sz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47C15824" w14:textId="77777777" w:rsidR="00765056" w:rsidRDefault="00765056" w:rsidP="00114CE8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2BCEB32C" w14:textId="77777777" w:rsidTr="00DC7303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839D0" w14:textId="77777777" w:rsidR="00765056" w:rsidRDefault="00765056" w:rsidP="00114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</w:t>
            </w:r>
          </w:p>
          <w:p w14:paraId="46273974" w14:textId="796B0C39" w:rsidR="00765056" w:rsidRDefault="00765056" w:rsidP="00114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D3E5E3" w14:textId="77777777" w:rsidR="00765056" w:rsidRDefault="00765056" w:rsidP="00114CE8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9DA20" w14:textId="77777777" w:rsidR="00765056" w:rsidRDefault="00765056" w:rsidP="00114C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100.01/</w:t>
            </w:r>
          </w:p>
          <w:p w14:paraId="01273200" w14:textId="7EB1B405" w:rsidR="00765056" w:rsidRDefault="00765056" w:rsidP="00114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23.000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5D921" w14:textId="14B4D043" w:rsidR="00765056" w:rsidRPr="00E459E7" w:rsidRDefault="00765056" w:rsidP="009727B8">
            <w:pPr>
              <w:ind w:left="129"/>
              <w:rPr>
                <w:sz w:val="22"/>
                <w:szCs w:val="22"/>
              </w:rPr>
            </w:pPr>
            <w:r w:rsidRPr="00C83169">
              <w:rPr>
                <w:sz w:val="22"/>
                <w:szCs w:val="22"/>
              </w:rPr>
              <w:t xml:space="preserve">Температура газопылевых потоков, </w:t>
            </w:r>
            <w:proofErr w:type="spellStart"/>
            <w:r w:rsidRPr="00C83169">
              <w:rPr>
                <w:sz w:val="22"/>
                <w:szCs w:val="22"/>
                <w:vertAlign w:val="superscript"/>
              </w:rPr>
              <w:t>о</w:t>
            </w:r>
            <w:r w:rsidRPr="00C83169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57AA7E" w14:textId="77777777" w:rsidR="00765056" w:rsidRDefault="00765056" w:rsidP="00114CE8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C390A" w14:textId="77777777" w:rsidR="00765056" w:rsidRDefault="00765056" w:rsidP="00114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17.08.05-03-2016</w:t>
            </w:r>
          </w:p>
          <w:p w14:paraId="1C349179" w14:textId="77777777" w:rsidR="00765056" w:rsidRPr="007527A4" w:rsidRDefault="00765056" w:rsidP="00114CE8">
            <w:pPr>
              <w:jc w:val="center"/>
              <w:rPr>
                <w:sz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27BD7F70" w14:textId="77777777" w:rsidR="00765056" w:rsidRDefault="00765056" w:rsidP="00114CE8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5C39ED34" w14:textId="77777777" w:rsidTr="00DC7303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A0E3F" w14:textId="77777777" w:rsidR="00765056" w:rsidRDefault="00765056" w:rsidP="00114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6.3</w:t>
            </w:r>
          </w:p>
          <w:p w14:paraId="09072B72" w14:textId="3DE4916E" w:rsidR="00765056" w:rsidRDefault="00765056" w:rsidP="00114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1A71DA" w14:textId="77777777" w:rsidR="00765056" w:rsidRDefault="00765056" w:rsidP="00114CE8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41F14" w14:textId="77777777" w:rsidR="00765056" w:rsidRDefault="00765056" w:rsidP="00114C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100.01/</w:t>
            </w:r>
          </w:p>
          <w:p w14:paraId="7038EE19" w14:textId="77777777" w:rsidR="00765056" w:rsidRDefault="00765056" w:rsidP="00114C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42.000</w:t>
            </w:r>
          </w:p>
          <w:p w14:paraId="531318E3" w14:textId="77777777" w:rsidR="00765056" w:rsidRDefault="00765056" w:rsidP="00114C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100.01/</w:t>
            </w:r>
          </w:p>
          <w:p w14:paraId="588EB64C" w14:textId="1EAEAB49" w:rsidR="00765056" w:rsidRDefault="00765056" w:rsidP="00114CE8">
            <w:pPr>
              <w:jc w:val="center"/>
              <w:rPr>
                <w:sz w:val="22"/>
                <w:szCs w:val="22"/>
              </w:rPr>
            </w:pPr>
            <w:r>
              <w:t>08.052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66929" w14:textId="77777777" w:rsidR="00765056" w:rsidRPr="00C83169" w:rsidRDefault="00765056" w:rsidP="009727B8">
            <w:pPr>
              <w:ind w:left="129"/>
              <w:rPr>
                <w:sz w:val="22"/>
                <w:szCs w:val="22"/>
              </w:rPr>
            </w:pPr>
            <w:r w:rsidRPr="00C83169">
              <w:rPr>
                <w:sz w:val="22"/>
                <w:szCs w:val="22"/>
              </w:rPr>
              <w:t>Отбор проб и определение массовой концентрации твердых частиц (пыль, взвешенные вещества).</w:t>
            </w:r>
          </w:p>
          <w:p w14:paraId="75F4766B" w14:textId="2729248C" w:rsidR="00765056" w:rsidRPr="00E459E7" w:rsidRDefault="00765056" w:rsidP="009727B8">
            <w:pPr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15-20000</w:t>
            </w:r>
            <w:r w:rsidRPr="00C83169">
              <w:rPr>
                <w:sz w:val="22"/>
                <w:szCs w:val="22"/>
              </w:rPr>
              <w:t xml:space="preserve"> мг/м</w:t>
            </w:r>
            <w:r w:rsidRPr="00C8316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8FE41" w14:textId="77777777" w:rsidR="00765056" w:rsidRPr="00114CE8" w:rsidRDefault="00765056" w:rsidP="00114CE8">
            <w:pPr>
              <w:rPr>
                <w:sz w:val="22"/>
                <w:szCs w:val="22"/>
              </w:rPr>
            </w:pPr>
            <w:r w:rsidRPr="00114CE8">
              <w:rPr>
                <w:sz w:val="22"/>
                <w:szCs w:val="22"/>
              </w:rPr>
              <w:t xml:space="preserve">Проектная и </w:t>
            </w:r>
          </w:p>
          <w:p w14:paraId="15BED271" w14:textId="77777777" w:rsidR="00765056" w:rsidRPr="00114CE8" w:rsidRDefault="00765056" w:rsidP="00114CE8">
            <w:pPr>
              <w:rPr>
                <w:sz w:val="22"/>
                <w:szCs w:val="22"/>
              </w:rPr>
            </w:pPr>
            <w:r w:rsidRPr="00114CE8">
              <w:rPr>
                <w:sz w:val="22"/>
                <w:szCs w:val="22"/>
              </w:rPr>
              <w:t xml:space="preserve">эксплуатационная документация </w:t>
            </w:r>
          </w:p>
          <w:p w14:paraId="7D4C4305" w14:textId="77777777" w:rsidR="00765056" w:rsidRPr="00114CE8" w:rsidRDefault="00765056" w:rsidP="00114CE8">
            <w:pPr>
              <w:rPr>
                <w:sz w:val="22"/>
                <w:szCs w:val="22"/>
              </w:rPr>
            </w:pPr>
            <w:r w:rsidRPr="00114CE8">
              <w:rPr>
                <w:sz w:val="22"/>
                <w:szCs w:val="22"/>
              </w:rPr>
              <w:t xml:space="preserve">Разрешение на выбросы загрязняющих </w:t>
            </w:r>
          </w:p>
          <w:p w14:paraId="71B4210E" w14:textId="77777777" w:rsidR="00765056" w:rsidRPr="00114CE8" w:rsidRDefault="00765056" w:rsidP="00114CE8">
            <w:pPr>
              <w:rPr>
                <w:sz w:val="22"/>
                <w:szCs w:val="22"/>
              </w:rPr>
            </w:pPr>
            <w:r w:rsidRPr="00114CE8">
              <w:rPr>
                <w:sz w:val="22"/>
                <w:szCs w:val="22"/>
              </w:rPr>
              <w:t xml:space="preserve">веществ в атмосферный воздух, </w:t>
            </w:r>
          </w:p>
          <w:p w14:paraId="665C732E" w14:textId="77777777" w:rsidR="00765056" w:rsidRDefault="00765056" w:rsidP="00114CE8">
            <w:pPr>
              <w:rPr>
                <w:sz w:val="22"/>
                <w:szCs w:val="22"/>
              </w:rPr>
            </w:pPr>
            <w:r w:rsidRPr="00114CE8">
              <w:rPr>
                <w:sz w:val="22"/>
                <w:szCs w:val="22"/>
              </w:rPr>
              <w:t>комплексные природоохранные разрешения, выдаваемые территориальными органами Минприроды</w:t>
            </w:r>
          </w:p>
          <w:p w14:paraId="3E6FEDE4" w14:textId="7B4021C5" w:rsidR="00765056" w:rsidRDefault="00765056" w:rsidP="00114CE8">
            <w:pPr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629F4" w14:textId="3984FFA3" w:rsidR="00765056" w:rsidRPr="007527A4" w:rsidRDefault="00765056" w:rsidP="00114CE8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МВИ. МН 4514-2012</w:t>
            </w: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72846595" w14:textId="77777777" w:rsidR="00765056" w:rsidRDefault="00765056" w:rsidP="00114CE8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3D01CC4B" w14:textId="77777777" w:rsidTr="00DC7303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FA9B0" w14:textId="77777777" w:rsidR="00765056" w:rsidRDefault="00765056" w:rsidP="00114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6.4</w:t>
            </w:r>
          </w:p>
          <w:p w14:paraId="767847CD" w14:textId="1CF91058" w:rsidR="00765056" w:rsidRDefault="00765056" w:rsidP="00114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677A75" w14:textId="77777777" w:rsidR="00765056" w:rsidRDefault="00765056" w:rsidP="00114CE8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DBCC" w14:textId="77777777" w:rsidR="00765056" w:rsidRPr="00C21946" w:rsidRDefault="00765056" w:rsidP="00114CE8">
            <w:pPr>
              <w:jc w:val="center"/>
              <w:rPr>
                <w:sz w:val="22"/>
                <w:szCs w:val="22"/>
              </w:rPr>
            </w:pPr>
            <w:r w:rsidRPr="00C21946">
              <w:rPr>
                <w:sz w:val="22"/>
                <w:szCs w:val="22"/>
              </w:rPr>
              <w:t>100.01/</w:t>
            </w:r>
          </w:p>
          <w:p w14:paraId="1915F781" w14:textId="77777777" w:rsidR="00765056" w:rsidRPr="00C21946" w:rsidRDefault="00765056" w:rsidP="00114CE8">
            <w:pPr>
              <w:jc w:val="center"/>
              <w:rPr>
                <w:sz w:val="22"/>
                <w:szCs w:val="22"/>
              </w:rPr>
            </w:pPr>
            <w:r w:rsidRPr="00C21946">
              <w:rPr>
                <w:sz w:val="22"/>
                <w:szCs w:val="22"/>
              </w:rPr>
              <w:t>42.000</w:t>
            </w:r>
          </w:p>
          <w:p w14:paraId="7AC4D3E5" w14:textId="77777777" w:rsidR="00765056" w:rsidRPr="008C48EB" w:rsidRDefault="00765056" w:rsidP="00114CE8">
            <w:pPr>
              <w:jc w:val="center"/>
              <w:rPr>
                <w:sz w:val="22"/>
                <w:szCs w:val="22"/>
              </w:rPr>
            </w:pPr>
            <w:r w:rsidRPr="008C48EB">
              <w:rPr>
                <w:sz w:val="22"/>
                <w:szCs w:val="22"/>
              </w:rPr>
              <w:t>100.01/</w:t>
            </w:r>
          </w:p>
          <w:p w14:paraId="3FD1C56D" w14:textId="6C01F5B2" w:rsidR="00765056" w:rsidRDefault="00765056" w:rsidP="00114CE8">
            <w:pPr>
              <w:jc w:val="center"/>
              <w:rPr>
                <w:sz w:val="22"/>
                <w:szCs w:val="22"/>
              </w:rPr>
            </w:pPr>
            <w:r w:rsidRPr="008C48EB">
              <w:rPr>
                <w:sz w:val="22"/>
                <w:szCs w:val="22"/>
              </w:rPr>
              <w:t>08.156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EED23" w14:textId="77777777" w:rsidR="00765056" w:rsidRPr="00C83169" w:rsidRDefault="00765056" w:rsidP="009727B8">
            <w:pPr>
              <w:pStyle w:val="af1"/>
              <w:ind w:left="129"/>
              <w:rPr>
                <w:rFonts w:ascii="Times New Roman" w:hAnsi="Times New Roman"/>
                <w:sz w:val="22"/>
                <w:szCs w:val="22"/>
              </w:rPr>
            </w:pPr>
            <w:r w:rsidRPr="00C83169">
              <w:rPr>
                <w:rFonts w:ascii="Times New Roman" w:hAnsi="Times New Roman"/>
                <w:sz w:val="22"/>
                <w:szCs w:val="22"/>
              </w:rPr>
              <w:t xml:space="preserve">Отбор проб и определение массовой концентрации </w:t>
            </w:r>
          </w:p>
          <w:p w14:paraId="3C4C4290" w14:textId="77777777" w:rsidR="00765056" w:rsidRDefault="00765056" w:rsidP="009727B8">
            <w:pPr>
              <w:pStyle w:val="af1"/>
              <w:ind w:left="129"/>
              <w:rPr>
                <w:rFonts w:ascii="Times New Roman" w:hAnsi="Times New Roman"/>
                <w:sz w:val="22"/>
                <w:szCs w:val="22"/>
              </w:rPr>
            </w:pPr>
            <w:r w:rsidRPr="00C83169">
              <w:rPr>
                <w:rFonts w:ascii="Times New Roman" w:hAnsi="Times New Roman"/>
                <w:sz w:val="22"/>
                <w:szCs w:val="22"/>
              </w:rPr>
              <w:t xml:space="preserve">формальдегида </w:t>
            </w:r>
          </w:p>
          <w:p w14:paraId="6D8FC83A" w14:textId="65ED1E46" w:rsidR="00765056" w:rsidRPr="00E459E7" w:rsidRDefault="00765056" w:rsidP="009727B8">
            <w:pPr>
              <w:pStyle w:val="af1"/>
              <w:ind w:left="129"/>
              <w:rPr>
                <w:sz w:val="22"/>
                <w:szCs w:val="22"/>
              </w:rPr>
            </w:pPr>
            <w:r w:rsidRPr="00C83169">
              <w:rPr>
                <w:rFonts w:ascii="Times New Roman" w:hAnsi="Times New Roman"/>
                <w:sz w:val="22"/>
                <w:szCs w:val="22"/>
              </w:rPr>
              <w:t>Д: 0,1 – 30,0 мг/м</w:t>
            </w:r>
            <w:r w:rsidRPr="00C83169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014CE9" w14:textId="77777777" w:rsidR="00765056" w:rsidRDefault="00765056" w:rsidP="00114CE8">
            <w:pPr>
              <w:jc w:val="center"/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05998" w14:textId="1CAE4DD8" w:rsidR="00765056" w:rsidRPr="007527A4" w:rsidRDefault="00765056" w:rsidP="009727B8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МВИ. МН 4566-2013</w:t>
            </w: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A9D29D" w14:textId="77777777" w:rsidR="00765056" w:rsidRDefault="00765056" w:rsidP="00114CE8">
            <w:pPr>
              <w:jc w:val="center"/>
              <w:rPr>
                <w:lang w:eastAsia="en-US"/>
              </w:rPr>
            </w:pPr>
          </w:p>
        </w:tc>
      </w:tr>
      <w:tr w:rsidR="00114CE8" w:rsidRPr="00C35CF2" w14:paraId="103632B3" w14:textId="77777777" w:rsidTr="00114CE8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8A2403" w14:textId="51A6A27B" w:rsidR="00114CE8" w:rsidRDefault="00114CE8" w:rsidP="00114CE8">
            <w:pPr>
              <w:jc w:val="center"/>
              <w:rPr>
                <w:lang w:eastAsia="en-US"/>
              </w:rPr>
            </w:pPr>
            <w:r w:rsidRPr="007527A4">
              <w:rPr>
                <w:sz w:val="22"/>
                <w:lang w:eastAsia="en-US"/>
              </w:rPr>
              <w:lastRenderedPageBreak/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44B33" w14:textId="00B41B8F" w:rsidR="00114CE8" w:rsidRDefault="00114CE8" w:rsidP="00114CE8">
            <w:pPr>
              <w:jc w:val="center"/>
              <w:rPr>
                <w:lang w:eastAsia="en-US"/>
              </w:rPr>
            </w:pPr>
            <w:r w:rsidRPr="007527A4">
              <w:rPr>
                <w:sz w:val="22"/>
                <w:lang w:eastAsia="en-US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5C1A4" w14:textId="1891EC62" w:rsidR="00114CE8" w:rsidRDefault="00114CE8" w:rsidP="00114CE8">
            <w:pPr>
              <w:jc w:val="center"/>
              <w:rPr>
                <w:sz w:val="22"/>
                <w:szCs w:val="22"/>
              </w:rPr>
            </w:pPr>
            <w:r w:rsidRPr="007527A4">
              <w:t>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26973" w14:textId="31261E41" w:rsidR="00114CE8" w:rsidRPr="00E459E7" w:rsidRDefault="00114CE8" w:rsidP="00114CE8">
            <w:pPr>
              <w:jc w:val="center"/>
              <w:rPr>
                <w:sz w:val="22"/>
                <w:szCs w:val="22"/>
              </w:rPr>
            </w:pPr>
            <w:r w:rsidRPr="007527A4">
              <w:rPr>
                <w:sz w:val="22"/>
                <w:lang w:eastAsia="en-US"/>
              </w:rPr>
              <w:t>4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843572" w14:textId="1E6380DD" w:rsidR="00114CE8" w:rsidRDefault="00114CE8" w:rsidP="00114CE8">
            <w:pPr>
              <w:jc w:val="center"/>
              <w:rPr>
                <w:lang w:eastAsia="en-US"/>
              </w:rPr>
            </w:pPr>
            <w:r w:rsidRPr="007527A4">
              <w:rPr>
                <w:sz w:val="22"/>
                <w:lang w:eastAsia="en-US"/>
              </w:rPr>
              <w:t>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339FE" w14:textId="6A5366ED" w:rsidR="00114CE8" w:rsidRPr="007527A4" w:rsidRDefault="00114CE8" w:rsidP="00114CE8">
            <w:pPr>
              <w:jc w:val="center"/>
              <w:rPr>
                <w:sz w:val="24"/>
              </w:rPr>
            </w:pPr>
            <w:r w:rsidRPr="007527A4">
              <w:rPr>
                <w:sz w:val="22"/>
                <w:lang w:eastAsia="en-US"/>
              </w:rPr>
              <w:t>6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4AE7A" w14:textId="1CA082FB" w:rsidR="00114CE8" w:rsidRDefault="00114CE8" w:rsidP="00114CE8">
            <w:pPr>
              <w:jc w:val="center"/>
              <w:rPr>
                <w:lang w:eastAsia="en-US"/>
              </w:rPr>
            </w:pPr>
            <w:r w:rsidRPr="007527A4">
              <w:rPr>
                <w:sz w:val="22"/>
                <w:lang w:eastAsia="en-US"/>
              </w:rPr>
              <w:t>7</w:t>
            </w:r>
          </w:p>
        </w:tc>
      </w:tr>
      <w:tr w:rsidR="00765056" w:rsidRPr="00C35CF2" w14:paraId="026AFB4D" w14:textId="77777777" w:rsidTr="00B92DA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FAB58" w14:textId="77777777" w:rsidR="00765056" w:rsidRDefault="00765056" w:rsidP="00114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</w:t>
            </w:r>
          </w:p>
          <w:p w14:paraId="0A43AF3C" w14:textId="49DF4E81" w:rsidR="00765056" w:rsidRDefault="00765056" w:rsidP="00114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638BB" w14:textId="57342C54" w:rsidR="00765056" w:rsidRDefault="00765056" w:rsidP="00EB425E">
            <w:pPr>
              <w:jc w:val="center"/>
              <w:rPr>
                <w:lang w:eastAsia="en-US"/>
              </w:rPr>
            </w:pPr>
            <w:r w:rsidRPr="00114CE8">
              <w:rPr>
                <w:sz w:val="22"/>
                <w:szCs w:val="24"/>
              </w:rPr>
              <w:t>Лесоматериалы круглые. Древесное технологическое сырье. Пилопродукция, изделия и детали из древесины и древесных материалов. Пиломатериалы, изделия и детали из древесины и древесных материалов для строительства (внутренней обшивки) стен жилых зданий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AEE4F" w14:textId="77777777" w:rsidR="00765056" w:rsidRPr="00C83169" w:rsidRDefault="00765056" w:rsidP="00114CE8">
            <w:pPr>
              <w:jc w:val="center"/>
              <w:rPr>
                <w:sz w:val="22"/>
                <w:szCs w:val="22"/>
              </w:rPr>
            </w:pPr>
            <w:r w:rsidRPr="00C83169">
              <w:rPr>
                <w:sz w:val="22"/>
                <w:szCs w:val="22"/>
              </w:rPr>
              <w:t>02.30/</w:t>
            </w:r>
          </w:p>
          <w:p w14:paraId="40DB5705" w14:textId="3E24EC2B" w:rsidR="00765056" w:rsidRDefault="00765056" w:rsidP="00114CE8">
            <w:pPr>
              <w:jc w:val="center"/>
              <w:rPr>
                <w:sz w:val="22"/>
                <w:szCs w:val="22"/>
              </w:rPr>
            </w:pPr>
            <w:r w:rsidRPr="00C83169">
              <w:rPr>
                <w:sz w:val="22"/>
                <w:szCs w:val="22"/>
              </w:rPr>
              <w:t>42.000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622AC" w14:textId="456D367A" w:rsidR="00765056" w:rsidRPr="00C86CA0" w:rsidRDefault="00765056" w:rsidP="009727B8">
            <w:pPr>
              <w:ind w:left="129"/>
              <w:rPr>
                <w:sz w:val="22"/>
                <w:szCs w:val="22"/>
              </w:rPr>
            </w:pPr>
            <w:r w:rsidRPr="00C86CA0">
              <w:rPr>
                <w:sz w:val="22"/>
                <w:szCs w:val="24"/>
              </w:rPr>
              <w:t>Отбор проб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90267" w14:textId="77777777" w:rsidR="00765056" w:rsidRPr="00C83169" w:rsidRDefault="00765056" w:rsidP="00114CE8">
            <w:pPr>
              <w:rPr>
                <w:sz w:val="22"/>
                <w:szCs w:val="22"/>
              </w:rPr>
            </w:pPr>
            <w:r w:rsidRPr="00C83169">
              <w:rPr>
                <w:sz w:val="22"/>
                <w:szCs w:val="22"/>
              </w:rPr>
              <w:t xml:space="preserve">ТКП 251-2010 </w:t>
            </w:r>
          </w:p>
          <w:p w14:paraId="358D01BE" w14:textId="1E946D00" w:rsidR="00765056" w:rsidRDefault="00765056" w:rsidP="00114CE8">
            <w:pPr>
              <w:rPr>
                <w:lang w:eastAsia="en-US"/>
              </w:rPr>
            </w:pPr>
            <w:r w:rsidRPr="00C83169">
              <w:rPr>
                <w:sz w:val="22"/>
                <w:szCs w:val="22"/>
              </w:rPr>
              <w:t>Радиационный контроль. Отбор и</w:t>
            </w:r>
            <w:r>
              <w:rPr>
                <w:sz w:val="22"/>
                <w:szCs w:val="22"/>
              </w:rPr>
              <w:t xml:space="preserve"> </w:t>
            </w:r>
            <w:r w:rsidRPr="00C83169">
              <w:rPr>
                <w:sz w:val="22"/>
                <w:szCs w:val="22"/>
              </w:rPr>
              <w:t>подготовка проб лесной продукции. Порядок проведения</w:t>
            </w:r>
          </w:p>
        </w:tc>
        <w:tc>
          <w:tcPr>
            <w:tcW w:w="82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9AFBD" w14:textId="77777777" w:rsidR="00765056" w:rsidRDefault="00765056" w:rsidP="00114CE8">
            <w:pPr>
              <w:jc w:val="center"/>
              <w:rPr>
                <w:sz w:val="22"/>
                <w:szCs w:val="22"/>
              </w:rPr>
            </w:pPr>
            <w:r w:rsidRPr="00C83169">
              <w:rPr>
                <w:sz w:val="22"/>
                <w:szCs w:val="22"/>
              </w:rPr>
              <w:t>ТКП 251-2010 (02080)</w:t>
            </w:r>
          </w:p>
          <w:p w14:paraId="7D88A704" w14:textId="7D77A831" w:rsidR="00765056" w:rsidRPr="007527A4" w:rsidRDefault="00765056" w:rsidP="00114CE8">
            <w:pPr>
              <w:jc w:val="center"/>
              <w:rPr>
                <w:sz w:val="24"/>
              </w:rPr>
            </w:pPr>
            <w:r w:rsidRPr="00C83169">
              <w:rPr>
                <w:sz w:val="22"/>
                <w:szCs w:val="22"/>
              </w:rPr>
              <w:t>Радиационный контроль. Отбор и подготовка проб лесной продукции. Порядок проведения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C9F129" w14:textId="77777777" w:rsidR="00765056" w:rsidRDefault="00765056" w:rsidP="007650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ул.Советская, 38, </w:t>
            </w:r>
          </w:p>
          <w:p w14:paraId="7E7C5237" w14:textId="3E35A7FB" w:rsidR="00765056" w:rsidRDefault="00765056" w:rsidP="007650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231592, г.Мосты, Гродненская область</w:t>
            </w:r>
          </w:p>
        </w:tc>
      </w:tr>
      <w:tr w:rsidR="00765056" w:rsidRPr="00C35CF2" w14:paraId="0AE115F6" w14:textId="77777777" w:rsidTr="00B92DA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12ECE" w14:textId="77777777" w:rsidR="00765056" w:rsidRDefault="00765056" w:rsidP="00114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7.2</w:t>
            </w:r>
          </w:p>
          <w:p w14:paraId="5D375B10" w14:textId="2EBFCA49" w:rsidR="00765056" w:rsidRDefault="00765056" w:rsidP="00114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AD6775" w14:textId="77777777" w:rsidR="00765056" w:rsidRDefault="00765056" w:rsidP="00114CE8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5128E" w14:textId="77777777" w:rsidR="00765056" w:rsidRPr="00C83169" w:rsidRDefault="00765056" w:rsidP="00114CE8">
            <w:pPr>
              <w:jc w:val="center"/>
              <w:rPr>
                <w:sz w:val="22"/>
                <w:szCs w:val="22"/>
              </w:rPr>
            </w:pPr>
            <w:r w:rsidRPr="00C83169">
              <w:rPr>
                <w:sz w:val="22"/>
                <w:szCs w:val="22"/>
              </w:rPr>
              <w:t>02.30/</w:t>
            </w:r>
          </w:p>
          <w:p w14:paraId="2A66BA8A" w14:textId="71258F66" w:rsidR="00765056" w:rsidRDefault="00765056" w:rsidP="00114CE8">
            <w:pPr>
              <w:jc w:val="center"/>
              <w:rPr>
                <w:sz w:val="22"/>
                <w:szCs w:val="22"/>
              </w:rPr>
            </w:pPr>
            <w:r w:rsidRPr="00C83169">
              <w:rPr>
                <w:sz w:val="22"/>
                <w:szCs w:val="22"/>
              </w:rPr>
              <w:t>04.125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EFB1A" w14:textId="09CFD30B" w:rsidR="00765056" w:rsidRPr="00C86CA0" w:rsidRDefault="00765056" w:rsidP="009727B8">
            <w:pPr>
              <w:ind w:left="129"/>
              <w:rPr>
                <w:sz w:val="22"/>
                <w:szCs w:val="22"/>
              </w:rPr>
            </w:pPr>
            <w:r w:rsidRPr="00C86CA0">
              <w:rPr>
                <w:sz w:val="22"/>
                <w:szCs w:val="24"/>
              </w:rPr>
              <w:t>Определение удельной активности радионуклидов цезия-137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9E553" w14:textId="77777777" w:rsidR="00765056" w:rsidRPr="00114CE8" w:rsidRDefault="00765056" w:rsidP="00114CE8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114CE8">
              <w:rPr>
                <w:rFonts w:eastAsia="Batang"/>
                <w:sz w:val="22"/>
                <w:szCs w:val="22"/>
                <w:lang w:eastAsia="en-US"/>
              </w:rPr>
              <w:t>ГН 2.6.1.10-1.01.2001 Гигиенические нормативы «Республиканские допустимые уровни содержания цезия-137 в древесине, продукции из древесных материалов и прочей непищевой продукции лесного хозяйства (РДУ/ЛХ-2001)</w:t>
            </w:r>
          </w:p>
          <w:p w14:paraId="3CEFDABE" w14:textId="77777777" w:rsidR="00765056" w:rsidRPr="00114CE8" w:rsidRDefault="00765056" w:rsidP="00114CE8">
            <w:pPr>
              <w:rPr>
                <w:rFonts w:eastAsia="MS Mincho"/>
                <w:sz w:val="22"/>
                <w:szCs w:val="24"/>
              </w:rPr>
            </w:pPr>
            <w:r w:rsidRPr="00114CE8">
              <w:rPr>
                <w:rFonts w:eastAsia="MS Mincho"/>
                <w:sz w:val="22"/>
                <w:szCs w:val="24"/>
              </w:rPr>
              <w:t xml:space="preserve">Санитарные нормы и </w:t>
            </w:r>
          </w:p>
          <w:p w14:paraId="58A78D1A" w14:textId="77777777" w:rsidR="00765056" w:rsidRPr="00114CE8" w:rsidRDefault="00765056" w:rsidP="00114CE8">
            <w:pPr>
              <w:rPr>
                <w:rFonts w:eastAsia="MS Mincho"/>
                <w:sz w:val="22"/>
                <w:szCs w:val="24"/>
              </w:rPr>
            </w:pPr>
            <w:r w:rsidRPr="00114CE8">
              <w:rPr>
                <w:rFonts w:eastAsia="MS Mincho"/>
                <w:sz w:val="22"/>
                <w:szCs w:val="24"/>
              </w:rPr>
              <w:t>правила утв. постановлением Минздрава от 31.12.2015 г. № 142</w:t>
            </w:r>
          </w:p>
          <w:p w14:paraId="38594247" w14:textId="77777777" w:rsidR="00765056" w:rsidRPr="00E459E7" w:rsidRDefault="00765056" w:rsidP="00324D01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E459E7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 w:rsidRPr="00E459E7">
              <w:rPr>
                <w:sz w:val="22"/>
                <w:szCs w:val="22"/>
                <w:lang w:val="be-BY"/>
              </w:rPr>
              <w:t xml:space="preserve">Совета </w:t>
            </w:r>
            <w:r w:rsidRPr="00E459E7">
              <w:rPr>
                <w:sz w:val="22"/>
                <w:szCs w:val="22"/>
              </w:rPr>
              <w:t xml:space="preserve">Министров Республики Беларусь от </w:t>
            </w:r>
          </w:p>
          <w:p w14:paraId="53506C3E" w14:textId="77777777" w:rsidR="00765056" w:rsidRPr="00E459E7" w:rsidRDefault="00765056" w:rsidP="00324D01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E459E7">
              <w:rPr>
                <w:sz w:val="22"/>
                <w:szCs w:val="22"/>
              </w:rPr>
              <w:t xml:space="preserve">25.01.2021 г. № 37 </w:t>
            </w:r>
          </w:p>
          <w:p w14:paraId="53C3EC69" w14:textId="2E955A12" w:rsidR="00765056" w:rsidRDefault="00765056" w:rsidP="00114CE8">
            <w:pPr>
              <w:rPr>
                <w:lang w:eastAsia="en-US"/>
              </w:rPr>
            </w:pPr>
            <w:r w:rsidRPr="00114CE8">
              <w:rPr>
                <w:rFonts w:eastAsia="MS Mincho"/>
                <w:sz w:val="24"/>
                <w:szCs w:val="24"/>
              </w:rPr>
              <w:t>ТНПА и другая документация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BCB47" w14:textId="77777777" w:rsidR="00765056" w:rsidRPr="00114CE8" w:rsidRDefault="00765056" w:rsidP="00114CE8">
            <w:pPr>
              <w:jc w:val="center"/>
              <w:rPr>
                <w:snapToGrid w:val="0"/>
                <w:sz w:val="22"/>
                <w:szCs w:val="24"/>
              </w:rPr>
            </w:pPr>
            <w:r w:rsidRPr="00114CE8">
              <w:rPr>
                <w:snapToGrid w:val="0"/>
                <w:sz w:val="22"/>
                <w:szCs w:val="24"/>
              </w:rPr>
              <w:t>МВИ.МН 4779-2013</w:t>
            </w:r>
          </w:p>
          <w:p w14:paraId="1E515B6D" w14:textId="77777777" w:rsidR="00765056" w:rsidRPr="007527A4" w:rsidRDefault="00765056" w:rsidP="00114CE8">
            <w:pPr>
              <w:jc w:val="center"/>
              <w:rPr>
                <w:sz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</w:tcBorders>
          </w:tcPr>
          <w:p w14:paraId="322D31ED" w14:textId="77777777" w:rsidR="00765056" w:rsidRDefault="00765056" w:rsidP="00114CE8">
            <w:pPr>
              <w:jc w:val="center"/>
              <w:rPr>
                <w:lang w:eastAsia="en-US"/>
              </w:rPr>
            </w:pPr>
          </w:p>
        </w:tc>
      </w:tr>
      <w:tr w:rsidR="00765056" w:rsidRPr="00C35CF2" w14:paraId="14F49F26" w14:textId="77777777" w:rsidTr="00B92DA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DBC5D" w14:textId="77777777" w:rsidR="00765056" w:rsidRDefault="00765056" w:rsidP="00114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</w:t>
            </w:r>
          </w:p>
          <w:p w14:paraId="2ECB78E8" w14:textId="375331C5" w:rsidR="00765056" w:rsidRDefault="00765056" w:rsidP="00114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7E6F5" w14:textId="77777777" w:rsidR="00765056" w:rsidRPr="009727B8" w:rsidRDefault="00765056" w:rsidP="00325EA4">
            <w:pPr>
              <w:jc w:val="center"/>
              <w:rPr>
                <w:sz w:val="22"/>
                <w:szCs w:val="22"/>
              </w:rPr>
            </w:pPr>
            <w:r w:rsidRPr="009727B8">
              <w:rPr>
                <w:sz w:val="22"/>
                <w:szCs w:val="22"/>
              </w:rPr>
              <w:t>Объекты внешней среды</w:t>
            </w:r>
          </w:p>
          <w:p w14:paraId="4EEA1BE5" w14:textId="3DB3F3FC" w:rsidR="00765056" w:rsidRDefault="00765056" w:rsidP="00325EA4">
            <w:pPr>
              <w:jc w:val="center"/>
              <w:rPr>
                <w:lang w:eastAsia="en-US"/>
              </w:rPr>
            </w:pPr>
            <w:r w:rsidRPr="009727B8">
              <w:rPr>
                <w:sz w:val="22"/>
                <w:szCs w:val="22"/>
              </w:rPr>
              <w:t>(территория, производственные помещения)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3E01E" w14:textId="77777777" w:rsidR="00765056" w:rsidRPr="00C83169" w:rsidRDefault="00765056" w:rsidP="00325EA4">
            <w:pPr>
              <w:jc w:val="center"/>
              <w:rPr>
                <w:sz w:val="22"/>
                <w:szCs w:val="22"/>
              </w:rPr>
            </w:pPr>
            <w:r w:rsidRPr="00C83169">
              <w:rPr>
                <w:sz w:val="22"/>
                <w:szCs w:val="22"/>
              </w:rPr>
              <w:t>100.12/</w:t>
            </w:r>
          </w:p>
          <w:p w14:paraId="063D0234" w14:textId="18D9A303" w:rsidR="00765056" w:rsidRDefault="00765056" w:rsidP="00325EA4">
            <w:pPr>
              <w:jc w:val="center"/>
              <w:rPr>
                <w:sz w:val="22"/>
                <w:szCs w:val="22"/>
              </w:rPr>
            </w:pPr>
            <w:r w:rsidRPr="00C83169">
              <w:rPr>
                <w:sz w:val="22"/>
                <w:szCs w:val="22"/>
              </w:rPr>
              <w:t>04.056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A287B" w14:textId="704F61D5" w:rsidR="00765056" w:rsidRPr="00E459E7" w:rsidRDefault="00765056" w:rsidP="009727B8">
            <w:pPr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ABA203" w14:textId="77777777" w:rsidR="00765056" w:rsidRDefault="00765056" w:rsidP="00114CE8">
            <w:pPr>
              <w:rPr>
                <w:sz w:val="22"/>
                <w:szCs w:val="22"/>
              </w:rPr>
            </w:pPr>
            <w:r w:rsidRPr="00114CE8">
              <w:rPr>
                <w:sz w:val="22"/>
                <w:szCs w:val="22"/>
              </w:rPr>
              <w:t xml:space="preserve">СанПиН «Требования к радиационной безопасности», </w:t>
            </w:r>
          </w:p>
          <w:p w14:paraId="362D9B94" w14:textId="103A8FCF" w:rsidR="00765056" w:rsidRPr="00114CE8" w:rsidRDefault="00765056" w:rsidP="00114CE8">
            <w:pPr>
              <w:rPr>
                <w:sz w:val="22"/>
                <w:szCs w:val="22"/>
              </w:rPr>
            </w:pPr>
            <w:r w:rsidRPr="00114CE8">
              <w:rPr>
                <w:sz w:val="22"/>
                <w:szCs w:val="22"/>
              </w:rPr>
              <w:t>утв. пост. Минздрава Республики Беларусь от 28.12.2012 г. №213</w:t>
            </w:r>
          </w:p>
          <w:p w14:paraId="0EB65CD4" w14:textId="77777777" w:rsidR="00765056" w:rsidRPr="00114CE8" w:rsidRDefault="00765056" w:rsidP="00114CE8">
            <w:pPr>
              <w:rPr>
                <w:sz w:val="22"/>
                <w:szCs w:val="22"/>
              </w:rPr>
            </w:pPr>
            <w:r w:rsidRPr="00114CE8">
              <w:rPr>
                <w:sz w:val="22"/>
                <w:szCs w:val="22"/>
              </w:rPr>
              <w:t>ГН «Критерий оценки радиационного воздействия» утв. пост. Минздрава Республики Беларусь от 28.12.2012 г. №213</w:t>
            </w:r>
          </w:p>
          <w:p w14:paraId="683FDB3C" w14:textId="0513DF40" w:rsidR="00765056" w:rsidRDefault="00765056" w:rsidP="00114CE8">
            <w:pPr>
              <w:rPr>
                <w:lang w:eastAsia="en-US"/>
              </w:rPr>
            </w:pPr>
            <w:r w:rsidRPr="00114CE8">
              <w:rPr>
                <w:sz w:val="22"/>
                <w:szCs w:val="22"/>
              </w:rPr>
              <w:t xml:space="preserve">«Контрольные уровни радиоактивного загрязнения для принятия решения о проведении дезактивационных работ» утв. Председателем Комитета по проблемам последствий </w:t>
            </w:r>
            <w:r w:rsidRPr="00114CE8">
              <w:rPr>
                <w:sz w:val="22"/>
                <w:szCs w:val="22"/>
              </w:rPr>
              <w:lastRenderedPageBreak/>
              <w:t>катастрофы на ЧАЭС при Совете Министров РБ В.Г. Цалко 02.08.2004 г.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A8401" w14:textId="4ECB8520" w:rsidR="00765056" w:rsidRPr="007527A4" w:rsidRDefault="00765056" w:rsidP="00114CE8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lastRenderedPageBreak/>
              <w:t xml:space="preserve">МВИ.ГМ. </w:t>
            </w:r>
            <w:r>
              <w:rPr>
                <w:rFonts w:eastAsia="MS Mincho"/>
                <w:sz w:val="22"/>
                <w:szCs w:val="22"/>
              </w:rPr>
              <w:t>1906-2020</w:t>
            </w: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371A32" w14:textId="77777777" w:rsidR="00765056" w:rsidRDefault="00765056" w:rsidP="00114CE8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758FDA58" w14:textId="77777777" w:rsidR="008C6194" w:rsidRDefault="008C6194" w:rsidP="00C35CF2"/>
    <w:p w14:paraId="6F8B6ABB" w14:textId="6B9AA977" w:rsidR="005A0D30" w:rsidRPr="005A0D30" w:rsidRDefault="005A0D30" w:rsidP="005A0D30">
      <w:r w:rsidRPr="005A0D30">
        <w:t>«*» – осуществления деятельности непосредственно в месте(ах) осуществления деятельности аккредитованного субъекта</w:t>
      </w:r>
    </w:p>
    <w:p w14:paraId="528A8DD4" w14:textId="77777777" w:rsidR="005A0D30" w:rsidRPr="005A0D30" w:rsidRDefault="005A0D30" w:rsidP="005A0D30"/>
    <w:p w14:paraId="286FEEA2" w14:textId="27643CE8" w:rsidR="005A0D30" w:rsidRPr="005A0D30" w:rsidRDefault="005A0D30" w:rsidP="005A0D30">
      <w:r w:rsidRPr="005A0D30">
        <w:t>«**» – осуществления деятельности непосредственно в месте(ах) осуществления деятельности аккредитованного субъекта и за его пределами</w:t>
      </w:r>
    </w:p>
    <w:p w14:paraId="7CEBD720" w14:textId="77777777" w:rsidR="008C6194" w:rsidRDefault="008C6194" w:rsidP="00C35CF2"/>
    <w:p w14:paraId="1655C0B8" w14:textId="77777777" w:rsidR="002317A4" w:rsidRDefault="002317A4" w:rsidP="00C35CF2"/>
    <w:p w14:paraId="4859C9A7" w14:textId="77777777" w:rsidR="002317A4" w:rsidRPr="00C35CF2" w:rsidRDefault="002317A4" w:rsidP="00C35CF2"/>
    <w:sectPr w:rsidR="002317A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8C2D3" w14:textId="77777777" w:rsidR="006965BB" w:rsidRDefault="006965BB" w:rsidP="0011070C">
      <w:r>
        <w:separator/>
      </w:r>
    </w:p>
  </w:endnote>
  <w:endnote w:type="continuationSeparator" w:id="0">
    <w:p w14:paraId="5B7A00FE" w14:textId="77777777" w:rsidR="006965BB" w:rsidRDefault="006965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A29C8D3" w14:textId="77777777" w:rsidR="00455F16" w:rsidRDefault="00455F1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CA2394" w:rsidRPr="007624CE" w14:paraId="31CE4205" w14:textId="77777777" w:rsidTr="00CA239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620E3DD4" w:rsidR="00CA2394" w:rsidRPr="00393C64" w:rsidRDefault="00CA239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5247A9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 xml:space="preserve"> Дата принятия решения по аккредитации:</w:t>
          </w:r>
          <w:r w:rsidR="005247A9">
            <w:rPr>
              <w:rFonts w:eastAsia="ArialMT"/>
              <w:sz w:val="18"/>
              <w:szCs w:val="18"/>
              <w:lang w:val="ru-RU"/>
            </w:rPr>
            <w:t xml:space="preserve"> 20.12.2025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CA2394" w:rsidRPr="00C52F3D" w:rsidRDefault="00CA2394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CA2394" w:rsidRPr="00222A33" w:rsidRDefault="00CA2394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CA2394" w:rsidRPr="007624CE" w14:paraId="18F32DF5" w14:textId="77777777" w:rsidTr="00CA239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7A5CDC43" w:rsidR="00CA2394" w:rsidRPr="00BF5CCF" w:rsidRDefault="00CA2394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5247A9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 w:rsidR="005247A9">
            <w:rPr>
              <w:rFonts w:eastAsia="ArialMT"/>
              <w:sz w:val="18"/>
              <w:szCs w:val="18"/>
            </w:rPr>
            <w:t xml:space="preserve"> 20.12.2025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CA2394" w:rsidRPr="00BF5CCF" w:rsidRDefault="00CA2394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CA2394" w:rsidRPr="00C52F3D" w:rsidRDefault="00CA2394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A2394" w:rsidRPr="00306EC9" w:rsidRDefault="00CA2394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DF84" w14:textId="77777777" w:rsidR="006965BB" w:rsidRDefault="006965BB" w:rsidP="0011070C">
      <w:r>
        <w:separator/>
      </w:r>
    </w:p>
  </w:footnote>
  <w:footnote w:type="continuationSeparator" w:id="0">
    <w:p w14:paraId="15582E98" w14:textId="77777777" w:rsidR="006965BB" w:rsidRDefault="006965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C4C2" w14:textId="77777777" w:rsidR="00455F16" w:rsidRDefault="00455F1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CA2394" w14:paraId="2AE652F4" w14:textId="77777777" w:rsidTr="00CA2394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CA2394" w:rsidRPr="00EA2747" w:rsidRDefault="00CA23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0BB056D3" w:rsidR="00CA2394" w:rsidRPr="00602D34" w:rsidRDefault="00455F16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ОПИСАНИЕ ОБЛАСТИ 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АККРЕДИТАЦИИ</w:t>
          </w:r>
        </w:p>
      </w:tc>
      <w:tc>
        <w:tcPr>
          <w:tcW w:w="2551" w:type="dxa"/>
          <w:vAlign w:val="center"/>
        </w:tcPr>
        <w:p w14:paraId="4D78B5E1" w14:textId="3D46E7EE" w:rsidR="00CA2394" w:rsidRPr="005247A9" w:rsidRDefault="00CA23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5247A9">
            <w:rPr>
              <w:rFonts w:ascii="Times New Roman" w:hAnsi="Times New Roman"/>
              <w:b/>
              <w:bCs/>
              <w:lang w:val="ru-RU"/>
            </w:rPr>
            <w:t xml:space="preserve"> 2.1588</w:t>
          </w:r>
        </w:p>
      </w:tc>
    </w:tr>
  </w:tbl>
  <w:p w14:paraId="433C6938" w14:textId="77777777" w:rsidR="00CA2394" w:rsidRPr="008C6194" w:rsidRDefault="00CA2394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CA2394" w:rsidRPr="00306EC9" w:rsidRDefault="00CA239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CA2394" w14:paraId="0687A6E8" w14:textId="77777777" w:rsidTr="00CA2394">
      <w:trPr>
        <w:trHeight w:val="221"/>
      </w:trPr>
      <w:tc>
        <w:tcPr>
          <w:tcW w:w="12328" w:type="dxa"/>
          <w:vAlign w:val="center"/>
        </w:tcPr>
        <w:p w14:paraId="31A25A36" w14:textId="7929E691" w:rsidR="00CA2394" w:rsidRPr="00455F16" w:rsidRDefault="00CA2394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455F16">
            <w:rPr>
              <w:rFonts w:ascii="Times New Roman" w:hAnsi="Times New Roman"/>
              <w:b/>
              <w:bCs/>
              <w:sz w:val="28"/>
              <w:szCs w:val="28"/>
            </w:rPr>
            <w:t xml:space="preserve">   </w:t>
          </w:r>
          <w:r w:rsidR="005247A9" w:rsidRPr="00455F1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«</w:t>
          </w:r>
          <w:proofErr w:type="spellStart"/>
          <w:r w:rsidR="005247A9" w:rsidRPr="00455F1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Мостовдрев</w:t>
          </w:r>
          <w:proofErr w:type="spellEnd"/>
          <w:r w:rsidR="005247A9" w:rsidRPr="00455F1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», санитарная лаборатория</w:t>
          </w:r>
        </w:p>
      </w:tc>
      <w:tc>
        <w:tcPr>
          <w:tcW w:w="2551" w:type="dxa"/>
          <w:vAlign w:val="center"/>
        </w:tcPr>
        <w:p w14:paraId="3C6B96DE" w14:textId="3B0642CB" w:rsidR="00CA2394" w:rsidRPr="00455F16" w:rsidRDefault="00CA239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455F16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272458" w:rsidRPr="00455F1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2.1588</w:t>
          </w:r>
        </w:p>
      </w:tc>
    </w:tr>
  </w:tbl>
  <w:p w14:paraId="7B2A4618" w14:textId="4C3B0319" w:rsidR="00CA2394" w:rsidRPr="00306EC9" w:rsidRDefault="00CA23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1034174">
    <w:abstractNumId w:val="6"/>
  </w:num>
  <w:num w:numId="2" w16cid:durableId="1908370907">
    <w:abstractNumId w:val="7"/>
  </w:num>
  <w:num w:numId="3" w16cid:durableId="356858806">
    <w:abstractNumId w:val="4"/>
  </w:num>
  <w:num w:numId="4" w16cid:durableId="1284969010">
    <w:abstractNumId w:val="1"/>
  </w:num>
  <w:num w:numId="5" w16cid:durableId="1234005054">
    <w:abstractNumId w:val="11"/>
  </w:num>
  <w:num w:numId="6" w16cid:durableId="3359704">
    <w:abstractNumId w:val="3"/>
  </w:num>
  <w:num w:numId="7" w16cid:durableId="2009672501">
    <w:abstractNumId w:val="8"/>
  </w:num>
  <w:num w:numId="8" w16cid:durableId="10107110">
    <w:abstractNumId w:val="5"/>
  </w:num>
  <w:num w:numId="9" w16cid:durableId="1063790335">
    <w:abstractNumId w:val="9"/>
  </w:num>
  <w:num w:numId="10" w16cid:durableId="113909737">
    <w:abstractNumId w:val="2"/>
  </w:num>
  <w:num w:numId="11" w16cid:durableId="1036462912">
    <w:abstractNumId w:val="0"/>
  </w:num>
  <w:num w:numId="12" w16cid:durableId="1076246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219A6"/>
    <w:rsid w:val="00022A72"/>
    <w:rsid w:val="00024E49"/>
    <w:rsid w:val="000643A6"/>
    <w:rsid w:val="00066E4A"/>
    <w:rsid w:val="00067FEC"/>
    <w:rsid w:val="00090EA2"/>
    <w:rsid w:val="000C58BA"/>
    <w:rsid w:val="000D49BB"/>
    <w:rsid w:val="000E0AD2"/>
    <w:rsid w:val="000E2802"/>
    <w:rsid w:val="0011070C"/>
    <w:rsid w:val="00114CE8"/>
    <w:rsid w:val="00116AD0"/>
    <w:rsid w:val="00117059"/>
    <w:rsid w:val="00120BDA"/>
    <w:rsid w:val="00121649"/>
    <w:rsid w:val="00124258"/>
    <w:rsid w:val="00132246"/>
    <w:rsid w:val="00135EF0"/>
    <w:rsid w:val="001559FC"/>
    <w:rsid w:val="00162213"/>
    <w:rsid w:val="00162D37"/>
    <w:rsid w:val="00194140"/>
    <w:rsid w:val="001956F7"/>
    <w:rsid w:val="001A4BEA"/>
    <w:rsid w:val="001A7AD9"/>
    <w:rsid w:val="001B0E36"/>
    <w:rsid w:val="001E7BF1"/>
    <w:rsid w:val="001F51B1"/>
    <w:rsid w:val="001F7797"/>
    <w:rsid w:val="0020355B"/>
    <w:rsid w:val="00204777"/>
    <w:rsid w:val="00222A33"/>
    <w:rsid w:val="002317A4"/>
    <w:rsid w:val="002505FA"/>
    <w:rsid w:val="0025201C"/>
    <w:rsid w:val="002667A7"/>
    <w:rsid w:val="002708FD"/>
    <w:rsid w:val="00272458"/>
    <w:rsid w:val="00285F39"/>
    <w:rsid w:val="002877C8"/>
    <w:rsid w:val="002900DE"/>
    <w:rsid w:val="002A5DCB"/>
    <w:rsid w:val="002C3708"/>
    <w:rsid w:val="002D7F51"/>
    <w:rsid w:val="003054C2"/>
    <w:rsid w:val="00305E11"/>
    <w:rsid w:val="00306EC9"/>
    <w:rsid w:val="0031023B"/>
    <w:rsid w:val="00317979"/>
    <w:rsid w:val="00324D01"/>
    <w:rsid w:val="00325EA4"/>
    <w:rsid w:val="003324CA"/>
    <w:rsid w:val="00350D5F"/>
    <w:rsid w:val="003717D2"/>
    <w:rsid w:val="00374A27"/>
    <w:rsid w:val="00393C64"/>
    <w:rsid w:val="003A10A8"/>
    <w:rsid w:val="003A7C1A"/>
    <w:rsid w:val="003C130A"/>
    <w:rsid w:val="003C7435"/>
    <w:rsid w:val="003C758A"/>
    <w:rsid w:val="003D7438"/>
    <w:rsid w:val="003E26A2"/>
    <w:rsid w:val="003E6D8A"/>
    <w:rsid w:val="003F50C5"/>
    <w:rsid w:val="00401D49"/>
    <w:rsid w:val="00437E07"/>
    <w:rsid w:val="00455F16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247A9"/>
    <w:rsid w:val="00533A12"/>
    <w:rsid w:val="00552FE5"/>
    <w:rsid w:val="0056070B"/>
    <w:rsid w:val="00590C2E"/>
    <w:rsid w:val="00592241"/>
    <w:rsid w:val="005A0D30"/>
    <w:rsid w:val="005D5C7B"/>
    <w:rsid w:val="005E071C"/>
    <w:rsid w:val="005E250C"/>
    <w:rsid w:val="005E33F5"/>
    <w:rsid w:val="005E611E"/>
    <w:rsid w:val="005E7EB9"/>
    <w:rsid w:val="00604DAD"/>
    <w:rsid w:val="00645468"/>
    <w:rsid w:val="006454B1"/>
    <w:rsid w:val="0065138A"/>
    <w:rsid w:val="006762B3"/>
    <w:rsid w:val="006938AF"/>
    <w:rsid w:val="006965BB"/>
    <w:rsid w:val="006A336B"/>
    <w:rsid w:val="006D5481"/>
    <w:rsid w:val="006D5DCE"/>
    <w:rsid w:val="006D71D0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7A4"/>
    <w:rsid w:val="0075767A"/>
    <w:rsid w:val="007624CE"/>
    <w:rsid w:val="00765056"/>
    <w:rsid w:val="0077413C"/>
    <w:rsid w:val="00796C65"/>
    <w:rsid w:val="007B3671"/>
    <w:rsid w:val="007E1978"/>
    <w:rsid w:val="007E205E"/>
    <w:rsid w:val="007F5916"/>
    <w:rsid w:val="00805C5D"/>
    <w:rsid w:val="00852622"/>
    <w:rsid w:val="00877224"/>
    <w:rsid w:val="00886D6D"/>
    <w:rsid w:val="008A42BC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727B8"/>
    <w:rsid w:val="009940B7"/>
    <w:rsid w:val="009A3A10"/>
    <w:rsid w:val="009A3E9D"/>
    <w:rsid w:val="009B2E59"/>
    <w:rsid w:val="009B3DA4"/>
    <w:rsid w:val="009D5A57"/>
    <w:rsid w:val="009E74C3"/>
    <w:rsid w:val="009F7389"/>
    <w:rsid w:val="00A0063E"/>
    <w:rsid w:val="00A13A71"/>
    <w:rsid w:val="00A16715"/>
    <w:rsid w:val="00A30C00"/>
    <w:rsid w:val="00A47C62"/>
    <w:rsid w:val="00A70CA6"/>
    <w:rsid w:val="00A755C7"/>
    <w:rsid w:val="00AB1825"/>
    <w:rsid w:val="00AD4B7A"/>
    <w:rsid w:val="00AF3639"/>
    <w:rsid w:val="00B073DC"/>
    <w:rsid w:val="00B16BF0"/>
    <w:rsid w:val="00B20359"/>
    <w:rsid w:val="00B453D4"/>
    <w:rsid w:val="00B4667C"/>
    <w:rsid w:val="00B47A0F"/>
    <w:rsid w:val="00B53AEA"/>
    <w:rsid w:val="00B67A48"/>
    <w:rsid w:val="00B763FB"/>
    <w:rsid w:val="00B77968"/>
    <w:rsid w:val="00BA682A"/>
    <w:rsid w:val="00BA7746"/>
    <w:rsid w:val="00BB0188"/>
    <w:rsid w:val="00BB272F"/>
    <w:rsid w:val="00BC40FF"/>
    <w:rsid w:val="00BC6B2B"/>
    <w:rsid w:val="00BE6A5A"/>
    <w:rsid w:val="00C13D62"/>
    <w:rsid w:val="00C35CF2"/>
    <w:rsid w:val="00C3769E"/>
    <w:rsid w:val="00C52F3D"/>
    <w:rsid w:val="00C54559"/>
    <w:rsid w:val="00C62C68"/>
    <w:rsid w:val="00C86CA0"/>
    <w:rsid w:val="00C943E3"/>
    <w:rsid w:val="00C94B1C"/>
    <w:rsid w:val="00C96463"/>
    <w:rsid w:val="00C97BC9"/>
    <w:rsid w:val="00CA2394"/>
    <w:rsid w:val="00CA3473"/>
    <w:rsid w:val="00CA53E3"/>
    <w:rsid w:val="00CC094B"/>
    <w:rsid w:val="00CC2312"/>
    <w:rsid w:val="00CE4412"/>
    <w:rsid w:val="00CF4334"/>
    <w:rsid w:val="00D10C95"/>
    <w:rsid w:val="00D50924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0157"/>
    <w:rsid w:val="00E05E53"/>
    <w:rsid w:val="00E13A20"/>
    <w:rsid w:val="00E162E5"/>
    <w:rsid w:val="00E171D6"/>
    <w:rsid w:val="00E459E7"/>
    <w:rsid w:val="00E5357F"/>
    <w:rsid w:val="00E750F5"/>
    <w:rsid w:val="00E802E2"/>
    <w:rsid w:val="00E909C3"/>
    <w:rsid w:val="00E95EA8"/>
    <w:rsid w:val="00EB0BEA"/>
    <w:rsid w:val="00EB425E"/>
    <w:rsid w:val="00EC615C"/>
    <w:rsid w:val="00EC76FB"/>
    <w:rsid w:val="00ED10E7"/>
    <w:rsid w:val="00EE7844"/>
    <w:rsid w:val="00EF0247"/>
    <w:rsid w:val="00EF43EE"/>
    <w:rsid w:val="00EF5137"/>
    <w:rsid w:val="00F040CE"/>
    <w:rsid w:val="00F300C3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65138A"/>
    <w:pPr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E00157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5E253-D88E-4588-8355-87FEEC5B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2025-12-05T13:33:00Z</cp:lastPrinted>
  <dcterms:created xsi:type="dcterms:W3CDTF">2025-12-22T11:16:00Z</dcterms:created>
  <dcterms:modified xsi:type="dcterms:W3CDTF">2025-12-22T11:16:00Z</dcterms:modified>
</cp:coreProperties>
</file>