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711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2886C1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0FA1E5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82A5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D1F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0818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5EB5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328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E354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63A43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37851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66B61" w14:paraId="16125EFA" w14:textId="77777777" w:rsidTr="00A3013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66BF9E0" w14:textId="77777777" w:rsidR="00403AD5" w:rsidRPr="00582A8F" w:rsidRDefault="00580C6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275DFEA3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BFE7B38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4CCA0289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CD030E3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9F05C9D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51DDF74" w14:textId="77777777" w:rsidR="00A66B61" w:rsidRDefault="00580C6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37370" w14:paraId="3E9EA52B" w14:textId="77777777" w:rsidTr="00A3013D">
        <w:tc>
          <w:tcPr>
            <w:tcW w:w="291" w:type="pct"/>
            <w:vMerge w:val="restart"/>
          </w:tcPr>
          <w:p w14:paraId="59D25DC8" w14:textId="0CB94DA7" w:rsidR="00F37370" w:rsidRDefault="00F37370" w:rsidP="00F37370">
            <w:pPr>
              <w:ind w:left="-84" w:right="-84"/>
            </w:pPr>
            <w:r>
              <w:t>1.1**</w:t>
            </w:r>
          </w:p>
        </w:tc>
        <w:tc>
          <w:tcPr>
            <w:tcW w:w="682" w:type="pct"/>
            <w:vMerge w:val="restart"/>
          </w:tcPr>
          <w:p w14:paraId="7664AE00" w14:textId="669742AB" w:rsidR="00F37370" w:rsidRDefault="00F37370" w:rsidP="00F37370">
            <w:r>
              <w:rPr>
                <w:rStyle w:val="fontstyle01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напряжением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до 1000 В</w:t>
            </w:r>
          </w:p>
        </w:tc>
        <w:tc>
          <w:tcPr>
            <w:tcW w:w="436" w:type="pct"/>
          </w:tcPr>
          <w:p w14:paraId="0F7428DE" w14:textId="7F95E935" w:rsidR="00F37370" w:rsidRDefault="00F37370" w:rsidP="00F37370">
            <w:r>
              <w:rPr>
                <w:rStyle w:val="fontstyle01"/>
              </w:rPr>
              <w:t>27.12/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22.000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27.32/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22.000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27.90/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765091A8" w14:textId="71D2531D" w:rsidR="00F37370" w:rsidRDefault="00F37370" w:rsidP="00F37370">
            <w:r>
              <w:rPr>
                <w:rStyle w:val="fontstyle01"/>
              </w:rPr>
              <w:t>Сопротивление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изоляции с применением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мегаомметра</w:t>
            </w:r>
            <w:proofErr w:type="spellEnd"/>
            <w:r>
              <w:rPr>
                <w:rStyle w:val="fontstyle01"/>
              </w:rPr>
              <w:t xml:space="preserve"> ПСИ-</w:t>
            </w:r>
            <w:r w:rsidR="008A42B8" w:rsidRPr="008A42B8">
              <w:rPr>
                <w:rStyle w:val="fontstyle01"/>
              </w:rPr>
              <w:t>25</w:t>
            </w:r>
            <w:r>
              <w:rPr>
                <w:rStyle w:val="fontstyle01"/>
              </w:rPr>
              <w:t>30</w:t>
            </w:r>
          </w:p>
        </w:tc>
        <w:tc>
          <w:tcPr>
            <w:tcW w:w="878" w:type="pct"/>
          </w:tcPr>
          <w:p w14:paraId="0BF0BF0A" w14:textId="45A3B767" w:rsidR="00F37370" w:rsidRDefault="00F37370" w:rsidP="00F37370">
            <w:r>
              <w:rPr>
                <w:rStyle w:val="fontstyle01"/>
              </w:rPr>
              <w:t>ТКП 181-2023, п.Б.27.1,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табл. Б.27.1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339-2022, п.4.4.26.1,</w:t>
            </w:r>
            <w:r w:rsidR="0079489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табл. 4.4.46</w:t>
            </w:r>
          </w:p>
        </w:tc>
        <w:tc>
          <w:tcPr>
            <w:tcW w:w="903" w:type="pct"/>
          </w:tcPr>
          <w:p w14:paraId="2DDD906A" w14:textId="62A45C8C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7FA0BAD" w14:textId="33E68633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7269B04A" w14:textId="77777777" w:rsidTr="00A3013D">
        <w:tc>
          <w:tcPr>
            <w:tcW w:w="291" w:type="pct"/>
          </w:tcPr>
          <w:p w14:paraId="7E450469" w14:textId="2045DD56" w:rsidR="00F37370" w:rsidRDefault="00F37370" w:rsidP="00F37370">
            <w:pPr>
              <w:ind w:left="-84" w:right="-84"/>
            </w:pPr>
            <w:r>
              <w:t>1.2**</w:t>
            </w:r>
          </w:p>
        </w:tc>
        <w:tc>
          <w:tcPr>
            <w:tcW w:w="682" w:type="pct"/>
            <w:vMerge/>
          </w:tcPr>
          <w:p w14:paraId="38C71DB1" w14:textId="77777777" w:rsidR="00F37370" w:rsidRDefault="00F37370" w:rsidP="00F37370">
            <w:pPr>
              <w:ind w:left="-84" w:right="-84"/>
            </w:pPr>
          </w:p>
        </w:tc>
        <w:tc>
          <w:tcPr>
            <w:tcW w:w="436" w:type="pct"/>
          </w:tcPr>
          <w:p w14:paraId="49CAD85B" w14:textId="3D1C44FB" w:rsidR="00F37370" w:rsidRPr="00A3013D" w:rsidRDefault="00F37370" w:rsidP="00F37370">
            <w:pPr>
              <w:rPr>
                <w:rStyle w:val="fontstyle01"/>
              </w:rPr>
            </w:pPr>
            <w:r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05DAF8B9" w14:textId="416A1A90" w:rsidR="00F37370" w:rsidRDefault="00F37370" w:rsidP="00F37370">
            <w:r>
              <w:rPr>
                <w:rStyle w:val="fontstyle01"/>
              </w:rPr>
              <w:t>Испытание цепи «фаза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нуль» силовых и осветительных сетей с применением измерителя сопротивления петли «фаза-нуль» «фаза-фаза»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ИФН-300</w:t>
            </w:r>
          </w:p>
        </w:tc>
        <w:tc>
          <w:tcPr>
            <w:tcW w:w="878" w:type="pct"/>
          </w:tcPr>
          <w:p w14:paraId="17707D2B" w14:textId="3B8B4D24" w:rsidR="00F37370" w:rsidRDefault="00F37370" w:rsidP="00F37370">
            <w:r>
              <w:rPr>
                <w:rStyle w:val="fontstyle01"/>
              </w:rPr>
              <w:t>ТКП 181-2023 п.Б.27.3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п.4.4.26.3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30331.3-95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413.1.3.3</w:t>
            </w:r>
            <w:r w:rsidR="0079489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-</w:t>
            </w:r>
            <w:r w:rsidR="0079489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413.1.3.6</w:t>
            </w:r>
          </w:p>
          <w:p w14:paraId="3C8486A2" w14:textId="77777777" w:rsidR="00F37370" w:rsidRDefault="00F37370" w:rsidP="00F37370">
            <w:pPr>
              <w:ind w:left="-84" w:right="-84"/>
            </w:pPr>
          </w:p>
        </w:tc>
        <w:tc>
          <w:tcPr>
            <w:tcW w:w="903" w:type="pct"/>
          </w:tcPr>
          <w:p w14:paraId="432DBBE2" w14:textId="567F6377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C8DAE6F" w14:textId="2DB72EFE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52B3170" w14:textId="77777777" w:rsidTr="00A3013D">
        <w:tc>
          <w:tcPr>
            <w:tcW w:w="291" w:type="pct"/>
          </w:tcPr>
          <w:p w14:paraId="3173900C" w14:textId="4BF92E34" w:rsidR="00F37370" w:rsidRDefault="00F37370" w:rsidP="00F37370">
            <w:pPr>
              <w:ind w:left="-84" w:right="-84"/>
            </w:pPr>
            <w:r>
              <w:t>2.1**</w:t>
            </w:r>
          </w:p>
        </w:tc>
        <w:tc>
          <w:tcPr>
            <w:tcW w:w="682" w:type="pct"/>
          </w:tcPr>
          <w:p w14:paraId="3969F839" w14:textId="2C2DC67B" w:rsidR="00F37370" w:rsidRDefault="00F37370" w:rsidP="00F37370">
            <w:r>
              <w:rPr>
                <w:rStyle w:val="fontstyle01"/>
              </w:rPr>
              <w:t>Заземляющие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устройства</w:t>
            </w:r>
          </w:p>
        </w:tc>
        <w:tc>
          <w:tcPr>
            <w:tcW w:w="436" w:type="pct"/>
          </w:tcPr>
          <w:p w14:paraId="316470B5" w14:textId="1065EA76" w:rsidR="00F37370" w:rsidRPr="00A3013D" w:rsidRDefault="00F37370" w:rsidP="00F37370">
            <w:pPr>
              <w:rPr>
                <w:rStyle w:val="fontstyle01"/>
              </w:rPr>
            </w:pPr>
            <w:r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7544ACF6" w14:textId="49C7AB80" w:rsidR="00F37370" w:rsidRDefault="00F37370" w:rsidP="00F37370">
            <w:r>
              <w:rPr>
                <w:rStyle w:val="fontstyle01"/>
              </w:rPr>
              <w:t>Сопротивление заземляющих устройств с применением измерителя сопротивления заземления ИС-20.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Удельное сопротивление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878" w:type="pct"/>
          </w:tcPr>
          <w:p w14:paraId="66AC5812" w14:textId="4940539D" w:rsidR="00F37370" w:rsidRDefault="00F37370" w:rsidP="00F37370">
            <w:r>
              <w:rPr>
                <w:rStyle w:val="fontstyle01"/>
              </w:rPr>
              <w:t>ТКП 181-2023 п. Б.29.4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4.4.28.6, 4.3.2.13,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4.3.8.2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30339-95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4.3.3, 4.3.4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СН 4.04.03-2020 п. 7.4.5</w:t>
            </w:r>
          </w:p>
        </w:tc>
        <w:tc>
          <w:tcPr>
            <w:tcW w:w="903" w:type="pct"/>
          </w:tcPr>
          <w:p w14:paraId="7CBB8A5E" w14:textId="7017A8B0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1B84490" w14:textId="67927F4B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B557830" w14:textId="77777777" w:rsidTr="00A3013D">
        <w:tc>
          <w:tcPr>
            <w:tcW w:w="291" w:type="pct"/>
          </w:tcPr>
          <w:p w14:paraId="2DF888B1" w14:textId="02F41748" w:rsidR="00F37370" w:rsidRDefault="00F37370" w:rsidP="00F37370">
            <w:pPr>
              <w:ind w:left="-84" w:right="-84"/>
            </w:pPr>
            <w:r>
              <w:lastRenderedPageBreak/>
              <w:t>2.2**</w:t>
            </w:r>
          </w:p>
        </w:tc>
        <w:tc>
          <w:tcPr>
            <w:tcW w:w="682" w:type="pct"/>
            <w:vMerge w:val="restart"/>
          </w:tcPr>
          <w:p w14:paraId="32A0BABB" w14:textId="2FD151E6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>Заземляющие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устройства</w:t>
            </w:r>
          </w:p>
        </w:tc>
        <w:tc>
          <w:tcPr>
            <w:tcW w:w="436" w:type="pct"/>
          </w:tcPr>
          <w:p w14:paraId="5B2855E6" w14:textId="30E0623F" w:rsidR="00F37370" w:rsidRPr="00A3013D" w:rsidRDefault="00F37370" w:rsidP="00F37370">
            <w:pPr>
              <w:rPr>
                <w:rStyle w:val="fontstyle01"/>
              </w:rPr>
            </w:pPr>
            <w:r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35743AB6" w14:textId="2522928C" w:rsidR="00F37370" w:rsidRDefault="00F37370" w:rsidP="00F37370">
            <w:r>
              <w:rPr>
                <w:rStyle w:val="fontstyle01"/>
              </w:rPr>
              <w:t>Проверка соединений заземлителей с заземляемы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ми элементами с измерением переходного сопротивления контактного соединения с применением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измерителя сопротивления заземления ИС-20</w:t>
            </w:r>
          </w:p>
        </w:tc>
        <w:tc>
          <w:tcPr>
            <w:tcW w:w="878" w:type="pct"/>
          </w:tcPr>
          <w:p w14:paraId="660900DD" w14:textId="77777777" w:rsidR="00F37370" w:rsidRDefault="00F37370" w:rsidP="00F37370">
            <w:r>
              <w:rPr>
                <w:rStyle w:val="fontstyle01"/>
              </w:rPr>
              <w:t>ТКП 181-2023 п. Б.29.2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 4.4.28.2</w:t>
            </w:r>
          </w:p>
          <w:p w14:paraId="46FD3002" w14:textId="77777777" w:rsidR="00F37370" w:rsidRDefault="00F37370" w:rsidP="00F37370">
            <w:pPr>
              <w:ind w:left="-84" w:right="-84"/>
            </w:pPr>
          </w:p>
        </w:tc>
        <w:tc>
          <w:tcPr>
            <w:tcW w:w="903" w:type="pct"/>
          </w:tcPr>
          <w:p w14:paraId="7A279909" w14:textId="56AF6DAF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5C26E614" w14:textId="7A2A42D9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46C3031" w14:textId="77777777" w:rsidTr="00A3013D">
        <w:tc>
          <w:tcPr>
            <w:tcW w:w="291" w:type="pct"/>
          </w:tcPr>
          <w:p w14:paraId="748E9AF9" w14:textId="2669BB57" w:rsidR="00F37370" w:rsidRDefault="00F37370" w:rsidP="00F37370">
            <w:pPr>
              <w:ind w:left="-84" w:right="-84"/>
            </w:pPr>
            <w:r>
              <w:t>2.3**</w:t>
            </w:r>
          </w:p>
        </w:tc>
        <w:tc>
          <w:tcPr>
            <w:tcW w:w="682" w:type="pct"/>
            <w:vMerge/>
          </w:tcPr>
          <w:p w14:paraId="1DDC4BA7" w14:textId="77777777" w:rsidR="00F37370" w:rsidRDefault="00F37370" w:rsidP="00F37370">
            <w:pPr>
              <w:ind w:left="-84" w:right="-84"/>
            </w:pPr>
          </w:p>
        </w:tc>
        <w:tc>
          <w:tcPr>
            <w:tcW w:w="436" w:type="pct"/>
          </w:tcPr>
          <w:p w14:paraId="274F0FA0" w14:textId="3A2CF1EB" w:rsidR="00F37370" w:rsidRPr="00A3013D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31E6109D" w14:textId="77777777" w:rsidR="00F37370" w:rsidRDefault="00F37370" w:rsidP="00F37370">
            <w:pPr>
              <w:rPr>
                <w:rStyle w:val="fontstyle01"/>
              </w:rPr>
            </w:pPr>
            <w:r>
              <w:rPr>
                <w:rStyle w:val="fontstyle01"/>
              </w:rPr>
              <w:t>Проверка цепи «фаза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нуль» в электроустановках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до 1000 В с глухим заземлением нейтрали с применением измерителя сопротивления петли «фаза-нуль» «фаза-фаза» </w:t>
            </w:r>
          </w:p>
          <w:p w14:paraId="1F172B51" w14:textId="28BB3B7E" w:rsidR="00F37370" w:rsidRDefault="00F37370" w:rsidP="00F37370">
            <w:r>
              <w:rPr>
                <w:rStyle w:val="fontstyle01"/>
              </w:rPr>
              <w:t>ИФН-300</w:t>
            </w:r>
          </w:p>
        </w:tc>
        <w:tc>
          <w:tcPr>
            <w:tcW w:w="878" w:type="pct"/>
          </w:tcPr>
          <w:p w14:paraId="56E5931F" w14:textId="7E34BD06" w:rsidR="00F37370" w:rsidRDefault="00F37370" w:rsidP="00F37370">
            <w:r>
              <w:rPr>
                <w:rStyle w:val="fontstyle01"/>
              </w:rPr>
              <w:t>ТКП 181-2023 п. Б.29.8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 4.4.28.5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30331.3-95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413.1.3.4, 413.1.3.5</w:t>
            </w:r>
          </w:p>
        </w:tc>
        <w:tc>
          <w:tcPr>
            <w:tcW w:w="903" w:type="pct"/>
          </w:tcPr>
          <w:p w14:paraId="4049FE27" w14:textId="230FB542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1A7FB9A" w14:textId="42538088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4584D1FA" w14:textId="77777777" w:rsidTr="00A3013D">
        <w:tc>
          <w:tcPr>
            <w:tcW w:w="291" w:type="pct"/>
          </w:tcPr>
          <w:p w14:paraId="1714E004" w14:textId="441A7326" w:rsidR="00F37370" w:rsidRDefault="00F37370" w:rsidP="00F37370">
            <w:pPr>
              <w:ind w:left="-84" w:right="-84"/>
            </w:pPr>
            <w:r>
              <w:t>3.1**</w:t>
            </w:r>
          </w:p>
        </w:tc>
        <w:tc>
          <w:tcPr>
            <w:tcW w:w="682" w:type="pct"/>
          </w:tcPr>
          <w:p w14:paraId="16E2B014" w14:textId="5F70BA21" w:rsidR="00F37370" w:rsidRDefault="00F37370" w:rsidP="00F37370">
            <w:r>
              <w:rPr>
                <w:rStyle w:val="fontstyle01"/>
              </w:rPr>
              <w:t>Силовые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кабельные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линии</w:t>
            </w:r>
          </w:p>
        </w:tc>
        <w:tc>
          <w:tcPr>
            <w:tcW w:w="436" w:type="pct"/>
          </w:tcPr>
          <w:p w14:paraId="1189B2B4" w14:textId="2758E6CF" w:rsidR="00F37370" w:rsidRPr="00986042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</w:t>
            </w:r>
            <w:r>
              <w:rPr>
                <w:rStyle w:val="fontstyle01"/>
              </w:rPr>
              <w:t>32</w:t>
            </w:r>
            <w:r w:rsidRPr="00986042">
              <w:rPr>
                <w:rStyle w:val="fontstyle01"/>
              </w:rPr>
              <w:t>/</w:t>
            </w:r>
            <w:r w:rsidRPr="00A3013D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6A996926" w14:textId="74265573" w:rsidR="00F37370" w:rsidRPr="004F72DC" w:rsidRDefault="00F37370" w:rsidP="00F37370">
            <w:pP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</w:rPr>
              <w:t>Сопротивление изоляции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с применением </w:t>
            </w:r>
            <w:proofErr w:type="spellStart"/>
            <w:r w:rsidR="008A42B8">
              <w:rPr>
                <w:rStyle w:val="fontstyle01"/>
              </w:rPr>
              <w:t>мегаомметра</w:t>
            </w:r>
            <w:proofErr w:type="spellEnd"/>
            <w:r w:rsidR="008A42B8">
              <w:rPr>
                <w:rStyle w:val="fontstyle01"/>
              </w:rPr>
              <w:t xml:space="preserve"> ПСИ-</w:t>
            </w:r>
            <w:r w:rsidR="008A42B8" w:rsidRPr="008A42B8">
              <w:rPr>
                <w:rStyle w:val="fontstyle01"/>
              </w:rPr>
              <w:t>25</w:t>
            </w:r>
            <w:r w:rsidR="008A42B8">
              <w:rPr>
                <w:rStyle w:val="fontstyle01"/>
              </w:rPr>
              <w:t>30</w:t>
            </w:r>
          </w:p>
        </w:tc>
        <w:tc>
          <w:tcPr>
            <w:tcW w:w="878" w:type="pct"/>
          </w:tcPr>
          <w:p w14:paraId="1A63B4C4" w14:textId="58EDA609" w:rsidR="00F37370" w:rsidRPr="004F72DC" w:rsidRDefault="00F37370" w:rsidP="00F37370">
            <w:pP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</w:rPr>
              <w:t>ТКП 181-2023 п. Б.30.1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 4.4.29.2</w:t>
            </w:r>
          </w:p>
        </w:tc>
        <w:tc>
          <w:tcPr>
            <w:tcW w:w="903" w:type="pct"/>
          </w:tcPr>
          <w:p w14:paraId="7E1A947F" w14:textId="2CA960EC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5CBFCF69" w14:textId="1876CB6F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34F4E64" w14:textId="77777777" w:rsidTr="00A3013D">
        <w:tc>
          <w:tcPr>
            <w:tcW w:w="291" w:type="pct"/>
          </w:tcPr>
          <w:p w14:paraId="55819B58" w14:textId="62B4492C" w:rsidR="00F37370" w:rsidRDefault="00F37370" w:rsidP="00F37370">
            <w:pPr>
              <w:ind w:left="-84" w:right="-84"/>
            </w:pPr>
            <w:r>
              <w:t>4.1**</w:t>
            </w:r>
          </w:p>
        </w:tc>
        <w:tc>
          <w:tcPr>
            <w:tcW w:w="682" w:type="pct"/>
            <w:vMerge w:val="restart"/>
          </w:tcPr>
          <w:p w14:paraId="68316D1C" w14:textId="1F16FD55" w:rsidR="00F37370" w:rsidRDefault="00F37370" w:rsidP="00F37370">
            <w:r>
              <w:rPr>
                <w:rStyle w:val="fontstyle01"/>
              </w:rPr>
              <w:t>Устройства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защитного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отключения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(УЗО-Д)</w:t>
            </w:r>
          </w:p>
        </w:tc>
        <w:tc>
          <w:tcPr>
            <w:tcW w:w="436" w:type="pct"/>
          </w:tcPr>
          <w:p w14:paraId="4B33CBD3" w14:textId="69499704" w:rsidR="00F37370" w:rsidRPr="00A3013D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311B05B7" w14:textId="5A680AC3" w:rsidR="00F37370" w:rsidRDefault="00F37370" w:rsidP="00F37370">
            <w:r>
              <w:rPr>
                <w:rStyle w:val="fontstyle01"/>
              </w:rPr>
              <w:t>Сопротивление изоляции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защищаемой линии с применением </w:t>
            </w:r>
            <w:proofErr w:type="spellStart"/>
            <w:r w:rsidR="008A42B8">
              <w:rPr>
                <w:rStyle w:val="fontstyle01"/>
              </w:rPr>
              <w:t>мегаомметра</w:t>
            </w:r>
            <w:proofErr w:type="spellEnd"/>
            <w:r w:rsidR="008A42B8">
              <w:rPr>
                <w:rStyle w:val="fontstyle01"/>
              </w:rPr>
              <w:t xml:space="preserve"> ПСИ-</w:t>
            </w:r>
            <w:r w:rsidR="008A42B8" w:rsidRPr="008A42B8">
              <w:rPr>
                <w:rStyle w:val="fontstyle01"/>
              </w:rPr>
              <w:t>25</w:t>
            </w:r>
            <w:r w:rsidR="008A42B8">
              <w:rPr>
                <w:rStyle w:val="fontstyle01"/>
              </w:rPr>
              <w:t>30</w:t>
            </w:r>
          </w:p>
          <w:p w14:paraId="1D1F32C6" w14:textId="77777777" w:rsidR="00F37370" w:rsidRDefault="00F37370" w:rsidP="00F37370">
            <w:pPr>
              <w:ind w:left="-84" w:right="-84"/>
            </w:pPr>
          </w:p>
        </w:tc>
        <w:tc>
          <w:tcPr>
            <w:tcW w:w="878" w:type="pct"/>
          </w:tcPr>
          <w:p w14:paraId="50EB9698" w14:textId="2A762C70" w:rsidR="00F37370" w:rsidRDefault="00F37370" w:rsidP="00F37370">
            <w:r>
              <w:rPr>
                <w:rStyle w:val="fontstyle01"/>
              </w:rPr>
              <w:t>ТКП 181-2023 п. Б.27.1,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 В.4.6</w:t>
            </w:r>
            <w:r w:rsidR="00407CB6" w:rsidRPr="00407CB6">
              <w:rPr>
                <w:rStyle w:val="fontstyle01"/>
              </w:rPr>
              <w:t>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 4.4.26.1</w:t>
            </w:r>
          </w:p>
        </w:tc>
        <w:tc>
          <w:tcPr>
            <w:tcW w:w="903" w:type="pct"/>
          </w:tcPr>
          <w:p w14:paraId="78FD15B0" w14:textId="78F7FD32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036044A" w14:textId="206715A0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F2594E3" w14:textId="77777777" w:rsidTr="00F37370">
        <w:trPr>
          <w:trHeight w:val="887"/>
        </w:trPr>
        <w:tc>
          <w:tcPr>
            <w:tcW w:w="291" w:type="pct"/>
          </w:tcPr>
          <w:p w14:paraId="247F456C" w14:textId="36C29ED7" w:rsidR="00F37370" w:rsidRDefault="00F37370" w:rsidP="00F37370">
            <w:pPr>
              <w:ind w:left="-84" w:right="-84"/>
            </w:pPr>
            <w:r>
              <w:t>4.2**</w:t>
            </w:r>
          </w:p>
        </w:tc>
        <w:tc>
          <w:tcPr>
            <w:tcW w:w="682" w:type="pct"/>
            <w:vMerge/>
          </w:tcPr>
          <w:p w14:paraId="4196F3B6" w14:textId="77777777" w:rsidR="00F37370" w:rsidRDefault="00F37370" w:rsidP="00F37370">
            <w:pPr>
              <w:ind w:left="-84" w:right="-84"/>
            </w:pPr>
          </w:p>
        </w:tc>
        <w:tc>
          <w:tcPr>
            <w:tcW w:w="436" w:type="pct"/>
          </w:tcPr>
          <w:p w14:paraId="57105ECA" w14:textId="47335BB4" w:rsidR="00F37370" w:rsidRPr="00A3013D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27.90/</w:t>
            </w:r>
            <w:r w:rsidRPr="00A3013D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6FC7AF3B" w14:textId="3DCA1971" w:rsidR="00F37370" w:rsidRDefault="00F37370" w:rsidP="00F37370">
            <w:r>
              <w:rPr>
                <w:rStyle w:val="fontstyle01"/>
              </w:rPr>
              <w:t>Отключающий дифференциальный ток с применением измерителя параметров УЗО ПЗО-510</w:t>
            </w:r>
          </w:p>
          <w:p w14:paraId="2A1144C6" w14:textId="77777777" w:rsidR="00F37370" w:rsidRDefault="00F37370" w:rsidP="00F37370">
            <w:pPr>
              <w:ind w:left="-84" w:right="-84"/>
            </w:pPr>
          </w:p>
        </w:tc>
        <w:tc>
          <w:tcPr>
            <w:tcW w:w="878" w:type="pct"/>
          </w:tcPr>
          <w:p w14:paraId="73882E27" w14:textId="063FF0D0" w:rsidR="00F37370" w:rsidRPr="00407CB6" w:rsidRDefault="00F37370" w:rsidP="00407CB6">
            <w:pPr>
              <w:rPr>
                <w:rFonts w:asciiTheme="minorHAnsi" w:hAnsiTheme="minorHAnsi"/>
              </w:rPr>
            </w:pPr>
            <w:r>
              <w:rPr>
                <w:rStyle w:val="fontstyle01"/>
              </w:rPr>
              <w:t>ТКП 181-2023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Б.27.1, Б.27.7, В.4.65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п.4.4.26.7 г)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СТБ ГОСТ Р 50807-2003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5.3, 5.4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СН 4.04.01-2019 п.16.3.8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30339-95 п.4.2.9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IEC 61009-1-2020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5.3.3, 5.3.4</w:t>
            </w:r>
          </w:p>
        </w:tc>
        <w:tc>
          <w:tcPr>
            <w:tcW w:w="903" w:type="pct"/>
          </w:tcPr>
          <w:p w14:paraId="4A5F8049" w14:textId="5CB96198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CC93C92" w14:textId="2DB56CB9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5D874C1F" w14:textId="77777777" w:rsidTr="00407CB6">
        <w:trPr>
          <w:trHeight w:val="2588"/>
        </w:trPr>
        <w:tc>
          <w:tcPr>
            <w:tcW w:w="291" w:type="pct"/>
          </w:tcPr>
          <w:p w14:paraId="3FCDBF3A" w14:textId="5E4D68A8" w:rsidR="00F37370" w:rsidRDefault="00F37370" w:rsidP="00F37370">
            <w:pPr>
              <w:ind w:left="-84" w:right="-84"/>
            </w:pPr>
            <w:r>
              <w:lastRenderedPageBreak/>
              <w:t>4.3**</w:t>
            </w:r>
          </w:p>
        </w:tc>
        <w:tc>
          <w:tcPr>
            <w:tcW w:w="682" w:type="pct"/>
            <w:vMerge w:val="restart"/>
          </w:tcPr>
          <w:p w14:paraId="532DEA16" w14:textId="7560781B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>Устройства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защитного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отключения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(УЗО-Д)</w:t>
            </w:r>
          </w:p>
        </w:tc>
        <w:tc>
          <w:tcPr>
            <w:tcW w:w="436" w:type="pct"/>
          </w:tcPr>
          <w:p w14:paraId="237A3BEA" w14:textId="1851EDC5" w:rsidR="00F37370" w:rsidRPr="004F72DC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27.90/</w:t>
            </w:r>
            <w:r w:rsidRPr="004F72DC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23594565" w14:textId="6CC67860" w:rsidR="00F37370" w:rsidRDefault="00F37370" w:rsidP="00F37370">
            <w:r>
              <w:rPr>
                <w:rStyle w:val="fontstyle01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878" w:type="pct"/>
          </w:tcPr>
          <w:p w14:paraId="32C7EED0" w14:textId="77A5A454" w:rsidR="00F37370" w:rsidRPr="00407CB6" w:rsidRDefault="00F37370" w:rsidP="00F37370">
            <w:pPr>
              <w:rPr>
                <w:rFonts w:asciiTheme="minorHAnsi" w:hAnsiTheme="minorHAnsi"/>
              </w:rPr>
            </w:pPr>
            <w:r>
              <w:rPr>
                <w:rStyle w:val="fontstyle01"/>
              </w:rPr>
              <w:t>ТКП 181-2023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Б.27.7, Б.4.65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п.4.4.26.7 д)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СТБ ГОСТ Р 50807-2003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п.5.14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IEC 61008-1-2020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п.5.3.12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IEC 61009-1-2020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п.5.3.8</w:t>
            </w:r>
          </w:p>
        </w:tc>
        <w:tc>
          <w:tcPr>
            <w:tcW w:w="903" w:type="pct"/>
          </w:tcPr>
          <w:p w14:paraId="3B21611A" w14:textId="4EE1FCED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0A96FD7D" w14:textId="2418C7A1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79D6432C" w14:textId="77777777" w:rsidTr="00407CB6">
        <w:trPr>
          <w:trHeight w:val="853"/>
        </w:trPr>
        <w:tc>
          <w:tcPr>
            <w:tcW w:w="291" w:type="pct"/>
          </w:tcPr>
          <w:p w14:paraId="12DB4456" w14:textId="58386B1E" w:rsidR="00F37370" w:rsidRDefault="00F37370" w:rsidP="00F37370">
            <w:pPr>
              <w:ind w:left="-84" w:right="-84"/>
            </w:pPr>
            <w:r>
              <w:t>4.4**</w:t>
            </w:r>
          </w:p>
        </w:tc>
        <w:tc>
          <w:tcPr>
            <w:tcW w:w="682" w:type="pct"/>
            <w:vMerge/>
          </w:tcPr>
          <w:p w14:paraId="00D94E9E" w14:textId="77777777" w:rsidR="00F37370" w:rsidRDefault="00F37370" w:rsidP="00F37370">
            <w:pPr>
              <w:ind w:left="-84" w:right="-84"/>
            </w:pPr>
          </w:p>
        </w:tc>
        <w:tc>
          <w:tcPr>
            <w:tcW w:w="436" w:type="pct"/>
          </w:tcPr>
          <w:p w14:paraId="2BA9BFCB" w14:textId="1A1B6F31" w:rsidR="00F37370" w:rsidRPr="004F72DC" w:rsidRDefault="00F37370" w:rsidP="00F37370">
            <w:pPr>
              <w:rPr>
                <w:rStyle w:val="fontstyle01"/>
              </w:rPr>
            </w:pPr>
            <w:r w:rsidRPr="00986042">
              <w:rPr>
                <w:rStyle w:val="fontstyle01"/>
              </w:rPr>
              <w:t>27.90/</w:t>
            </w:r>
            <w:r w:rsidRPr="004F72DC">
              <w:rPr>
                <w:rStyle w:val="fontstyle01"/>
              </w:rPr>
              <w:br/>
            </w:r>
            <w:r w:rsidRPr="00986042">
              <w:rPr>
                <w:rStyle w:val="fontstyle01"/>
              </w:rPr>
              <w:t>22.000</w:t>
            </w:r>
          </w:p>
        </w:tc>
        <w:tc>
          <w:tcPr>
            <w:tcW w:w="973" w:type="pct"/>
          </w:tcPr>
          <w:p w14:paraId="2A2F91A9" w14:textId="159B78AA" w:rsidR="00F37370" w:rsidRDefault="00F37370" w:rsidP="00F37370">
            <w:r>
              <w:rPr>
                <w:rStyle w:val="fontstyle01"/>
              </w:rPr>
              <w:t>Ток утечки защищаемой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электроустановки с применением измерителя параметров УЗО ПЗО-510</w:t>
            </w:r>
          </w:p>
        </w:tc>
        <w:tc>
          <w:tcPr>
            <w:tcW w:w="878" w:type="pct"/>
          </w:tcPr>
          <w:p w14:paraId="2B3FCF9F" w14:textId="77777777" w:rsidR="00F37370" w:rsidRDefault="00F37370" w:rsidP="00F37370">
            <w:pPr>
              <w:rPr>
                <w:rStyle w:val="fontstyle01"/>
              </w:rPr>
            </w:pPr>
            <w:r>
              <w:rPr>
                <w:rStyle w:val="fontstyle01"/>
              </w:rPr>
              <w:t>ТКП 181-2023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Б.27.7, В.4.65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СН 4.04.01-2019 </w:t>
            </w:r>
          </w:p>
          <w:p w14:paraId="7DF3C73C" w14:textId="14521016" w:rsidR="00F37370" w:rsidRDefault="00F37370" w:rsidP="00F37370">
            <w:r>
              <w:rPr>
                <w:rStyle w:val="fontstyle01"/>
              </w:rPr>
              <w:t>п. 16.3.7</w:t>
            </w:r>
          </w:p>
        </w:tc>
        <w:tc>
          <w:tcPr>
            <w:tcW w:w="903" w:type="pct"/>
          </w:tcPr>
          <w:p w14:paraId="0C2F5242" w14:textId="4EB101D7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0E7356D1" w14:textId="65AF3DD5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6209D90E" w14:textId="77777777" w:rsidTr="00407CB6">
        <w:trPr>
          <w:trHeight w:val="1520"/>
        </w:trPr>
        <w:tc>
          <w:tcPr>
            <w:tcW w:w="291" w:type="pct"/>
          </w:tcPr>
          <w:p w14:paraId="2BDBF87B" w14:textId="203773D2" w:rsidR="00F37370" w:rsidRDefault="00F37370" w:rsidP="00F37370">
            <w:pPr>
              <w:ind w:left="-84" w:right="-84"/>
            </w:pPr>
            <w:r>
              <w:t>5.1**</w:t>
            </w:r>
          </w:p>
        </w:tc>
        <w:tc>
          <w:tcPr>
            <w:tcW w:w="682" w:type="pct"/>
          </w:tcPr>
          <w:p w14:paraId="30D84626" w14:textId="23FC5863" w:rsidR="00F37370" w:rsidRDefault="00F37370" w:rsidP="00F37370">
            <w:r>
              <w:rPr>
                <w:rStyle w:val="fontstyle01"/>
              </w:rPr>
              <w:t>Автоматические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выключатели</w:t>
            </w:r>
          </w:p>
        </w:tc>
        <w:tc>
          <w:tcPr>
            <w:tcW w:w="436" w:type="pct"/>
          </w:tcPr>
          <w:p w14:paraId="7407F3DF" w14:textId="675EFD73" w:rsidR="00F37370" w:rsidRPr="00F37370" w:rsidRDefault="00F37370" w:rsidP="00F37370">
            <w:pPr>
              <w:rPr>
                <w:rStyle w:val="fontstyle01"/>
              </w:rPr>
            </w:pPr>
            <w:r w:rsidRPr="0013688D">
              <w:rPr>
                <w:rStyle w:val="fontstyle01"/>
              </w:rPr>
              <w:t>27.</w:t>
            </w:r>
            <w:r>
              <w:rPr>
                <w:rStyle w:val="fontstyle01"/>
              </w:rPr>
              <w:t>12</w:t>
            </w:r>
            <w:r w:rsidRPr="0013688D">
              <w:rPr>
                <w:rStyle w:val="fontstyle01"/>
              </w:rPr>
              <w:t>/</w:t>
            </w:r>
            <w:r w:rsidRPr="0013688D">
              <w:rPr>
                <w:rStyle w:val="fontstyle01"/>
              </w:rPr>
              <w:br/>
              <w:t>22.000</w:t>
            </w:r>
          </w:p>
        </w:tc>
        <w:tc>
          <w:tcPr>
            <w:tcW w:w="973" w:type="pct"/>
          </w:tcPr>
          <w:p w14:paraId="7023AA92" w14:textId="39FEAC77" w:rsidR="00F37370" w:rsidRDefault="00F37370" w:rsidP="00F37370">
            <w:r>
              <w:rPr>
                <w:rStyle w:val="fontstyle01"/>
              </w:rPr>
              <w:t>Проверка действия максимальных, минимальных и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независимых расцепителей с применением комплектного испытательного устройства «Сатурн-М»</w:t>
            </w:r>
          </w:p>
        </w:tc>
        <w:tc>
          <w:tcPr>
            <w:tcW w:w="878" w:type="pct"/>
          </w:tcPr>
          <w:p w14:paraId="235386EC" w14:textId="57B6FC8E" w:rsidR="00F37370" w:rsidRPr="00407CB6" w:rsidRDefault="00F37370" w:rsidP="00F37370">
            <w:pPr>
              <w:rPr>
                <w:rFonts w:asciiTheme="minorHAnsi" w:hAnsiTheme="minorHAnsi"/>
              </w:rPr>
            </w:pPr>
            <w:r>
              <w:rPr>
                <w:rStyle w:val="fontstyle01"/>
              </w:rPr>
              <w:t>ТКП 181-2023, п.Б.27.4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 п.4.4.26.4</w:t>
            </w:r>
          </w:p>
        </w:tc>
        <w:tc>
          <w:tcPr>
            <w:tcW w:w="903" w:type="pct"/>
          </w:tcPr>
          <w:p w14:paraId="566BC428" w14:textId="77A0649A" w:rsidR="00F37370" w:rsidRDefault="00F37370" w:rsidP="00F37370">
            <w:pPr>
              <w:ind w:left="-84" w:right="-84"/>
              <w:jc w:val="center"/>
            </w:pPr>
            <w:r w:rsidRPr="00FC7248">
              <w:rPr>
                <w:sz w:val="22"/>
                <w:szCs w:val="22"/>
              </w:rPr>
              <w:t xml:space="preserve">- </w:t>
            </w:r>
            <w:r w:rsidRPr="00FC724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F5103C0" w14:textId="0EE40620" w:rsidR="00F37370" w:rsidRDefault="00F37370" w:rsidP="00F37370">
            <w:pPr>
              <w:ind w:left="-84" w:right="-84"/>
            </w:pPr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  <w:tr w:rsidR="00F37370" w14:paraId="1DB19951" w14:textId="77777777" w:rsidTr="00407CB6">
        <w:trPr>
          <w:trHeight w:val="2248"/>
        </w:trPr>
        <w:tc>
          <w:tcPr>
            <w:tcW w:w="291" w:type="pct"/>
          </w:tcPr>
          <w:p w14:paraId="2ED8D51D" w14:textId="48038520" w:rsidR="00F37370" w:rsidRDefault="00F37370" w:rsidP="00F37370">
            <w:pPr>
              <w:ind w:left="-84" w:right="-84"/>
            </w:pPr>
            <w:r>
              <w:t>6.1**</w:t>
            </w:r>
          </w:p>
        </w:tc>
        <w:tc>
          <w:tcPr>
            <w:tcW w:w="682" w:type="pct"/>
          </w:tcPr>
          <w:p w14:paraId="4F748A02" w14:textId="7EA6B689" w:rsidR="00F37370" w:rsidRDefault="00F37370" w:rsidP="00F37370">
            <w:r>
              <w:rPr>
                <w:rStyle w:val="fontstyle01"/>
              </w:rPr>
              <w:t>Электроустановки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(в т.ч. на животноводческих фермах)</w:t>
            </w:r>
          </w:p>
        </w:tc>
        <w:tc>
          <w:tcPr>
            <w:tcW w:w="436" w:type="pct"/>
          </w:tcPr>
          <w:p w14:paraId="44DF4BB6" w14:textId="048E3D3E" w:rsidR="00F37370" w:rsidRPr="00F37370" w:rsidRDefault="00F37370" w:rsidP="00F37370">
            <w:pPr>
              <w:rPr>
                <w:rStyle w:val="fontstyle01"/>
              </w:rPr>
            </w:pPr>
            <w:r w:rsidRPr="0013688D">
              <w:rPr>
                <w:rStyle w:val="fontstyle01"/>
              </w:rPr>
              <w:t>27.90/</w:t>
            </w:r>
            <w:r w:rsidRPr="0013688D">
              <w:rPr>
                <w:rStyle w:val="fontstyle01"/>
              </w:rPr>
              <w:br/>
              <w:t>22.000</w:t>
            </w:r>
          </w:p>
        </w:tc>
        <w:tc>
          <w:tcPr>
            <w:tcW w:w="973" w:type="pct"/>
          </w:tcPr>
          <w:p w14:paraId="45686EEA" w14:textId="4D396020" w:rsidR="00F37370" w:rsidRPr="00407CB6" w:rsidRDefault="00F37370" w:rsidP="00F37370">
            <w:pPr>
              <w:rPr>
                <w:rFonts w:asciiTheme="minorHAnsi" w:hAnsiTheme="minorHAnsi"/>
              </w:rPr>
            </w:pPr>
            <w:r>
              <w:rPr>
                <w:rStyle w:val="fontstyle01"/>
              </w:rPr>
              <w:t>Напряжение прикосновения и шага (в нормальном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эксплуатационном режиме; в </w:t>
            </w:r>
            <w:r w:rsidR="00407CB6" w:rsidRPr="00407CB6">
              <w:rPr>
                <w:rStyle w:val="fontstyle01"/>
              </w:rPr>
              <w:t>аварийном режиме</w:t>
            </w:r>
            <w:r>
              <w:rPr>
                <w:rStyle w:val="fontstyle01"/>
              </w:rPr>
              <w:t>)</w:t>
            </w:r>
          </w:p>
        </w:tc>
        <w:tc>
          <w:tcPr>
            <w:tcW w:w="878" w:type="pct"/>
          </w:tcPr>
          <w:p w14:paraId="476BE466" w14:textId="77777777" w:rsidR="00F37370" w:rsidRDefault="00F37370" w:rsidP="00F37370">
            <w:r>
              <w:rPr>
                <w:rStyle w:val="fontstyle01"/>
              </w:rPr>
              <w:t>ТКП 181-2023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6.12.4.15-6.12.4.18,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п.Б.29.5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339-2022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п.4.3.20.6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ТКП 538-2014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п.п</w:t>
            </w:r>
            <w:proofErr w:type="spellEnd"/>
            <w:r>
              <w:rPr>
                <w:rStyle w:val="fontstyle01"/>
              </w:rPr>
              <w:t>. 4.1, 4.2, 4.9, 4.10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ГОСТ 30331.14-2001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Приложение А п.А2</w:t>
            </w:r>
          </w:p>
          <w:p w14:paraId="5273F321" w14:textId="77777777" w:rsidR="00F37370" w:rsidRDefault="00F37370" w:rsidP="00F37370">
            <w:pPr>
              <w:ind w:left="-84" w:right="-84"/>
            </w:pPr>
          </w:p>
        </w:tc>
        <w:tc>
          <w:tcPr>
            <w:tcW w:w="903" w:type="pct"/>
          </w:tcPr>
          <w:p w14:paraId="27ACB5CD" w14:textId="45282076" w:rsidR="00F37370" w:rsidRDefault="00F37370" w:rsidP="00F37370">
            <w:pPr>
              <w:ind w:right="-25"/>
              <w:jc w:val="center"/>
            </w:pPr>
            <w:r>
              <w:rPr>
                <w:rStyle w:val="fontstyle01"/>
              </w:rPr>
              <w:t>АМИ.МС 0013-2022</w:t>
            </w:r>
          </w:p>
          <w:p w14:paraId="454316F3" w14:textId="77777777" w:rsidR="00F37370" w:rsidRDefault="00F37370" w:rsidP="00F37370">
            <w:pPr>
              <w:ind w:left="-84" w:right="-84"/>
              <w:jc w:val="center"/>
            </w:pPr>
          </w:p>
        </w:tc>
        <w:tc>
          <w:tcPr>
            <w:tcW w:w="837" w:type="pct"/>
          </w:tcPr>
          <w:p w14:paraId="39D43993" w14:textId="406EB899" w:rsidR="00F37370" w:rsidRPr="00F37370" w:rsidRDefault="00F37370" w:rsidP="00F37370">
            <w:r>
              <w:rPr>
                <w:rStyle w:val="fontstyle01"/>
              </w:rPr>
              <w:t xml:space="preserve">222417, Минская обл., </w:t>
            </w:r>
            <w:proofErr w:type="spellStart"/>
            <w:r>
              <w:rPr>
                <w:rStyle w:val="fontstyle01"/>
              </w:rPr>
              <w:t>г.Вилейка</w:t>
            </w:r>
            <w:proofErr w:type="spellEnd"/>
            <w:r>
              <w:rPr>
                <w:rStyle w:val="fontstyle01"/>
              </w:rPr>
              <w:t>, ул. Шубина, д.3А, оф.8</w:t>
            </w:r>
          </w:p>
        </w:tc>
      </w:tr>
    </w:tbl>
    <w:p w14:paraId="67333ABC" w14:textId="77777777" w:rsidR="00894DE4" w:rsidRDefault="00894DE4" w:rsidP="00F37370">
      <w:pPr>
        <w:rPr>
          <w:sz w:val="24"/>
          <w:szCs w:val="24"/>
        </w:rPr>
      </w:pPr>
    </w:p>
    <w:p w14:paraId="68DECF2F" w14:textId="77777777" w:rsidR="00316190" w:rsidRPr="00C760EC" w:rsidRDefault="00316190" w:rsidP="00316190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1A3B1D46" w14:textId="77777777" w:rsidR="00316190" w:rsidRPr="00A3013D" w:rsidRDefault="00316190" w:rsidP="00F37370">
      <w:pPr>
        <w:rPr>
          <w:sz w:val="24"/>
          <w:szCs w:val="24"/>
        </w:rPr>
      </w:pPr>
    </w:p>
    <w:sectPr w:rsidR="00316190" w:rsidRPr="00A3013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1603" w14:textId="77777777" w:rsidR="00934EC9" w:rsidRDefault="00934EC9" w:rsidP="0011070C">
      <w:r>
        <w:separator/>
      </w:r>
    </w:p>
  </w:endnote>
  <w:endnote w:type="continuationSeparator" w:id="0">
    <w:p w14:paraId="02295927" w14:textId="77777777" w:rsidR="00934EC9" w:rsidRDefault="00934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922B2B" w14:textId="77777777" w:rsidR="00580C68" w:rsidRDefault="00580C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18A7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E9A7DD" w14:textId="138FEB9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A282E">
            <w:rPr>
              <w:rFonts w:eastAsia="ArialMT"/>
              <w:sz w:val="18"/>
              <w:szCs w:val="18"/>
              <w:lang w:val="ru-RU"/>
            </w:rPr>
            <w:t xml:space="preserve">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D972D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E1EAE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9DA13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CF302E" w14:textId="11386A8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A282E">
            <w:rPr>
              <w:rFonts w:eastAsia="ArialMT"/>
              <w:sz w:val="18"/>
              <w:szCs w:val="18"/>
            </w:rPr>
            <w:t xml:space="preserve"> 20.02.2026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78157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DBB4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3E58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9ED4" w14:textId="77777777" w:rsidR="00934EC9" w:rsidRDefault="00934EC9" w:rsidP="0011070C">
      <w:r>
        <w:separator/>
      </w:r>
    </w:p>
  </w:footnote>
  <w:footnote w:type="continuationSeparator" w:id="0">
    <w:p w14:paraId="29ABD0C4" w14:textId="77777777" w:rsidR="00934EC9" w:rsidRDefault="00934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0AC" w14:textId="77777777" w:rsidR="00580C68" w:rsidRDefault="00580C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27E7882" w14:textId="77777777" w:rsidTr="00580C68">
      <w:trPr>
        <w:trHeight w:val="221"/>
      </w:trPr>
      <w:tc>
        <w:tcPr>
          <w:tcW w:w="12186" w:type="dxa"/>
          <w:vAlign w:val="center"/>
        </w:tcPr>
        <w:p w14:paraId="1F8BED6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61FF172" w14:textId="25409038" w:rsidR="00A7672E" w:rsidRPr="00894DE4" w:rsidRDefault="00580C68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80C6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9.0122</w:t>
          </w:r>
        </w:p>
      </w:tc>
    </w:tr>
  </w:tbl>
  <w:p w14:paraId="68E1E1C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106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8C94883" w14:textId="77777777" w:rsidTr="004108B8">
      <w:trPr>
        <w:trHeight w:val="221"/>
      </w:trPr>
      <w:tc>
        <w:tcPr>
          <w:tcW w:w="11865" w:type="dxa"/>
          <w:vAlign w:val="center"/>
        </w:tcPr>
        <w:p w14:paraId="59654101" w14:textId="77777777" w:rsidR="007B3872" w:rsidRPr="00A3013D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"МВТ-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3013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C7BB602" w14:textId="6AEACFC5" w:rsidR="00A3013D" w:rsidRPr="00A3013D" w:rsidRDefault="00403AD5" w:rsidP="00A3013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электрофизических измерений</w:t>
          </w:r>
        </w:p>
      </w:tc>
      <w:tc>
        <w:tcPr>
          <w:tcW w:w="2674" w:type="dxa"/>
          <w:vAlign w:val="center"/>
        </w:tcPr>
        <w:p w14:paraId="51021AC1" w14:textId="02221543" w:rsidR="002317A4" w:rsidRPr="00A3013D" w:rsidRDefault="00580C68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0C6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9.012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</w:p>
      </w:tc>
    </w:tr>
  </w:tbl>
  <w:p w14:paraId="3CEFA0B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322"/>
    <w:rsid w:val="001726BA"/>
    <w:rsid w:val="001755EA"/>
    <w:rsid w:val="001925E1"/>
    <w:rsid w:val="00194140"/>
    <w:rsid w:val="001956F7"/>
    <w:rsid w:val="001A0845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16190"/>
    <w:rsid w:val="003324CA"/>
    <w:rsid w:val="00350D5F"/>
    <w:rsid w:val="003717D2"/>
    <w:rsid w:val="00374A27"/>
    <w:rsid w:val="0039502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07CB6"/>
    <w:rsid w:val="004108B8"/>
    <w:rsid w:val="00436741"/>
    <w:rsid w:val="00437E07"/>
    <w:rsid w:val="00467A5A"/>
    <w:rsid w:val="00474E7B"/>
    <w:rsid w:val="004A5E4C"/>
    <w:rsid w:val="004C53CA"/>
    <w:rsid w:val="004E4DCC"/>
    <w:rsid w:val="004E5090"/>
    <w:rsid w:val="004E6BC8"/>
    <w:rsid w:val="004F5A1D"/>
    <w:rsid w:val="004F72DC"/>
    <w:rsid w:val="00500F5A"/>
    <w:rsid w:val="00507CCF"/>
    <w:rsid w:val="00542DF1"/>
    <w:rsid w:val="00552FE5"/>
    <w:rsid w:val="0056070B"/>
    <w:rsid w:val="00580C68"/>
    <w:rsid w:val="00590C2E"/>
    <w:rsid w:val="00592241"/>
    <w:rsid w:val="005D5C7B"/>
    <w:rsid w:val="005E250C"/>
    <w:rsid w:val="005E33F5"/>
    <w:rsid w:val="005E611E"/>
    <w:rsid w:val="005E7EB9"/>
    <w:rsid w:val="00604DAD"/>
    <w:rsid w:val="00604FD4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66B3B"/>
    <w:rsid w:val="007707DF"/>
    <w:rsid w:val="0079489B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77F55"/>
    <w:rsid w:val="00886D6D"/>
    <w:rsid w:val="00894DE4"/>
    <w:rsid w:val="008A42B8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34EC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13D"/>
    <w:rsid w:val="00A458D7"/>
    <w:rsid w:val="00A47C62"/>
    <w:rsid w:val="00A66B61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0D9A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4CFC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2B6A"/>
    <w:rsid w:val="00E5357F"/>
    <w:rsid w:val="00E604A0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37370"/>
    <w:rsid w:val="00F47F4D"/>
    <w:rsid w:val="00F50CE2"/>
    <w:rsid w:val="00F525F3"/>
    <w:rsid w:val="00F527AE"/>
    <w:rsid w:val="00F8255B"/>
    <w:rsid w:val="00F86DE9"/>
    <w:rsid w:val="00FA282E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638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A301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2026-02-24T06:21:00Z</dcterms:created>
  <dcterms:modified xsi:type="dcterms:W3CDTF">2026-02-24T06:21:00Z</dcterms:modified>
</cp:coreProperties>
</file>