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0C83" w14:textId="7E6CDA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B0A5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95BD9A1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FBDC24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281CB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52F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CBCE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08D10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8AA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C153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F87972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DD1F55B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21CC2" w14:paraId="5B210BCE" w14:textId="77777777" w:rsidTr="006F1674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ABE7150" w14:textId="77777777" w:rsidR="00B67028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70DC7F5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06BCB6D5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10BEBF08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0B34B7C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796382A6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99819C1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7</w:t>
            </w:r>
          </w:p>
        </w:tc>
      </w:tr>
      <w:tr w:rsidR="00046A44" w14:paraId="78EF48FB" w14:textId="77777777" w:rsidTr="006F1674">
        <w:tc>
          <w:tcPr>
            <w:tcW w:w="291" w:type="pct"/>
          </w:tcPr>
          <w:p w14:paraId="1DCEC012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1FAB2B0A" w14:textId="77777777" w:rsidR="00046A44" w:rsidRDefault="00046A44" w:rsidP="00046A44">
            <w:pPr>
              <w:ind w:left="-84" w:right="-84" w:firstLine="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  <w:vMerge w:val="restart"/>
          </w:tcPr>
          <w:p w14:paraId="049ED077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5BB010B0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878" w:type="pct"/>
          </w:tcPr>
          <w:p w14:paraId="6F4846C6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СН 4.04.03-2020 </w:t>
            </w:r>
          </w:p>
          <w:p w14:paraId="4367E908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7F2563E0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Б.29.4;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C7D1744" w14:textId="0463AE61" w:rsidR="00046A44" w:rsidRDefault="00046A44" w:rsidP="00046A44">
            <w:pPr>
              <w:ind w:left="-84" w:right="-84"/>
            </w:pPr>
            <w:r>
              <w:rPr>
                <w:sz w:val="22"/>
              </w:rPr>
              <w:t>п. 4.4.28.6;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35F251B0" w14:textId="40242FFD" w:rsidR="00046A44" w:rsidRDefault="00046A44" w:rsidP="00046A44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837" w:type="pct"/>
            <w:vMerge w:val="restart"/>
          </w:tcPr>
          <w:p w14:paraId="2C349971" w14:textId="652FA70A" w:rsidR="00046A44" w:rsidRDefault="00046A44" w:rsidP="00046A44">
            <w:pPr>
              <w:ind w:left="-84" w:right="-84"/>
              <w:jc w:val="center"/>
            </w:pPr>
            <w:r w:rsidRPr="00046A44">
              <w:rPr>
                <w:sz w:val="22"/>
              </w:rPr>
              <w:t>ул. Владимира Ленина, 126, 73, 211391, г. Орша, Оршанский район, Витебская область</w:t>
            </w:r>
          </w:p>
        </w:tc>
      </w:tr>
      <w:tr w:rsidR="00046A44" w14:paraId="21EA5F3F" w14:textId="77777777" w:rsidTr="006F1674">
        <w:tc>
          <w:tcPr>
            <w:tcW w:w="291" w:type="pct"/>
          </w:tcPr>
          <w:p w14:paraId="0ECFC996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54753178" w14:textId="77777777" w:rsidR="00046A44" w:rsidRDefault="00046A44" w:rsidP="00046A44"/>
        </w:tc>
        <w:tc>
          <w:tcPr>
            <w:tcW w:w="436" w:type="pct"/>
            <w:vMerge/>
          </w:tcPr>
          <w:p w14:paraId="2EF7A85A" w14:textId="77777777" w:rsidR="00046A44" w:rsidRDefault="00046A44" w:rsidP="00046A44"/>
        </w:tc>
        <w:tc>
          <w:tcPr>
            <w:tcW w:w="973" w:type="pct"/>
          </w:tcPr>
          <w:p w14:paraId="6E0263C7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2EFFD335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3908040A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CBAB663" w14:textId="27566907" w:rsidR="00046A44" w:rsidRDefault="00046A44" w:rsidP="00046A44">
            <w:pPr>
              <w:ind w:left="-84" w:right="-84"/>
            </w:pPr>
            <w:r>
              <w:rPr>
                <w:sz w:val="22"/>
              </w:rPr>
              <w:t>п. 4.4.28.2</w:t>
            </w:r>
          </w:p>
        </w:tc>
        <w:tc>
          <w:tcPr>
            <w:tcW w:w="903" w:type="pct"/>
          </w:tcPr>
          <w:p w14:paraId="51F3DFC9" w14:textId="277AB9FA" w:rsidR="00046A44" w:rsidRDefault="00046A44" w:rsidP="00046A44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837" w:type="pct"/>
            <w:vMerge/>
          </w:tcPr>
          <w:p w14:paraId="13DD0A8C" w14:textId="77777777" w:rsidR="00046A44" w:rsidRDefault="00046A44" w:rsidP="00046A44"/>
        </w:tc>
      </w:tr>
      <w:tr w:rsidR="00046A44" w14:paraId="3E4C7C47" w14:textId="77777777" w:rsidTr="006F1674">
        <w:trPr>
          <w:trHeight w:val="230"/>
        </w:trPr>
        <w:tc>
          <w:tcPr>
            <w:tcW w:w="291" w:type="pct"/>
          </w:tcPr>
          <w:p w14:paraId="3754CB2E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4B036EA4" w14:textId="77777777" w:rsidR="00046A44" w:rsidRDefault="00046A44" w:rsidP="00046A44"/>
        </w:tc>
        <w:tc>
          <w:tcPr>
            <w:tcW w:w="436" w:type="pct"/>
            <w:vMerge/>
          </w:tcPr>
          <w:p w14:paraId="5DB855A1" w14:textId="77777777" w:rsidR="00046A44" w:rsidRDefault="00046A44" w:rsidP="00046A44"/>
        </w:tc>
        <w:tc>
          <w:tcPr>
            <w:tcW w:w="973" w:type="pct"/>
          </w:tcPr>
          <w:p w14:paraId="03B9E958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Проверка цепи «фаза-нуль»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244D97AC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30331.3-95 </w:t>
            </w:r>
          </w:p>
          <w:p w14:paraId="3EB64D89" w14:textId="5BD56341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(МЭК 364-4-41-92) </w:t>
            </w:r>
          </w:p>
          <w:p w14:paraId="3027958C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413.1.3.4, п. 413.1.3.5;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2AD7158D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E397F02" w14:textId="79A0D9F9" w:rsidR="00046A44" w:rsidRDefault="00046A44" w:rsidP="00046A44">
            <w:pPr>
              <w:ind w:left="-84" w:right="-84"/>
            </w:pPr>
            <w:r>
              <w:rPr>
                <w:sz w:val="22"/>
              </w:rPr>
              <w:t>п. 4.4.28.5</w:t>
            </w:r>
          </w:p>
        </w:tc>
        <w:tc>
          <w:tcPr>
            <w:tcW w:w="903" w:type="pct"/>
          </w:tcPr>
          <w:p w14:paraId="4ECA1F61" w14:textId="130CEF4A" w:rsidR="00046A44" w:rsidRDefault="00046A44" w:rsidP="00046A44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837" w:type="pct"/>
            <w:vMerge/>
          </w:tcPr>
          <w:p w14:paraId="3B22BA29" w14:textId="77777777" w:rsidR="00046A44" w:rsidRDefault="00046A44" w:rsidP="00046A44"/>
        </w:tc>
      </w:tr>
    </w:tbl>
    <w:p w14:paraId="0A6181AE" w14:textId="77777777" w:rsidR="000B0A52" w:rsidRDefault="000B0A5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B0A52" w14:paraId="3AB4E57B" w14:textId="77777777" w:rsidTr="008462BA">
        <w:tc>
          <w:tcPr>
            <w:tcW w:w="291" w:type="pct"/>
            <w:vAlign w:val="center"/>
          </w:tcPr>
          <w:p w14:paraId="7D4ABCB0" w14:textId="52F89D04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lastRenderedPageBreak/>
              <w:t>1</w:t>
            </w:r>
          </w:p>
        </w:tc>
        <w:tc>
          <w:tcPr>
            <w:tcW w:w="682" w:type="pct"/>
            <w:vAlign w:val="center"/>
          </w:tcPr>
          <w:p w14:paraId="3735B163" w14:textId="26AC916C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Align w:val="center"/>
          </w:tcPr>
          <w:p w14:paraId="21E2E9C6" w14:textId="4553B673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Align w:val="center"/>
          </w:tcPr>
          <w:p w14:paraId="192F1D5C" w14:textId="378B27EE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14:paraId="3F861063" w14:textId="70879A3E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Align w:val="center"/>
          </w:tcPr>
          <w:p w14:paraId="152F8820" w14:textId="1D3532FD" w:rsidR="000B0A52" w:rsidRDefault="000B0A52" w:rsidP="000B0A52">
            <w:pPr>
              <w:ind w:left="-84" w:right="-84"/>
              <w:jc w:val="center"/>
              <w:rPr>
                <w:sz w:val="22"/>
                <w:szCs w:val="22"/>
              </w:rPr>
            </w:pPr>
            <w:r w:rsidRPr="000B0A52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Align w:val="center"/>
          </w:tcPr>
          <w:p w14:paraId="5B85E527" w14:textId="1CF1CE22" w:rsidR="000B0A52" w:rsidRPr="006F1674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7</w:t>
            </w:r>
          </w:p>
        </w:tc>
      </w:tr>
      <w:tr w:rsidR="00046A44" w14:paraId="5733FC42" w14:textId="77777777" w:rsidTr="006F1674">
        <w:tc>
          <w:tcPr>
            <w:tcW w:w="291" w:type="pct"/>
          </w:tcPr>
          <w:p w14:paraId="17489147" w14:textId="45167A60" w:rsidR="00046A44" w:rsidRDefault="00046A44" w:rsidP="00046A4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55FA1055" w14:textId="6C5349CF" w:rsidR="00046A44" w:rsidRDefault="00046A44" w:rsidP="00046A44">
            <w:pPr>
              <w:ind w:left="-84" w:right="-84" w:firstLine="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и кабельные линии напряжением до 1000 В</w:t>
            </w:r>
          </w:p>
        </w:tc>
        <w:tc>
          <w:tcPr>
            <w:tcW w:w="436" w:type="pct"/>
          </w:tcPr>
          <w:p w14:paraId="755167EA" w14:textId="75897468" w:rsidR="00046A44" w:rsidRDefault="00046A44" w:rsidP="00046A44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4F0C7072" w14:textId="74862A3D" w:rsidR="00046A44" w:rsidRDefault="00046A44" w:rsidP="00046A4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42A72E9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4558360" w14:textId="7777777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Б.27.1, п. Б.30.1;</w:t>
            </w:r>
            <w:r>
              <w:rPr>
                <w:sz w:val="22"/>
              </w:rPr>
              <w:br/>
              <w:t>ТКП 339-2022 (33240)</w:t>
            </w:r>
          </w:p>
          <w:p w14:paraId="2B42A9BF" w14:textId="1F9DDB6F" w:rsidR="00046A44" w:rsidRDefault="00046A44" w:rsidP="00046A44">
            <w:pPr>
              <w:ind w:left="-84" w:right="-84"/>
            </w:pPr>
            <w:r>
              <w:rPr>
                <w:sz w:val="22"/>
              </w:rPr>
              <w:t>п. 4.4.26.1, п. 4.4.29.2</w:t>
            </w:r>
          </w:p>
        </w:tc>
        <w:tc>
          <w:tcPr>
            <w:tcW w:w="903" w:type="pct"/>
          </w:tcPr>
          <w:p w14:paraId="3776C02E" w14:textId="422DF0AB" w:rsidR="00046A44" w:rsidRDefault="00046A44" w:rsidP="00046A44">
            <w:pPr>
              <w:ind w:left="-84" w:right="-84"/>
            </w:pPr>
            <w:r>
              <w:rPr>
                <w:sz w:val="22"/>
              </w:rPr>
              <w:t>АМИ.</w:t>
            </w:r>
            <w:r w:rsidR="00A47CDB">
              <w:rPr>
                <w:sz w:val="22"/>
              </w:rPr>
              <w:t>ГР</w:t>
            </w:r>
            <w:r>
              <w:rPr>
                <w:sz w:val="22"/>
              </w:rPr>
              <w:t xml:space="preserve"> 0051-2022</w:t>
            </w:r>
          </w:p>
        </w:tc>
        <w:tc>
          <w:tcPr>
            <w:tcW w:w="837" w:type="pct"/>
            <w:vMerge w:val="restart"/>
          </w:tcPr>
          <w:p w14:paraId="61B77C9A" w14:textId="5A2B4C82" w:rsidR="00046A44" w:rsidRDefault="00046A44" w:rsidP="00046A44">
            <w:pPr>
              <w:ind w:left="-84" w:right="-84"/>
              <w:jc w:val="center"/>
            </w:pPr>
            <w:r w:rsidRPr="00046A44">
              <w:rPr>
                <w:sz w:val="22"/>
              </w:rPr>
              <w:t>ул. Владимира Ленина, 126, 73, 211391, г. Орша, Оршанский район, Витебская область</w:t>
            </w:r>
          </w:p>
        </w:tc>
      </w:tr>
      <w:tr w:rsidR="00046A44" w14:paraId="6AFE59D3" w14:textId="77777777" w:rsidTr="006F1674">
        <w:trPr>
          <w:trHeight w:val="230"/>
        </w:trPr>
        <w:tc>
          <w:tcPr>
            <w:tcW w:w="291" w:type="pct"/>
          </w:tcPr>
          <w:p w14:paraId="0061416E" w14:textId="77777777" w:rsidR="00046A44" w:rsidRDefault="00046A44" w:rsidP="00046A4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2E17B715" w14:textId="77777777" w:rsidR="00046A44" w:rsidRDefault="00046A44" w:rsidP="00046A44">
            <w:pPr>
              <w:ind w:firstLine="84"/>
            </w:pPr>
          </w:p>
        </w:tc>
        <w:tc>
          <w:tcPr>
            <w:tcW w:w="436" w:type="pct"/>
          </w:tcPr>
          <w:p w14:paraId="5ED77B38" w14:textId="03ACFA01" w:rsidR="00046A44" w:rsidRDefault="00046A44" w:rsidP="00046A4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0B9EEC5D" w14:textId="1895350A" w:rsidR="00046A44" w:rsidRDefault="00046A44" w:rsidP="00046A44">
            <w:pPr>
              <w:ind w:left="-84" w:right="-84"/>
            </w:pPr>
            <w:r>
              <w:rPr>
                <w:sz w:val="22"/>
              </w:rPr>
              <w:t>Испытания цепи «фаза-нуль» силовых и осветительных сетей</w:t>
            </w:r>
          </w:p>
        </w:tc>
        <w:tc>
          <w:tcPr>
            <w:tcW w:w="878" w:type="pct"/>
          </w:tcPr>
          <w:p w14:paraId="24DE16F7" w14:textId="77777777" w:rsidR="00D867A5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 xml:space="preserve">ГОСТ 30331.3-95 </w:t>
            </w:r>
          </w:p>
          <w:p w14:paraId="14EB7D4C" w14:textId="6DCB21D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 xml:space="preserve">(МЭК 364-4-41-92) </w:t>
            </w:r>
          </w:p>
          <w:p w14:paraId="087A44CA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413.1.3.4, п. 413.1.3.5;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04069780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Б.27.3;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ADE572B" w14:textId="55ADB506" w:rsidR="00046A44" w:rsidRDefault="00046A44" w:rsidP="00046A44">
            <w:pPr>
              <w:ind w:left="-104" w:right="-84"/>
            </w:pPr>
            <w:r>
              <w:rPr>
                <w:sz w:val="22"/>
              </w:rPr>
              <w:t>п. 4.4.26.3</w:t>
            </w:r>
          </w:p>
        </w:tc>
        <w:tc>
          <w:tcPr>
            <w:tcW w:w="903" w:type="pct"/>
          </w:tcPr>
          <w:p w14:paraId="6EC2ECFA" w14:textId="4568AA0B" w:rsidR="00046A44" w:rsidRDefault="00046A44" w:rsidP="00046A44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837" w:type="pct"/>
            <w:vMerge/>
          </w:tcPr>
          <w:p w14:paraId="470A2370" w14:textId="77777777" w:rsidR="00046A44" w:rsidRDefault="00046A44" w:rsidP="00046A44"/>
        </w:tc>
      </w:tr>
      <w:tr w:rsidR="00046A44" w14:paraId="6DD40F31" w14:textId="77777777" w:rsidTr="006F1674">
        <w:trPr>
          <w:trHeight w:val="230"/>
        </w:trPr>
        <w:tc>
          <w:tcPr>
            <w:tcW w:w="291" w:type="pct"/>
          </w:tcPr>
          <w:p w14:paraId="435E67CE" w14:textId="519F915A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17C130DD" w14:textId="71980302" w:rsidR="00046A44" w:rsidRDefault="00046A44" w:rsidP="00046A44">
            <w:pPr>
              <w:ind w:left="-109" w:firstLine="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436" w:type="pct"/>
          </w:tcPr>
          <w:p w14:paraId="697C5EC2" w14:textId="6FB85158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634C1576" w14:textId="0D159349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878" w:type="pct"/>
          </w:tcPr>
          <w:p w14:paraId="7A226CD2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769ADA5D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Б.27.4;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8E039AA" w14:textId="15B5B2D9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4.4.26.4;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4D111AE1" w14:textId="545EB6B9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0019-2021</w:t>
            </w:r>
          </w:p>
        </w:tc>
        <w:tc>
          <w:tcPr>
            <w:tcW w:w="837" w:type="pct"/>
            <w:vMerge/>
          </w:tcPr>
          <w:p w14:paraId="244107C6" w14:textId="77777777" w:rsidR="00046A44" w:rsidRDefault="00046A44" w:rsidP="00046A44"/>
        </w:tc>
      </w:tr>
    </w:tbl>
    <w:p w14:paraId="2A37EDE0" w14:textId="77777777" w:rsidR="00046A44" w:rsidRDefault="00046A4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46A44" w14:paraId="7ABD325F" w14:textId="77777777" w:rsidTr="005373CE">
        <w:trPr>
          <w:trHeight w:val="230"/>
        </w:trPr>
        <w:tc>
          <w:tcPr>
            <w:tcW w:w="291" w:type="pct"/>
            <w:vAlign w:val="center"/>
          </w:tcPr>
          <w:p w14:paraId="7AFFFEFA" w14:textId="012F23E5" w:rsidR="00046A44" w:rsidRDefault="00046A44" w:rsidP="00046A44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lastRenderedPageBreak/>
              <w:t>1</w:t>
            </w:r>
          </w:p>
        </w:tc>
        <w:tc>
          <w:tcPr>
            <w:tcW w:w="682" w:type="pct"/>
            <w:vAlign w:val="center"/>
          </w:tcPr>
          <w:p w14:paraId="49E5C6FD" w14:textId="0880BD05" w:rsidR="00046A44" w:rsidRDefault="00046A44" w:rsidP="00046A44">
            <w:pPr>
              <w:ind w:left="-109" w:firstLine="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Align w:val="center"/>
          </w:tcPr>
          <w:p w14:paraId="0F0FAFA8" w14:textId="4DE01E77" w:rsidR="00046A44" w:rsidRDefault="00046A44" w:rsidP="00046A44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Align w:val="center"/>
          </w:tcPr>
          <w:p w14:paraId="67D2680A" w14:textId="29FDA2AC" w:rsidR="00046A44" w:rsidRDefault="00046A44" w:rsidP="00046A44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14:paraId="0DEE47B0" w14:textId="02565DC8" w:rsidR="00046A44" w:rsidRDefault="00046A44" w:rsidP="00046A44">
            <w:pPr>
              <w:ind w:left="-10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Align w:val="center"/>
          </w:tcPr>
          <w:p w14:paraId="0940EEAD" w14:textId="46586519" w:rsidR="00046A44" w:rsidRDefault="00046A44" w:rsidP="00046A44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Align w:val="center"/>
          </w:tcPr>
          <w:p w14:paraId="1B111E1E" w14:textId="482B46B4" w:rsidR="00046A44" w:rsidRDefault="00046A44" w:rsidP="00046A44">
            <w:pPr>
              <w:jc w:val="center"/>
            </w:pPr>
            <w:r w:rsidRPr="000B0A52">
              <w:rPr>
                <w:b/>
                <w:sz w:val="22"/>
                <w:szCs w:val="28"/>
              </w:rPr>
              <w:t>7</w:t>
            </w:r>
          </w:p>
        </w:tc>
      </w:tr>
      <w:tr w:rsidR="00046A44" w14:paraId="17D0E59C" w14:textId="77777777" w:rsidTr="006F1674">
        <w:trPr>
          <w:trHeight w:val="230"/>
        </w:trPr>
        <w:tc>
          <w:tcPr>
            <w:tcW w:w="291" w:type="pct"/>
          </w:tcPr>
          <w:p w14:paraId="57466D19" w14:textId="6CF91217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1A2D36BC" w14:textId="77777777" w:rsidR="00046A44" w:rsidRDefault="00046A44" w:rsidP="00046A44">
            <w:pPr>
              <w:ind w:left="-109" w:firstLine="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отключения, </w:t>
            </w:r>
          </w:p>
          <w:p w14:paraId="43D44F98" w14:textId="51C8A9F6" w:rsidR="00046A44" w:rsidRDefault="00046A44" w:rsidP="00046A44">
            <w:pPr>
              <w:ind w:left="-109" w:firstLine="84"/>
              <w:rPr>
                <w:sz w:val="22"/>
              </w:rPr>
            </w:pPr>
            <w:r>
              <w:rPr>
                <w:sz w:val="22"/>
              </w:rPr>
              <w:t>(УЗО-Д)</w:t>
            </w:r>
          </w:p>
        </w:tc>
        <w:tc>
          <w:tcPr>
            <w:tcW w:w="436" w:type="pct"/>
            <w:vMerge w:val="restart"/>
          </w:tcPr>
          <w:p w14:paraId="42FE4931" w14:textId="223483E6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304AC7E0" w14:textId="3ECFA318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33626691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 xml:space="preserve">СТБ ГОСТ Р 50807-2003 (МЭК 755-83) </w:t>
            </w:r>
          </w:p>
          <w:p w14:paraId="2C2DA22F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5.3, п. 5.4;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3FE2A581" w14:textId="6105878A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4.4.26.7 г);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74F42A7D" w14:textId="1764ABD3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  <w:tc>
          <w:tcPr>
            <w:tcW w:w="837" w:type="pct"/>
            <w:vMerge w:val="restart"/>
          </w:tcPr>
          <w:p w14:paraId="560EFB70" w14:textId="075FB681" w:rsidR="00046A44" w:rsidRDefault="00046A44" w:rsidP="00046A44">
            <w:pPr>
              <w:jc w:val="center"/>
            </w:pPr>
            <w:r w:rsidRPr="00046A44">
              <w:rPr>
                <w:sz w:val="22"/>
              </w:rPr>
              <w:t>ул. Владимира Ленина, 126, 73, 211391, г. Орша, Оршанский район, Витебская область</w:t>
            </w:r>
          </w:p>
        </w:tc>
      </w:tr>
      <w:tr w:rsidR="00046A44" w14:paraId="58570631" w14:textId="77777777" w:rsidTr="006F1674">
        <w:trPr>
          <w:trHeight w:val="230"/>
        </w:trPr>
        <w:tc>
          <w:tcPr>
            <w:tcW w:w="291" w:type="pct"/>
          </w:tcPr>
          <w:p w14:paraId="4EA4546C" w14:textId="36E9BEDB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1147923F" w14:textId="77777777" w:rsidR="00046A44" w:rsidRDefault="00046A44" w:rsidP="00046A44">
            <w:pPr>
              <w:ind w:left="-109"/>
              <w:rPr>
                <w:sz w:val="22"/>
              </w:rPr>
            </w:pPr>
          </w:p>
        </w:tc>
        <w:tc>
          <w:tcPr>
            <w:tcW w:w="436" w:type="pct"/>
            <w:vMerge/>
          </w:tcPr>
          <w:p w14:paraId="01C23AA8" w14:textId="77777777" w:rsidR="00046A44" w:rsidRDefault="00046A44" w:rsidP="00046A4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350E240" w14:textId="3EB0AFB4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</w:tcPr>
          <w:p w14:paraId="21BBBF2F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 xml:space="preserve">СТБ ГОСТ Р 50807-2003 (МЭК 755-83) </w:t>
            </w:r>
          </w:p>
          <w:p w14:paraId="7CD642E3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5.14;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210472F7" w14:textId="3AA23BA0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 4.4.26.7 д);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42BB43AC" w14:textId="77777777" w:rsidR="00046A44" w:rsidRDefault="00046A44" w:rsidP="00046A4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5200470" w14:textId="77777777" w:rsidR="00046A44" w:rsidRDefault="00046A44" w:rsidP="00046A44"/>
        </w:tc>
      </w:tr>
      <w:tr w:rsidR="00046A44" w14:paraId="4BDA52CF" w14:textId="77777777" w:rsidTr="006F1674">
        <w:trPr>
          <w:trHeight w:val="230"/>
        </w:trPr>
        <w:tc>
          <w:tcPr>
            <w:tcW w:w="291" w:type="pct"/>
          </w:tcPr>
          <w:p w14:paraId="66A52766" w14:textId="404BADF4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68E55D07" w14:textId="77777777" w:rsidR="00046A44" w:rsidRDefault="00046A44" w:rsidP="00046A44">
            <w:pPr>
              <w:ind w:left="-109"/>
              <w:rPr>
                <w:sz w:val="22"/>
              </w:rPr>
            </w:pPr>
          </w:p>
        </w:tc>
        <w:tc>
          <w:tcPr>
            <w:tcW w:w="436" w:type="pct"/>
            <w:vMerge/>
          </w:tcPr>
          <w:p w14:paraId="422EC1BD" w14:textId="77777777" w:rsidR="00046A44" w:rsidRDefault="00046A44" w:rsidP="00046A44">
            <w:pPr>
              <w:ind w:left="-84" w:right="-84"/>
              <w:rPr>
                <w:sz w:val="22"/>
              </w:rPr>
            </w:pPr>
          </w:p>
        </w:tc>
        <w:tc>
          <w:tcPr>
            <w:tcW w:w="973" w:type="pct"/>
          </w:tcPr>
          <w:p w14:paraId="16CB5497" w14:textId="1B515A05" w:rsidR="00046A44" w:rsidRDefault="00046A44" w:rsidP="00046A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648211FD" w14:textId="77777777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 xml:space="preserve">СН 4.04.01-2019 </w:t>
            </w:r>
          </w:p>
          <w:p w14:paraId="1178F209" w14:textId="42D0EF88" w:rsidR="00046A44" w:rsidRDefault="00046A44" w:rsidP="00046A44">
            <w:pPr>
              <w:ind w:left="-104" w:right="-84"/>
              <w:rPr>
                <w:sz w:val="22"/>
              </w:rPr>
            </w:pPr>
            <w:r>
              <w:rPr>
                <w:sz w:val="22"/>
              </w:rPr>
              <w:t>п.16.3.8;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67E9FA31" w14:textId="77777777" w:rsidR="00046A44" w:rsidRDefault="00046A44" w:rsidP="00046A44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1630091D" w14:textId="77777777" w:rsidR="00046A44" w:rsidRDefault="00046A44" w:rsidP="00046A44"/>
        </w:tc>
      </w:tr>
    </w:tbl>
    <w:p w14:paraId="644783FB" w14:textId="77777777" w:rsidR="00B67028" w:rsidRPr="006F1674" w:rsidRDefault="00B67028"/>
    <w:sectPr w:rsidR="00B67028" w:rsidRPr="006F167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300F" w14:textId="77777777" w:rsidR="00F07EBC" w:rsidRDefault="00F07EBC" w:rsidP="0011070C">
      <w:r>
        <w:separator/>
      </w:r>
    </w:p>
  </w:endnote>
  <w:endnote w:type="continuationSeparator" w:id="0">
    <w:p w14:paraId="560A7CB3" w14:textId="77777777" w:rsidR="00F07EBC" w:rsidRDefault="00F07E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FCB92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432411" w14:textId="4C4C7C68" w:rsidR="00222A33" w:rsidRPr="00046A44" w:rsidRDefault="000B0A5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046A44" w:rsidRPr="00046A44">
            <w:rPr>
              <w:rFonts w:eastAsia="ArialMT"/>
              <w:sz w:val="18"/>
              <w:szCs w:val="18"/>
              <w:lang w:val="ru-RU"/>
            </w:rPr>
            <w:t>2</w:t>
          </w:r>
          <w:r w:rsidR="00530EA7">
            <w:rPr>
              <w:rFonts w:eastAsia="ArialMT"/>
              <w:sz w:val="18"/>
              <w:szCs w:val="18"/>
              <w:lang w:val="ru-RU"/>
            </w:rPr>
            <w:t>0</w:t>
          </w:r>
          <w:r w:rsidR="00046A44" w:rsidRPr="00046A44">
            <w:rPr>
              <w:rFonts w:eastAsia="ArialMT"/>
              <w:sz w:val="18"/>
              <w:szCs w:val="18"/>
              <w:lang w:val="ru-RU"/>
            </w:rPr>
            <w:t>.0</w:t>
          </w:r>
          <w:r w:rsidR="00530EA7">
            <w:rPr>
              <w:rFonts w:eastAsia="ArialMT"/>
              <w:sz w:val="18"/>
              <w:szCs w:val="18"/>
              <w:lang w:val="ru-RU"/>
            </w:rPr>
            <w:t>2</w:t>
          </w:r>
          <w:r w:rsidR="00046A44" w:rsidRPr="00046A44">
            <w:rPr>
              <w:rFonts w:eastAsia="ArialMT"/>
              <w:sz w:val="18"/>
              <w:szCs w:val="18"/>
              <w:lang w:val="ru-RU"/>
            </w:rPr>
            <w:t>.2026</w:t>
          </w:r>
          <w:r w:rsidR="00046A44" w:rsidRPr="00046A44">
            <w:rPr>
              <w:rFonts w:eastAsia="ArialMT"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DCBA1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58C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66157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B5346A" w14:textId="5D098753" w:rsidR="000B0A52" w:rsidRPr="00BF5CCF" w:rsidRDefault="000B0A52" w:rsidP="000B0A5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аккредитации: </w:t>
          </w:r>
          <w:r w:rsidR="00046A44">
            <w:rPr>
              <w:rFonts w:eastAsia="ArialMT"/>
              <w:sz w:val="18"/>
              <w:szCs w:val="18"/>
            </w:rPr>
            <w:t>2</w:t>
          </w:r>
          <w:r w:rsidR="00530EA7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</w:t>
          </w:r>
          <w:r w:rsidR="00046A44">
            <w:rPr>
              <w:rFonts w:eastAsia="ArialMT"/>
              <w:sz w:val="18"/>
              <w:szCs w:val="18"/>
            </w:rPr>
            <w:t>0</w:t>
          </w:r>
          <w:r w:rsidR="00530EA7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</w:t>
          </w:r>
          <w:r w:rsidR="00046A44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931E29" w14:textId="7FA6FFED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9F8BC6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6867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FA65" w14:textId="77777777" w:rsidR="00F07EBC" w:rsidRDefault="00F07EBC" w:rsidP="0011070C">
      <w:r>
        <w:separator/>
      </w:r>
    </w:p>
  </w:footnote>
  <w:footnote w:type="continuationSeparator" w:id="0">
    <w:p w14:paraId="6307ED24" w14:textId="77777777" w:rsidR="00F07EBC" w:rsidRDefault="00F07E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495"/>
      <w:gridCol w:w="2551"/>
    </w:tblGrid>
    <w:tr w:rsidR="008C6194" w14:paraId="643BB03D" w14:textId="77777777" w:rsidTr="00052EC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F452F23" w14:textId="4FEA0EDD" w:rsidR="008C6194" w:rsidRPr="00052EC9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8"/>
            </w:rPr>
          </w:pPr>
          <w:r w:rsidRPr="00052EC9">
            <w:rPr>
              <w:rFonts w:ascii="Times New Roman" w:hAnsi="Times New Roman"/>
              <w:b/>
              <w:bCs/>
              <w:sz w:val="24"/>
              <w:szCs w:val="28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C2E0A10" w14:textId="44D2E680" w:rsidR="008C6194" w:rsidRPr="00052EC9" w:rsidRDefault="00052EC9" w:rsidP="00052EC9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8"/>
            </w:rPr>
          </w:pPr>
          <w:r w:rsidRPr="00052EC9">
            <w:rPr>
              <w:rFonts w:ascii="Times New Roman" w:hAnsi="Times New Roman"/>
              <w:b/>
              <w:bCs/>
              <w:sz w:val="24"/>
              <w:szCs w:val="28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44D211" w14:textId="12CE70A7" w:rsidR="008C6194" w:rsidRPr="00052EC9" w:rsidRDefault="00046A4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052E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2.5552</w:t>
          </w:r>
        </w:p>
      </w:tc>
    </w:tr>
  </w:tbl>
  <w:p w14:paraId="60E4FAB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0B0A52" w14:paraId="6FB37489" w14:textId="77777777" w:rsidTr="00B20DA8">
      <w:trPr>
        <w:trHeight w:val="221"/>
      </w:trPr>
      <w:tc>
        <w:tcPr>
          <w:tcW w:w="12328" w:type="dxa"/>
          <w:vAlign w:val="center"/>
        </w:tcPr>
        <w:p w14:paraId="66AFA7A4" w14:textId="74D5AB15" w:rsidR="000B0A52" w:rsidRPr="000B0A52" w:rsidRDefault="000B0A52" w:rsidP="00052EC9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D8335B" w:rsidRPr="00D833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"Ритм"</w:t>
          </w:r>
          <w:r w:rsidR="00052EC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046A44" w:rsidRPr="00046A4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551" w:type="dxa"/>
          <w:vAlign w:val="center"/>
        </w:tcPr>
        <w:p w14:paraId="7BBF29CC" w14:textId="4D3C49B9" w:rsidR="000B0A52" w:rsidRPr="002317A4" w:rsidRDefault="000B0A52" w:rsidP="000B0A5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112 </w:t>
          </w:r>
          <w:r w:rsidR="00046A44" w:rsidRPr="00046A4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2.5552</w:t>
          </w:r>
        </w:p>
      </w:tc>
    </w:tr>
  </w:tbl>
  <w:p w14:paraId="6417C626" w14:textId="4B5C7127" w:rsidR="00CC094B" w:rsidRPr="00D35F6B" w:rsidRDefault="00CC094B" w:rsidP="00D35F6B">
    <w:pPr>
      <w:pStyle w:val="a7"/>
      <w:pBdr>
        <w:bottom w:val="single" w:sz="4" w:space="1" w:color="auto"/>
      </w:pBdr>
      <w:tabs>
        <w:tab w:val="left" w:pos="11340"/>
      </w:tabs>
      <w:ind w:right="-31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437797">
    <w:abstractNumId w:val="6"/>
  </w:num>
  <w:num w:numId="2" w16cid:durableId="1668097787">
    <w:abstractNumId w:val="7"/>
  </w:num>
  <w:num w:numId="3" w16cid:durableId="1322193515">
    <w:abstractNumId w:val="4"/>
  </w:num>
  <w:num w:numId="4" w16cid:durableId="1655910462">
    <w:abstractNumId w:val="1"/>
  </w:num>
  <w:num w:numId="5" w16cid:durableId="104665619">
    <w:abstractNumId w:val="11"/>
  </w:num>
  <w:num w:numId="6" w16cid:durableId="1822622738">
    <w:abstractNumId w:val="3"/>
  </w:num>
  <w:num w:numId="7" w16cid:durableId="77798848">
    <w:abstractNumId w:val="8"/>
  </w:num>
  <w:num w:numId="8" w16cid:durableId="1484614901">
    <w:abstractNumId w:val="5"/>
  </w:num>
  <w:num w:numId="9" w16cid:durableId="87309146">
    <w:abstractNumId w:val="9"/>
  </w:num>
  <w:num w:numId="10" w16cid:durableId="1628242126">
    <w:abstractNumId w:val="2"/>
  </w:num>
  <w:num w:numId="11" w16cid:durableId="158887699">
    <w:abstractNumId w:val="0"/>
  </w:num>
  <w:num w:numId="12" w16cid:durableId="1354919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6A44"/>
    <w:rsid w:val="00052EC9"/>
    <w:rsid w:val="000643A6"/>
    <w:rsid w:val="00067FEC"/>
    <w:rsid w:val="00090EA2"/>
    <w:rsid w:val="000B0A52"/>
    <w:rsid w:val="000C5C4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3288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3792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5A10"/>
    <w:rsid w:val="003E6D8A"/>
    <w:rsid w:val="003F50C5"/>
    <w:rsid w:val="00401D49"/>
    <w:rsid w:val="00437E07"/>
    <w:rsid w:val="00455FDA"/>
    <w:rsid w:val="0046190B"/>
    <w:rsid w:val="00474E7B"/>
    <w:rsid w:val="00494CE2"/>
    <w:rsid w:val="004A5E4C"/>
    <w:rsid w:val="004C53CA"/>
    <w:rsid w:val="004E4DCC"/>
    <w:rsid w:val="004E5090"/>
    <w:rsid w:val="004E6BC8"/>
    <w:rsid w:val="004F5A1D"/>
    <w:rsid w:val="00500F5A"/>
    <w:rsid w:val="00507CCF"/>
    <w:rsid w:val="00530EA7"/>
    <w:rsid w:val="00540415"/>
    <w:rsid w:val="00552FE5"/>
    <w:rsid w:val="0056070B"/>
    <w:rsid w:val="00590C2E"/>
    <w:rsid w:val="00592241"/>
    <w:rsid w:val="005D32FF"/>
    <w:rsid w:val="005D5C7B"/>
    <w:rsid w:val="005E250C"/>
    <w:rsid w:val="005E33F5"/>
    <w:rsid w:val="005E611E"/>
    <w:rsid w:val="005E75E8"/>
    <w:rsid w:val="005E7EB9"/>
    <w:rsid w:val="005F4733"/>
    <w:rsid w:val="00604DAD"/>
    <w:rsid w:val="00645468"/>
    <w:rsid w:val="00660E39"/>
    <w:rsid w:val="006762B3"/>
    <w:rsid w:val="006938AF"/>
    <w:rsid w:val="006A336B"/>
    <w:rsid w:val="006D522A"/>
    <w:rsid w:val="006D5481"/>
    <w:rsid w:val="006D5DCE"/>
    <w:rsid w:val="006F0EAC"/>
    <w:rsid w:val="006F1674"/>
    <w:rsid w:val="00701135"/>
    <w:rsid w:val="0070130C"/>
    <w:rsid w:val="0070273A"/>
    <w:rsid w:val="00703635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109D"/>
    <w:rsid w:val="007F5916"/>
    <w:rsid w:val="00805C5D"/>
    <w:rsid w:val="00852622"/>
    <w:rsid w:val="00877224"/>
    <w:rsid w:val="00886D6D"/>
    <w:rsid w:val="00892031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62B9"/>
    <w:rsid w:val="009E74C3"/>
    <w:rsid w:val="009F7389"/>
    <w:rsid w:val="00A0063E"/>
    <w:rsid w:val="00A13A71"/>
    <w:rsid w:val="00A16715"/>
    <w:rsid w:val="00A21CC2"/>
    <w:rsid w:val="00A47C62"/>
    <w:rsid w:val="00A47CDB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581D"/>
    <w:rsid w:val="00CF4334"/>
    <w:rsid w:val="00D10C95"/>
    <w:rsid w:val="00D32E61"/>
    <w:rsid w:val="00D35F6B"/>
    <w:rsid w:val="00D56371"/>
    <w:rsid w:val="00D67756"/>
    <w:rsid w:val="00D8335B"/>
    <w:rsid w:val="00D867A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7EBC"/>
    <w:rsid w:val="00F47F4D"/>
    <w:rsid w:val="00F8255B"/>
    <w:rsid w:val="00F86DE9"/>
    <w:rsid w:val="00FB610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499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2026-03-12T06:00:00Z</dcterms:created>
  <dcterms:modified xsi:type="dcterms:W3CDTF">2026-03-12T06:00:00Z</dcterms:modified>
</cp:coreProperties>
</file>