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DDE6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1D93CB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5FA9CD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3588D46" w14:textId="77777777" w:rsidTr="005C4B0E">
        <w:tc>
          <w:tcPr>
            <w:tcW w:w="291" w:type="pct"/>
            <w:vAlign w:val="center"/>
          </w:tcPr>
          <w:p w14:paraId="3A5F703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A61E4B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88F694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0C61F0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BA2559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DBB8010" w14:textId="77777777" w:rsidR="00156E05" w:rsidRPr="00EF4D6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D2CD4B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BE8F6F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7307AD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862BF" w14:paraId="7883FDA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9E55DBA" w14:textId="77777777" w:rsidR="00156E05" w:rsidRPr="00DD1A87" w:rsidRDefault="00EF4D6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F497752" w14:textId="77777777" w:rsidR="000862BF" w:rsidRDefault="00EF4D6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0735AF5" w14:textId="77777777" w:rsidR="000862BF" w:rsidRDefault="00EF4D6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4753E80" w14:textId="77777777" w:rsidR="000862BF" w:rsidRDefault="00EF4D6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0EB71A5" w14:textId="77777777" w:rsidR="000862BF" w:rsidRDefault="00EF4D6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37382D0" w14:textId="77777777" w:rsidR="000862BF" w:rsidRDefault="00EF4D6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16E1E10" w14:textId="77777777" w:rsidR="000862BF" w:rsidRDefault="00EF4D6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862BF" w14:paraId="0A14DD1C" w14:textId="77777777">
        <w:trPr>
          <w:trHeight w:val="230"/>
        </w:trPr>
        <w:tc>
          <w:tcPr>
            <w:tcW w:w="290" w:type="pct"/>
            <w:vMerge w:val="restart"/>
          </w:tcPr>
          <w:p w14:paraId="7AA64E66" w14:textId="77777777" w:rsidR="000862BF" w:rsidRDefault="00EF4D67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91A91EB" w14:textId="77777777" w:rsidR="000862BF" w:rsidRDefault="00EF4D67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назначения. Персональные электронно-вычислительные машины (персональные компьютеры). Технические средства, подключаемые к персональным электронным вычислительным машинам. Инструмент электрифицированный (машины ручные переносные электрические).</w:t>
            </w:r>
          </w:p>
        </w:tc>
        <w:tc>
          <w:tcPr>
            <w:tcW w:w="530" w:type="pct"/>
            <w:vMerge w:val="restart"/>
          </w:tcPr>
          <w:p w14:paraId="6B5CCFBE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26.20/24.000, 26.30/24.000, 26.40/24.000, 27.33/24.000, 27.90/24.000</w:t>
            </w:r>
          </w:p>
        </w:tc>
        <w:tc>
          <w:tcPr>
            <w:tcW w:w="870" w:type="pct"/>
            <w:vMerge w:val="restart"/>
          </w:tcPr>
          <w:p w14:paraId="629A910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Высокочастотные кондуктивные электромагнитные помехи, включая индустриальные радиопомехи</w:t>
            </w:r>
          </w:p>
        </w:tc>
        <w:tc>
          <w:tcPr>
            <w:tcW w:w="1070" w:type="pct"/>
            <w:vMerge w:val="restart"/>
          </w:tcPr>
          <w:p w14:paraId="5EBA8DB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CISPR 11-2017 п.7;</w:t>
            </w:r>
            <w:r>
              <w:rPr>
                <w:sz w:val="22"/>
              </w:rPr>
              <w:br/>
              <w:t>ГОСТ CISPR 14-1-2022 п.5, кроме п.4.3.5;</w:t>
            </w:r>
            <w:r>
              <w:rPr>
                <w:sz w:val="22"/>
              </w:rPr>
              <w:br/>
              <w:t>ГОСТ CISPR 15-2014 п.8,9;</w:t>
            </w:r>
            <w:r>
              <w:rPr>
                <w:sz w:val="22"/>
              </w:rPr>
              <w:br/>
              <w:t>ГОСТ CISPR 32-2015 прил.С,D</w:t>
            </w:r>
          </w:p>
        </w:tc>
        <w:tc>
          <w:tcPr>
            <w:tcW w:w="730" w:type="pct"/>
            <w:vMerge w:val="restart"/>
          </w:tcPr>
          <w:p w14:paraId="35DA721A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18582F22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0862BF" w14:paraId="54892267" w14:textId="77777777">
        <w:trPr>
          <w:trHeight w:val="230"/>
        </w:trPr>
        <w:tc>
          <w:tcPr>
            <w:tcW w:w="290" w:type="pct"/>
            <w:vMerge w:val="restart"/>
          </w:tcPr>
          <w:p w14:paraId="5D731FA9" w14:textId="77777777" w:rsidR="000862BF" w:rsidRDefault="00EF4D6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49281D8" w14:textId="77777777" w:rsidR="000862BF" w:rsidRDefault="00EF4D67">
            <w:pPr>
              <w:ind w:left="-84" w:right="-84"/>
            </w:pPr>
            <w:r>
              <w:rPr>
                <w:sz w:val="22"/>
              </w:rPr>
              <w:t xml:space="preserve">Радиостанции сухопутной и </w:t>
            </w:r>
            <w:r>
              <w:rPr>
                <w:sz w:val="22"/>
              </w:rPr>
              <w:lastRenderedPageBreak/>
              <w:t>морской подвижной службы с угловой и цифровой модуляцией, радиостанции общего пользования, радиостанции систем аналоговой телефонной радиосвязи общего пользования, электронная аппаратура с использованием приемопередающей аппаратуры и ее составных частей.</w:t>
            </w:r>
          </w:p>
        </w:tc>
        <w:tc>
          <w:tcPr>
            <w:tcW w:w="530" w:type="pct"/>
            <w:vMerge w:val="restart"/>
          </w:tcPr>
          <w:p w14:paraId="238C0114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26.30/27.001</w:t>
            </w:r>
          </w:p>
        </w:tc>
        <w:tc>
          <w:tcPr>
            <w:tcW w:w="870" w:type="pct"/>
            <w:vMerge w:val="restart"/>
          </w:tcPr>
          <w:p w14:paraId="4D122C4A" w14:textId="77777777" w:rsidR="000862BF" w:rsidRDefault="00EF4D67">
            <w:pPr>
              <w:ind w:left="-84" w:right="-84"/>
            </w:pPr>
            <w:r>
              <w:rPr>
                <w:sz w:val="22"/>
              </w:rPr>
              <w:t xml:space="preserve">Параметры приемопередатчика </w:t>
            </w:r>
            <w:r>
              <w:rPr>
                <w:sz w:val="22"/>
              </w:rPr>
              <w:lastRenderedPageBreak/>
              <w:t>радиостанций (кроме интермодуляционных излучений)</w:t>
            </w:r>
          </w:p>
        </w:tc>
        <w:tc>
          <w:tcPr>
            <w:tcW w:w="1070" w:type="pct"/>
            <w:vMerge w:val="restart"/>
          </w:tcPr>
          <w:p w14:paraId="4D39EC6C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СТБ 1040-2018 п.7, 8;</w:t>
            </w:r>
            <w:r>
              <w:rPr>
                <w:sz w:val="22"/>
              </w:rPr>
              <w:br/>
              <w:t>СТБ 1200-2023 п.7.4, 7.5</w:t>
            </w:r>
          </w:p>
        </w:tc>
        <w:tc>
          <w:tcPr>
            <w:tcW w:w="730" w:type="pct"/>
            <w:vMerge w:val="restart"/>
          </w:tcPr>
          <w:p w14:paraId="422FC765" w14:textId="77777777" w:rsidR="000862BF" w:rsidRDefault="00EF4D67">
            <w:pPr>
              <w:ind w:left="-84" w:right="-84"/>
            </w:pPr>
            <w:r>
              <w:rPr>
                <w:sz w:val="22"/>
              </w:rPr>
              <w:t xml:space="preserve">ул. Набережная, д. 1, 211011, г. Барань, </w:t>
            </w:r>
            <w:r>
              <w:rPr>
                <w:sz w:val="22"/>
              </w:rPr>
              <w:lastRenderedPageBreak/>
              <w:t>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3E015791" w14:textId="77777777" w:rsidR="000862BF" w:rsidRDefault="000862BF">
            <w:pPr>
              <w:ind w:left="-84" w:right="-84"/>
            </w:pPr>
          </w:p>
        </w:tc>
      </w:tr>
      <w:tr w:rsidR="000862BF" w14:paraId="31CBEFD2" w14:textId="77777777">
        <w:trPr>
          <w:trHeight w:val="230"/>
        </w:trPr>
        <w:tc>
          <w:tcPr>
            <w:tcW w:w="290" w:type="pct"/>
            <w:vMerge w:val="restart"/>
          </w:tcPr>
          <w:p w14:paraId="2BF9A342" w14:textId="77777777" w:rsidR="000862BF" w:rsidRDefault="00EF4D67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22F8ECA7" w14:textId="77777777" w:rsidR="000862BF" w:rsidRDefault="00EF4D67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назначения. Персональные электронно-вычислительные машины (персональные компьютеры). Технические средства, подключаемые к персональным электронным вычислительным машинам. Инструмент </w:t>
            </w:r>
            <w:r>
              <w:rPr>
                <w:sz w:val="22"/>
              </w:rPr>
              <w:lastRenderedPageBreak/>
              <w:t>электрифицированный (машины ручные переносные электрические).</w:t>
            </w:r>
          </w:p>
        </w:tc>
        <w:tc>
          <w:tcPr>
            <w:tcW w:w="530" w:type="pct"/>
            <w:vMerge w:val="restart"/>
          </w:tcPr>
          <w:p w14:paraId="429B75B2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26.20/24.000, 26.30/24.000, 26.40/24.000, 27.33/24.000, 27.90/24.000</w:t>
            </w:r>
          </w:p>
        </w:tc>
        <w:tc>
          <w:tcPr>
            <w:tcW w:w="870" w:type="pct"/>
            <w:vMerge w:val="restart"/>
          </w:tcPr>
          <w:p w14:paraId="60FEFBE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Высокочастотные излучаемые электромагнитные помехи, включая индустриальные радиопомехи</w:t>
            </w:r>
          </w:p>
        </w:tc>
        <w:tc>
          <w:tcPr>
            <w:tcW w:w="1070" w:type="pct"/>
            <w:vMerge w:val="restart"/>
          </w:tcPr>
          <w:p w14:paraId="3112259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CISPR 11-2017 п.7;</w:t>
            </w:r>
            <w:r>
              <w:rPr>
                <w:sz w:val="22"/>
              </w:rPr>
              <w:br/>
              <w:t>ГОСТ CISPR 14-1-2022 п.5;</w:t>
            </w:r>
            <w:r>
              <w:rPr>
                <w:sz w:val="22"/>
              </w:rPr>
              <w:br/>
              <w:t>ГОСТ CISPR 32-2015 прил.С,D</w:t>
            </w:r>
          </w:p>
        </w:tc>
        <w:tc>
          <w:tcPr>
            <w:tcW w:w="730" w:type="pct"/>
            <w:vMerge w:val="restart"/>
          </w:tcPr>
          <w:p w14:paraId="2038911C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352399B1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0862BF" w14:paraId="414BBAA3" w14:textId="77777777">
        <w:trPr>
          <w:trHeight w:val="230"/>
        </w:trPr>
        <w:tc>
          <w:tcPr>
            <w:tcW w:w="290" w:type="pct"/>
            <w:vMerge w:val="restart"/>
          </w:tcPr>
          <w:p w14:paraId="77BC20EE" w14:textId="77777777" w:rsidR="000862BF" w:rsidRDefault="00EF4D6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07483BE8" w14:textId="77777777" w:rsidR="000862BF" w:rsidRDefault="00EF4D67">
            <w:pPr>
              <w:ind w:left="-84" w:right="-84"/>
            </w:pPr>
            <w:r>
              <w:rPr>
                <w:sz w:val="22"/>
              </w:rPr>
              <w:t>Радиостанции сухопутной и морской подвижной службы с угловой и цифровой модуляцией, радиостанции общего пользования, радиостанции систем аналоговой телефонной радиосвязи общего пользования, электронная аппаратура с использованием приемопередающей аппаратуры и ее составных частей.</w:t>
            </w:r>
          </w:p>
        </w:tc>
        <w:tc>
          <w:tcPr>
            <w:tcW w:w="530" w:type="pct"/>
            <w:vMerge w:val="restart"/>
          </w:tcPr>
          <w:p w14:paraId="792EE70E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26.30/27.007</w:t>
            </w:r>
          </w:p>
        </w:tc>
        <w:tc>
          <w:tcPr>
            <w:tcW w:w="870" w:type="pct"/>
            <w:vMerge w:val="restart"/>
          </w:tcPr>
          <w:p w14:paraId="1762F1A2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Требования к параметрам передатчика. Ошибка по частоте.</w:t>
            </w:r>
          </w:p>
        </w:tc>
        <w:tc>
          <w:tcPr>
            <w:tcW w:w="1070" w:type="pct"/>
            <w:vMerge w:val="restart"/>
          </w:tcPr>
          <w:p w14:paraId="49DC9CE8" w14:textId="77777777" w:rsidR="000862BF" w:rsidRDefault="00EF4D67">
            <w:pPr>
              <w:ind w:left="-84" w:right="-84"/>
            </w:pPr>
            <w:r>
              <w:rPr>
                <w:sz w:val="22"/>
              </w:rPr>
              <w:t>СТБ 1040-2018 п.7.1</w:t>
            </w:r>
          </w:p>
        </w:tc>
        <w:tc>
          <w:tcPr>
            <w:tcW w:w="730" w:type="pct"/>
            <w:vMerge w:val="restart"/>
          </w:tcPr>
          <w:p w14:paraId="2F7C4DF1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4EC6F256" w14:textId="77777777" w:rsidR="000862BF" w:rsidRDefault="000862BF">
            <w:pPr>
              <w:ind w:left="-84" w:right="-84"/>
            </w:pPr>
          </w:p>
        </w:tc>
      </w:tr>
      <w:tr w:rsidR="000862BF" w14:paraId="523CB162" w14:textId="77777777">
        <w:trPr>
          <w:trHeight w:val="230"/>
        </w:trPr>
        <w:tc>
          <w:tcPr>
            <w:tcW w:w="290" w:type="pct"/>
            <w:vMerge w:val="restart"/>
          </w:tcPr>
          <w:p w14:paraId="1143E08D" w14:textId="77777777" w:rsidR="000862BF" w:rsidRDefault="00EF4D67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740A32D3" w14:textId="77777777" w:rsidR="000862BF" w:rsidRDefault="00EF4D67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назначения. Персональные электронно-вычислительные машины (персональные компьютеры). Технические средства, </w:t>
            </w:r>
            <w:r>
              <w:rPr>
                <w:sz w:val="22"/>
              </w:rPr>
              <w:lastRenderedPageBreak/>
              <w:t>подключаемые к персональным электронным вычислительным машинам. Инструмент электрифицированный (машины ручные переносные электрические).</w:t>
            </w:r>
          </w:p>
        </w:tc>
        <w:tc>
          <w:tcPr>
            <w:tcW w:w="530" w:type="pct"/>
            <w:vMerge w:val="restart"/>
          </w:tcPr>
          <w:p w14:paraId="464CABEF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26.20/24.000, 26.30/24.000, 26.40/24.000, 27.33/24.000, 27.90/24.000</w:t>
            </w:r>
          </w:p>
        </w:tc>
        <w:tc>
          <w:tcPr>
            <w:tcW w:w="870" w:type="pct"/>
            <w:vMerge w:val="restart"/>
          </w:tcPr>
          <w:p w14:paraId="066CBD3B" w14:textId="77777777" w:rsidR="000862BF" w:rsidRDefault="00EF4D67">
            <w:pPr>
              <w:ind w:left="-84" w:right="-84"/>
            </w:pPr>
            <w:r>
              <w:rPr>
                <w:sz w:val="22"/>
              </w:rPr>
              <w:t>Низкочастотные кондуктивные помехи. Изменения, колебания напряжения и фликер. Гармонические составляющие тока</w:t>
            </w:r>
          </w:p>
        </w:tc>
        <w:tc>
          <w:tcPr>
            <w:tcW w:w="1070" w:type="pct"/>
            <w:vMerge w:val="restart"/>
          </w:tcPr>
          <w:p w14:paraId="14A425E7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61000-3-2-2021 п.6.3;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61000-3-3-2015 п.4</w:t>
            </w:r>
          </w:p>
        </w:tc>
        <w:tc>
          <w:tcPr>
            <w:tcW w:w="730" w:type="pct"/>
            <w:vMerge w:val="restart"/>
          </w:tcPr>
          <w:p w14:paraId="784EBB7F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7F7BFA42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0862BF" w14:paraId="1331BE67" w14:textId="77777777">
        <w:tc>
          <w:tcPr>
            <w:tcW w:w="290" w:type="pct"/>
          </w:tcPr>
          <w:p w14:paraId="7D6DDCBB" w14:textId="77777777" w:rsidR="000862BF" w:rsidRDefault="00EF4D6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7AB9F3DB" w14:textId="77777777" w:rsidR="000862BF" w:rsidRDefault="00EF4D67">
            <w:pPr>
              <w:ind w:left="-84" w:right="-84"/>
            </w:pPr>
            <w:r>
              <w:rPr>
                <w:sz w:val="22"/>
              </w:rPr>
              <w:t>Радиостанции сухопутной и морской подвижной службы с угловой и цифровой модуляцией, радиостанции общего пользования, радиостанции систем аналоговой телефонной радиосвязи общего пользования, электронная аппаратура с использованием приемопередающей аппаратуры и ее составных частей.</w:t>
            </w:r>
          </w:p>
        </w:tc>
        <w:tc>
          <w:tcPr>
            <w:tcW w:w="530" w:type="pct"/>
          </w:tcPr>
          <w:p w14:paraId="4ACD1790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26.30/27.001</w:t>
            </w:r>
          </w:p>
        </w:tc>
        <w:tc>
          <w:tcPr>
            <w:tcW w:w="870" w:type="pct"/>
          </w:tcPr>
          <w:p w14:paraId="390DC4A8" w14:textId="77777777" w:rsidR="000862BF" w:rsidRDefault="00EF4D67">
            <w:pPr>
              <w:ind w:left="-84" w:right="-84"/>
            </w:pPr>
            <w:r>
              <w:rPr>
                <w:sz w:val="22"/>
              </w:rPr>
              <w:t>Мощность передатчика</w:t>
            </w:r>
          </w:p>
        </w:tc>
        <w:tc>
          <w:tcPr>
            <w:tcW w:w="1070" w:type="pct"/>
          </w:tcPr>
          <w:p w14:paraId="603E3699" w14:textId="77777777" w:rsidR="000862BF" w:rsidRDefault="00EF4D67">
            <w:pPr>
              <w:ind w:left="-84" w:right="-84"/>
            </w:pPr>
            <w:r>
              <w:rPr>
                <w:sz w:val="22"/>
              </w:rPr>
              <w:t>СТБ 1040-2018 п.7.2</w:t>
            </w:r>
          </w:p>
        </w:tc>
        <w:tc>
          <w:tcPr>
            <w:tcW w:w="730" w:type="pct"/>
            <w:vMerge w:val="restart"/>
          </w:tcPr>
          <w:p w14:paraId="4DC1760E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11DAD533" w14:textId="77777777" w:rsidR="000862BF" w:rsidRDefault="000862BF">
            <w:pPr>
              <w:ind w:left="-84" w:right="-84"/>
            </w:pPr>
          </w:p>
        </w:tc>
      </w:tr>
      <w:tr w:rsidR="000862BF" w14:paraId="074E9A39" w14:textId="77777777">
        <w:tc>
          <w:tcPr>
            <w:tcW w:w="290" w:type="pct"/>
          </w:tcPr>
          <w:p w14:paraId="766223B8" w14:textId="77777777" w:rsidR="000862BF" w:rsidRDefault="00EF4D6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E0153CA" w14:textId="77777777" w:rsidR="000862BF" w:rsidRDefault="000862BF"/>
        </w:tc>
        <w:tc>
          <w:tcPr>
            <w:tcW w:w="530" w:type="pct"/>
          </w:tcPr>
          <w:p w14:paraId="03F82F4C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26.30/27.015</w:t>
            </w:r>
          </w:p>
        </w:tc>
        <w:tc>
          <w:tcPr>
            <w:tcW w:w="870" w:type="pct"/>
          </w:tcPr>
          <w:p w14:paraId="633B31F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Максимально допустимая девиация частоты</w:t>
            </w:r>
          </w:p>
        </w:tc>
        <w:tc>
          <w:tcPr>
            <w:tcW w:w="1070" w:type="pct"/>
          </w:tcPr>
          <w:p w14:paraId="70F83215" w14:textId="77777777" w:rsidR="000862BF" w:rsidRDefault="00EF4D67">
            <w:pPr>
              <w:ind w:left="-84" w:right="-84"/>
            </w:pPr>
            <w:r>
              <w:rPr>
                <w:sz w:val="22"/>
              </w:rPr>
              <w:t>СТБ 1040-2018 п.7.3</w:t>
            </w:r>
          </w:p>
        </w:tc>
        <w:tc>
          <w:tcPr>
            <w:tcW w:w="730" w:type="pct"/>
            <w:vMerge/>
          </w:tcPr>
          <w:p w14:paraId="7CA644AA" w14:textId="77777777" w:rsidR="000862BF" w:rsidRDefault="000862BF"/>
        </w:tc>
        <w:tc>
          <w:tcPr>
            <w:tcW w:w="815" w:type="pct"/>
            <w:vMerge/>
          </w:tcPr>
          <w:p w14:paraId="11A52379" w14:textId="77777777" w:rsidR="000862BF" w:rsidRDefault="000862BF"/>
        </w:tc>
      </w:tr>
      <w:tr w:rsidR="000862BF" w14:paraId="5BB12BF0" w14:textId="77777777">
        <w:tc>
          <w:tcPr>
            <w:tcW w:w="290" w:type="pct"/>
          </w:tcPr>
          <w:p w14:paraId="6D7F3833" w14:textId="77777777" w:rsidR="000862BF" w:rsidRDefault="00EF4D6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49BDEE9" w14:textId="77777777" w:rsidR="000862BF" w:rsidRDefault="000862BF"/>
        </w:tc>
        <w:tc>
          <w:tcPr>
            <w:tcW w:w="530" w:type="pct"/>
            <w:vMerge w:val="restart"/>
          </w:tcPr>
          <w:p w14:paraId="2AC35727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26.30/27.001</w:t>
            </w:r>
          </w:p>
        </w:tc>
        <w:tc>
          <w:tcPr>
            <w:tcW w:w="870" w:type="pct"/>
          </w:tcPr>
          <w:p w14:paraId="22F34A1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Мощность в соседнем и альтернативном канале</w:t>
            </w:r>
          </w:p>
        </w:tc>
        <w:tc>
          <w:tcPr>
            <w:tcW w:w="1070" w:type="pct"/>
          </w:tcPr>
          <w:p w14:paraId="6A6DFC71" w14:textId="77777777" w:rsidR="000862BF" w:rsidRDefault="00EF4D67">
            <w:pPr>
              <w:ind w:left="-84" w:right="-84"/>
            </w:pPr>
            <w:r>
              <w:rPr>
                <w:sz w:val="22"/>
              </w:rPr>
              <w:t>СТБ 1040-2018 п.7.4</w:t>
            </w:r>
          </w:p>
        </w:tc>
        <w:tc>
          <w:tcPr>
            <w:tcW w:w="730" w:type="pct"/>
            <w:vMerge/>
          </w:tcPr>
          <w:p w14:paraId="187A5BB6" w14:textId="77777777" w:rsidR="000862BF" w:rsidRDefault="000862BF"/>
        </w:tc>
        <w:tc>
          <w:tcPr>
            <w:tcW w:w="815" w:type="pct"/>
            <w:vMerge/>
          </w:tcPr>
          <w:p w14:paraId="291D14BC" w14:textId="77777777" w:rsidR="000862BF" w:rsidRDefault="000862BF"/>
        </w:tc>
      </w:tr>
      <w:tr w:rsidR="000862BF" w14:paraId="464B95CD" w14:textId="77777777">
        <w:tc>
          <w:tcPr>
            <w:tcW w:w="290" w:type="pct"/>
          </w:tcPr>
          <w:p w14:paraId="36EF8682" w14:textId="77777777" w:rsidR="000862BF" w:rsidRDefault="00EF4D6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E07E76B" w14:textId="77777777" w:rsidR="000862BF" w:rsidRDefault="000862BF"/>
        </w:tc>
        <w:tc>
          <w:tcPr>
            <w:tcW w:w="530" w:type="pct"/>
            <w:vMerge/>
          </w:tcPr>
          <w:p w14:paraId="3045C492" w14:textId="77777777" w:rsidR="000862BF" w:rsidRDefault="000862BF"/>
        </w:tc>
        <w:tc>
          <w:tcPr>
            <w:tcW w:w="870" w:type="pct"/>
          </w:tcPr>
          <w:p w14:paraId="7F92E09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Нежелательные излучения в области побочных излучений</w:t>
            </w:r>
          </w:p>
        </w:tc>
        <w:tc>
          <w:tcPr>
            <w:tcW w:w="1070" w:type="pct"/>
          </w:tcPr>
          <w:p w14:paraId="40BDF81D" w14:textId="77777777" w:rsidR="000862BF" w:rsidRDefault="00EF4D67">
            <w:pPr>
              <w:ind w:left="-84" w:right="-84"/>
            </w:pPr>
            <w:r>
              <w:rPr>
                <w:sz w:val="22"/>
              </w:rPr>
              <w:t>СТБ 1040-2018 п.7.5</w:t>
            </w:r>
          </w:p>
        </w:tc>
        <w:tc>
          <w:tcPr>
            <w:tcW w:w="730" w:type="pct"/>
            <w:vMerge/>
          </w:tcPr>
          <w:p w14:paraId="52E4377E" w14:textId="77777777" w:rsidR="000862BF" w:rsidRDefault="000862BF"/>
        </w:tc>
        <w:tc>
          <w:tcPr>
            <w:tcW w:w="815" w:type="pct"/>
            <w:vMerge/>
          </w:tcPr>
          <w:p w14:paraId="1831B724" w14:textId="77777777" w:rsidR="000862BF" w:rsidRDefault="000862BF"/>
        </w:tc>
      </w:tr>
      <w:tr w:rsidR="000862BF" w14:paraId="41534EAA" w14:textId="77777777">
        <w:tc>
          <w:tcPr>
            <w:tcW w:w="290" w:type="pct"/>
          </w:tcPr>
          <w:p w14:paraId="5CBEBC60" w14:textId="77777777" w:rsidR="000862BF" w:rsidRDefault="00EF4D6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C4DA617" w14:textId="77777777" w:rsidR="000862BF" w:rsidRDefault="000862BF"/>
        </w:tc>
        <w:tc>
          <w:tcPr>
            <w:tcW w:w="530" w:type="pct"/>
          </w:tcPr>
          <w:p w14:paraId="69E97374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26.30/27.010</w:t>
            </w:r>
          </w:p>
        </w:tc>
        <w:tc>
          <w:tcPr>
            <w:tcW w:w="870" w:type="pct"/>
          </w:tcPr>
          <w:p w14:paraId="3BFF24B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Переходные процессы при включении и выключении передатчика</w:t>
            </w:r>
          </w:p>
        </w:tc>
        <w:tc>
          <w:tcPr>
            <w:tcW w:w="1070" w:type="pct"/>
          </w:tcPr>
          <w:p w14:paraId="462FAEA9" w14:textId="77777777" w:rsidR="000862BF" w:rsidRDefault="00EF4D67">
            <w:pPr>
              <w:ind w:left="-84" w:right="-84"/>
            </w:pPr>
            <w:r>
              <w:rPr>
                <w:sz w:val="22"/>
              </w:rPr>
              <w:t>СТБ 1040-2018 п.7.6</w:t>
            </w:r>
          </w:p>
        </w:tc>
        <w:tc>
          <w:tcPr>
            <w:tcW w:w="730" w:type="pct"/>
            <w:vMerge/>
          </w:tcPr>
          <w:p w14:paraId="2E4C55BF" w14:textId="77777777" w:rsidR="000862BF" w:rsidRDefault="000862BF"/>
        </w:tc>
        <w:tc>
          <w:tcPr>
            <w:tcW w:w="815" w:type="pct"/>
            <w:vMerge/>
          </w:tcPr>
          <w:p w14:paraId="41825DBF" w14:textId="77777777" w:rsidR="000862BF" w:rsidRDefault="000862BF"/>
        </w:tc>
      </w:tr>
      <w:tr w:rsidR="000862BF" w14:paraId="1BAF5D58" w14:textId="77777777">
        <w:tc>
          <w:tcPr>
            <w:tcW w:w="290" w:type="pct"/>
          </w:tcPr>
          <w:p w14:paraId="33FDA746" w14:textId="77777777" w:rsidR="000862BF" w:rsidRDefault="00EF4D6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25070844" w14:textId="77777777" w:rsidR="000862BF" w:rsidRDefault="000862BF"/>
        </w:tc>
        <w:tc>
          <w:tcPr>
            <w:tcW w:w="530" w:type="pct"/>
          </w:tcPr>
          <w:p w14:paraId="19D4D865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26.30/27.002</w:t>
            </w:r>
          </w:p>
        </w:tc>
        <w:tc>
          <w:tcPr>
            <w:tcW w:w="870" w:type="pct"/>
          </w:tcPr>
          <w:p w14:paraId="157E5D4E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Требования к параметрам приемника. Максимальная пороговая чувствительность</w:t>
            </w:r>
          </w:p>
        </w:tc>
        <w:tc>
          <w:tcPr>
            <w:tcW w:w="1070" w:type="pct"/>
          </w:tcPr>
          <w:p w14:paraId="2BCE3F2C" w14:textId="77777777" w:rsidR="000862BF" w:rsidRDefault="00EF4D67">
            <w:pPr>
              <w:ind w:left="-84" w:right="-84"/>
            </w:pPr>
            <w:r>
              <w:rPr>
                <w:sz w:val="22"/>
              </w:rPr>
              <w:t>СТБ 1040-2018 п.8.1</w:t>
            </w:r>
          </w:p>
        </w:tc>
        <w:tc>
          <w:tcPr>
            <w:tcW w:w="730" w:type="pct"/>
            <w:vMerge/>
          </w:tcPr>
          <w:p w14:paraId="225A398D" w14:textId="77777777" w:rsidR="000862BF" w:rsidRDefault="000862BF"/>
        </w:tc>
        <w:tc>
          <w:tcPr>
            <w:tcW w:w="815" w:type="pct"/>
            <w:vMerge/>
          </w:tcPr>
          <w:p w14:paraId="7A5EA365" w14:textId="77777777" w:rsidR="000862BF" w:rsidRDefault="000862BF"/>
        </w:tc>
      </w:tr>
      <w:tr w:rsidR="000862BF" w14:paraId="72897D24" w14:textId="77777777">
        <w:tc>
          <w:tcPr>
            <w:tcW w:w="290" w:type="pct"/>
          </w:tcPr>
          <w:p w14:paraId="319CB1FE" w14:textId="77777777" w:rsidR="000862BF" w:rsidRDefault="00EF4D67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63651984" w14:textId="77777777" w:rsidR="000862BF" w:rsidRDefault="000862BF"/>
        </w:tc>
        <w:tc>
          <w:tcPr>
            <w:tcW w:w="530" w:type="pct"/>
          </w:tcPr>
          <w:p w14:paraId="3890B84B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26.30/27.001</w:t>
            </w:r>
          </w:p>
        </w:tc>
        <w:tc>
          <w:tcPr>
            <w:tcW w:w="870" w:type="pct"/>
          </w:tcPr>
          <w:p w14:paraId="22FAD8D5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Требования к параметрам приемника. Избирательность по соседнему каналу</w:t>
            </w:r>
          </w:p>
        </w:tc>
        <w:tc>
          <w:tcPr>
            <w:tcW w:w="1070" w:type="pct"/>
          </w:tcPr>
          <w:p w14:paraId="0C5D3714" w14:textId="77777777" w:rsidR="000862BF" w:rsidRDefault="00EF4D67">
            <w:pPr>
              <w:ind w:left="-84" w:right="-84"/>
            </w:pPr>
            <w:r>
              <w:rPr>
                <w:sz w:val="22"/>
              </w:rPr>
              <w:t>СТБ 1040-2018 п.8.2</w:t>
            </w:r>
          </w:p>
        </w:tc>
        <w:tc>
          <w:tcPr>
            <w:tcW w:w="730" w:type="pct"/>
            <w:vMerge/>
          </w:tcPr>
          <w:p w14:paraId="6F16A99E" w14:textId="77777777" w:rsidR="000862BF" w:rsidRDefault="000862BF"/>
        </w:tc>
        <w:tc>
          <w:tcPr>
            <w:tcW w:w="815" w:type="pct"/>
            <w:vMerge/>
          </w:tcPr>
          <w:p w14:paraId="53760ACF" w14:textId="77777777" w:rsidR="000862BF" w:rsidRDefault="000862BF"/>
        </w:tc>
      </w:tr>
      <w:tr w:rsidR="000862BF" w14:paraId="112D0E69" w14:textId="77777777">
        <w:tc>
          <w:tcPr>
            <w:tcW w:w="290" w:type="pct"/>
          </w:tcPr>
          <w:p w14:paraId="1F92B508" w14:textId="77777777" w:rsidR="000862BF" w:rsidRDefault="00EF4D6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5A37BD8F" w14:textId="77777777" w:rsidR="000862BF" w:rsidRDefault="000862BF"/>
        </w:tc>
        <w:tc>
          <w:tcPr>
            <w:tcW w:w="530" w:type="pct"/>
            <w:vMerge w:val="restart"/>
          </w:tcPr>
          <w:p w14:paraId="277005FF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26.30/27.010</w:t>
            </w:r>
          </w:p>
        </w:tc>
        <w:tc>
          <w:tcPr>
            <w:tcW w:w="870" w:type="pct"/>
          </w:tcPr>
          <w:p w14:paraId="0FA2C275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Требования к параметрам приемника. Побочные излучения в режиме приема</w:t>
            </w:r>
          </w:p>
        </w:tc>
        <w:tc>
          <w:tcPr>
            <w:tcW w:w="1070" w:type="pct"/>
          </w:tcPr>
          <w:p w14:paraId="720ACC88" w14:textId="77777777" w:rsidR="000862BF" w:rsidRDefault="00EF4D67">
            <w:pPr>
              <w:ind w:left="-84" w:right="-84"/>
            </w:pPr>
            <w:r>
              <w:rPr>
                <w:sz w:val="22"/>
              </w:rPr>
              <w:t>СТБ 1040-2018 п.8.4</w:t>
            </w:r>
          </w:p>
        </w:tc>
        <w:tc>
          <w:tcPr>
            <w:tcW w:w="730" w:type="pct"/>
            <w:vMerge/>
          </w:tcPr>
          <w:p w14:paraId="235568EE" w14:textId="77777777" w:rsidR="000862BF" w:rsidRDefault="000862BF"/>
        </w:tc>
        <w:tc>
          <w:tcPr>
            <w:tcW w:w="815" w:type="pct"/>
            <w:vMerge/>
          </w:tcPr>
          <w:p w14:paraId="1EA73F1D" w14:textId="77777777" w:rsidR="000862BF" w:rsidRDefault="000862BF"/>
        </w:tc>
      </w:tr>
      <w:tr w:rsidR="000862BF" w14:paraId="7A0EBA99" w14:textId="77777777">
        <w:trPr>
          <w:trHeight w:val="230"/>
        </w:trPr>
        <w:tc>
          <w:tcPr>
            <w:tcW w:w="290" w:type="pct"/>
            <w:vMerge w:val="restart"/>
          </w:tcPr>
          <w:p w14:paraId="088E8194" w14:textId="77777777" w:rsidR="000862BF" w:rsidRDefault="00EF4D6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5E0DBD6A" w14:textId="77777777" w:rsidR="000862BF" w:rsidRDefault="000862BF"/>
        </w:tc>
        <w:tc>
          <w:tcPr>
            <w:tcW w:w="530" w:type="pct"/>
            <w:vMerge/>
          </w:tcPr>
          <w:p w14:paraId="5028839E" w14:textId="77777777" w:rsidR="000862BF" w:rsidRDefault="000862BF"/>
        </w:tc>
        <w:tc>
          <w:tcPr>
            <w:tcW w:w="870" w:type="pct"/>
            <w:vMerge w:val="restart"/>
          </w:tcPr>
          <w:p w14:paraId="3D4E24C2" w14:textId="77777777" w:rsidR="000862BF" w:rsidRDefault="00EF4D67">
            <w:pPr>
              <w:ind w:left="-84" w:right="-84"/>
            </w:pPr>
            <w:r>
              <w:rPr>
                <w:sz w:val="22"/>
              </w:rPr>
              <w:t xml:space="preserve">Требования к параметрам приемника. Избирательность по </w:t>
            </w:r>
            <w:r>
              <w:rPr>
                <w:sz w:val="22"/>
              </w:rPr>
              <w:lastRenderedPageBreak/>
              <w:t>побочным каналам приема</w:t>
            </w:r>
          </w:p>
        </w:tc>
        <w:tc>
          <w:tcPr>
            <w:tcW w:w="1070" w:type="pct"/>
            <w:vMerge w:val="restart"/>
          </w:tcPr>
          <w:p w14:paraId="79E4F094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СТБ 1040-2018 п.8.5</w:t>
            </w:r>
          </w:p>
        </w:tc>
        <w:tc>
          <w:tcPr>
            <w:tcW w:w="730" w:type="pct"/>
            <w:vMerge/>
          </w:tcPr>
          <w:p w14:paraId="5EEE5041" w14:textId="77777777" w:rsidR="000862BF" w:rsidRDefault="000862BF"/>
        </w:tc>
        <w:tc>
          <w:tcPr>
            <w:tcW w:w="815" w:type="pct"/>
            <w:vMerge/>
          </w:tcPr>
          <w:p w14:paraId="7789BC6E" w14:textId="77777777" w:rsidR="000862BF" w:rsidRDefault="000862BF"/>
        </w:tc>
      </w:tr>
      <w:tr w:rsidR="000862BF" w14:paraId="2E59B76F" w14:textId="77777777">
        <w:trPr>
          <w:trHeight w:val="230"/>
        </w:trPr>
        <w:tc>
          <w:tcPr>
            <w:tcW w:w="290" w:type="pct"/>
            <w:vMerge w:val="restart"/>
          </w:tcPr>
          <w:p w14:paraId="22197C7D" w14:textId="77777777" w:rsidR="000862BF" w:rsidRDefault="00EF4D67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46C99975" w14:textId="77777777" w:rsidR="000862BF" w:rsidRDefault="00EF4D67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назначения. Оборудование световое.</w:t>
            </w:r>
          </w:p>
        </w:tc>
        <w:tc>
          <w:tcPr>
            <w:tcW w:w="530" w:type="pct"/>
            <w:vMerge w:val="restart"/>
          </w:tcPr>
          <w:p w14:paraId="3F10F35F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27.40/11.116, 27.90/11.116</w:t>
            </w:r>
          </w:p>
        </w:tc>
        <w:tc>
          <w:tcPr>
            <w:tcW w:w="870" w:type="pct"/>
            <w:vMerge w:val="restart"/>
          </w:tcPr>
          <w:p w14:paraId="0855638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4ED6CCC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п.3;</w:t>
            </w:r>
            <w:r>
              <w:rPr>
                <w:sz w:val="22"/>
              </w:rPr>
              <w:br/>
              <w:t>ГОСТ IEC 60598-2-1-2011 п.1.5;</w:t>
            </w:r>
            <w:r>
              <w:rPr>
                <w:sz w:val="22"/>
              </w:rPr>
              <w:br/>
              <w:t>ГОСТ IEC 60598-2-2-2017 п.2.6;</w:t>
            </w:r>
            <w:r>
              <w:rPr>
                <w:sz w:val="22"/>
              </w:rPr>
              <w:br/>
              <w:t>ГОСТ IEC 60598-2-20-2012 п.20.6;</w:t>
            </w:r>
            <w:r>
              <w:rPr>
                <w:sz w:val="22"/>
              </w:rPr>
              <w:br/>
              <w:t>ГОСТ IEC 60598-2-22-2016 п.22.6;</w:t>
            </w:r>
            <w:r>
              <w:rPr>
                <w:sz w:val="22"/>
              </w:rPr>
              <w:br/>
              <w:t>ГОСТ IEC 60598-2-3-2017 п.3.5;</w:t>
            </w:r>
            <w:r>
              <w:rPr>
                <w:sz w:val="22"/>
              </w:rPr>
              <w:br/>
              <w:t>ГОСТ IEC 60598-2-4-2019 п.4.6;</w:t>
            </w:r>
            <w:r>
              <w:rPr>
                <w:sz w:val="22"/>
              </w:rPr>
              <w:br/>
              <w:t>ГОСТ IEC 60598-2-5-2012 п.5.5</w:t>
            </w:r>
          </w:p>
        </w:tc>
        <w:tc>
          <w:tcPr>
            <w:tcW w:w="730" w:type="pct"/>
            <w:vMerge w:val="restart"/>
          </w:tcPr>
          <w:p w14:paraId="217A3593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68660EFC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0862BF" w14:paraId="0D864205" w14:textId="77777777">
        <w:trPr>
          <w:trHeight w:val="230"/>
        </w:trPr>
        <w:tc>
          <w:tcPr>
            <w:tcW w:w="290" w:type="pct"/>
            <w:vMerge w:val="restart"/>
          </w:tcPr>
          <w:p w14:paraId="42DEE7A7" w14:textId="77777777" w:rsidR="000862BF" w:rsidRDefault="00EF4D6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C69D2B2" w14:textId="77777777" w:rsidR="000862BF" w:rsidRDefault="00EF4D67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приборы. Частные требования к зарядным устройствам батарей.</w:t>
            </w:r>
          </w:p>
        </w:tc>
        <w:tc>
          <w:tcPr>
            <w:tcW w:w="530" w:type="pct"/>
            <w:vMerge w:val="restart"/>
          </w:tcPr>
          <w:p w14:paraId="02C4FF7D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5A8A0599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1070" w:type="pct"/>
            <w:vMerge w:val="restart"/>
          </w:tcPr>
          <w:p w14:paraId="7C059858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60335-2-29-2019 п.10;</w:t>
            </w:r>
            <w:r>
              <w:rPr>
                <w:sz w:val="22"/>
              </w:rPr>
              <w:br/>
              <w:t>СТБ IEC 60335-1-2013 п.10</w:t>
            </w:r>
          </w:p>
        </w:tc>
        <w:tc>
          <w:tcPr>
            <w:tcW w:w="730" w:type="pct"/>
            <w:vMerge w:val="restart"/>
          </w:tcPr>
          <w:p w14:paraId="7DB27009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41810414" w14:textId="77777777" w:rsidR="000862BF" w:rsidRDefault="000862BF">
            <w:pPr>
              <w:ind w:left="-84" w:right="-84"/>
            </w:pPr>
          </w:p>
        </w:tc>
      </w:tr>
      <w:tr w:rsidR="000862BF" w14:paraId="06A4733D" w14:textId="77777777">
        <w:trPr>
          <w:trHeight w:val="230"/>
        </w:trPr>
        <w:tc>
          <w:tcPr>
            <w:tcW w:w="290" w:type="pct"/>
            <w:vMerge w:val="restart"/>
          </w:tcPr>
          <w:p w14:paraId="729F699E" w14:textId="77777777" w:rsidR="000862BF" w:rsidRDefault="00EF4D67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68A3CE41" w14:textId="77777777" w:rsidR="000862BF" w:rsidRDefault="00EF4D67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назначения. Оборудование световое.</w:t>
            </w:r>
          </w:p>
        </w:tc>
        <w:tc>
          <w:tcPr>
            <w:tcW w:w="530" w:type="pct"/>
            <w:vMerge w:val="restart"/>
          </w:tcPr>
          <w:p w14:paraId="6F2C7731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27.40/39.000, 27.90/39.000</w:t>
            </w:r>
          </w:p>
        </w:tc>
        <w:tc>
          <w:tcPr>
            <w:tcW w:w="870" w:type="pct"/>
            <w:vMerge w:val="restart"/>
          </w:tcPr>
          <w:p w14:paraId="17E57C01" w14:textId="77777777" w:rsidR="000862BF" w:rsidRDefault="00EF4D67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1070" w:type="pct"/>
            <w:vMerge w:val="restart"/>
          </w:tcPr>
          <w:p w14:paraId="59D2E6B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п.4;</w:t>
            </w:r>
            <w:r>
              <w:rPr>
                <w:sz w:val="22"/>
              </w:rPr>
              <w:br/>
              <w:t>ГОСТ IEC 60598-2-1-2011 п.1.6;</w:t>
            </w:r>
            <w:r>
              <w:rPr>
                <w:sz w:val="22"/>
              </w:rPr>
              <w:br/>
              <w:t>ГОСТ IEC 60598-2-2-2017 п.2.7;</w:t>
            </w:r>
            <w:r>
              <w:rPr>
                <w:sz w:val="22"/>
              </w:rPr>
              <w:br/>
              <w:t>ГОСТ IEC 60598-2-20-2012 п.20.7;</w:t>
            </w:r>
            <w:r>
              <w:rPr>
                <w:sz w:val="22"/>
              </w:rPr>
              <w:br/>
              <w:t>ГОСТ IEC 60598-2-22-2016 п.22.7;</w:t>
            </w:r>
            <w:r>
              <w:rPr>
                <w:sz w:val="22"/>
              </w:rPr>
              <w:br/>
              <w:t>ГОСТ IEC 60598-2-3-2017 п.3.6;</w:t>
            </w:r>
            <w:r>
              <w:rPr>
                <w:sz w:val="22"/>
              </w:rPr>
              <w:br/>
              <w:t>ГОСТ IEC 60598-2-4-2019 п.4.7;</w:t>
            </w:r>
            <w:r>
              <w:rPr>
                <w:sz w:val="22"/>
              </w:rPr>
              <w:br/>
              <w:t>ГОСТ IEC 60598-2-5-2012 п.5.6</w:t>
            </w:r>
          </w:p>
        </w:tc>
        <w:tc>
          <w:tcPr>
            <w:tcW w:w="730" w:type="pct"/>
            <w:vMerge w:val="restart"/>
          </w:tcPr>
          <w:p w14:paraId="0AEAB93B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69D0B45E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0862BF" w14:paraId="5854E60B" w14:textId="77777777">
        <w:trPr>
          <w:trHeight w:val="230"/>
        </w:trPr>
        <w:tc>
          <w:tcPr>
            <w:tcW w:w="290" w:type="pct"/>
            <w:vMerge w:val="restart"/>
          </w:tcPr>
          <w:p w14:paraId="6DE58CA7" w14:textId="77777777" w:rsidR="000862BF" w:rsidRDefault="00EF4D6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1A51C3ED" w14:textId="77777777" w:rsidR="000862BF" w:rsidRDefault="00EF4D67">
            <w:pPr>
              <w:ind w:left="-84" w:right="-84"/>
            </w:pPr>
            <w:r>
              <w:rPr>
                <w:sz w:val="22"/>
              </w:rPr>
              <w:t xml:space="preserve">Бытовые и аналогичные электрические приборы. Частные требования к зарядным </w:t>
            </w:r>
            <w:r>
              <w:rPr>
                <w:sz w:val="22"/>
              </w:rPr>
              <w:lastRenderedPageBreak/>
              <w:t>устройствам батарей.</w:t>
            </w:r>
          </w:p>
        </w:tc>
        <w:tc>
          <w:tcPr>
            <w:tcW w:w="530" w:type="pct"/>
            <w:vMerge w:val="restart"/>
          </w:tcPr>
          <w:p w14:paraId="4DD62C3F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27.90/25.098</w:t>
            </w:r>
          </w:p>
        </w:tc>
        <w:tc>
          <w:tcPr>
            <w:tcW w:w="870" w:type="pct"/>
            <w:vMerge w:val="restart"/>
          </w:tcPr>
          <w:p w14:paraId="2C6C3BD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1070" w:type="pct"/>
            <w:vMerge w:val="restart"/>
          </w:tcPr>
          <w:p w14:paraId="4F4151FE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60335-2-29-2019 п.11;</w:t>
            </w:r>
            <w:r>
              <w:rPr>
                <w:sz w:val="22"/>
              </w:rPr>
              <w:br/>
              <w:t>СТБ IEC 60335-1-2013 п.11</w:t>
            </w:r>
          </w:p>
        </w:tc>
        <w:tc>
          <w:tcPr>
            <w:tcW w:w="730" w:type="pct"/>
            <w:vMerge w:val="restart"/>
          </w:tcPr>
          <w:p w14:paraId="17F36CC5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70A07FD4" w14:textId="77777777" w:rsidR="000862BF" w:rsidRDefault="000862BF">
            <w:pPr>
              <w:ind w:left="-84" w:right="-84"/>
            </w:pPr>
          </w:p>
        </w:tc>
      </w:tr>
      <w:tr w:rsidR="000862BF" w14:paraId="76716159" w14:textId="77777777">
        <w:trPr>
          <w:trHeight w:val="230"/>
        </w:trPr>
        <w:tc>
          <w:tcPr>
            <w:tcW w:w="290" w:type="pct"/>
            <w:vMerge w:val="restart"/>
          </w:tcPr>
          <w:p w14:paraId="4C0A21EA" w14:textId="77777777" w:rsidR="000862BF" w:rsidRDefault="00EF4D67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3BC3F9C1" w14:textId="77777777" w:rsidR="000862BF" w:rsidRDefault="00EF4D67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назначения. Оборудование световое.</w:t>
            </w:r>
          </w:p>
        </w:tc>
        <w:tc>
          <w:tcPr>
            <w:tcW w:w="530" w:type="pct"/>
            <w:vMerge w:val="restart"/>
          </w:tcPr>
          <w:p w14:paraId="68514298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27.40/29.061, 27.90/29.061</w:t>
            </w:r>
          </w:p>
        </w:tc>
        <w:tc>
          <w:tcPr>
            <w:tcW w:w="870" w:type="pct"/>
            <w:vMerge w:val="restart"/>
          </w:tcPr>
          <w:p w14:paraId="1074A72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Внешние провода и провода внутреннего монтажа.</w:t>
            </w:r>
          </w:p>
        </w:tc>
        <w:tc>
          <w:tcPr>
            <w:tcW w:w="1070" w:type="pct"/>
            <w:vMerge w:val="restart"/>
          </w:tcPr>
          <w:p w14:paraId="663C2B4C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п.5;</w:t>
            </w:r>
            <w:r>
              <w:rPr>
                <w:sz w:val="22"/>
              </w:rPr>
              <w:br/>
              <w:t>ГОСТ IEC 60598-2-1-2011 п.1.10;</w:t>
            </w:r>
            <w:r>
              <w:rPr>
                <w:sz w:val="22"/>
              </w:rPr>
              <w:br/>
              <w:t>ГОСТ IEC 60598-2-2-2017 п.2.11;</w:t>
            </w:r>
            <w:r>
              <w:rPr>
                <w:sz w:val="22"/>
              </w:rPr>
              <w:br/>
              <w:t>ГОСТ IEC 60598-2-20-2012 п.20.11;</w:t>
            </w:r>
            <w:r>
              <w:rPr>
                <w:sz w:val="22"/>
              </w:rPr>
              <w:br/>
              <w:t>ГОСТ IEC 60598-2-22-2016 п.22.11;</w:t>
            </w:r>
            <w:r>
              <w:rPr>
                <w:sz w:val="22"/>
              </w:rPr>
              <w:br/>
              <w:t>ГОСТ IEC 60598-2-3-2017 п.3.10;</w:t>
            </w:r>
            <w:r>
              <w:rPr>
                <w:sz w:val="22"/>
              </w:rPr>
              <w:br/>
              <w:t>ГОСТ IEC 60598-2-4-2019 п.4.11;</w:t>
            </w:r>
            <w:r>
              <w:rPr>
                <w:sz w:val="22"/>
              </w:rPr>
              <w:br/>
              <w:t>ГОСТ IEC 60598-2-5-2012 п.5.10</w:t>
            </w:r>
          </w:p>
        </w:tc>
        <w:tc>
          <w:tcPr>
            <w:tcW w:w="730" w:type="pct"/>
            <w:vMerge w:val="restart"/>
          </w:tcPr>
          <w:p w14:paraId="2D55F70D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55F36B8A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0862BF" w14:paraId="34B4269E" w14:textId="77777777">
        <w:trPr>
          <w:trHeight w:val="230"/>
        </w:trPr>
        <w:tc>
          <w:tcPr>
            <w:tcW w:w="290" w:type="pct"/>
            <w:vMerge w:val="restart"/>
          </w:tcPr>
          <w:p w14:paraId="76B099D3" w14:textId="77777777" w:rsidR="000862BF" w:rsidRDefault="00EF4D6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700A35A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приборы. Частные требования к зарядным устройствам батарей.</w:t>
            </w:r>
          </w:p>
        </w:tc>
        <w:tc>
          <w:tcPr>
            <w:tcW w:w="530" w:type="pct"/>
            <w:vMerge w:val="restart"/>
          </w:tcPr>
          <w:p w14:paraId="52B92733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2421C026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Ток утечки и электрическая прочность</w:t>
            </w:r>
          </w:p>
        </w:tc>
        <w:tc>
          <w:tcPr>
            <w:tcW w:w="1070" w:type="pct"/>
            <w:vMerge w:val="restart"/>
          </w:tcPr>
          <w:p w14:paraId="3DD52581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60335-2-29-2019 п.16;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60335-1-2013 п.16</w:t>
            </w:r>
          </w:p>
        </w:tc>
        <w:tc>
          <w:tcPr>
            <w:tcW w:w="730" w:type="pct"/>
            <w:vMerge w:val="restart"/>
          </w:tcPr>
          <w:p w14:paraId="350CAC71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42403814" w14:textId="77777777" w:rsidR="000862BF" w:rsidRDefault="000862BF">
            <w:pPr>
              <w:ind w:left="-84" w:right="-84"/>
            </w:pPr>
          </w:p>
        </w:tc>
      </w:tr>
      <w:tr w:rsidR="000862BF" w14:paraId="69C805B0" w14:textId="77777777">
        <w:trPr>
          <w:trHeight w:val="230"/>
        </w:trPr>
        <w:tc>
          <w:tcPr>
            <w:tcW w:w="290" w:type="pct"/>
            <w:vMerge w:val="restart"/>
          </w:tcPr>
          <w:p w14:paraId="7E3A3C95" w14:textId="77777777" w:rsidR="000862BF" w:rsidRDefault="00EF4D67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1B332162" w14:textId="77777777" w:rsidR="000862BF" w:rsidRDefault="00EF4D67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назначения. Оборудование световое.</w:t>
            </w:r>
          </w:p>
        </w:tc>
        <w:tc>
          <w:tcPr>
            <w:tcW w:w="530" w:type="pct"/>
            <w:vMerge w:val="restart"/>
          </w:tcPr>
          <w:p w14:paraId="13946CD1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27.40/29.113, 27.90/29.113</w:t>
            </w:r>
          </w:p>
        </w:tc>
        <w:tc>
          <w:tcPr>
            <w:tcW w:w="870" w:type="pct"/>
            <w:vMerge w:val="restart"/>
          </w:tcPr>
          <w:p w14:paraId="401F5AF4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Заземление светильника</w:t>
            </w:r>
          </w:p>
        </w:tc>
        <w:tc>
          <w:tcPr>
            <w:tcW w:w="1070" w:type="pct"/>
            <w:vMerge w:val="restart"/>
          </w:tcPr>
          <w:p w14:paraId="0DF111FE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п.7;</w:t>
            </w:r>
            <w:r>
              <w:rPr>
                <w:sz w:val="22"/>
              </w:rPr>
              <w:br/>
              <w:t>ГОСТ IEC 60598-2-1-2011 п.1.8;</w:t>
            </w:r>
            <w:r>
              <w:rPr>
                <w:sz w:val="22"/>
              </w:rPr>
              <w:br/>
              <w:t>ГОСТ IEC 60598-2-2-2017 п.2.9;</w:t>
            </w:r>
            <w:r>
              <w:rPr>
                <w:sz w:val="22"/>
              </w:rPr>
              <w:br/>
              <w:t>ГОСТ IEC 60598-2-20-2012 п.20.9;</w:t>
            </w:r>
            <w:r>
              <w:rPr>
                <w:sz w:val="22"/>
              </w:rPr>
              <w:br/>
              <w:t>ГОСТ IEC 60598-2-22-2016 п.22.9;</w:t>
            </w:r>
            <w:r>
              <w:rPr>
                <w:sz w:val="22"/>
              </w:rPr>
              <w:br/>
              <w:t>ГОСТ IEC 60598-2-3-2017 п.3.8;</w:t>
            </w:r>
            <w:r>
              <w:rPr>
                <w:sz w:val="22"/>
              </w:rPr>
              <w:br/>
              <w:t>ГОСТ IEC 60598-2-4-2019 п.4.9;</w:t>
            </w:r>
            <w:r>
              <w:rPr>
                <w:sz w:val="22"/>
              </w:rPr>
              <w:br/>
              <w:t>ГОСТ IEC 60598-2-5-2012 п.5.8</w:t>
            </w:r>
          </w:p>
        </w:tc>
        <w:tc>
          <w:tcPr>
            <w:tcW w:w="730" w:type="pct"/>
            <w:vMerge w:val="restart"/>
          </w:tcPr>
          <w:p w14:paraId="744BFE75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226DCFC2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0862BF" w14:paraId="78AD1FC8" w14:textId="77777777">
        <w:trPr>
          <w:trHeight w:val="230"/>
        </w:trPr>
        <w:tc>
          <w:tcPr>
            <w:tcW w:w="290" w:type="pct"/>
            <w:vMerge w:val="restart"/>
          </w:tcPr>
          <w:p w14:paraId="398F2454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680" w:type="pct"/>
            <w:vMerge w:val="restart"/>
          </w:tcPr>
          <w:p w14:paraId="437179D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приборы. Частные требования к зарядным устройствам батарей.</w:t>
            </w:r>
          </w:p>
        </w:tc>
        <w:tc>
          <w:tcPr>
            <w:tcW w:w="530" w:type="pct"/>
            <w:vMerge w:val="restart"/>
          </w:tcPr>
          <w:p w14:paraId="735CFAD5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510FBEA1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1070" w:type="pct"/>
            <w:vMerge w:val="restart"/>
          </w:tcPr>
          <w:p w14:paraId="64110D1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60335-2-29-2019 п.27;</w:t>
            </w:r>
            <w:r>
              <w:rPr>
                <w:sz w:val="22"/>
              </w:rPr>
              <w:br/>
              <w:t>СТБ IEC 60335-1-2013 п.27</w:t>
            </w:r>
          </w:p>
        </w:tc>
        <w:tc>
          <w:tcPr>
            <w:tcW w:w="730" w:type="pct"/>
            <w:vMerge w:val="restart"/>
          </w:tcPr>
          <w:p w14:paraId="7D2F1233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11DA243E" w14:textId="77777777" w:rsidR="000862BF" w:rsidRDefault="000862BF">
            <w:pPr>
              <w:ind w:left="-84" w:right="-84"/>
            </w:pPr>
          </w:p>
        </w:tc>
      </w:tr>
      <w:tr w:rsidR="000862BF" w14:paraId="1504A17B" w14:textId="77777777">
        <w:trPr>
          <w:trHeight w:val="230"/>
        </w:trPr>
        <w:tc>
          <w:tcPr>
            <w:tcW w:w="290" w:type="pct"/>
            <w:vMerge w:val="restart"/>
          </w:tcPr>
          <w:p w14:paraId="24A943E1" w14:textId="77777777" w:rsidR="000862BF" w:rsidRDefault="00EF4D67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0C9DCAE9" w14:textId="77777777" w:rsidR="000862BF" w:rsidRDefault="00EF4D67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назначения. Оборудование световое.</w:t>
            </w:r>
          </w:p>
        </w:tc>
        <w:tc>
          <w:tcPr>
            <w:tcW w:w="530" w:type="pct"/>
            <w:vMerge w:val="restart"/>
          </w:tcPr>
          <w:p w14:paraId="1C7DFAA7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27.40/11.116, 27.90/11.116</w:t>
            </w:r>
          </w:p>
        </w:tc>
        <w:tc>
          <w:tcPr>
            <w:tcW w:w="870" w:type="pct"/>
            <w:vMerge w:val="restart"/>
          </w:tcPr>
          <w:p w14:paraId="2805A06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током.</w:t>
            </w:r>
          </w:p>
        </w:tc>
        <w:tc>
          <w:tcPr>
            <w:tcW w:w="1070" w:type="pct"/>
            <w:vMerge w:val="restart"/>
          </w:tcPr>
          <w:p w14:paraId="7AE65631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п.8;</w:t>
            </w:r>
            <w:r>
              <w:rPr>
                <w:sz w:val="22"/>
              </w:rPr>
              <w:br/>
              <w:t>ГОСТ IEC 60598-2-1-2011 п.1.11;</w:t>
            </w:r>
            <w:r>
              <w:rPr>
                <w:sz w:val="22"/>
              </w:rPr>
              <w:br/>
              <w:t>ГОСТ IEC 60598-2-2-2017 п.2.12;</w:t>
            </w:r>
            <w:r>
              <w:rPr>
                <w:sz w:val="22"/>
              </w:rPr>
              <w:br/>
              <w:t>ГОСТ IEC 60598-2-20-2012 п.20.12;</w:t>
            </w:r>
            <w:r>
              <w:rPr>
                <w:sz w:val="22"/>
              </w:rPr>
              <w:br/>
              <w:t>ГОСТ IEC 60598-2-22-2016 п.22.12;</w:t>
            </w:r>
            <w:r>
              <w:rPr>
                <w:sz w:val="22"/>
              </w:rPr>
              <w:br/>
              <w:t>ГОСТ IEC 60598-2-3-2017 п.3.11;</w:t>
            </w:r>
            <w:r>
              <w:rPr>
                <w:sz w:val="22"/>
              </w:rPr>
              <w:br/>
              <w:t>ГОСТ IEC 60598-2-4-2019 п.4.12;</w:t>
            </w:r>
            <w:r>
              <w:rPr>
                <w:sz w:val="22"/>
              </w:rPr>
              <w:br/>
              <w:t>ГОСТ IEC 60598-2-5-2012 п.5.11</w:t>
            </w:r>
          </w:p>
        </w:tc>
        <w:tc>
          <w:tcPr>
            <w:tcW w:w="730" w:type="pct"/>
            <w:vMerge w:val="restart"/>
          </w:tcPr>
          <w:p w14:paraId="71859567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2CC17725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0862BF" w14:paraId="3AB35B45" w14:textId="77777777">
        <w:trPr>
          <w:trHeight w:val="230"/>
        </w:trPr>
        <w:tc>
          <w:tcPr>
            <w:tcW w:w="290" w:type="pct"/>
            <w:vMerge w:val="restart"/>
          </w:tcPr>
          <w:p w14:paraId="6DB3B9C2" w14:textId="77777777" w:rsidR="000862BF" w:rsidRDefault="00EF4D67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22EA2BA8" w14:textId="77777777" w:rsidR="000862BF" w:rsidRDefault="00EF4D67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приборы. Частные требования к зарядным устройствам батарей.</w:t>
            </w:r>
          </w:p>
        </w:tc>
        <w:tc>
          <w:tcPr>
            <w:tcW w:w="530" w:type="pct"/>
            <w:vMerge w:val="restart"/>
          </w:tcPr>
          <w:p w14:paraId="0C99A054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870" w:type="pct"/>
            <w:vMerge w:val="restart"/>
          </w:tcPr>
          <w:p w14:paraId="7CA8774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Конструктивно-технические требования. Степень защиты оболочки.</w:t>
            </w:r>
          </w:p>
        </w:tc>
        <w:tc>
          <w:tcPr>
            <w:tcW w:w="1070" w:type="pct"/>
            <w:vMerge w:val="restart"/>
          </w:tcPr>
          <w:p w14:paraId="65F3D00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14254-2015 (IEC 60529:2013) п.13.1, 13.2, 13.3, 14.1</w:t>
            </w:r>
          </w:p>
        </w:tc>
        <w:tc>
          <w:tcPr>
            <w:tcW w:w="730" w:type="pct"/>
            <w:vMerge w:val="restart"/>
          </w:tcPr>
          <w:p w14:paraId="55818206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64661152" w14:textId="77777777" w:rsidR="000862BF" w:rsidRDefault="000862BF">
            <w:pPr>
              <w:ind w:left="-84" w:right="-84"/>
            </w:pPr>
          </w:p>
        </w:tc>
      </w:tr>
      <w:tr w:rsidR="000862BF" w14:paraId="2F58C8F9" w14:textId="77777777">
        <w:tc>
          <w:tcPr>
            <w:tcW w:w="290" w:type="pct"/>
          </w:tcPr>
          <w:p w14:paraId="0DC12FCD" w14:textId="77777777" w:rsidR="000862BF" w:rsidRDefault="00EF4D67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475374C2" w14:textId="77777777" w:rsidR="000862BF" w:rsidRDefault="00EF4D67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назначения. Оборудование световое.</w:t>
            </w:r>
          </w:p>
        </w:tc>
        <w:tc>
          <w:tcPr>
            <w:tcW w:w="530" w:type="pct"/>
          </w:tcPr>
          <w:p w14:paraId="67B31389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27.40/26.141, 27.90/26.141</w:t>
            </w:r>
          </w:p>
        </w:tc>
        <w:tc>
          <w:tcPr>
            <w:tcW w:w="870" w:type="pct"/>
          </w:tcPr>
          <w:p w14:paraId="5C015F89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Защита от попадания пыли, твёрдых частиц и влаги.</w:t>
            </w:r>
          </w:p>
        </w:tc>
        <w:tc>
          <w:tcPr>
            <w:tcW w:w="1070" w:type="pct"/>
          </w:tcPr>
          <w:p w14:paraId="3BBAF2C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п.9;</w:t>
            </w:r>
            <w:r>
              <w:rPr>
                <w:sz w:val="22"/>
              </w:rPr>
              <w:br/>
              <w:t>ГОСТ IEC 60598-2-1-2011 п.1.13;</w:t>
            </w:r>
            <w:r>
              <w:rPr>
                <w:sz w:val="22"/>
              </w:rPr>
              <w:br/>
              <w:t>ГОСТ IEC 60598-2-2-2017 п.2.14;</w:t>
            </w:r>
            <w:r>
              <w:rPr>
                <w:sz w:val="22"/>
              </w:rPr>
              <w:br/>
              <w:t xml:space="preserve">ГОСТ IEC 60598-2-20-2012 </w:t>
            </w:r>
            <w:r>
              <w:rPr>
                <w:sz w:val="22"/>
              </w:rPr>
              <w:lastRenderedPageBreak/>
              <w:t>п.20.14;</w:t>
            </w:r>
            <w:r>
              <w:rPr>
                <w:sz w:val="22"/>
              </w:rPr>
              <w:br/>
              <w:t>ГОСТ IEC 60598-2-22-2016 п.22.14;</w:t>
            </w:r>
            <w:r>
              <w:rPr>
                <w:sz w:val="22"/>
              </w:rPr>
              <w:br/>
              <w:t>ГОСТ IEC 60598-2-3-2017 п.3.13;</w:t>
            </w:r>
            <w:r>
              <w:rPr>
                <w:sz w:val="22"/>
              </w:rPr>
              <w:br/>
              <w:t>ГОСТ IEC 60598-2-4-2019 п.4.14;</w:t>
            </w:r>
            <w:r>
              <w:rPr>
                <w:sz w:val="22"/>
              </w:rPr>
              <w:br/>
              <w:t>ГОСТ IEC 60598-2-5-2012 п.5.13</w:t>
            </w:r>
          </w:p>
        </w:tc>
        <w:tc>
          <w:tcPr>
            <w:tcW w:w="730" w:type="pct"/>
            <w:vMerge w:val="restart"/>
          </w:tcPr>
          <w:p w14:paraId="0E004DE8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3CB964B2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0862BF" w14:paraId="469E3DC5" w14:textId="77777777">
        <w:tc>
          <w:tcPr>
            <w:tcW w:w="290" w:type="pct"/>
          </w:tcPr>
          <w:p w14:paraId="7C22B6CB" w14:textId="77777777" w:rsidR="000862BF" w:rsidRDefault="00EF4D67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5ACB8EBE" w14:textId="77777777" w:rsidR="000862BF" w:rsidRDefault="000862BF"/>
        </w:tc>
        <w:tc>
          <w:tcPr>
            <w:tcW w:w="530" w:type="pct"/>
          </w:tcPr>
          <w:p w14:paraId="4E2FF8BF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27.40/29.113, 27.90/29.113</w:t>
            </w:r>
          </w:p>
        </w:tc>
        <w:tc>
          <w:tcPr>
            <w:tcW w:w="870" w:type="pct"/>
          </w:tcPr>
          <w:p w14:paraId="21669C8B" w14:textId="77777777" w:rsidR="000862BF" w:rsidRDefault="00EF4D67">
            <w:pPr>
              <w:ind w:left="-84" w:right="-84"/>
            </w:pPr>
            <w:r>
              <w:rPr>
                <w:sz w:val="22"/>
              </w:rPr>
              <w:t>Сопротивление и электрическая прочность изоляции.</w:t>
            </w:r>
          </w:p>
        </w:tc>
        <w:tc>
          <w:tcPr>
            <w:tcW w:w="1070" w:type="pct"/>
          </w:tcPr>
          <w:p w14:paraId="78903C3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п.10;</w:t>
            </w:r>
            <w:r>
              <w:rPr>
                <w:sz w:val="22"/>
              </w:rPr>
              <w:br/>
              <w:t>ГОСТ IEC 60598-2-1-2011 п.1.14;</w:t>
            </w:r>
            <w:r>
              <w:rPr>
                <w:sz w:val="22"/>
              </w:rPr>
              <w:br/>
              <w:t>ГОСТ IEC 60598-2-2-2017 п.2.15;</w:t>
            </w:r>
            <w:r>
              <w:rPr>
                <w:sz w:val="22"/>
              </w:rPr>
              <w:br/>
              <w:t>ГОСТ IEC 60598-2-20-2012 п.20.15;</w:t>
            </w:r>
            <w:r>
              <w:rPr>
                <w:sz w:val="22"/>
              </w:rPr>
              <w:br/>
              <w:t>ГОСТ IEC 60598-2-22-2016 п.22.15;</w:t>
            </w:r>
            <w:r>
              <w:rPr>
                <w:sz w:val="22"/>
              </w:rPr>
              <w:br/>
              <w:t>ГОСТ IEC 60598-2-3-2017 п.3.14;</w:t>
            </w:r>
            <w:r>
              <w:rPr>
                <w:sz w:val="22"/>
              </w:rPr>
              <w:br/>
              <w:t>ГОСТ IEC 60598-2-4-2019 п.4.15;</w:t>
            </w:r>
            <w:r>
              <w:rPr>
                <w:sz w:val="22"/>
              </w:rPr>
              <w:br/>
              <w:t>ГОСТ IEC 60598-2-5-2012 п.5.14</w:t>
            </w:r>
          </w:p>
        </w:tc>
        <w:tc>
          <w:tcPr>
            <w:tcW w:w="730" w:type="pct"/>
            <w:vMerge/>
          </w:tcPr>
          <w:p w14:paraId="5062DAE7" w14:textId="77777777" w:rsidR="000862BF" w:rsidRDefault="000862BF"/>
        </w:tc>
        <w:tc>
          <w:tcPr>
            <w:tcW w:w="815" w:type="pct"/>
            <w:vMerge/>
          </w:tcPr>
          <w:p w14:paraId="7B74B059" w14:textId="77777777" w:rsidR="000862BF" w:rsidRDefault="000862BF"/>
        </w:tc>
      </w:tr>
      <w:tr w:rsidR="000862BF" w14:paraId="73640C15" w14:textId="77777777">
        <w:tc>
          <w:tcPr>
            <w:tcW w:w="290" w:type="pct"/>
          </w:tcPr>
          <w:p w14:paraId="3FB476B9" w14:textId="77777777" w:rsidR="000862BF" w:rsidRDefault="00EF4D67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093B6DFA" w14:textId="77777777" w:rsidR="000862BF" w:rsidRDefault="000862BF"/>
        </w:tc>
        <w:tc>
          <w:tcPr>
            <w:tcW w:w="530" w:type="pct"/>
          </w:tcPr>
          <w:p w14:paraId="47F6D055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27.40/29.061, 27.90/29.061</w:t>
            </w:r>
          </w:p>
        </w:tc>
        <w:tc>
          <w:tcPr>
            <w:tcW w:w="870" w:type="pct"/>
          </w:tcPr>
          <w:p w14:paraId="62A335C7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Пути утечки и воздушные зазоры.</w:t>
            </w:r>
          </w:p>
        </w:tc>
        <w:tc>
          <w:tcPr>
            <w:tcW w:w="1070" w:type="pct"/>
          </w:tcPr>
          <w:p w14:paraId="2A52F88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п.11;</w:t>
            </w:r>
            <w:r>
              <w:rPr>
                <w:sz w:val="22"/>
              </w:rPr>
              <w:br/>
              <w:t>ГОСТ IEC 60598-2-1-2011 п.1.7;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60598-2-2-2017 п.2.8;</w:t>
            </w:r>
            <w:r>
              <w:rPr>
                <w:sz w:val="22"/>
              </w:rPr>
              <w:br/>
              <w:t>ГОСТ IEC 60598-2-20-2012 п.20.8;</w:t>
            </w:r>
            <w:r>
              <w:rPr>
                <w:sz w:val="22"/>
              </w:rPr>
              <w:br/>
              <w:t>ГОСТ IEC 60598-2-22-2016 п.22.8;</w:t>
            </w:r>
            <w:r>
              <w:rPr>
                <w:sz w:val="22"/>
              </w:rPr>
              <w:br/>
              <w:t>ГОСТ IEC 60598-2-3-2017 п.3.7;</w:t>
            </w:r>
            <w:r>
              <w:rPr>
                <w:sz w:val="22"/>
              </w:rPr>
              <w:br/>
              <w:t>ГОСТ IEC 60598-2-4-2019 п.4.8;</w:t>
            </w:r>
            <w:r>
              <w:rPr>
                <w:sz w:val="22"/>
              </w:rPr>
              <w:br/>
              <w:t>ГОСТ IEC 60598-2-5-2012 п.5.7</w:t>
            </w:r>
          </w:p>
        </w:tc>
        <w:tc>
          <w:tcPr>
            <w:tcW w:w="730" w:type="pct"/>
            <w:vMerge/>
          </w:tcPr>
          <w:p w14:paraId="4C14EF5E" w14:textId="77777777" w:rsidR="000862BF" w:rsidRDefault="000862BF"/>
        </w:tc>
        <w:tc>
          <w:tcPr>
            <w:tcW w:w="815" w:type="pct"/>
            <w:vMerge/>
          </w:tcPr>
          <w:p w14:paraId="5A2FB5F3" w14:textId="77777777" w:rsidR="000862BF" w:rsidRDefault="000862BF"/>
        </w:tc>
      </w:tr>
      <w:tr w:rsidR="000862BF" w14:paraId="228587A6" w14:textId="77777777">
        <w:tc>
          <w:tcPr>
            <w:tcW w:w="290" w:type="pct"/>
          </w:tcPr>
          <w:p w14:paraId="6030758B" w14:textId="77777777" w:rsidR="000862BF" w:rsidRDefault="00EF4D67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3E1A2F56" w14:textId="77777777" w:rsidR="000862BF" w:rsidRDefault="000862BF"/>
        </w:tc>
        <w:tc>
          <w:tcPr>
            <w:tcW w:w="530" w:type="pct"/>
          </w:tcPr>
          <w:p w14:paraId="0D96C7EB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27.40/25.098, 27.90/25.098</w:t>
            </w:r>
          </w:p>
        </w:tc>
        <w:tc>
          <w:tcPr>
            <w:tcW w:w="870" w:type="pct"/>
          </w:tcPr>
          <w:p w14:paraId="6C80356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Испытание на старение и тепловые испытания.</w:t>
            </w:r>
          </w:p>
        </w:tc>
        <w:tc>
          <w:tcPr>
            <w:tcW w:w="1070" w:type="pct"/>
          </w:tcPr>
          <w:p w14:paraId="0D8D5849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п.12;</w:t>
            </w:r>
            <w:r>
              <w:rPr>
                <w:sz w:val="22"/>
              </w:rPr>
              <w:br/>
              <w:t>ГОСТ IEC 60598-2-1-2011 п.1.12;</w:t>
            </w:r>
            <w:r>
              <w:rPr>
                <w:sz w:val="22"/>
              </w:rPr>
              <w:br/>
              <w:t xml:space="preserve">ГОСТ IEC 60598-2-2-2017 </w:t>
            </w:r>
            <w:r>
              <w:rPr>
                <w:sz w:val="22"/>
              </w:rPr>
              <w:lastRenderedPageBreak/>
              <w:t>п.2.13;</w:t>
            </w:r>
            <w:r>
              <w:rPr>
                <w:sz w:val="22"/>
              </w:rPr>
              <w:br/>
              <w:t>ГОСТ IEC 60598-2-20-2012 п.20.13;</w:t>
            </w:r>
            <w:r>
              <w:rPr>
                <w:sz w:val="22"/>
              </w:rPr>
              <w:br/>
              <w:t>ГОСТ IEC 60598-2-22-2016 п.22.13;</w:t>
            </w:r>
            <w:r>
              <w:rPr>
                <w:sz w:val="22"/>
              </w:rPr>
              <w:br/>
              <w:t>ГОСТ IEC 60598-2-3-2017 п.3.12;</w:t>
            </w:r>
            <w:r>
              <w:rPr>
                <w:sz w:val="22"/>
              </w:rPr>
              <w:br/>
              <w:t>ГОСТ IEC 60598-2-4-2019 п.4.13;</w:t>
            </w:r>
            <w:r>
              <w:rPr>
                <w:sz w:val="22"/>
              </w:rPr>
              <w:br/>
              <w:t>ГОСТ IEC 60598-2-5-2012 п.5.12</w:t>
            </w:r>
          </w:p>
        </w:tc>
        <w:tc>
          <w:tcPr>
            <w:tcW w:w="730" w:type="pct"/>
            <w:vMerge/>
          </w:tcPr>
          <w:p w14:paraId="02808DEA" w14:textId="77777777" w:rsidR="000862BF" w:rsidRDefault="000862BF"/>
        </w:tc>
        <w:tc>
          <w:tcPr>
            <w:tcW w:w="815" w:type="pct"/>
            <w:vMerge/>
          </w:tcPr>
          <w:p w14:paraId="18D0EFA0" w14:textId="77777777" w:rsidR="000862BF" w:rsidRDefault="000862BF"/>
        </w:tc>
      </w:tr>
      <w:tr w:rsidR="000862BF" w14:paraId="34AF030D" w14:textId="77777777">
        <w:tc>
          <w:tcPr>
            <w:tcW w:w="290" w:type="pct"/>
          </w:tcPr>
          <w:p w14:paraId="77B1B076" w14:textId="77777777" w:rsidR="000862BF" w:rsidRDefault="00EF4D67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76CB91CE" w14:textId="77777777" w:rsidR="000862BF" w:rsidRDefault="000862BF"/>
        </w:tc>
        <w:tc>
          <w:tcPr>
            <w:tcW w:w="530" w:type="pct"/>
          </w:tcPr>
          <w:p w14:paraId="7AA57E40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27.40/25.108, 27.90/25.108</w:t>
            </w:r>
          </w:p>
        </w:tc>
        <w:tc>
          <w:tcPr>
            <w:tcW w:w="870" w:type="pct"/>
          </w:tcPr>
          <w:p w14:paraId="39E9452D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Теплостойкость, огнестойкость и устойчивость к токам поверхностного разряда.</w:t>
            </w:r>
          </w:p>
        </w:tc>
        <w:tc>
          <w:tcPr>
            <w:tcW w:w="1070" w:type="pct"/>
          </w:tcPr>
          <w:p w14:paraId="450FA6CA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п.13;</w:t>
            </w:r>
            <w:r>
              <w:rPr>
                <w:sz w:val="22"/>
              </w:rPr>
              <w:br/>
              <w:t>ГОСТ IEC 60598-2-1-2011 п.1.15;</w:t>
            </w:r>
            <w:r>
              <w:rPr>
                <w:sz w:val="22"/>
              </w:rPr>
              <w:br/>
              <w:t>ГОСТ IEC 60598-2-2-2017 п.2.16;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60598-2-20-2012 п.20.16;</w:t>
            </w:r>
            <w:r>
              <w:rPr>
                <w:sz w:val="22"/>
              </w:rPr>
              <w:br/>
              <w:t>ГОСТ IEC 60598-2-22-2016 п.22.16;</w:t>
            </w:r>
            <w:r>
              <w:rPr>
                <w:sz w:val="22"/>
              </w:rPr>
              <w:br/>
              <w:t>ГОСТ IEC 60598-2-3-2017 п.3.15;</w:t>
            </w:r>
            <w:r>
              <w:rPr>
                <w:sz w:val="22"/>
              </w:rPr>
              <w:br/>
              <w:t>ГОСТ IEC 60598-2-4-2019 п.4.16;</w:t>
            </w:r>
            <w:r>
              <w:rPr>
                <w:sz w:val="22"/>
              </w:rPr>
              <w:br/>
              <w:t>ГОСТ IEC 60598-2-5-2012 п.5.15</w:t>
            </w:r>
          </w:p>
        </w:tc>
        <w:tc>
          <w:tcPr>
            <w:tcW w:w="730" w:type="pct"/>
            <w:vMerge/>
          </w:tcPr>
          <w:p w14:paraId="047E6C40" w14:textId="77777777" w:rsidR="000862BF" w:rsidRDefault="000862BF"/>
        </w:tc>
        <w:tc>
          <w:tcPr>
            <w:tcW w:w="815" w:type="pct"/>
            <w:vMerge/>
          </w:tcPr>
          <w:p w14:paraId="010B9710" w14:textId="77777777" w:rsidR="000862BF" w:rsidRDefault="000862BF"/>
        </w:tc>
      </w:tr>
      <w:tr w:rsidR="000862BF" w14:paraId="7A25C363" w14:textId="77777777">
        <w:tc>
          <w:tcPr>
            <w:tcW w:w="290" w:type="pct"/>
          </w:tcPr>
          <w:p w14:paraId="3914D314" w14:textId="77777777" w:rsidR="000862BF" w:rsidRDefault="00EF4D67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6EF284EF" w14:textId="77777777" w:rsidR="000862BF" w:rsidRDefault="000862BF"/>
        </w:tc>
        <w:tc>
          <w:tcPr>
            <w:tcW w:w="530" w:type="pct"/>
            <w:vMerge w:val="restart"/>
          </w:tcPr>
          <w:p w14:paraId="68E2C519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27.40/11.116, 27.90/11.116</w:t>
            </w:r>
          </w:p>
        </w:tc>
        <w:tc>
          <w:tcPr>
            <w:tcW w:w="870" w:type="pct"/>
          </w:tcPr>
          <w:p w14:paraId="5EB04F1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Винтовые контактные зажимы.</w:t>
            </w:r>
          </w:p>
        </w:tc>
        <w:tc>
          <w:tcPr>
            <w:tcW w:w="1070" w:type="pct"/>
          </w:tcPr>
          <w:p w14:paraId="2CD6D44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п.14;</w:t>
            </w:r>
            <w:r>
              <w:rPr>
                <w:sz w:val="22"/>
              </w:rPr>
              <w:br/>
              <w:t>ГОСТ IEC 60598-2-1-2011 п.1.9;</w:t>
            </w:r>
            <w:r>
              <w:rPr>
                <w:sz w:val="22"/>
              </w:rPr>
              <w:br/>
              <w:t>ГОСТ IEC 60598-2-2-2017 п.2.10;</w:t>
            </w:r>
            <w:r>
              <w:rPr>
                <w:sz w:val="22"/>
              </w:rPr>
              <w:br/>
              <w:t>ГОСТ IEC 60598-2-20-2012 п.20.10;</w:t>
            </w:r>
            <w:r>
              <w:rPr>
                <w:sz w:val="22"/>
              </w:rPr>
              <w:br/>
              <w:t>ГОСТ IEC 60598-2-22-2016 п.22.10;</w:t>
            </w:r>
            <w:r>
              <w:rPr>
                <w:sz w:val="22"/>
              </w:rPr>
              <w:br/>
              <w:t>ГОСТ IEC 60598-2-3-2017 п.3.9;</w:t>
            </w:r>
            <w:r>
              <w:rPr>
                <w:sz w:val="22"/>
              </w:rPr>
              <w:br/>
              <w:t>ГОСТ IEC 60598-2-4-2019 п.4.10;</w:t>
            </w:r>
            <w:r>
              <w:rPr>
                <w:sz w:val="22"/>
              </w:rPr>
              <w:br/>
              <w:t>ГОСТ IEC 60598-2-5-2012 п.5.9</w:t>
            </w:r>
          </w:p>
        </w:tc>
        <w:tc>
          <w:tcPr>
            <w:tcW w:w="730" w:type="pct"/>
            <w:vMerge/>
          </w:tcPr>
          <w:p w14:paraId="4899DCF0" w14:textId="77777777" w:rsidR="000862BF" w:rsidRDefault="000862BF"/>
        </w:tc>
        <w:tc>
          <w:tcPr>
            <w:tcW w:w="815" w:type="pct"/>
            <w:vMerge/>
          </w:tcPr>
          <w:p w14:paraId="51BDD1C8" w14:textId="77777777" w:rsidR="000862BF" w:rsidRDefault="000862BF"/>
        </w:tc>
      </w:tr>
      <w:tr w:rsidR="000862BF" w14:paraId="768A8917" w14:textId="77777777">
        <w:trPr>
          <w:trHeight w:val="230"/>
        </w:trPr>
        <w:tc>
          <w:tcPr>
            <w:tcW w:w="290" w:type="pct"/>
            <w:vMerge w:val="restart"/>
          </w:tcPr>
          <w:p w14:paraId="15C5B616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2.12* ТР</w:t>
            </w:r>
          </w:p>
        </w:tc>
        <w:tc>
          <w:tcPr>
            <w:tcW w:w="680" w:type="pct"/>
            <w:vMerge/>
          </w:tcPr>
          <w:p w14:paraId="5CE72D0D" w14:textId="77777777" w:rsidR="000862BF" w:rsidRDefault="000862BF"/>
        </w:tc>
        <w:tc>
          <w:tcPr>
            <w:tcW w:w="530" w:type="pct"/>
            <w:vMerge/>
          </w:tcPr>
          <w:p w14:paraId="2BB83B5E" w14:textId="77777777" w:rsidR="000862BF" w:rsidRDefault="000862BF"/>
        </w:tc>
        <w:tc>
          <w:tcPr>
            <w:tcW w:w="870" w:type="pct"/>
            <w:vMerge w:val="restart"/>
          </w:tcPr>
          <w:p w14:paraId="55CA5159" w14:textId="77777777" w:rsidR="000862BF" w:rsidRDefault="00EF4D67">
            <w:pPr>
              <w:ind w:left="-84" w:right="-84"/>
            </w:pPr>
            <w:r>
              <w:rPr>
                <w:sz w:val="22"/>
              </w:rPr>
              <w:t>Безвинтовые контактные зажимы и электрические соединения.</w:t>
            </w:r>
          </w:p>
        </w:tc>
        <w:tc>
          <w:tcPr>
            <w:tcW w:w="1070" w:type="pct"/>
            <w:vMerge w:val="restart"/>
          </w:tcPr>
          <w:p w14:paraId="4D9FB91E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п.15;</w:t>
            </w:r>
            <w:r>
              <w:rPr>
                <w:sz w:val="22"/>
              </w:rPr>
              <w:br/>
              <w:t>ГОСТ IEC 60598-2-1-2011 п.1.9;</w:t>
            </w:r>
            <w:r>
              <w:rPr>
                <w:sz w:val="22"/>
              </w:rPr>
              <w:br/>
              <w:t>ГОСТ IEC 60598-2-2-2017 п.2.10;</w:t>
            </w:r>
            <w:r>
              <w:rPr>
                <w:sz w:val="22"/>
              </w:rPr>
              <w:br/>
              <w:t>ГОСТ IEC 60598-2-20-2012 п.20.10;</w:t>
            </w:r>
            <w:r>
              <w:rPr>
                <w:sz w:val="22"/>
              </w:rPr>
              <w:br/>
              <w:t>ГОСТ IEC 60598-2-22-2016 п.22.10;</w:t>
            </w:r>
            <w:r>
              <w:rPr>
                <w:sz w:val="22"/>
              </w:rPr>
              <w:br/>
              <w:t>ГОСТ IEC 60598-2-3-2017 п.3.9;</w:t>
            </w:r>
            <w:r>
              <w:rPr>
                <w:sz w:val="22"/>
              </w:rPr>
              <w:br/>
              <w:t>ГОСТ IEC 60598-2-4-2019 п.4.10;</w:t>
            </w:r>
            <w:r>
              <w:rPr>
                <w:sz w:val="22"/>
              </w:rPr>
              <w:br/>
              <w:t>ГОСТ IEC 60598-2-5-2012 п.5.9</w:t>
            </w:r>
          </w:p>
        </w:tc>
        <w:tc>
          <w:tcPr>
            <w:tcW w:w="730" w:type="pct"/>
            <w:vMerge/>
          </w:tcPr>
          <w:p w14:paraId="038DA26C" w14:textId="77777777" w:rsidR="000862BF" w:rsidRDefault="000862BF"/>
        </w:tc>
        <w:tc>
          <w:tcPr>
            <w:tcW w:w="815" w:type="pct"/>
            <w:vMerge/>
          </w:tcPr>
          <w:p w14:paraId="6B9CB9A3" w14:textId="77777777" w:rsidR="000862BF" w:rsidRDefault="000862BF"/>
        </w:tc>
      </w:tr>
      <w:tr w:rsidR="000862BF" w14:paraId="6D8AD117" w14:textId="77777777">
        <w:trPr>
          <w:trHeight w:val="230"/>
        </w:trPr>
        <w:tc>
          <w:tcPr>
            <w:tcW w:w="290" w:type="pct"/>
            <w:vMerge w:val="restart"/>
          </w:tcPr>
          <w:p w14:paraId="3BBA2055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6E7722C9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Персональные электронно-вычислительные машины (персональные компьютеры). Низковольтное оборудование, подключаемое к персональным электронным вычислительным машинам.</w:t>
            </w:r>
          </w:p>
        </w:tc>
        <w:tc>
          <w:tcPr>
            <w:tcW w:w="530" w:type="pct"/>
            <w:vMerge w:val="restart"/>
          </w:tcPr>
          <w:p w14:paraId="6B7E64EA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26.20/11.116</w:t>
            </w:r>
          </w:p>
        </w:tc>
        <w:tc>
          <w:tcPr>
            <w:tcW w:w="870" w:type="pct"/>
            <w:vMerge w:val="restart"/>
          </w:tcPr>
          <w:p w14:paraId="6AF2546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Показатели безопасности. Компоненты.</w:t>
            </w:r>
          </w:p>
        </w:tc>
        <w:tc>
          <w:tcPr>
            <w:tcW w:w="1070" w:type="pct"/>
            <w:vMerge w:val="restart"/>
          </w:tcPr>
          <w:p w14:paraId="6D9DB75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п.1.5</w:t>
            </w:r>
          </w:p>
        </w:tc>
        <w:tc>
          <w:tcPr>
            <w:tcW w:w="730" w:type="pct"/>
            <w:vMerge w:val="restart"/>
          </w:tcPr>
          <w:p w14:paraId="568F1AB5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4B008212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0862BF" w14:paraId="2D863421" w14:textId="77777777">
        <w:trPr>
          <w:trHeight w:val="230"/>
        </w:trPr>
        <w:tc>
          <w:tcPr>
            <w:tcW w:w="290" w:type="pct"/>
            <w:vMerge w:val="restart"/>
          </w:tcPr>
          <w:p w14:paraId="0184566C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CF41279" w14:textId="77777777" w:rsidR="000862BF" w:rsidRDefault="00EF4D67">
            <w:pPr>
              <w:ind w:left="-84" w:right="-84"/>
            </w:pPr>
            <w:r>
              <w:rPr>
                <w:sz w:val="22"/>
              </w:rPr>
              <w:t xml:space="preserve">Изделия коммутационные, установочные и соединители электрические для проводного вещания и телефонной сети: плинты, боксы, коробки каскадной защиты, коробки </w:t>
            </w:r>
            <w:r>
              <w:rPr>
                <w:sz w:val="22"/>
              </w:rPr>
              <w:lastRenderedPageBreak/>
              <w:t>распределительные, универсальные, устройства кабельные соединительные, устройства защитные, абонентские, розетки сети проводного вещания, соединители многожильные</w:t>
            </w:r>
          </w:p>
        </w:tc>
        <w:tc>
          <w:tcPr>
            <w:tcW w:w="530" w:type="pct"/>
            <w:vMerge w:val="restart"/>
          </w:tcPr>
          <w:p w14:paraId="4A75905D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27.33/22.000</w:t>
            </w:r>
          </w:p>
        </w:tc>
        <w:tc>
          <w:tcPr>
            <w:tcW w:w="870" w:type="pct"/>
            <w:vMerge w:val="restart"/>
          </w:tcPr>
          <w:p w14:paraId="1B300E03" w14:textId="77777777" w:rsidR="000862BF" w:rsidRDefault="00EF4D67">
            <w:pPr>
              <w:ind w:left="-84" w:right="-84"/>
            </w:pPr>
            <w:r>
              <w:rPr>
                <w:sz w:val="22"/>
              </w:rPr>
              <w:t>Электрические параметры. Сопротивление электрического контакта. Сопротивление ограничительных резисторов</w:t>
            </w:r>
          </w:p>
        </w:tc>
        <w:tc>
          <w:tcPr>
            <w:tcW w:w="1070" w:type="pct"/>
            <w:vMerge w:val="restart"/>
          </w:tcPr>
          <w:p w14:paraId="1D9654D8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24606.3-82 п.1, 2, 3</w:t>
            </w:r>
          </w:p>
        </w:tc>
        <w:tc>
          <w:tcPr>
            <w:tcW w:w="730" w:type="pct"/>
            <w:vMerge w:val="restart"/>
          </w:tcPr>
          <w:p w14:paraId="2B41AE73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11CE2C4D" w14:textId="77777777" w:rsidR="000862BF" w:rsidRDefault="000862BF">
            <w:pPr>
              <w:ind w:left="-84" w:right="-84"/>
            </w:pPr>
          </w:p>
        </w:tc>
      </w:tr>
      <w:tr w:rsidR="000862BF" w14:paraId="7425321A" w14:textId="77777777">
        <w:trPr>
          <w:trHeight w:val="230"/>
        </w:trPr>
        <w:tc>
          <w:tcPr>
            <w:tcW w:w="290" w:type="pct"/>
            <w:vMerge w:val="restart"/>
          </w:tcPr>
          <w:p w14:paraId="108AABA2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32E730EE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Персональные электронно-вычислительные машины (персональные компьютеры). Низковольтное оборудование, подключаемое к персональным электронным вычислительным машинам.</w:t>
            </w:r>
          </w:p>
        </w:tc>
        <w:tc>
          <w:tcPr>
            <w:tcW w:w="530" w:type="pct"/>
            <w:vMerge w:val="restart"/>
          </w:tcPr>
          <w:p w14:paraId="6A4CF473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26.20/29.113</w:t>
            </w:r>
          </w:p>
        </w:tc>
        <w:tc>
          <w:tcPr>
            <w:tcW w:w="870" w:type="pct"/>
            <w:vMerge w:val="restart"/>
          </w:tcPr>
          <w:p w14:paraId="254ABF6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Подключение к сети электропитания. Потребляемый ток.</w:t>
            </w:r>
          </w:p>
        </w:tc>
        <w:tc>
          <w:tcPr>
            <w:tcW w:w="1070" w:type="pct"/>
            <w:vMerge w:val="restart"/>
          </w:tcPr>
          <w:p w14:paraId="3F9D0A1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п.1.6.2</w:t>
            </w:r>
          </w:p>
        </w:tc>
        <w:tc>
          <w:tcPr>
            <w:tcW w:w="730" w:type="pct"/>
            <w:vMerge w:val="restart"/>
          </w:tcPr>
          <w:p w14:paraId="0699C983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54D46B4C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0862BF" w14:paraId="1654BC59" w14:textId="77777777">
        <w:trPr>
          <w:trHeight w:val="230"/>
        </w:trPr>
        <w:tc>
          <w:tcPr>
            <w:tcW w:w="290" w:type="pct"/>
            <w:vMerge w:val="restart"/>
          </w:tcPr>
          <w:p w14:paraId="51FFF413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634354A4" w14:textId="77777777" w:rsidR="000862BF" w:rsidRDefault="00EF4D67">
            <w:pPr>
              <w:ind w:left="-84" w:right="-84"/>
            </w:pPr>
            <w:r>
              <w:rPr>
                <w:sz w:val="22"/>
              </w:rPr>
              <w:t xml:space="preserve">Изделия коммутационные, установочные и соединители электрические для проводного вещания и телефонной сети: плинты, боксы, коробки каскадной </w:t>
            </w:r>
            <w:r>
              <w:rPr>
                <w:sz w:val="22"/>
              </w:rPr>
              <w:lastRenderedPageBreak/>
              <w:t>защиты, коробки распределительные, универсальные, устройства кабельные соединительные, устройства защитные, абонентские, розетки сети проводного вещания, соединители многожильные</w:t>
            </w:r>
          </w:p>
        </w:tc>
        <w:tc>
          <w:tcPr>
            <w:tcW w:w="530" w:type="pct"/>
            <w:vMerge w:val="restart"/>
          </w:tcPr>
          <w:p w14:paraId="29130C51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27.33/22.000</w:t>
            </w:r>
          </w:p>
        </w:tc>
        <w:tc>
          <w:tcPr>
            <w:tcW w:w="870" w:type="pct"/>
            <w:vMerge w:val="restart"/>
          </w:tcPr>
          <w:p w14:paraId="5ACC591D" w14:textId="77777777" w:rsidR="000862BF" w:rsidRDefault="00EF4D6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C8397A2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24606.2-81 п.1, 2</w:t>
            </w:r>
          </w:p>
        </w:tc>
        <w:tc>
          <w:tcPr>
            <w:tcW w:w="730" w:type="pct"/>
            <w:vMerge w:val="restart"/>
          </w:tcPr>
          <w:p w14:paraId="0F5D037D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7E5B7998" w14:textId="77777777" w:rsidR="000862BF" w:rsidRDefault="000862BF">
            <w:pPr>
              <w:ind w:left="-84" w:right="-84"/>
            </w:pPr>
          </w:p>
        </w:tc>
      </w:tr>
      <w:tr w:rsidR="000862BF" w14:paraId="0B9ED866" w14:textId="77777777">
        <w:trPr>
          <w:trHeight w:val="230"/>
        </w:trPr>
        <w:tc>
          <w:tcPr>
            <w:tcW w:w="290" w:type="pct"/>
            <w:vMerge w:val="restart"/>
          </w:tcPr>
          <w:p w14:paraId="4BCA6D2F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2FCB8F8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Персональные электронно-вычислительные машины (персональные компьютеры). Низковольтное оборудование, подключаемое к персональным электронным вычислительным машинам.</w:t>
            </w:r>
          </w:p>
        </w:tc>
        <w:tc>
          <w:tcPr>
            <w:tcW w:w="530" w:type="pct"/>
            <w:vMerge w:val="restart"/>
          </w:tcPr>
          <w:p w14:paraId="2F4DCD4A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26.20/29.113</w:t>
            </w:r>
          </w:p>
        </w:tc>
        <w:tc>
          <w:tcPr>
            <w:tcW w:w="870" w:type="pct"/>
            <w:vMerge w:val="restart"/>
          </w:tcPr>
          <w:p w14:paraId="56C95FE8" w14:textId="77777777" w:rsidR="000862BF" w:rsidRDefault="00EF4D67">
            <w:pPr>
              <w:ind w:left="-84" w:right="-84"/>
            </w:pPr>
            <w:r>
              <w:rPr>
                <w:sz w:val="22"/>
              </w:rPr>
              <w:t>Допустимый предел напряжения для ручного оборудования.</w:t>
            </w:r>
          </w:p>
        </w:tc>
        <w:tc>
          <w:tcPr>
            <w:tcW w:w="1070" w:type="pct"/>
            <w:vMerge w:val="restart"/>
          </w:tcPr>
          <w:p w14:paraId="067120D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п.1.6.3</w:t>
            </w:r>
          </w:p>
        </w:tc>
        <w:tc>
          <w:tcPr>
            <w:tcW w:w="730" w:type="pct"/>
            <w:vMerge w:val="restart"/>
          </w:tcPr>
          <w:p w14:paraId="3D04F474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0222C9A8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0862BF" w14:paraId="7EA932DE" w14:textId="77777777">
        <w:trPr>
          <w:trHeight w:val="230"/>
        </w:trPr>
        <w:tc>
          <w:tcPr>
            <w:tcW w:w="290" w:type="pct"/>
            <w:vMerge w:val="restart"/>
          </w:tcPr>
          <w:p w14:paraId="67E07488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28E36E13" w14:textId="77777777" w:rsidR="000862BF" w:rsidRDefault="00EF4D67">
            <w:pPr>
              <w:ind w:left="-84" w:right="-84"/>
            </w:pPr>
            <w:r>
              <w:rPr>
                <w:sz w:val="22"/>
              </w:rPr>
              <w:t xml:space="preserve">Изделия коммутационные, установочные и соединители электрические для проводного вещания и телефонной сети: плинты, боксы, </w:t>
            </w:r>
            <w:r>
              <w:rPr>
                <w:sz w:val="22"/>
              </w:rPr>
              <w:lastRenderedPageBreak/>
              <w:t>коробки каскадной защиты, коробки распределительные, универсальные, устройства кабельные соединительные, устройства защитные, абонентские, розетки сети проводного вещания, соединители многожильные</w:t>
            </w:r>
          </w:p>
        </w:tc>
        <w:tc>
          <w:tcPr>
            <w:tcW w:w="530" w:type="pct"/>
            <w:vMerge w:val="restart"/>
          </w:tcPr>
          <w:p w14:paraId="38028FF1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27.33/29.113</w:t>
            </w:r>
          </w:p>
        </w:tc>
        <w:tc>
          <w:tcPr>
            <w:tcW w:w="870" w:type="pct"/>
            <w:vMerge w:val="restart"/>
          </w:tcPr>
          <w:p w14:paraId="5558DD80" w14:textId="77777777" w:rsidR="000862BF" w:rsidRDefault="00EF4D67">
            <w:pPr>
              <w:ind w:left="-84" w:right="-84"/>
            </w:pPr>
            <w:r>
              <w:rPr>
                <w:sz w:val="22"/>
              </w:rPr>
              <w:t>Электрическая прочность изоляции</w:t>
            </w:r>
          </w:p>
        </w:tc>
        <w:tc>
          <w:tcPr>
            <w:tcW w:w="1070" w:type="pct"/>
            <w:vMerge w:val="restart"/>
          </w:tcPr>
          <w:p w14:paraId="4D36663E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24606.1-81 п.1, 2</w:t>
            </w:r>
          </w:p>
        </w:tc>
        <w:tc>
          <w:tcPr>
            <w:tcW w:w="730" w:type="pct"/>
            <w:vMerge w:val="restart"/>
          </w:tcPr>
          <w:p w14:paraId="3AFD4432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212E0CAE" w14:textId="77777777" w:rsidR="000862BF" w:rsidRDefault="000862BF">
            <w:pPr>
              <w:ind w:left="-84" w:right="-84"/>
            </w:pPr>
          </w:p>
        </w:tc>
      </w:tr>
      <w:tr w:rsidR="000862BF" w14:paraId="2F6979C1" w14:textId="77777777">
        <w:tc>
          <w:tcPr>
            <w:tcW w:w="290" w:type="pct"/>
          </w:tcPr>
          <w:p w14:paraId="3C116FAD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03F61199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Персональные электронно-вычислительные машины (персональные компьютеры). Низковольтное оборудование, подключаемое к персональным электронным вычислительным машинам.</w:t>
            </w:r>
          </w:p>
        </w:tc>
        <w:tc>
          <w:tcPr>
            <w:tcW w:w="530" w:type="pct"/>
            <w:vMerge w:val="restart"/>
          </w:tcPr>
          <w:p w14:paraId="120DD494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26.20/11.116</w:t>
            </w:r>
          </w:p>
        </w:tc>
        <w:tc>
          <w:tcPr>
            <w:tcW w:w="870" w:type="pct"/>
          </w:tcPr>
          <w:p w14:paraId="37A0FBDF" w14:textId="77777777" w:rsidR="000862BF" w:rsidRDefault="00EF4D67">
            <w:pPr>
              <w:ind w:left="-84" w:right="-84"/>
            </w:pPr>
            <w:r>
              <w:rPr>
                <w:sz w:val="22"/>
              </w:rPr>
              <w:t>Нейтральный провод.</w:t>
            </w:r>
          </w:p>
        </w:tc>
        <w:tc>
          <w:tcPr>
            <w:tcW w:w="1070" w:type="pct"/>
          </w:tcPr>
          <w:p w14:paraId="35EB6624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п.1.6.4</w:t>
            </w:r>
          </w:p>
        </w:tc>
        <w:tc>
          <w:tcPr>
            <w:tcW w:w="730" w:type="pct"/>
            <w:vMerge w:val="restart"/>
          </w:tcPr>
          <w:p w14:paraId="22BA3B89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5D8AC30C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0862BF" w14:paraId="5C7581B4" w14:textId="77777777">
        <w:tc>
          <w:tcPr>
            <w:tcW w:w="290" w:type="pct"/>
          </w:tcPr>
          <w:p w14:paraId="7C70A525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087C79F3" w14:textId="77777777" w:rsidR="000862BF" w:rsidRDefault="000862BF"/>
        </w:tc>
        <w:tc>
          <w:tcPr>
            <w:tcW w:w="530" w:type="pct"/>
            <w:vMerge/>
          </w:tcPr>
          <w:p w14:paraId="2A5F1C58" w14:textId="77777777" w:rsidR="000862BF" w:rsidRDefault="000862BF"/>
        </w:tc>
        <w:tc>
          <w:tcPr>
            <w:tcW w:w="870" w:type="pct"/>
          </w:tcPr>
          <w:p w14:paraId="1DCF373C" w14:textId="77777777" w:rsidR="000862BF" w:rsidRDefault="00EF4D67">
            <w:pPr>
              <w:ind w:left="-84" w:right="-84"/>
            </w:pPr>
            <w:r>
              <w:rPr>
                <w:sz w:val="22"/>
              </w:rPr>
              <w:t>Маркировка и инструкции.</w:t>
            </w:r>
          </w:p>
        </w:tc>
        <w:tc>
          <w:tcPr>
            <w:tcW w:w="1070" w:type="pct"/>
          </w:tcPr>
          <w:p w14:paraId="3186B56A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п.1.7</w:t>
            </w:r>
          </w:p>
        </w:tc>
        <w:tc>
          <w:tcPr>
            <w:tcW w:w="730" w:type="pct"/>
            <w:vMerge/>
          </w:tcPr>
          <w:p w14:paraId="17EA7B54" w14:textId="77777777" w:rsidR="000862BF" w:rsidRDefault="000862BF"/>
        </w:tc>
        <w:tc>
          <w:tcPr>
            <w:tcW w:w="815" w:type="pct"/>
            <w:vMerge/>
          </w:tcPr>
          <w:p w14:paraId="1989F480" w14:textId="77777777" w:rsidR="000862BF" w:rsidRDefault="000862BF"/>
        </w:tc>
      </w:tr>
      <w:tr w:rsidR="000862BF" w14:paraId="30DAA38B" w14:textId="77777777">
        <w:tc>
          <w:tcPr>
            <w:tcW w:w="290" w:type="pct"/>
          </w:tcPr>
          <w:p w14:paraId="22FDC0DE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7BDCBC64" w14:textId="77777777" w:rsidR="000862BF" w:rsidRDefault="000862BF"/>
        </w:tc>
        <w:tc>
          <w:tcPr>
            <w:tcW w:w="530" w:type="pct"/>
            <w:vMerge w:val="restart"/>
          </w:tcPr>
          <w:p w14:paraId="5E344DEC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26.20/29.113</w:t>
            </w:r>
          </w:p>
        </w:tc>
        <w:tc>
          <w:tcPr>
            <w:tcW w:w="870" w:type="pct"/>
          </w:tcPr>
          <w:p w14:paraId="179E51D8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Защита от опасностей. Защита от поражения электрическим током и энергетической опасности.</w:t>
            </w:r>
          </w:p>
        </w:tc>
        <w:tc>
          <w:tcPr>
            <w:tcW w:w="1070" w:type="pct"/>
          </w:tcPr>
          <w:p w14:paraId="2FB68FA8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п.2.1</w:t>
            </w:r>
          </w:p>
        </w:tc>
        <w:tc>
          <w:tcPr>
            <w:tcW w:w="730" w:type="pct"/>
            <w:vMerge/>
          </w:tcPr>
          <w:p w14:paraId="09B1DEC0" w14:textId="77777777" w:rsidR="000862BF" w:rsidRDefault="000862BF"/>
        </w:tc>
        <w:tc>
          <w:tcPr>
            <w:tcW w:w="815" w:type="pct"/>
            <w:vMerge/>
          </w:tcPr>
          <w:p w14:paraId="07BB2081" w14:textId="77777777" w:rsidR="000862BF" w:rsidRDefault="000862BF"/>
        </w:tc>
      </w:tr>
      <w:tr w:rsidR="000862BF" w14:paraId="1D9D9815" w14:textId="77777777">
        <w:tc>
          <w:tcPr>
            <w:tcW w:w="290" w:type="pct"/>
          </w:tcPr>
          <w:p w14:paraId="4EC0EB8E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5A197B2E" w14:textId="77777777" w:rsidR="000862BF" w:rsidRDefault="000862BF"/>
        </w:tc>
        <w:tc>
          <w:tcPr>
            <w:tcW w:w="530" w:type="pct"/>
            <w:vMerge/>
          </w:tcPr>
          <w:p w14:paraId="1E977053" w14:textId="77777777" w:rsidR="000862BF" w:rsidRDefault="000862BF"/>
        </w:tc>
        <w:tc>
          <w:tcPr>
            <w:tcW w:w="870" w:type="pct"/>
          </w:tcPr>
          <w:p w14:paraId="32BCE71C" w14:textId="77777777" w:rsidR="000862BF" w:rsidRDefault="00EF4D67">
            <w:pPr>
              <w:ind w:left="-84" w:right="-84"/>
            </w:pPr>
            <w:r>
              <w:rPr>
                <w:sz w:val="22"/>
              </w:rPr>
              <w:t>Цепи БСНН.</w:t>
            </w:r>
          </w:p>
        </w:tc>
        <w:tc>
          <w:tcPr>
            <w:tcW w:w="1070" w:type="pct"/>
          </w:tcPr>
          <w:p w14:paraId="13FAF78A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п.2.2</w:t>
            </w:r>
          </w:p>
        </w:tc>
        <w:tc>
          <w:tcPr>
            <w:tcW w:w="730" w:type="pct"/>
            <w:vMerge/>
          </w:tcPr>
          <w:p w14:paraId="1DF71EDC" w14:textId="77777777" w:rsidR="000862BF" w:rsidRDefault="000862BF"/>
        </w:tc>
        <w:tc>
          <w:tcPr>
            <w:tcW w:w="815" w:type="pct"/>
            <w:vMerge/>
          </w:tcPr>
          <w:p w14:paraId="2C679A77" w14:textId="77777777" w:rsidR="000862BF" w:rsidRDefault="000862BF"/>
        </w:tc>
      </w:tr>
      <w:tr w:rsidR="000862BF" w14:paraId="2C575CF0" w14:textId="77777777">
        <w:tc>
          <w:tcPr>
            <w:tcW w:w="290" w:type="pct"/>
          </w:tcPr>
          <w:p w14:paraId="41E010BB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4BEEAB20" w14:textId="77777777" w:rsidR="000862BF" w:rsidRDefault="000862BF"/>
        </w:tc>
        <w:tc>
          <w:tcPr>
            <w:tcW w:w="530" w:type="pct"/>
            <w:vMerge/>
          </w:tcPr>
          <w:p w14:paraId="1E27D89F" w14:textId="77777777" w:rsidR="000862BF" w:rsidRDefault="000862BF"/>
        </w:tc>
        <w:tc>
          <w:tcPr>
            <w:tcW w:w="870" w:type="pct"/>
          </w:tcPr>
          <w:p w14:paraId="79AE181C" w14:textId="77777777" w:rsidR="000862BF" w:rsidRDefault="00EF4D67">
            <w:pPr>
              <w:ind w:left="-84" w:right="-84"/>
            </w:pPr>
            <w:r>
              <w:rPr>
                <w:sz w:val="22"/>
              </w:rPr>
              <w:t>Цепи НТС.</w:t>
            </w:r>
          </w:p>
        </w:tc>
        <w:tc>
          <w:tcPr>
            <w:tcW w:w="1070" w:type="pct"/>
          </w:tcPr>
          <w:p w14:paraId="26DFEDE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п.2.3</w:t>
            </w:r>
          </w:p>
        </w:tc>
        <w:tc>
          <w:tcPr>
            <w:tcW w:w="730" w:type="pct"/>
            <w:vMerge/>
          </w:tcPr>
          <w:p w14:paraId="77B6509E" w14:textId="77777777" w:rsidR="000862BF" w:rsidRDefault="000862BF"/>
        </w:tc>
        <w:tc>
          <w:tcPr>
            <w:tcW w:w="815" w:type="pct"/>
            <w:vMerge/>
          </w:tcPr>
          <w:p w14:paraId="283FA2DA" w14:textId="77777777" w:rsidR="000862BF" w:rsidRDefault="000862BF"/>
        </w:tc>
      </w:tr>
      <w:tr w:rsidR="000862BF" w14:paraId="5CB1D286" w14:textId="77777777">
        <w:tc>
          <w:tcPr>
            <w:tcW w:w="290" w:type="pct"/>
          </w:tcPr>
          <w:p w14:paraId="2E953190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2C9B3B01" w14:textId="77777777" w:rsidR="000862BF" w:rsidRDefault="000862BF"/>
        </w:tc>
        <w:tc>
          <w:tcPr>
            <w:tcW w:w="530" w:type="pct"/>
            <w:vMerge/>
          </w:tcPr>
          <w:p w14:paraId="5A335919" w14:textId="77777777" w:rsidR="000862BF" w:rsidRDefault="000862BF"/>
        </w:tc>
        <w:tc>
          <w:tcPr>
            <w:tcW w:w="870" w:type="pct"/>
          </w:tcPr>
          <w:p w14:paraId="7EEDF5B6" w14:textId="77777777" w:rsidR="000862BF" w:rsidRDefault="00EF4D67">
            <w:pPr>
              <w:ind w:left="-84" w:right="-84"/>
            </w:pPr>
            <w:r>
              <w:rPr>
                <w:sz w:val="22"/>
              </w:rPr>
              <w:t>Цепи с ограничением тока.</w:t>
            </w:r>
          </w:p>
        </w:tc>
        <w:tc>
          <w:tcPr>
            <w:tcW w:w="1070" w:type="pct"/>
          </w:tcPr>
          <w:p w14:paraId="09F83AF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п.2.4</w:t>
            </w:r>
          </w:p>
        </w:tc>
        <w:tc>
          <w:tcPr>
            <w:tcW w:w="730" w:type="pct"/>
            <w:vMerge/>
          </w:tcPr>
          <w:p w14:paraId="12FA9BF4" w14:textId="77777777" w:rsidR="000862BF" w:rsidRDefault="000862BF"/>
        </w:tc>
        <w:tc>
          <w:tcPr>
            <w:tcW w:w="815" w:type="pct"/>
            <w:vMerge/>
          </w:tcPr>
          <w:p w14:paraId="333D960A" w14:textId="77777777" w:rsidR="000862BF" w:rsidRDefault="000862BF"/>
        </w:tc>
      </w:tr>
      <w:tr w:rsidR="000862BF" w14:paraId="2F090F05" w14:textId="77777777">
        <w:tc>
          <w:tcPr>
            <w:tcW w:w="290" w:type="pct"/>
          </w:tcPr>
          <w:p w14:paraId="2CE6572A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1BAAC319" w14:textId="77777777" w:rsidR="000862BF" w:rsidRDefault="000862BF"/>
        </w:tc>
        <w:tc>
          <w:tcPr>
            <w:tcW w:w="530" w:type="pct"/>
            <w:vMerge/>
          </w:tcPr>
          <w:p w14:paraId="010B4B96" w14:textId="77777777" w:rsidR="000862BF" w:rsidRDefault="000862BF"/>
        </w:tc>
        <w:tc>
          <w:tcPr>
            <w:tcW w:w="870" w:type="pct"/>
          </w:tcPr>
          <w:p w14:paraId="295F6122" w14:textId="77777777" w:rsidR="000862BF" w:rsidRDefault="00EF4D67">
            <w:pPr>
              <w:ind w:left="-84" w:right="-84"/>
            </w:pPr>
            <w:r>
              <w:rPr>
                <w:sz w:val="22"/>
              </w:rPr>
              <w:t>Источники электропитания с ограничением мощности .</w:t>
            </w:r>
          </w:p>
        </w:tc>
        <w:tc>
          <w:tcPr>
            <w:tcW w:w="1070" w:type="pct"/>
          </w:tcPr>
          <w:p w14:paraId="4B1E0C3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п.2.5</w:t>
            </w:r>
          </w:p>
        </w:tc>
        <w:tc>
          <w:tcPr>
            <w:tcW w:w="730" w:type="pct"/>
            <w:vMerge/>
          </w:tcPr>
          <w:p w14:paraId="5AC6E45E" w14:textId="77777777" w:rsidR="000862BF" w:rsidRDefault="000862BF"/>
        </w:tc>
        <w:tc>
          <w:tcPr>
            <w:tcW w:w="815" w:type="pct"/>
            <w:vMerge/>
          </w:tcPr>
          <w:p w14:paraId="1B33D898" w14:textId="77777777" w:rsidR="000862BF" w:rsidRDefault="000862BF"/>
        </w:tc>
      </w:tr>
      <w:tr w:rsidR="000862BF" w14:paraId="79CB3626" w14:textId="77777777">
        <w:tc>
          <w:tcPr>
            <w:tcW w:w="290" w:type="pct"/>
          </w:tcPr>
          <w:p w14:paraId="0991F774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3FCEDF4D" w14:textId="77777777" w:rsidR="000862BF" w:rsidRDefault="000862BF"/>
        </w:tc>
        <w:tc>
          <w:tcPr>
            <w:tcW w:w="530" w:type="pct"/>
            <w:vMerge/>
          </w:tcPr>
          <w:p w14:paraId="7E5975B8" w14:textId="77777777" w:rsidR="000862BF" w:rsidRDefault="000862BF"/>
        </w:tc>
        <w:tc>
          <w:tcPr>
            <w:tcW w:w="870" w:type="pct"/>
          </w:tcPr>
          <w:p w14:paraId="4906118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Обеспечение защитного заземления и соединения.</w:t>
            </w:r>
          </w:p>
        </w:tc>
        <w:tc>
          <w:tcPr>
            <w:tcW w:w="1070" w:type="pct"/>
          </w:tcPr>
          <w:p w14:paraId="08DA2682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п.2.6</w:t>
            </w:r>
          </w:p>
        </w:tc>
        <w:tc>
          <w:tcPr>
            <w:tcW w:w="730" w:type="pct"/>
            <w:vMerge/>
          </w:tcPr>
          <w:p w14:paraId="3403F5E3" w14:textId="77777777" w:rsidR="000862BF" w:rsidRDefault="000862BF"/>
        </w:tc>
        <w:tc>
          <w:tcPr>
            <w:tcW w:w="815" w:type="pct"/>
            <w:vMerge/>
          </w:tcPr>
          <w:p w14:paraId="16FCC2D5" w14:textId="77777777" w:rsidR="000862BF" w:rsidRDefault="000862BF"/>
        </w:tc>
      </w:tr>
      <w:tr w:rsidR="000862BF" w14:paraId="3DD8E943" w14:textId="77777777">
        <w:tc>
          <w:tcPr>
            <w:tcW w:w="290" w:type="pct"/>
          </w:tcPr>
          <w:p w14:paraId="03E948AB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27957B26" w14:textId="77777777" w:rsidR="000862BF" w:rsidRDefault="000862BF"/>
        </w:tc>
        <w:tc>
          <w:tcPr>
            <w:tcW w:w="530" w:type="pct"/>
            <w:vMerge/>
          </w:tcPr>
          <w:p w14:paraId="2CA22F08" w14:textId="77777777" w:rsidR="000862BF" w:rsidRDefault="000862BF"/>
        </w:tc>
        <w:tc>
          <w:tcPr>
            <w:tcW w:w="870" w:type="pct"/>
          </w:tcPr>
          <w:p w14:paraId="64F311A8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Защитное заземление.</w:t>
            </w:r>
          </w:p>
        </w:tc>
        <w:tc>
          <w:tcPr>
            <w:tcW w:w="1070" w:type="pct"/>
          </w:tcPr>
          <w:p w14:paraId="5BF94C5F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п.2.6.1</w:t>
            </w:r>
          </w:p>
        </w:tc>
        <w:tc>
          <w:tcPr>
            <w:tcW w:w="730" w:type="pct"/>
            <w:vMerge/>
          </w:tcPr>
          <w:p w14:paraId="05F3B966" w14:textId="77777777" w:rsidR="000862BF" w:rsidRDefault="000862BF"/>
        </w:tc>
        <w:tc>
          <w:tcPr>
            <w:tcW w:w="815" w:type="pct"/>
            <w:vMerge/>
          </w:tcPr>
          <w:p w14:paraId="721C2C35" w14:textId="77777777" w:rsidR="000862BF" w:rsidRDefault="000862BF"/>
        </w:tc>
      </w:tr>
      <w:tr w:rsidR="000862BF" w14:paraId="0B3D3B54" w14:textId="77777777">
        <w:tc>
          <w:tcPr>
            <w:tcW w:w="290" w:type="pct"/>
          </w:tcPr>
          <w:p w14:paraId="45797A7E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/>
          </w:tcPr>
          <w:p w14:paraId="605D14BB" w14:textId="77777777" w:rsidR="000862BF" w:rsidRDefault="000862BF"/>
        </w:tc>
        <w:tc>
          <w:tcPr>
            <w:tcW w:w="530" w:type="pct"/>
            <w:vMerge w:val="restart"/>
          </w:tcPr>
          <w:p w14:paraId="6DF1256B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870" w:type="pct"/>
          </w:tcPr>
          <w:p w14:paraId="573571C1" w14:textId="77777777" w:rsidR="000862BF" w:rsidRDefault="00EF4D67">
            <w:pPr>
              <w:ind w:left="-84" w:right="-84"/>
            </w:pPr>
            <w:r>
              <w:rPr>
                <w:sz w:val="22"/>
              </w:rPr>
              <w:t>Функциональное заземление.</w:t>
            </w:r>
          </w:p>
        </w:tc>
        <w:tc>
          <w:tcPr>
            <w:tcW w:w="1070" w:type="pct"/>
          </w:tcPr>
          <w:p w14:paraId="3859EAEE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п.2.6.2</w:t>
            </w:r>
          </w:p>
        </w:tc>
        <w:tc>
          <w:tcPr>
            <w:tcW w:w="730" w:type="pct"/>
            <w:vMerge/>
          </w:tcPr>
          <w:p w14:paraId="6C9682ED" w14:textId="77777777" w:rsidR="000862BF" w:rsidRDefault="000862BF"/>
        </w:tc>
        <w:tc>
          <w:tcPr>
            <w:tcW w:w="815" w:type="pct"/>
            <w:vMerge/>
          </w:tcPr>
          <w:p w14:paraId="6529AF76" w14:textId="77777777" w:rsidR="000862BF" w:rsidRDefault="000862BF"/>
        </w:tc>
      </w:tr>
      <w:tr w:rsidR="000862BF" w14:paraId="44E9B817" w14:textId="77777777">
        <w:tc>
          <w:tcPr>
            <w:tcW w:w="290" w:type="pct"/>
          </w:tcPr>
          <w:p w14:paraId="4719C9DA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3.14* ТР</w:t>
            </w:r>
          </w:p>
        </w:tc>
        <w:tc>
          <w:tcPr>
            <w:tcW w:w="680" w:type="pct"/>
            <w:vMerge/>
          </w:tcPr>
          <w:p w14:paraId="43617CD9" w14:textId="77777777" w:rsidR="000862BF" w:rsidRDefault="000862BF"/>
        </w:tc>
        <w:tc>
          <w:tcPr>
            <w:tcW w:w="530" w:type="pct"/>
            <w:vMerge/>
          </w:tcPr>
          <w:p w14:paraId="0DFF63B5" w14:textId="77777777" w:rsidR="000862BF" w:rsidRDefault="000862BF"/>
        </w:tc>
        <w:tc>
          <w:tcPr>
            <w:tcW w:w="870" w:type="pct"/>
          </w:tcPr>
          <w:p w14:paraId="19A0C63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Провода защитного заземления и соединения.</w:t>
            </w:r>
          </w:p>
        </w:tc>
        <w:tc>
          <w:tcPr>
            <w:tcW w:w="1070" w:type="pct"/>
          </w:tcPr>
          <w:p w14:paraId="47DFD217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п.2.6.3</w:t>
            </w:r>
          </w:p>
        </w:tc>
        <w:tc>
          <w:tcPr>
            <w:tcW w:w="730" w:type="pct"/>
            <w:vMerge/>
          </w:tcPr>
          <w:p w14:paraId="708B8E19" w14:textId="77777777" w:rsidR="000862BF" w:rsidRDefault="000862BF"/>
        </w:tc>
        <w:tc>
          <w:tcPr>
            <w:tcW w:w="815" w:type="pct"/>
            <w:vMerge/>
          </w:tcPr>
          <w:p w14:paraId="34D75BCE" w14:textId="77777777" w:rsidR="000862BF" w:rsidRDefault="000862BF"/>
        </w:tc>
      </w:tr>
      <w:tr w:rsidR="000862BF" w14:paraId="18359A48" w14:textId="77777777">
        <w:tc>
          <w:tcPr>
            <w:tcW w:w="290" w:type="pct"/>
          </w:tcPr>
          <w:p w14:paraId="5548246B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/>
          </w:tcPr>
          <w:p w14:paraId="4BAA0373" w14:textId="77777777" w:rsidR="000862BF" w:rsidRDefault="000862BF"/>
        </w:tc>
        <w:tc>
          <w:tcPr>
            <w:tcW w:w="530" w:type="pct"/>
            <w:vMerge/>
          </w:tcPr>
          <w:p w14:paraId="54531FCD" w14:textId="77777777" w:rsidR="000862BF" w:rsidRDefault="000862BF"/>
        </w:tc>
        <w:tc>
          <w:tcPr>
            <w:tcW w:w="870" w:type="pct"/>
          </w:tcPr>
          <w:p w14:paraId="13F7F13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Клеммы.</w:t>
            </w:r>
          </w:p>
        </w:tc>
        <w:tc>
          <w:tcPr>
            <w:tcW w:w="1070" w:type="pct"/>
          </w:tcPr>
          <w:p w14:paraId="29EC7FA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п.2.6.4</w:t>
            </w:r>
          </w:p>
        </w:tc>
        <w:tc>
          <w:tcPr>
            <w:tcW w:w="730" w:type="pct"/>
            <w:vMerge/>
          </w:tcPr>
          <w:p w14:paraId="70E8F803" w14:textId="77777777" w:rsidR="000862BF" w:rsidRDefault="000862BF"/>
        </w:tc>
        <w:tc>
          <w:tcPr>
            <w:tcW w:w="815" w:type="pct"/>
            <w:vMerge/>
          </w:tcPr>
          <w:p w14:paraId="347F7198" w14:textId="77777777" w:rsidR="000862BF" w:rsidRDefault="000862BF"/>
        </w:tc>
      </w:tr>
      <w:tr w:rsidR="000862BF" w14:paraId="6584E5AA" w14:textId="77777777">
        <w:tc>
          <w:tcPr>
            <w:tcW w:w="290" w:type="pct"/>
          </w:tcPr>
          <w:p w14:paraId="5B6C6943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/>
          </w:tcPr>
          <w:p w14:paraId="690F1684" w14:textId="77777777" w:rsidR="000862BF" w:rsidRDefault="000862BF"/>
        </w:tc>
        <w:tc>
          <w:tcPr>
            <w:tcW w:w="530" w:type="pct"/>
            <w:vMerge/>
          </w:tcPr>
          <w:p w14:paraId="02DFA45E" w14:textId="77777777" w:rsidR="000862BF" w:rsidRDefault="000862BF"/>
        </w:tc>
        <w:tc>
          <w:tcPr>
            <w:tcW w:w="870" w:type="pct"/>
          </w:tcPr>
          <w:p w14:paraId="58B15887" w14:textId="77777777" w:rsidR="000862BF" w:rsidRDefault="00EF4D67">
            <w:pPr>
              <w:ind w:left="-84" w:right="-84"/>
            </w:pPr>
            <w:r>
              <w:rPr>
                <w:sz w:val="22"/>
              </w:rPr>
              <w:t>Надежность защитного заземления.</w:t>
            </w:r>
          </w:p>
        </w:tc>
        <w:tc>
          <w:tcPr>
            <w:tcW w:w="1070" w:type="pct"/>
          </w:tcPr>
          <w:p w14:paraId="269E1D98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п.2.6.5</w:t>
            </w:r>
          </w:p>
        </w:tc>
        <w:tc>
          <w:tcPr>
            <w:tcW w:w="730" w:type="pct"/>
            <w:vMerge/>
          </w:tcPr>
          <w:p w14:paraId="1AE225F0" w14:textId="77777777" w:rsidR="000862BF" w:rsidRDefault="000862BF"/>
        </w:tc>
        <w:tc>
          <w:tcPr>
            <w:tcW w:w="815" w:type="pct"/>
            <w:vMerge/>
          </w:tcPr>
          <w:p w14:paraId="70D63A3B" w14:textId="77777777" w:rsidR="000862BF" w:rsidRDefault="000862BF"/>
        </w:tc>
      </w:tr>
      <w:tr w:rsidR="000862BF" w14:paraId="5B986C89" w14:textId="77777777">
        <w:tc>
          <w:tcPr>
            <w:tcW w:w="290" w:type="pct"/>
          </w:tcPr>
          <w:p w14:paraId="366B8AE4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/>
          </w:tcPr>
          <w:p w14:paraId="56BC2864" w14:textId="77777777" w:rsidR="000862BF" w:rsidRDefault="000862BF"/>
        </w:tc>
        <w:tc>
          <w:tcPr>
            <w:tcW w:w="530" w:type="pct"/>
          </w:tcPr>
          <w:p w14:paraId="0B665CD2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26.20/29.113</w:t>
            </w:r>
          </w:p>
        </w:tc>
        <w:tc>
          <w:tcPr>
            <w:tcW w:w="870" w:type="pct"/>
          </w:tcPr>
          <w:p w14:paraId="7103AB9E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Ток перегрузки и защита от замыкания на землю в первичных цепях.</w:t>
            </w:r>
          </w:p>
        </w:tc>
        <w:tc>
          <w:tcPr>
            <w:tcW w:w="1070" w:type="pct"/>
          </w:tcPr>
          <w:p w14:paraId="34DBC99B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п.2.7</w:t>
            </w:r>
          </w:p>
        </w:tc>
        <w:tc>
          <w:tcPr>
            <w:tcW w:w="730" w:type="pct"/>
            <w:vMerge/>
          </w:tcPr>
          <w:p w14:paraId="6ED206DD" w14:textId="77777777" w:rsidR="000862BF" w:rsidRDefault="000862BF"/>
        </w:tc>
        <w:tc>
          <w:tcPr>
            <w:tcW w:w="815" w:type="pct"/>
            <w:vMerge/>
          </w:tcPr>
          <w:p w14:paraId="0A5E3809" w14:textId="77777777" w:rsidR="000862BF" w:rsidRDefault="000862BF"/>
        </w:tc>
      </w:tr>
      <w:tr w:rsidR="000862BF" w14:paraId="663FEE85" w14:textId="77777777">
        <w:tc>
          <w:tcPr>
            <w:tcW w:w="290" w:type="pct"/>
          </w:tcPr>
          <w:p w14:paraId="0188B79D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/>
          </w:tcPr>
          <w:p w14:paraId="74F8AE77" w14:textId="77777777" w:rsidR="000862BF" w:rsidRDefault="000862BF"/>
        </w:tc>
        <w:tc>
          <w:tcPr>
            <w:tcW w:w="530" w:type="pct"/>
          </w:tcPr>
          <w:p w14:paraId="034A006C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870" w:type="pct"/>
          </w:tcPr>
          <w:p w14:paraId="48FEF18C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Защитные блокировки.</w:t>
            </w:r>
          </w:p>
        </w:tc>
        <w:tc>
          <w:tcPr>
            <w:tcW w:w="1070" w:type="pct"/>
          </w:tcPr>
          <w:p w14:paraId="7785582F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п.2.8</w:t>
            </w:r>
          </w:p>
        </w:tc>
        <w:tc>
          <w:tcPr>
            <w:tcW w:w="730" w:type="pct"/>
            <w:vMerge/>
          </w:tcPr>
          <w:p w14:paraId="5194E920" w14:textId="77777777" w:rsidR="000862BF" w:rsidRDefault="000862BF"/>
        </w:tc>
        <w:tc>
          <w:tcPr>
            <w:tcW w:w="815" w:type="pct"/>
            <w:vMerge/>
          </w:tcPr>
          <w:p w14:paraId="58C059C0" w14:textId="77777777" w:rsidR="000862BF" w:rsidRDefault="000862BF"/>
        </w:tc>
      </w:tr>
      <w:tr w:rsidR="000862BF" w14:paraId="5555EA2B" w14:textId="77777777">
        <w:tc>
          <w:tcPr>
            <w:tcW w:w="290" w:type="pct"/>
          </w:tcPr>
          <w:p w14:paraId="3DAE4101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/>
          </w:tcPr>
          <w:p w14:paraId="61009149" w14:textId="77777777" w:rsidR="000862BF" w:rsidRDefault="000862BF"/>
        </w:tc>
        <w:tc>
          <w:tcPr>
            <w:tcW w:w="530" w:type="pct"/>
          </w:tcPr>
          <w:p w14:paraId="6DD29A1F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26.20/29.113</w:t>
            </w:r>
          </w:p>
        </w:tc>
        <w:tc>
          <w:tcPr>
            <w:tcW w:w="870" w:type="pct"/>
          </w:tcPr>
          <w:p w14:paraId="436F9A16" w14:textId="77777777" w:rsidR="000862BF" w:rsidRDefault="00EF4D67">
            <w:pPr>
              <w:ind w:left="-84" w:right="-84"/>
            </w:pPr>
            <w:r>
              <w:rPr>
                <w:sz w:val="22"/>
              </w:rPr>
              <w:t>Электрическая изоляция.</w:t>
            </w:r>
          </w:p>
        </w:tc>
        <w:tc>
          <w:tcPr>
            <w:tcW w:w="1070" w:type="pct"/>
          </w:tcPr>
          <w:p w14:paraId="2B771D87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п.2.9</w:t>
            </w:r>
          </w:p>
        </w:tc>
        <w:tc>
          <w:tcPr>
            <w:tcW w:w="730" w:type="pct"/>
            <w:vMerge/>
          </w:tcPr>
          <w:p w14:paraId="13B48E3A" w14:textId="77777777" w:rsidR="000862BF" w:rsidRDefault="000862BF"/>
        </w:tc>
        <w:tc>
          <w:tcPr>
            <w:tcW w:w="815" w:type="pct"/>
            <w:vMerge/>
          </w:tcPr>
          <w:p w14:paraId="10C0F3CE" w14:textId="77777777" w:rsidR="000862BF" w:rsidRDefault="000862BF"/>
        </w:tc>
      </w:tr>
      <w:tr w:rsidR="000862BF" w14:paraId="1D205224" w14:textId="77777777">
        <w:tc>
          <w:tcPr>
            <w:tcW w:w="290" w:type="pct"/>
          </w:tcPr>
          <w:p w14:paraId="5C0566A2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/>
          </w:tcPr>
          <w:p w14:paraId="563F4E16" w14:textId="77777777" w:rsidR="000862BF" w:rsidRDefault="000862BF"/>
        </w:tc>
        <w:tc>
          <w:tcPr>
            <w:tcW w:w="530" w:type="pct"/>
          </w:tcPr>
          <w:p w14:paraId="55A377C9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26.20/29.061</w:t>
            </w:r>
          </w:p>
        </w:tc>
        <w:tc>
          <w:tcPr>
            <w:tcW w:w="870" w:type="pct"/>
          </w:tcPr>
          <w:p w14:paraId="7B373308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Зазоры, пути утечки и расстояния через изоляцию.</w:t>
            </w:r>
          </w:p>
        </w:tc>
        <w:tc>
          <w:tcPr>
            <w:tcW w:w="1070" w:type="pct"/>
          </w:tcPr>
          <w:p w14:paraId="0FADB20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п.2.10</w:t>
            </w:r>
          </w:p>
        </w:tc>
        <w:tc>
          <w:tcPr>
            <w:tcW w:w="730" w:type="pct"/>
            <w:vMerge/>
          </w:tcPr>
          <w:p w14:paraId="159323E4" w14:textId="77777777" w:rsidR="000862BF" w:rsidRDefault="000862BF"/>
        </w:tc>
        <w:tc>
          <w:tcPr>
            <w:tcW w:w="815" w:type="pct"/>
            <w:vMerge/>
          </w:tcPr>
          <w:p w14:paraId="48D48C89" w14:textId="77777777" w:rsidR="000862BF" w:rsidRDefault="000862BF"/>
        </w:tc>
      </w:tr>
      <w:tr w:rsidR="000862BF" w14:paraId="1E5D5B0C" w14:textId="77777777">
        <w:tc>
          <w:tcPr>
            <w:tcW w:w="290" w:type="pct"/>
          </w:tcPr>
          <w:p w14:paraId="7BFBF7E8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/>
          </w:tcPr>
          <w:p w14:paraId="0C626E67" w14:textId="77777777" w:rsidR="000862BF" w:rsidRDefault="000862BF"/>
        </w:tc>
        <w:tc>
          <w:tcPr>
            <w:tcW w:w="530" w:type="pct"/>
          </w:tcPr>
          <w:p w14:paraId="37322748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870" w:type="pct"/>
          </w:tcPr>
          <w:p w14:paraId="1A19C209" w14:textId="77777777" w:rsidR="000862BF" w:rsidRDefault="00EF4D67">
            <w:pPr>
              <w:ind w:left="-84" w:right="-84"/>
            </w:pPr>
            <w:r>
              <w:rPr>
                <w:sz w:val="22"/>
              </w:rPr>
              <w:t>Электропроводка соединения и электропитание. .</w:t>
            </w:r>
          </w:p>
        </w:tc>
        <w:tc>
          <w:tcPr>
            <w:tcW w:w="1070" w:type="pct"/>
          </w:tcPr>
          <w:p w14:paraId="693594AE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п.3.1</w:t>
            </w:r>
          </w:p>
        </w:tc>
        <w:tc>
          <w:tcPr>
            <w:tcW w:w="730" w:type="pct"/>
            <w:vMerge/>
          </w:tcPr>
          <w:p w14:paraId="4795C701" w14:textId="77777777" w:rsidR="000862BF" w:rsidRDefault="000862BF"/>
        </w:tc>
        <w:tc>
          <w:tcPr>
            <w:tcW w:w="815" w:type="pct"/>
            <w:vMerge/>
          </w:tcPr>
          <w:p w14:paraId="58004B80" w14:textId="77777777" w:rsidR="000862BF" w:rsidRDefault="000862BF"/>
        </w:tc>
      </w:tr>
      <w:tr w:rsidR="000862BF" w14:paraId="06DE68BC" w14:textId="77777777">
        <w:tc>
          <w:tcPr>
            <w:tcW w:w="290" w:type="pct"/>
          </w:tcPr>
          <w:p w14:paraId="7E7AA443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/>
          </w:tcPr>
          <w:p w14:paraId="41FC946D" w14:textId="77777777" w:rsidR="000862BF" w:rsidRDefault="000862BF"/>
        </w:tc>
        <w:tc>
          <w:tcPr>
            <w:tcW w:w="530" w:type="pct"/>
          </w:tcPr>
          <w:p w14:paraId="11D6FDA1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26.20/22.000</w:t>
            </w:r>
          </w:p>
        </w:tc>
        <w:tc>
          <w:tcPr>
            <w:tcW w:w="870" w:type="pct"/>
          </w:tcPr>
          <w:p w14:paraId="7FCCCFC4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Подключение к сети электропитания. Потребляемый ток .</w:t>
            </w:r>
          </w:p>
        </w:tc>
        <w:tc>
          <w:tcPr>
            <w:tcW w:w="1070" w:type="pct"/>
          </w:tcPr>
          <w:p w14:paraId="6F4BA0F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п.1.6.2</w:t>
            </w:r>
          </w:p>
        </w:tc>
        <w:tc>
          <w:tcPr>
            <w:tcW w:w="730" w:type="pct"/>
            <w:vMerge/>
          </w:tcPr>
          <w:p w14:paraId="436A1870" w14:textId="77777777" w:rsidR="000862BF" w:rsidRDefault="000862BF"/>
        </w:tc>
        <w:tc>
          <w:tcPr>
            <w:tcW w:w="815" w:type="pct"/>
            <w:vMerge/>
          </w:tcPr>
          <w:p w14:paraId="58386743" w14:textId="77777777" w:rsidR="000862BF" w:rsidRDefault="000862BF"/>
        </w:tc>
      </w:tr>
      <w:tr w:rsidR="000862BF" w14:paraId="5F6B3927" w14:textId="77777777">
        <w:tc>
          <w:tcPr>
            <w:tcW w:w="290" w:type="pct"/>
          </w:tcPr>
          <w:p w14:paraId="1D649D49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/>
          </w:tcPr>
          <w:p w14:paraId="37F2BAB5" w14:textId="77777777" w:rsidR="000862BF" w:rsidRDefault="000862BF"/>
        </w:tc>
        <w:tc>
          <w:tcPr>
            <w:tcW w:w="530" w:type="pct"/>
            <w:vMerge w:val="restart"/>
          </w:tcPr>
          <w:p w14:paraId="75F18CA4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870" w:type="pct"/>
          </w:tcPr>
          <w:p w14:paraId="4EAD5614" w14:textId="77777777" w:rsidR="000862BF" w:rsidRDefault="00EF4D67">
            <w:pPr>
              <w:ind w:left="-84" w:right="-84"/>
            </w:pPr>
            <w:r>
              <w:rPr>
                <w:sz w:val="22"/>
              </w:rPr>
              <w:t>Клеммы для подключения внешних проводов.</w:t>
            </w:r>
          </w:p>
        </w:tc>
        <w:tc>
          <w:tcPr>
            <w:tcW w:w="1070" w:type="pct"/>
          </w:tcPr>
          <w:p w14:paraId="6ACC29AF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п.3.3</w:t>
            </w:r>
          </w:p>
        </w:tc>
        <w:tc>
          <w:tcPr>
            <w:tcW w:w="730" w:type="pct"/>
            <w:vMerge/>
          </w:tcPr>
          <w:p w14:paraId="35681869" w14:textId="77777777" w:rsidR="000862BF" w:rsidRDefault="000862BF"/>
        </w:tc>
        <w:tc>
          <w:tcPr>
            <w:tcW w:w="815" w:type="pct"/>
            <w:vMerge/>
          </w:tcPr>
          <w:p w14:paraId="757D351B" w14:textId="77777777" w:rsidR="000862BF" w:rsidRDefault="000862BF"/>
        </w:tc>
      </w:tr>
      <w:tr w:rsidR="000862BF" w14:paraId="7A8134BB" w14:textId="77777777">
        <w:tc>
          <w:tcPr>
            <w:tcW w:w="290" w:type="pct"/>
          </w:tcPr>
          <w:p w14:paraId="2F7C802F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/>
          </w:tcPr>
          <w:p w14:paraId="564E5DF2" w14:textId="77777777" w:rsidR="000862BF" w:rsidRDefault="000862BF"/>
        </w:tc>
        <w:tc>
          <w:tcPr>
            <w:tcW w:w="530" w:type="pct"/>
            <w:vMerge/>
          </w:tcPr>
          <w:p w14:paraId="1776E2B6" w14:textId="77777777" w:rsidR="000862BF" w:rsidRDefault="000862BF"/>
        </w:tc>
        <w:tc>
          <w:tcPr>
            <w:tcW w:w="870" w:type="pct"/>
          </w:tcPr>
          <w:p w14:paraId="46E412C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Отключение от сети электропитания переменного тока.</w:t>
            </w:r>
          </w:p>
        </w:tc>
        <w:tc>
          <w:tcPr>
            <w:tcW w:w="1070" w:type="pct"/>
          </w:tcPr>
          <w:p w14:paraId="36B0E15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п.3.4</w:t>
            </w:r>
          </w:p>
        </w:tc>
        <w:tc>
          <w:tcPr>
            <w:tcW w:w="730" w:type="pct"/>
            <w:vMerge/>
          </w:tcPr>
          <w:p w14:paraId="3AC09A6C" w14:textId="77777777" w:rsidR="000862BF" w:rsidRDefault="000862BF"/>
        </w:tc>
        <w:tc>
          <w:tcPr>
            <w:tcW w:w="815" w:type="pct"/>
            <w:vMerge/>
          </w:tcPr>
          <w:p w14:paraId="09F0EB58" w14:textId="77777777" w:rsidR="000862BF" w:rsidRDefault="000862BF"/>
        </w:tc>
      </w:tr>
      <w:tr w:rsidR="000862BF" w14:paraId="1242384A" w14:textId="77777777">
        <w:tc>
          <w:tcPr>
            <w:tcW w:w="290" w:type="pct"/>
          </w:tcPr>
          <w:p w14:paraId="49D0D8C1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3.25* ТР</w:t>
            </w:r>
          </w:p>
        </w:tc>
        <w:tc>
          <w:tcPr>
            <w:tcW w:w="680" w:type="pct"/>
            <w:vMerge/>
          </w:tcPr>
          <w:p w14:paraId="6C183076" w14:textId="77777777" w:rsidR="000862BF" w:rsidRDefault="000862BF"/>
        </w:tc>
        <w:tc>
          <w:tcPr>
            <w:tcW w:w="530" w:type="pct"/>
            <w:vMerge/>
          </w:tcPr>
          <w:p w14:paraId="77082297" w14:textId="77777777" w:rsidR="000862BF" w:rsidRDefault="000862BF"/>
        </w:tc>
        <w:tc>
          <w:tcPr>
            <w:tcW w:w="870" w:type="pct"/>
          </w:tcPr>
          <w:p w14:paraId="0E23E149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Подсоединение к оборудованию .</w:t>
            </w:r>
          </w:p>
        </w:tc>
        <w:tc>
          <w:tcPr>
            <w:tcW w:w="1070" w:type="pct"/>
          </w:tcPr>
          <w:p w14:paraId="11866CB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п.3.5</w:t>
            </w:r>
          </w:p>
        </w:tc>
        <w:tc>
          <w:tcPr>
            <w:tcW w:w="730" w:type="pct"/>
            <w:vMerge/>
          </w:tcPr>
          <w:p w14:paraId="6D045422" w14:textId="77777777" w:rsidR="000862BF" w:rsidRDefault="000862BF"/>
        </w:tc>
        <w:tc>
          <w:tcPr>
            <w:tcW w:w="815" w:type="pct"/>
            <w:vMerge/>
          </w:tcPr>
          <w:p w14:paraId="5A1C7F08" w14:textId="77777777" w:rsidR="000862BF" w:rsidRDefault="000862BF"/>
        </w:tc>
      </w:tr>
      <w:tr w:rsidR="000862BF" w14:paraId="62FAF73C" w14:textId="77777777">
        <w:tc>
          <w:tcPr>
            <w:tcW w:w="290" w:type="pct"/>
          </w:tcPr>
          <w:p w14:paraId="11763552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3.26* ТР</w:t>
            </w:r>
          </w:p>
        </w:tc>
        <w:tc>
          <w:tcPr>
            <w:tcW w:w="680" w:type="pct"/>
            <w:vMerge/>
          </w:tcPr>
          <w:p w14:paraId="7EE8345F" w14:textId="77777777" w:rsidR="000862BF" w:rsidRDefault="000862BF"/>
        </w:tc>
        <w:tc>
          <w:tcPr>
            <w:tcW w:w="530" w:type="pct"/>
          </w:tcPr>
          <w:p w14:paraId="2D2E1973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26.20/26.095</w:t>
            </w:r>
          </w:p>
        </w:tc>
        <w:tc>
          <w:tcPr>
            <w:tcW w:w="870" w:type="pct"/>
          </w:tcPr>
          <w:p w14:paraId="5C930AD8" w14:textId="77777777" w:rsidR="000862BF" w:rsidRDefault="00EF4D67">
            <w:pPr>
              <w:ind w:left="-84" w:right="-84"/>
            </w:pPr>
            <w:r>
              <w:rPr>
                <w:sz w:val="22"/>
              </w:rPr>
              <w:t>Физические требования. Устойчивость. Механическая прочность . .</w:t>
            </w:r>
          </w:p>
        </w:tc>
        <w:tc>
          <w:tcPr>
            <w:tcW w:w="1070" w:type="pct"/>
          </w:tcPr>
          <w:p w14:paraId="1013F7E8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п.4.1, 4.2</w:t>
            </w:r>
          </w:p>
        </w:tc>
        <w:tc>
          <w:tcPr>
            <w:tcW w:w="730" w:type="pct"/>
            <w:vMerge/>
          </w:tcPr>
          <w:p w14:paraId="691A4749" w14:textId="77777777" w:rsidR="000862BF" w:rsidRDefault="000862BF"/>
        </w:tc>
        <w:tc>
          <w:tcPr>
            <w:tcW w:w="815" w:type="pct"/>
            <w:vMerge/>
          </w:tcPr>
          <w:p w14:paraId="302DAAB7" w14:textId="77777777" w:rsidR="000862BF" w:rsidRDefault="000862BF"/>
        </w:tc>
      </w:tr>
      <w:tr w:rsidR="000862BF" w14:paraId="794259DE" w14:textId="77777777">
        <w:tc>
          <w:tcPr>
            <w:tcW w:w="290" w:type="pct"/>
          </w:tcPr>
          <w:p w14:paraId="50EBA0F2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3.27* ТР</w:t>
            </w:r>
          </w:p>
        </w:tc>
        <w:tc>
          <w:tcPr>
            <w:tcW w:w="680" w:type="pct"/>
            <w:vMerge/>
          </w:tcPr>
          <w:p w14:paraId="7A8A502F" w14:textId="77777777" w:rsidR="000862BF" w:rsidRDefault="000862BF"/>
        </w:tc>
        <w:tc>
          <w:tcPr>
            <w:tcW w:w="530" w:type="pct"/>
            <w:vMerge w:val="restart"/>
          </w:tcPr>
          <w:p w14:paraId="273306F9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870" w:type="pct"/>
          </w:tcPr>
          <w:p w14:paraId="6B9F478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Конструкция оборудования.</w:t>
            </w:r>
          </w:p>
        </w:tc>
        <w:tc>
          <w:tcPr>
            <w:tcW w:w="1070" w:type="pct"/>
          </w:tcPr>
          <w:p w14:paraId="58874A4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п.4.3, кроме п.4.3.13</w:t>
            </w:r>
          </w:p>
        </w:tc>
        <w:tc>
          <w:tcPr>
            <w:tcW w:w="730" w:type="pct"/>
            <w:vMerge/>
          </w:tcPr>
          <w:p w14:paraId="59385530" w14:textId="77777777" w:rsidR="000862BF" w:rsidRDefault="000862BF"/>
        </w:tc>
        <w:tc>
          <w:tcPr>
            <w:tcW w:w="815" w:type="pct"/>
            <w:vMerge/>
          </w:tcPr>
          <w:p w14:paraId="6128E768" w14:textId="77777777" w:rsidR="000862BF" w:rsidRDefault="000862BF"/>
        </w:tc>
      </w:tr>
      <w:tr w:rsidR="000862BF" w14:paraId="78A65F23" w14:textId="77777777">
        <w:tc>
          <w:tcPr>
            <w:tcW w:w="290" w:type="pct"/>
          </w:tcPr>
          <w:p w14:paraId="017E98BB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3.28* ТР</w:t>
            </w:r>
          </w:p>
        </w:tc>
        <w:tc>
          <w:tcPr>
            <w:tcW w:w="680" w:type="pct"/>
            <w:vMerge/>
          </w:tcPr>
          <w:p w14:paraId="70B5F3CE" w14:textId="77777777" w:rsidR="000862BF" w:rsidRDefault="000862BF"/>
        </w:tc>
        <w:tc>
          <w:tcPr>
            <w:tcW w:w="530" w:type="pct"/>
            <w:vMerge/>
          </w:tcPr>
          <w:p w14:paraId="0F5716AF" w14:textId="77777777" w:rsidR="000862BF" w:rsidRDefault="000862BF"/>
        </w:tc>
        <w:tc>
          <w:tcPr>
            <w:tcW w:w="870" w:type="pct"/>
          </w:tcPr>
          <w:p w14:paraId="1B0DE55C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Защита от опасных подвижных частей.</w:t>
            </w:r>
          </w:p>
        </w:tc>
        <w:tc>
          <w:tcPr>
            <w:tcW w:w="1070" w:type="pct"/>
          </w:tcPr>
          <w:p w14:paraId="7F24AD38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п.4.4</w:t>
            </w:r>
          </w:p>
        </w:tc>
        <w:tc>
          <w:tcPr>
            <w:tcW w:w="730" w:type="pct"/>
            <w:vMerge/>
          </w:tcPr>
          <w:p w14:paraId="3D164364" w14:textId="77777777" w:rsidR="000862BF" w:rsidRDefault="000862BF"/>
        </w:tc>
        <w:tc>
          <w:tcPr>
            <w:tcW w:w="815" w:type="pct"/>
            <w:vMerge/>
          </w:tcPr>
          <w:p w14:paraId="1A242B85" w14:textId="77777777" w:rsidR="000862BF" w:rsidRDefault="000862BF"/>
        </w:tc>
      </w:tr>
      <w:tr w:rsidR="000862BF" w14:paraId="36E4185E" w14:textId="77777777">
        <w:tc>
          <w:tcPr>
            <w:tcW w:w="290" w:type="pct"/>
          </w:tcPr>
          <w:p w14:paraId="219CA90B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3.29* ТР</w:t>
            </w:r>
          </w:p>
        </w:tc>
        <w:tc>
          <w:tcPr>
            <w:tcW w:w="680" w:type="pct"/>
            <w:vMerge/>
          </w:tcPr>
          <w:p w14:paraId="120DD10F" w14:textId="77777777" w:rsidR="000862BF" w:rsidRDefault="000862BF"/>
        </w:tc>
        <w:tc>
          <w:tcPr>
            <w:tcW w:w="530" w:type="pct"/>
          </w:tcPr>
          <w:p w14:paraId="3719D98F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26.20/25.098</w:t>
            </w:r>
          </w:p>
        </w:tc>
        <w:tc>
          <w:tcPr>
            <w:tcW w:w="870" w:type="pct"/>
          </w:tcPr>
          <w:p w14:paraId="75BC03C2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Требования к тепловым режимам.</w:t>
            </w:r>
          </w:p>
        </w:tc>
        <w:tc>
          <w:tcPr>
            <w:tcW w:w="1070" w:type="pct"/>
          </w:tcPr>
          <w:p w14:paraId="48E92E4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п.4.5</w:t>
            </w:r>
          </w:p>
        </w:tc>
        <w:tc>
          <w:tcPr>
            <w:tcW w:w="730" w:type="pct"/>
            <w:vMerge/>
          </w:tcPr>
          <w:p w14:paraId="34A021FF" w14:textId="77777777" w:rsidR="000862BF" w:rsidRDefault="000862BF"/>
        </w:tc>
        <w:tc>
          <w:tcPr>
            <w:tcW w:w="815" w:type="pct"/>
            <w:vMerge/>
          </w:tcPr>
          <w:p w14:paraId="7E44F7D1" w14:textId="77777777" w:rsidR="000862BF" w:rsidRDefault="000862BF"/>
        </w:tc>
      </w:tr>
      <w:tr w:rsidR="000862BF" w14:paraId="7F8230C6" w14:textId="77777777">
        <w:tc>
          <w:tcPr>
            <w:tcW w:w="290" w:type="pct"/>
          </w:tcPr>
          <w:p w14:paraId="6787A956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3.30* ТР</w:t>
            </w:r>
          </w:p>
        </w:tc>
        <w:tc>
          <w:tcPr>
            <w:tcW w:w="680" w:type="pct"/>
            <w:vMerge/>
          </w:tcPr>
          <w:p w14:paraId="5A782441" w14:textId="77777777" w:rsidR="000862BF" w:rsidRDefault="000862BF"/>
        </w:tc>
        <w:tc>
          <w:tcPr>
            <w:tcW w:w="530" w:type="pct"/>
          </w:tcPr>
          <w:p w14:paraId="4E13AD8D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870" w:type="pct"/>
          </w:tcPr>
          <w:p w14:paraId="63F5CF31" w14:textId="77777777" w:rsidR="000862BF" w:rsidRDefault="00EF4D67">
            <w:pPr>
              <w:ind w:left="-84" w:right="-84"/>
            </w:pPr>
            <w:r>
              <w:rPr>
                <w:sz w:val="22"/>
              </w:rPr>
              <w:t>Отверстия в кожухах .</w:t>
            </w:r>
          </w:p>
        </w:tc>
        <w:tc>
          <w:tcPr>
            <w:tcW w:w="1070" w:type="pct"/>
          </w:tcPr>
          <w:p w14:paraId="681A63E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п.4.6</w:t>
            </w:r>
          </w:p>
        </w:tc>
        <w:tc>
          <w:tcPr>
            <w:tcW w:w="730" w:type="pct"/>
            <w:vMerge/>
          </w:tcPr>
          <w:p w14:paraId="5776FA8B" w14:textId="77777777" w:rsidR="000862BF" w:rsidRDefault="000862BF"/>
        </w:tc>
        <w:tc>
          <w:tcPr>
            <w:tcW w:w="815" w:type="pct"/>
            <w:vMerge/>
          </w:tcPr>
          <w:p w14:paraId="0A7682BD" w14:textId="77777777" w:rsidR="000862BF" w:rsidRDefault="000862BF"/>
        </w:tc>
      </w:tr>
      <w:tr w:rsidR="000862BF" w14:paraId="0A3AAE3E" w14:textId="77777777">
        <w:tc>
          <w:tcPr>
            <w:tcW w:w="290" w:type="pct"/>
          </w:tcPr>
          <w:p w14:paraId="40960AE6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3.31* ТР</w:t>
            </w:r>
          </w:p>
        </w:tc>
        <w:tc>
          <w:tcPr>
            <w:tcW w:w="680" w:type="pct"/>
            <w:vMerge/>
          </w:tcPr>
          <w:p w14:paraId="572CF3D8" w14:textId="77777777" w:rsidR="000862BF" w:rsidRDefault="000862BF"/>
        </w:tc>
        <w:tc>
          <w:tcPr>
            <w:tcW w:w="530" w:type="pct"/>
          </w:tcPr>
          <w:p w14:paraId="72937A96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26.20/25.108</w:t>
            </w:r>
          </w:p>
        </w:tc>
        <w:tc>
          <w:tcPr>
            <w:tcW w:w="870" w:type="pct"/>
          </w:tcPr>
          <w:p w14:paraId="1ED2B38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Огнестойкость.</w:t>
            </w:r>
          </w:p>
        </w:tc>
        <w:tc>
          <w:tcPr>
            <w:tcW w:w="1070" w:type="pct"/>
          </w:tcPr>
          <w:p w14:paraId="143DC5DE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п.4.7</w:t>
            </w:r>
          </w:p>
        </w:tc>
        <w:tc>
          <w:tcPr>
            <w:tcW w:w="730" w:type="pct"/>
            <w:vMerge/>
          </w:tcPr>
          <w:p w14:paraId="20DC933E" w14:textId="77777777" w:rsidR="000862BF" w:rsidRDefault="000862BF"/>
        </w:tc>
        <w:tc>
          <w:tcPr>
            <w:tcW w:w="815" w:type="pct"/>
            <w:vMerge/>
          </w:tcPr>
          <w:p w14:paraId="490970D6" w14:textId="77777777" w:rsidR="000862BF" w:rsidRDefault="000862BF"/>
        </w:tc>
      </w:tr>
      <w:tr w:rsidR="000862BF" w14:paraId="2454D8CB" w14:textId="77777777">
        <w:tc>
          <w:tcPr>
            <w:tcW w:w="290" w:type="pct"/>
          </w:tcPr>
          <w:p w14:paraId="083B349A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3.32* ТР</w:t>
            </w:r>
          </w:p>
        </w:tc>
        <w:tc>
          <w:tcPr>
            <w:tcW w:w="680" w:type="pct"/>
            <w:vMerge/>
          </w:tcPr>
          <w:p w14:paraId="625DB4A3" w14:textId="77777777" w:rsidR="000862BF" w:rsidRDefault="000862BF"/>
        </w:tc>
        <w:tc>
          <w:tcPr>
            <w:tcW w:w="530" w:type="pct"/>
            <w:vMerge w:val="restart"/>
          </w:tcPr>
          <w:p w14:paraId="3FE7B000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26.20/29.113</w:t>
            </w:r>
          </w:p>
        </w:tc>
        <w:tc>
          <w:tcPr>
            <w:tcW w:w="870" w:type="pct"/>
          </w:tcPr>
          <w:p w14:paraId="3657C139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Требования к электрическим параметрам и имитация ненормальных условий. Ток прикосновения и ток через провод защитного заземления.</w:t>
            </w:r>
          </w:p>
        </w:tc>
        <w:tc>
          <w:tcPr>
            <w:tcW w:w="1070" w:type="pct"/>
          </w:tcPr>
          <w:p w14:paraId="5F9C7DA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п.5.1</w:t>
            </w:r>
          </w:p>
        </w:tc>
        <w:tc>
          <w:tcPr>
            <w:tcW w:w="730" w:type="pct"/>
            <w:vMerge/>
          </w:tcPr>
          <w:p w14:paraId="118D3042" w14:textId="77777777" w:rsidR="000862BF" w:rsidRDefault="000862BF"/>
        </w:tc>
        <w:tc>
          <w:tcPr>
            <w:tcW w:w="815" w:type="pct"/>
            <w:vMerge/>
          </w:tcPr>
          <w:p w14:paraId="70811D7B" w14:textId="77777777" w:rsidR="000862BF" w:rsidRDefault="000862BF"/>
        </w:tc>
      </w:tr>
      <w:tr w:rsidR="000862BF" w14:paraId="133B15FB" w14:textId="77777777">
        <w:tc>
          <w:tcPr>
            <w:tcW w:w="290" w:type="pct"/>
          </w:tcPr>
          <w:p w14:paraId="660DA6CE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3.33* ТР</w:t>
            </w:r>
          </w:p>
        </w:tc>
        <w:tc>
          <w:tcPr>
            <w:tcW w:w="680" w:type="pct"/>
            <w:vMerge/>
          </w:tcPr>
          <w:p w14:paraId="34C51C7B" w14:textId="77777777" w:rsidR="000862BF" w:rsidRDefault="000862BF"/>
        </w:tc>
        <w:tc>
          <w:tcPr>
            <w:tcW w:w="530" w:type="pct"/>
            <w:vMerge/>
          </w:tcPr>
          <w:p w14:paraId="08E266E4" w14:textId="77777777" w:rsidR="000862BF" w:rsidRDefault="000862BF"/>
        </w:tc>
        <w:tc>
          <w:tcPr>
            <w:tcW w:w="870" w:type="pct"/>
          </w:tcPr>
          <w:p w14:paraId="7091E1E3" w14:textId="77777777" w:rsidR="000862BF" w:rsidRDefault="00EF4D67">
            <w:pPr>
              <w:ind w:left="-84" w:right="-84"/>
            </w:pPr>
            <w:r>
              <w:rPr>
                <w:sz w:val="22"/>
              </w:rPr>
              <w:t>Электрическая прочность.</w:t>
            </w:r>
          </w:p>
        </w:tc>
        <w:tc>
          <w:tcPr>
            <w:tcW w:w="1070" w:type="pct"/>
          </w:tcPr>
          <w:p w14:paraId="2793AFFC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п.5.2</w:t>
            </w:r>
          </w:p>
        </w:tc>
        <w:tc>
          <w:tcPr>
            <w:tcW w:w="730" w:type="pct"/>
            <w:vMerge/>
          </w:tcPr>
          <w:p w14:paraId="67D32D63" w14:textId="77777777" w:rsidR="000862BF" w:rsidRDefault="000862BF"/>
        </w:tc>
        <w:tc>
          <w:tcPr>
            <w:tcW w:w="815" w:type="pct"/>
            <w:vMerge/>
          </w:tcPr>
          <w:p w14:paraId="2B811CD0" w14:textId="77777777" w:rsidR="000862BF" w:rsidRDefault="000862BF"/>
        </w:tc>
      </w:tr>
      <w:tr w:rsidR="000862BF" w14:paraId="48F23459" w14:textId="77777777">
        <w:tc>
          <w:tcPr>
            <w:tcW w:w="290" w:type="pct"/>
          </w:tcPr>
          <w:p w14:paraId="5CC6FD6C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3.34* ТР</w:t>
            </w:r>
          </w:p>
        </w:tc>
        <w:tc>
          <w:tcPr>
            <w:tcW w:w="680" w:type="pct"/>
            <w:vMerge/>
          </w:tcPr>
          <w:p w14:paraId="58F4FDC3" w14:textId="77777777" w:rsidR="000862BF" w:rsidRDefault="000862BF"/>
        </w:tc>
        <w:tc>
          <w:tcPr>
            <w:tcW w:w="530" w:type="pct"/>
            <w:vMerge/>
          </w:tcPr>
          <w:p w14:paraId="49B80066" w14:textId="77777777" w:rsidR="000862BF" w:rsidRDefault="000862BF"/>
        </w:tc>
        <w:tc>
          <w:tcPr>
            <w:tcW w:w="870" w:type="pct"/>
          </w:tcPr>
          <w:p w14:paraId="32F42BBD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Условия ненормальной эксплуатации и неисправностей.</w:t>
            </w:r>
          </w:p>
        </w:tc>
        <w:tc>
          <w:tcPr>
            <w:tcW w:w="1070" w:type="pct"/>
          </w:tcPr>
          <w:p w14:paraId="5C3EAD9A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п.5.3</w:t>
            </w:r>
          </w:p>
        </w:tc>
        <w:tc>
          <w:tcPr>
            <w:tcW w:w="730" w:type="pct"/>
            <w:vMerge/>
          </w:tcPr>
          <w:p w14:paraId="6B96D2C5" w14:textId="77777777" w:rsidR="000862BF" w:rsidRDefault="000862BF"/>
        </w:tc>
        <w:tc>
          <w:tcPr>
            <w:tcW w:w="815" w:type="pct"/>
            <w:vMerge/>
          </w:tcPr>
          <w:p w14:paraId="1420CA01" w14:textId="77777777" w:rsidR="000862BF" w:rsidRDefault="000862BF"/>
        </w:tc>
      </w:tr>
      <w:tr w:rsidR="000862BF" w14:paraId="03550ADC" w14:textId="77777777">
        <w:tc>
          <w:tcPr>
            <w:tcW w:w="290" w:type="pct"/>
          </w:tcPr>
          <w:p w14:paraId="0ECF05B7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3.35* ТР</w:t>
            </w:r>
          </w:p>
        </w:tc>
        <w:tc>
          <w:tcPr>
            <w:tcW w:w="680" w:type="pct"/>
            <w:vMerge/>
          </w:tcPr>
          <w:p w14:paraId="371AE69E" w14:textId="77777777" w:rsidR="000862BF" w:rsidRDefault="000862BF"/>
        </w:tc>
        <w:tc>
          <w:tcPr>
            <w:tcW w:w="530" w:type="pct"/>
            <w:vMerge/>
          </w:tcPr>
          <w:p w14:paraId="1E0E0A86" w14:textId="77777777" w:rsidR="000862BF" w:rsidRDefault="000862BF"/>
        </w:tc>
        <w:tc>
          <w:tcPr>
            <w:tcW w:w="870" w:type="pct"/>
          </w:tcPr>
          <w:p w14:paraId="1BB68954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Подключение к телекоммуникационным сетям. Защита обслуживающего персонала телекоммуникационной сети и пользователей другого оборудования, соединённого с этой сетью, от опасностей в оборудовании.</w:t>
            </w:r>
          </w:p>
        </w:tc>
        <w:tc>
          <w:tcPr>
            <w:tcW w:w="1070" w:type="pct"/>
          </w:tcPr>
          <w:p w14:paraId="44BF1C67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п.6.1</w:t>
            </w:r>
          </w:p>
        </w:tc>
        <w:tc>
          <w:tcPr>
            <w:tcW w:w="730" w:type="pct"/>
            <w:vMerge/>
          </w:tcPr>
          <w:p w14:paraId="72B180CB" w14:textId="77777777" w:rsidR="000862BF" w:rsidRDefault="000862BF"/>
        </w:tc>
        <w:tc>
          <w:tcPr>
            <w:tcW w:w="815" w:type="pct"/>
            <w:vMerge/>
          </w:tcPr>
          <w:p w14:paraId="1EA6E2BC" w14:textId="77777777" w:rsidR="000862BF" w:rsidRDefault="000862BF"/>
        </w:tc>
      </w:tr>
      <w:tr w:rsidR="000862BF" w14:paraId="0E6FD022" w14:textId="77777777">
        <w:tc>
          <w:tcPr>
            <w:tcW w:w="290" w:type="pct"/>
          </w:tcPr>
          <w:p w14:paraId="708E551D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3.36* ТР</w:t>
            </w:r>
          </w:p>
        </w:tc>
        <w:tc>
          <w:tcPr>
            <w:tcW w:w="680" w:type="pct"/>
            <w:vMerge/>
          </w:tcPr>
          <w:p w14:paraId="1F642669" w14:textId="77777777" w:rsidR="000862BF" w:rsidRDefault="000862BF"/>
        </w:tc>
        <w:tc>
          <w:tcPr>
            <w:tcW w:w="530" w:type="pct"/>
            <w:vMerge/>
          </w:tcPr>
          <w:p w14:paraId="602251B3" w14:textId="77777777" w:rsidR="000862BF" w:rsidRDefault="000862BF"/>
        </w:tc>
        <w:tc>
          <w:tcPr>
            <w:tcW w:w="870" w:type="pct"/>
          </w:tcPr>
          <w:p w14:paraId="1FA52BC7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Защита пользователей и оборудования от перенапряжений в телекоммуникационных сетях.</w:t>
            </w:r>
          </w:p>
        </w:tc>
        <w:tc>
          <w:tcPr>
            <w:tcW w:w="1070" w:type="pct"/>
          </w:tcPr>
          <w:p w14:paraId="1E8D2C6A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п.6.2</w:t>
            </w:r>
          </w:p>
        </w:tc>
        <w:tc>
          <w:tcPr>
            <w:tcW w:w="730" w:type="pct"/>
            <w:vMerge/>
          </w:tcPr>
          <w:p w14:paraId="28ED9E0C" w14:textId="77777777" w:rsidR="000862BF" w:rsidRDefault="000862BF"/>
        </w:tc>
        <w:tc>
          <w:tcPr>
            <w:tcW w:w="815" w:type="pct"/>
            <w:vMerge/>
          </w:tcPr>
          <w:p w14:paraId="3ED50D66" w14:textId="77777777" w:rsidR="000862BF" w:rsidRDefault="000862BF"/>
        </w:tc>
      </w:tr>
      <w:tr w:rsidR="000862BF" w14:paraId="2729F998" w14:textId="77777777">
        <w:tc>
          <w:tcPr>
            <w:tcW w:w="290" w:type="pct"/>
          </w:tcPr>
          <w:p w14:paraId="7290662A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3.37* ТР</w:t>
            </w:r>
          </w:p>
        </w:tc>
        <w:tc>
          <w:tcPr>
            <w:tcW w:w="680" w:type="pct"/>
            <w:vMerge/>
          </w:tcPr>
          <w:p w14:paraId="28AC53D8" w14:textId="77777777" w:rsidR="000862BF" w:rsidRDefault="000862BF"/>
        </w:tc>
        <w:tc>
          <w:tcPr>
            <w:tcW w:w="530" w:type="pct"/>
            <w:vMerge/>
          </w:tcPr>
          <w:p w14:paraId="76193F3C" w14:textId="77777777" w:rsidR="000862BF" w:rsidRDefault="000862BF"/>
        </w:tc>
        <w:tc>
          <w:tcPr>
            <w:tcW w:w="870" w:type="pct"/>
          </w:tcPr>
          <w:p w14:paraId="419BE2B9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Защита телекоммуникационной системы от перегрева.</w:t>
            </w:r>
          </w:p>
        </w:tc>
        <w:tc>
          <w:tcPr>
            <w:tcW w:w="1070" w:type="pct"/>
          </w:tcPr>
          <w:p w14:paraId="1455ABDA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п.6.3</w:t>
            </w:r>
          </w:p>
        </w:tc>
        <w:tc>
          <w:tcPr>
            <w:tcW w:w="730" w:type="pct"/>
            <w:vMerge/>
          </w:tcPr>
          <w:p w14:paraId="35AE791A" w14:textId="77777777" w:rsidR="000862BF" w:rsidRDefault="000862BF"/>
        </w:tc>
        <w:tc>
          <w:tcPr>
            <w:tcW w:w="815" w:type="pct"/>
            <w:vMerge/>
          </w:tcPr>
          <w:p w14:paraId="0168A90D" w14:textId="77777777" w:rsidR="000862BF" w:rsidRDefault="000862BF"/>
        </w:tc>
      </w:tr>
      <w:tr w:rsidR="000862BF" w14:paraId="0DA48868" w14:textId="77777777">
        <w:trPr>
          <w:trHeight w:val="230"/>
        </w:trPr>
        <w:tc>
          <w:tcPr>
            <w:tcW w:w="290" w:type="pct"/>
            <w:vMerge w:val="restart"/>
          </w:tcPr>
          <w:p w14:paraId="1058F398" w14:textId="77777777" w:rsidR="000862BF" w:rsidRDefault="00EF4D67">
            <w:pPr>
              <w:ind w:left="-84" w:right="-84"/>
            </w:pPr>
            <w:r>
              <w:rPr>
                <w:sz w:val="22"/>
              </w:rPr>
              <w:t>3.38* ТР</w:t>
            </w:r>
          </w:p>
        </w:tc>
        <w:tc>
          <w:tcPr>
            <w:tcW w:w="680" w:type="pct"/>
            <w:vMerge/>
          </w:tcPr>
          <w:p w14:paraId="3F85D61D" w14:textId="77777777" w:rsidR="000862BF" w:rsidRDefault="000862BF"/>
        </w:tc>
        <w:tc>
          <w:tcPr>
            <w:tcW w:w="530" w:type="pct"/>
            <w:vMerge w:val="restart"/>
          </w:tcPr>
          <w:p w14:paraId="0C73E819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870" w:type="pct"/>
            <w:vMerge w:val="restart"/>
          </w:tcPr>
          <w:p w14:paraId="559BC2E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Подключение к системам кабельного распределения.</w:t>
            </w:r>
          </w:p>
        </w:tc>
        <w:tc>
          <w:tcPr>
            <w:tcW w:w="1070" w:type="pct"/>
            <w:vMerge w:val="restart"/>
          </w:tcPr>
          <w:p w14:paraId="538FE344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п.7, кроме п.7.4.3</w:t>
            </w:r>
          </w:p>
        </w:tc>
        <w:tc>
          <w:tcPr>
            <w:tcW w:w="730" w:type="pct"/>
            <w:vMerge/>
          </w:tcPr>
          <w:p w14:paraId="520E8404" w14:textId="77777777" w:rsidR="000862BF" w:rsidRDefault="000862BF"/>
        </w:tc>
        <w:tc>
          <w:tcPr>
            <w:tcW w:w="815" w:type="pct"/>
            <w:vMerge/>
          </w:tcPr>
          <w:p w14:paraId="11EB5EE7" w14:textId="77777777" w:rsidR="000862BF" w:rsidRDefault="000862BF"/>
        </w:tc>
      </w:tr>
      <w:tr w:rsidR="000862BF" w14:paraId="1EB3D70E" w14:textId="77777777">
        <w:tc>
          <w:tcPr>
            <w:tcW w:w="290" w:type="pct"/>
          </w:tcPr>
          <w:p w14:paraId="7C11B201" w14:textId="77777777" w:rsidR="000862BF" w:rsidRDefault="00EF4D67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DE6C15B" w14:textId="77777777" w:rsidR="000862BF" w:rsidRDefault="00EF4D67">
            <w:pPr>
              <w:ind w:left="-84" w:right="-84"/>
            </w:pPr>
            <w:r>
              <w:rPr>
                <w:sz w:val="22"/>
              </w:rPr>
              <w:t xml:space="preserve">Светильники с лампами накаливания, трубчатыми люминесцентными и другими газоразрядными лампами, с напряжением питания не более 1000 В для освещения жилых, общественных помещений, производственных зданий и наружного освещения, в том числе: стационарные светильники общего назначения, встраиваемые светильники, светильники для освещения улиц и дорог, прожекторы заливающего света, световые гирлянды, светильники для аварийного </w:t>
            </w:r>
            <w:r>
              <w:rPr>
                <w:sz w:val="22"/>
              </w:rPr>
              <w:lastRenderedPageBreak/>
              <w:t>освещения (кроме светотехнических измерений).</w:t>
            </w:r>
          </w:p>
        </w:tc>
        <w:tc>
          <w:tcPr>
            <w:tcW w:w="530" w:type="pct"/>
          </w:tcPr>
          <w:p w14:paraId="2894969A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27.40/11.116</w:t>
            </w:r>
          </w:p>
        </w:tc>
        <w:tc>
          <w:tcPr>
            <w:tcW w:w="870" w:type="pct"/>
          </w:tcPr>
          <w:p w14:paraId="676263EA" w14:textId="77777777" w:rsidR="000862BF" w:rsidRDefault="00EF4D6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449FFD4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п.3;</w:t>
            </w:r>
            <w:r>
              <w:rPr>
                <w:sz w:val="22"/>
              </w:rPr>
              <w:br/>
              <w:t>ГОСТ IEC 60598-2-1-2011 п.1.5;</w:t>
            </w:r>
            <w:r>
              <w:rPr>
                <w:sz w:val="22"/>
              </w:rPr>
              <w:br/>
              <w:t>ГОСТ IEC 60598-2-2-2017 п.2.6;</w:t>
            </w:r>
            <w:r>
              <w:rPr>
                <w:sz w:val="22"/>
              </w:rPr>
              <w:br/>
              <w:t>ГОСТ IEC 60598-2-20-2012 п.20.6;</w:t>
            </w:r>
            <w:r>
              <w:rPr>
                <w:sz w:val="22"/>
              </w:rPr>
              <w:br/>
              <w:t>ГОСТ IEC 60598-2-22-2016 п.22.6;</w:t>
            </w:r>
            <w:r>
              <w:rPr>
                <w:sz w:val="22"/>
              </w:rPr>
              <w:br/>
              <w:t>ГОСТ IEC 60598-2-3-2017 п.3.5;</w:t>
            </w:r>
            <w:r>
              <w:rPr>
                <w:sz w:val="22"/>
              </w:rPr>
              <w:br/>
              <w:t>ГОСТ IEC 60598-2-4-2019 п.4.6;</w:t>
            </w:r>
            <w:r>
              <w:rPr>
                <w:sz w:val="22"/>
              </w:rPr>
              <w:br/>
              <w:t>ГОСТ IEC 60598-2-5-2012 п.5.5</w:t>
            </w:r>
          </w:p>
        </w:tc>
        <w:tc>
          <w:tcPr>
            <w:tcW w:w="730" w:type="pct"/>
            <w:vMerge w:val="restart"/>
          </w:tcPr>
          <w:p w14:paraId="48C4242C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27AC793D" w14:textId="77777777" w:rsidR="000862BF" w:rsidRDefault="000862BF">
            <w:pPr>
              <w:ind w:left="-84" w:right="-84"/>
            </w:pPr>
          </w:p>
        </w:tc>
      </w:tr>
      <w:tr w:rsidR="000862BF" w14:paraId="49540736" w14:textId="77777777">
        <w:tc>
          <w:tcPr>
            <w:tcW w:w="290" w:type="pct"/>
          </w:tcPr>
          <w:p w14:paraId="744DE8E8" w14:textId="77777777" w:rsidR="000862BF" w:rsidRDefault="00EF4D6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BED0EA7" w14:textId="77777777" w:rsidR="000862BF" w:rsidRDefault="000862BF"/>
        </w:tc>
        <w:tc>
          <w:tcPr>
            <w:tcW w:w="530" w:type="pct"/>
          </w:tcPr>
          <w:p w14:paraId="00581EF9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27.40/39.000</w:t>
            </w:r>
          </w:p>
        </w:tc>
        <w:tc>
          <w:tcPr>
            <w:tcW w:w="870" w:type="pct"/>
          </w:tcPr>
          <w:p w14:paraId="4FA8E52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1070" w:type="pct"/>
          </w:tcPr>
          <w:p w14:paraId="1D6B4FC7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п.4;</w:t>
            </w:r>
            <w:r>
              <w:rPr>
                <w:sz w:val="22"/>
              </w:rPr>
              <w:br/>
              <w:t>ГОСТ IEC 60598-2-1-2011 п.1.6;</w:t>
            </w:r>
            <w:r>
              <w:rPr>
                <w:sz w:val="22"/>
              </w:rPr>
              <w:br/>
              <w:t>ГОСТ IEC 60598-2-2-2017 п.2.7;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60598-2-20-2012 п.20.7;</w:t>
            </w:r>
            <w:r>
              <w:rPr>
                <w:sz w:val="22"/>
              </w:rPr>
              <w:br/>
              <w:t>ГОСТ IEC 60598-2-22-2016 п.22.7;</w:t>
            </w:r>
            <w:r>
              <w:rPr>
                <w:sz w:val="22"/>
              </w:rPr>
              <w:br/>
              <w:t>ГОСТ IEC 60598-2-3-2017 п.3.6;</w:t>
            </w:r>
            <w:r>
              <w:rPr>
                <w:sz w:val="22"/>
              </w:rPr>
              <w:br/>
              <w:t>ГОСТ IEC 60598-2-4-2019 п.4.7;</w:t>
            </w:r>
            <w:r>
              <w:rPr>
                <w:sz w:val="22"/>
              </w:rPr>
              <w:br/>
              <w:t>ГОСТ IEC 60598-2-5-2012 п.5.6</w:t>
            </w:r>
          </w:p>
        </w:tc>
        <w:tc>
          <w:tcPr>
            <w:tcW w:w="730" w:type="pct"/>
            <w:vMerge/>
          </w:tcPr>
          <w:p w14:paraId="38E041E9" w14:textId="77777777" w:rsidR="000862BF" w:rsidRDefault="000862BF"/>
        </w:tc>
        <w:tc>
          <w:tcPr>
            <w:tcW w:w="815" w:type="pct"/>
            <w:vMerge/>
          </w:tcPr>
          <w:p w14:paraId="0E4D5F77" w14:textId="77777777" w:rsidR="000862BF" w:rsidRDefault="000862BF"/>
        </w:tc>
      </w:tr>
      <w:tr w:rsidR="000862BF" w14:paraId="3CF0DD42" w14:textId="77777777">
        <w:tc>
          <w:tcPr>
            <w:tcW w:w="290" w:type="pct"/>
          </w:tcPr>
          <w:p w14:paraId="37A57830" w14:textId="77777777" w:rsidR="000862BF" w:rsidRDefault="00EF4D67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2008D8C" w14:textId="77777777" w:rsidR="000862BF" w:rsidRDefault="000862BF"/>
        </w:tc>
        <w:tc>
          <w:tcPr>
            <w:tcW w:w="530" w:type="pct"/>
          </w:tcPr>
          <w:p w14:paraId="4A4311F8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27.40/29.061</w:t>
            </w:r>
          </w:p>
        </w:tc>
        <w:tc>
          <w:tcPr>
            <w:tcW w:w="870" w:type="pct"/>
          </w:tcPr>
          <w:p w14:paraId="0A15365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Внешние провода и провода внутреннего монтажа.</w:t>
            </w:r>
          </w:p>
        </w:tc>
        <w:tc>
          <w:tcPr>
            <w:tcW w:w="1070" w:type="pct"/>
          </w:tcPr>
          <w:p w14:paraId="6AD2092F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п.5;</w:t>
            </w:r>
            <w:r>
              <w:rPr>
                <w:sz w:val="22"/>
              </w:rPr>
              <w:br/>
              <w:t>ГОСТ IEC 60598-2-1-2011 п.1.10;</w:t>
            </w:r>
            <w:r>
              <w:rPr>
                <w:sz w:val="22"/>
              </w:rPr>
              <w:br/>
              <w:t>ГОСТ IEC 60598-2-2-2017 п.2.11;</w:t>
            </w:r>
            <w:r>
              <w:rPr>
                <w:sz w:val="22"/>
              </w:rPr>
              <w:br/>
              <w:t>ГОСТ IEC 60598-2-20-2012 п.20.11;</w:t>
            </w:r>
            <w:r>
              <w:rPr>
                <w:sz w:val="22"/>
              </w:rPr>
              <w:br/>
              <w:t>ГОСТ IEC 60598-2-22-2016 п.22.11;</w:t>
            </w:r>
            <w:r>
              <w:rPr>
                <w:sz w:val="22"/>
              </w:rPr>
              <w:br/>
              <w:t xml:space="preserve">ГОСТ IEC 60598-2-3-2017 </w:t>
            </w:r>
            <w:r>
              <w:rPr>
                <w:sz w:val="22"/>
              </w:rPr>
              <w:lastRenderedPageBreak/>
              <w:t>п.3.10;</w:t>
            </w:r>
            <w:r>
              <w:rPr>
                <w:sz w:val="22"/>
              </w:rPr>
              <w:br/>
              <w:t>ГОСТ IEC 60598-2-4-2019 п.4.11;</w:t>
            </w:r>
            <w:r>
              <w:rPr>
                <w:sz w:val="22"/>
              </w:rPr>
              <w:br/>
              <w:t>ГОСТ IEC 60598-2-5-2012 п.5.10</w:t>
            </w:r>
          </w:p>
        </w:tc>
        <w:tc>
          <w:tcPr>
            <w:tcW w:w="730" w:type="pct"/>
            <w:vMerge/>
          </w:tcPr>
          <w:p w14:paraId="16B733A8" w14:textId="77777777" w:rsidR="000862BF" w:rsidRDefault="000862BF"/>
        </w:tc>
        <w:tc>
          <w:tcPr>
            <w:tcW w:w="815" w:type="pct"/>
            <w:vMerge/>
          </w:tcPr>
          <w:p w14:paraId="0D4576F2" w14:textId="77777777" w:rsidR="000862BF" w:rsidRDefault="000862BF"/>
        </w:tc>
      </w:tr>
      <w:tr w:rsidR="000862BF" w14:paraId="50381EE6" w14:textId="77777777">
        <w:tc>
          <w:tcPr>
            <w:tcW w:w="290" w:type="pct"/>
          </w:tcPr>
          <w:p w14:paraId="7F65016B" w14:textId="77777777" w:rsidR="000862BF" w:rsidRDefault="00EF4D67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60F45AE8" w14:textId="77777777" w:rsidR="000862BF" w:rsidRDefault="000862BF"/>
        </w:tc>
        <w:tc>
          <w:tcPr>
            <w:tcW w:w="530" w:type="pct"/>
          </w:tcPr>
          <w:p w14:paraId="19506BFF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27.40/29.113</w:t>
            </w:r>
          </w:p>
        </w:tc>
        <w:tc>
          <w:tcPr>
            <w:tcW w:w="870" w:type="pct"/>
          </w:tcPr>
          <w:p w14:paraId="3D4BD6D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Заземление светильника</w:t>
            </w:r>
          </w:p>
        </w:tc>
        <w:tc>
          <w:tcPr>
            <w:tcW w:w="1070" w:type="pct"/>
          </w:tcPr>
          <w:p w14:paraId="217D378B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п.7;</w:t>
            </w:r>
            <w:r>
              <w:rPr>
                <w:sz w:val="22"/>
              </w:rPr>
              <w:br/>
              <w:t>ГОСТ IEC 60598-2-1-2011 п.1.8;</w:t>
            </w:r>
            <w:r>
              <w:rPr>
                <w:sz w:val="22"/>
              </w:rPr>
              <w:br/>
              <w:t>ГОСТ IEC 60598-2-2-2017 п.2.9;</w:t>
            </w:r>
            <w:r>
              <w:rPr>
                <w:sz w:val="22"/>
              </w:rPr>
              <w:br/>
              <w:t>ГОСТ IEC 60598-2-20-2012 п.20.9;</w:t>
            </w:r>
            <w:r>
              <w:rPr>
                <w:sz w:val="22"/>
              </w:rPr>
              <w:br/>
              <w:t>ГОСТ IEC 60598-2-22-2016 п.22.9;</w:t>
            </w:r>
            <w:r>
              <w:rPr>
                <w:sz w:val="22"/>
              </w:rPr>
              <w:br/>
              <w:t>ГОСТ IEC 60598-2-3-2017 п.3.8;</w:t>
            </w:r>
            <w:r>
              <w:rPr>
                <w:sz w:val="22"/>
              </w:rPr>
              <w:br/>
              <w:t>ГОСТ IEC 60598-2-4-2019 п.4.9;</w:t>
            </w:r>
            <w:r>
              <w:rPr>
                <w:sz w:val="22"/>
              </w:rPr>
              <w:br/>
              <w:t>ГОСТ IEC 60598-2-5-2012 п.5.8</w:t>
            </w:r>
          </w:p>
        </w:tc>
        <w:tc>
          <w:tcPr>
            <w:tcW w:w="730" w:type="pct"/>
            <w:vMerge/>
          </w:tcPr>
          <w:p w14:paraId="5BC88FA2" w14:textId="77777777" w:rsidR="000862BF" w:rsidRDefault="000862BF"/>
        </w:tc>
        <w:tc>
          <w:tcPr>
            <w:tcW w:w="815" w:type="pct"/>
            <w:vMerge/>
          </w:tcPr>
          <w:p w14:paraId="383B2646" w14:textId="77777777" w:rsidR="000862BF" w:rsidRDefault="000862BF"/>
        </w:tc>
      </w:tr>
      <w:tr w:rsidR="000862BF" w14:paraId="79F12000" w14:textId="77777777">
        <w:tc>
          <w:tcPr>
            <w:tcW w:w="290" w:type="pct"/>
          </w:tcPr>
          <w:p w14:paraId="140644BC" w14:textId="77777777" w:rsidR="000862BF" w:rsidRDefault="00EF4D67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4F879858" w14:textId="77777777" w:rsidR="000862BF" w:rsidRDefault="000862BF"/>
        </w:tc>
        <w:tc>
          <w:tcPr>
            <w:tcW w:w="530" w:type="pct"/>
          </w:tcPr>
          <w:p w14:paraId="1FEC3CB7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27.40/11.116</w:t>
            </w:r>
          </w:p>
        </w:tc>
        <w:tc>
          <w:tcPr>
            <w:tcW w:w="870" w:type="pct"/>
          </w:tcPr>
          <w:p w14:paraId="44E1FCAA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током.</w:t>
            </w:r>
          </w:p>
        </w:tc>
        <w:tc>
          <w:tcPr>
            <w:tcW w:w="1070" w:type="pct"/>
          </w:tcPr>
          <w:p w14:paraId="2CA6EAD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п.8;</w:t>
            </w:r>
            <w:r>
              <w:rPr>
                <w:sz w:val="22"/>
              </w:rPr>
              <w:br/>
              <w:t>ГОСТ IEC 60598-2-1-2011 п.1.11;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60598-2-2-2017 п.2.12;</w:t>
            </w:r>
            <w:r>
              <w:rPr>
                <w:sz w:val="22"/>
              </w:rPr>
              <w:br/>
              <w:t>ГОСТ IEC 60598-2-20-2012 п.20.12;</w:t>
            </w:r>
            <w:r>
              <w:rPr>
                <w:sz w:val="22"/>
              </w:rPr>
              <w:br/>
              <w:t>ГОСТ IEC 60598-2-22-2016 п.22.12;</w:t>
            </w:r>
            <w:r>
              <w:rPr>
                <w:sz w:val="22"/>
              </w:rPr>
              <w:br/>
              <w:t>ГОСТ IEC 60598-2-3-2017 п.3.11;</w:t>
            </w:r>
            <w:r>
              <w:rPr>
                <w:sz w:val="22"/>
              </w:rPr>
              <w:br/>
              <w:t>ГОСТ IEC 60598-2-4-2019 п.4.12;</w:t>
            </w:r>
            <w:r>
              <w:rPr>
                <w:sz w:val="22"/>
              </w:rPr>
              <w:br/>
              <w:t>ГОСТ IEC 60598-2-5-2012 п.5.11</w:t>
            </w:r>
          </w:p>
        </w:tc>
        <w:tc>
          <w:tcPr>
            <w:tcW w:w="730" w:type="pct"/>
            <w:vMerge/>
          </w:tcPr>
          <w:p w14:paraId="1A8BEEDC" w14:textId="77777777" w:rsidR="000862BF" w:rsidRDefault="000862BF"/>
        </w:tc>
        <w:tc>
          <w:tcPr>
            <w:tcW w:w="815" w:type="pct"/>
            <w:vMerge/>
          </w:tcPr>
          <w:p w14:paraId="05571C9B" w14:textId="77777777" w:rsidR="000862BF" w:rsidRDefault="000862BF"/>
        </w:tc>
      </w:tr>
      <w:tr w:rsidR="000862BF" w14:paraId="3B81D536" w14:textId="77777777">
        <w:tc>
          <w:tcPr>
            <w:tcW w:w="290" w:type="pct"/>
          </w:tcPr>
          <w:p w14:paraId="32659AF5" w14:textId="77777777" w:rsidR="000862BF" w:rsidRDefault="00EF4D67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7EF685B0" w14:textId="77777777" w:rsidR="000862BF" w:rsidRDefault="000862BF"/>
        </w:tc>
        <w:tc>
          <w:tcPr>
            <w:tcW w:w="530" w:type="pct"/>
          </w:tcPr>
          <w:p w14:paraId="5273A53A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27.40/26.141</w:t>
            </w:r>
          </w:p>
        </w:tc>
        <w:tc>
          <w:tcPr>
            <w:tcW w:w="870" w:type="pct"/>
          </w:tcPr>
          <w:p w14:paraId="3996785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Защита от попадания пыли, твёрдых частиц и влаги.</w:t>
            </w:r>
          </w:p>
        </w:tc>
        <w:tc>
          <w:tcPr>
            <w:tcW w:w="1070" w:type="pct"/>
          </w:tcPr>
          <w:p w14:paraId="5C92718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п.9;</w:t>
            </w:r>
            <w:r>
              <w:rPr>
                <w:sz w:val="22"/>
              </w:rPr>
              <w:br/>
              <w:t>ГОСТ IEC 60598-2-1-2011 п.1.13;</w:t>
            </w:r>
            <w:r>
              <w:rPr>
                <w:sz w:val="22"/>
              </w:rPr>
              <w:br/>
              <w:t>ГОСТ IEC 60598-2-2-2017 п.2.14;</w:t>
            </w:r>
            <w:r>
              <w:rPr>
                <w:sz w:val="22"/>
              </w:rPr>
              <w:br/>
              <w:t>ГОСТ IEC 60598-2-20-2012 п.20.14;</w:t>
            </w:r>
            <w:r>
              <w:rPr>
                <w:sz w:val="22"/>
              </w:rPr>
              <w:br/>
              <w:t xml:space="preserve">ГОСТ IEC 60598-2-22-2016 </w:t>
            </w:r>
            <w:r>
              <w:rPr>
                <w:sz w:val="22"/>
              </w:rPr>
              <w:lastRenderedPageBreak/>
              <w:t>п.22.14;</w:t>
            </w:r>
            <w:r>
              <w:rPr>
                <w:sz w:val="22"/>
              </w:rPr>
              <w:br/>
              <w:t>ГОСТ IEC 60598-2-3-2017 п.3.13;</w:t>
            </w:r>
            <w:r>
              <w:rPr>
                <w:sz w:val="22"/>
              </w:rPr>
              <w:br/>
              <w:t>ГОСТ IEC 60598-2-4-2019 п.4.14;</w:t>
            </w:r>
            <w:r>
              <w:rPr>
                <w:sz w:val="22"/>
              </w:rPr>
              <w:br/>
              <w:t>ГОСТ IEC 60598-2-5-2012 п.5.13</w:t>
            </w:r>
          </w:p>
        </w:tc>
        <w:tc>
          <w:tcPr>
            <w:tcW w:w="730" w:type="pct"/>
            <w:vMerge/>
          </w:tcPr>
          <w:p w14:paraId="791A010F" w14:textId="77777777" w:rsidR="000862BF" w:rsidRDefault="000862BF"/>
        </w:tc>
        <w:tc>
          <w:tcPr>
            <w:tcW w:w="815" w:type="pct"/>
            <w:vMerge/>
          </w:tcPr>
          <w:p w14:paraId="75A7A56A" w14:textId="77777777" w:rsidR="000862BF" w:rsidRDefault="000862BF"/>
        </w:tc>
      </w:tr>
      <w:tr w:rsidR="000862BF" w14:paraId="4CB6A094" w14:textId="77777777">
        <w:tc>
          <w:tcPr>
            <w:tcW w:w="290" w:type="pct"/>
          </w:tcPr>
          <w:p w14:paraId="7EDD3C46" w14:textId="77777777" w:rsidR="000862BF" w:rsidRDefault="00EF4D67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085E4A76" w14:textId="77777777" w:rsidR="000862BF" w:rsidRDefault="000862BF"/>
        </w:tc>
        <w:tc>
          <w:tcPr>
            <w:tcW w:w="530" w:type="pct"/>
          </w:tcPr>
          <w:p w14:paraId="245B3C41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27.40/29.113</w:t>
            </w:r>
          </w:p>
        </w:tc>
        <w:tc>
          <w:tcPr>
            <w:tcW w:w="870" w:type="pct"/>
          </w:tcPr>
          <w:p w14:paraId="5B23439B" w14:textId="77777777" w:rsidR="000862BF" w:rsidRDefault="00EF4D67">
            <w:pPr>
              <w:ind w:left="-84" w:right="-84"/>
            </w:pPr>
            <w:r>
              <w:rPr>
                <w:sz w:val="22"/>
              </w:rPr>
              <w:t>Сопротивление и электрическая прочность изоляции.</w:t>
            </w:r>
          </w:p>
        </w:tc>
        <w:tc>
          <w:tcPr>
            <w:tcW w:w="1070" w:type="pct"/>
          </w:tcPr>
          <w:p w14:paraId="72E581C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п.10;</w:t>
            </w:r>
            <w:r>
              <w:rPr>
                <w:sz w:val="22"/>
              </w:rPr>
              <w:br/>
              <w:t>ГОСТ IEC 60598-2-1-2011 п.1.14;</w:t>
            </w:r>
            <w:r>
              <w:rPr>
                <w:sz w:val="22"/>
              </w:rPr>
              <w:br/>
              <w:t>ГОСТ IEC 60598-2-2-2017 п.2.15;</w:t>
            </w:r>
            <w:r>
              <w:rPr>
                <w:sz w:val="22"/>
              </w:rPr>
              <w:br/>
              <w:t>ГОСТ IEC 60598-2-20-2012 п.20.15;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60598-2-22-2016 п.22.15;</w:t>
            </w:r>
            <w:r>
              <w:rPr>
                <w:sz w:val="22"/>
              </w:rPr>
              <w:br/>
              <w:t>ГОСТ IEC 60598-2-3-2017 п.3.14;</w:t>
            </w:r>
            <w:r>
              <w:rPr>
                <w:sz w:val="22"/>
              </w:rPr>
              <w:br/>
              <w:t>ГОСТ IEC 60598-2-4-2019 п.4.15;</w:t>
            </w:r>
            <w:r>
              <w:rPr>
                <w:sz w:val="22"/>
              </w:rPr>
              <w:br/>
              <w:t>ГОСТ IEC 60598-2-5-2012 п.5.14</w:t>
            </w:r>
          </w:p>
        </w:tc>
        <w:tc>
          <w:tcPr>
            <w:tcW w:w="730" w:type="pct"/>
            <w:vMerge/>
          </w:tcPr>
          <w:p w14:paraId="69B07B6B" w14:textId="77777777" w:rsidR="000862BF" w:rsidRDefault="000862BF"/>
        </w:tc>
        <w:tc>
          <w:tcPr>
            <w:tcW w:w="815" w:type="pct"/>
            <w:vMerge/>
          </w:tcPr>
          <w:p w14:paraId="327BA6B1" w14:textId="77777777" w:rsidR="000862BF" w:rsidRDefault="000862BF"/>
        </w:tc>
      </w:tr>
      <w:tr w:rsidR="000862BF" w14:paraId="034AD011" w14:textId="77777777">
        <w:tc>
          <w:tcPr>
            <w:tcW w:w="290" w:type="pct"/>
          </w:tcPr>
          <w:p w14:paraId="153B2429" w14:textId="77777777" w:rsidR="000862BF" w:rsidRDefault="00EF4D67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18E6FCEF" w14:textId="77777777" w:rsidR="000862BF" w:rsidRDefault="000862BF"/>
        </w:tc>
        <w:tc>
          <w:tcPr>
            <w:tcW w:w="530" w:type="pct"/>
          </w:tcPr>
          <w:p w14:paraId="70820D9A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27.40/29.061</w:t>
            </w:r>
          </w:p>
        </w:tc>
        <w:tc>
          <w:tcPr>
            <w:tcW w:w="870" w:type="pct"/>
          </w:tcPr>
          <w:p w14:paraId="4850B04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Пути утечки и воздушные зазоры.</w:t>
            </w:r>
          </w:p>
        </w:tc>
        <w:tc>
          <w:tcPr>
            <w:tcW w:w="1070" w:type="pct"/>
          </w:tcPr>
          <w:p w14:paraId="5A884E6A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60598-2-1-2011 п.1.7;</w:t>
            </w:r>
            <w:r>
              <w:rPr>
                <w:sz w:val="22"/>
              </w:rPr>
              <w:br/>
              <w:t>ГОСТ IEC 60598-2-2-2017 п.2.8;</w:t>
            </w:r>
            <w:r>
              <w:rPr>
                <w:sz w:val="22"/>
              </w:rPr>
              <w:br/>
              <w:t>ГОСТ IEC 60598-2-20-2012 п.20.8;</w:t>
            </w:r>
            <w:r>
              <w:rPr>
                <w:sz w:val="22"/>
              </w:rPr>
              <w:br/>
              <w:t>ГОСТ IEC 60598-2-22-2016 п.22.8;</w:t>
            </w:r>
            <w:r>
              <w:rPr>
                <w:sz w:val="22"/>
              </w:rPr>
              <w:br/>
              <w:t>ГОСТ IEC 60598-2-3-2017 п.3.7;</w:t>
            </w:r>
            <w:r>
              <w:rPr>
                <w:sz w:val="22"/>
              </w:rPr>
              <w:br/>
              <w:t>ГОСТ IEC 60598-2-4-2019 п.4.8;</w:t>
            </w:r>
            <w:r>
              <w:rPr>
                <w:sz w:val="22"/>
              </w:rPr>
              <w:br/>
              <w:t>ГОСТ IEC 60598-2-5-2012 п.5.7</w:t>
            </w:r>
          </w:p>
        </w:tc>
        <w:tc>
          <w:tcPr>
            <w:tcW w:w="730" w:type="pct"/>
            <w:vMerge/>
          </w:tcPr>
          <w:p w14:paraId="3A352D8C" w14:textId="77777777" w:rsidR="000862BF" w:rsidRDefault="000862BF"/>
        </w:tc>
        <w:tc>
          <w:tcPr>
            <w:tcW w:w="815" w:type="pct"/>
            <w:vMerge/>
          </w:tcPr>
          <w:p w14:paraId="2521230F" w14:textId="77777777" w:rsidR="000862BF" w:rsidRDefault="000862BF"/>
        </w:tc>
      </w:tr>
      <w:tr w:rsidR="000862BF" w14:paraId="7AAE7816" w14:textId="77777777">
        <w:tc>
          <w:tcPr>
            <w:tcW w:w="290" w:type="pct"/>
          </w:tcPr>
          <w:p w14:paraId="681CD8F1" w14:textId="77777777" w:rsidR="000862BF" w:rsidRDefault="00EF4D67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35BB7B4F" w14:textId="77777777" w:rsidR="000862BF" w:rsidRDefault="000862BF"/>
        </w:tc>
        <w:tc>
          <w:tcPr>
            <w:tcW w:w="530" w:type="pct"/>
          </w:tcPr>
          <w:p w14:paraId="74764370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27.40/25.098</w:t>
            </w:r>
          </w:p>
        </w:tc>
        <w:tc>
          <w:tcPr>
            <w:tcW w:w="870" w:type="pct"/>
          </w:tcPr>
          <w:p w14:paraId="7806134C" w14:textId="77777777" w:rsidR="000862BF" w:rsidRDefault="00EF4D67">
            <w:pPr>
              <w:ind w:left="-84" w:right="-84"/>
            </w:pPr>
            <w:r>
              <w:rPr>
                <w:sz w:val="22"/>
              </w:rPr>
              <w:t>Испытание на старение и тепловые испытания.</w:t>
            </w:r>
          </w:p>
        </w:tc>
        <w:tc>
          <w:tcPr>
            <w:tcW w:w="1070" w:type="pct"/>
          </w:tcPr>
          <w:p w14:paraId="1C1F554E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п.12;</w:t>
            </w:r>
            <w:r>
              <w:rPr>
                <w:sz w:val="22"/>
              </w:rPr>
              <w:br/>
              <w:t>ГОСТ IEC 60598-2-1-2011 п.1.12;</w:t>
            </w:r>
            <w:r>
              <w:rPr>
                <w:sz w:val="22"/>
              </w:rPr>
              <w:br/>
              <w:t>ГОСТ IEC 60598-2-2-2017 п.2.13;</w:t>
            </w:r>
            <w:r>
              <w:rPr>
                <w:sz w:val="22"/>
              </w:rPr>
              <w:br/>
              <w:t xml:space="preserve">ГОСТ IEC 60598-2-20-2012 </w:t>
            </w:r>
            <w:r>
              <w:rPr>
                <w:sz w:val="22"/>
              </w:rPr>
              <w:lastRenderedPageBreak/>
              <w:t>п.20.13;</w:t>
            </w:r>
            <w:r>
              <w:rPr>
                <w:sz w:val="22"/>
              </w:rPr>
              <w:br/>
              <w:t>ГОСТ IEC 60598-2-22-2016 п.22.13;</w:t>
            </w:r>
            <w:r>
              <w:rPr>
                <w:sz w:val="22"/>
              </w:rPr>
              <w:br/>
              <w:t>ГОСТ IEC 60598-2-3-2017 п.3.12;</w:t>
            </w:r>
            <w:r>
              <w:rPr>
                <w:sz w:val="22"/>
              </w:rPr>
              <w:br/>
              <w:t>ГОСТ IEC 60598-2-4-2019 п.4.13;</w:t>
            </w:r>
            <w:r>
              <w:rPr>
                <w:sz w:val="22"/>
              </w:rPr>
              <w:br/>
              <w:t>ГОСТ IEC 60598-2-5-2012 п.5.12</w:t>
            </w:r>
          </w:p>
        </w:tc>
        <w:tc>
          <w:tcPr>
            <w:tcW w:w="730" w:type="pct"/>
            <w:vMerge/>
          </w:tcPr>
          <w:p w14:paraId="79184D33" w14:textId="77777777" w:rsidR="000862BF" w:rsidRDefault="000862BF"/>
        </w:tc>
        <w:tc>
          <w:tcPr>
            <w:tcW w:w="815" w:type="pct"/>
            <w:vMerge/>
          </w:tcPr>
          <w:p w14:paraId="3456A2C0" w14:textId="77777777" w:rsidR="000862BF" w:rsidRDefault="000862BF"/>
        </w:tc>
      </w:tr>
      <w:tr w:rsidR="000862BF" w14:paraId="69C6109C" w14:textId="77777777">
        <w:tc>
          <w:tcPr>
            <w:tcW w:w="290" w:type="pct"/>
          </w:tcPr>
          <w:p w14:paraId="1241EA1E" w14:textId="77777777" w:rsidR="000862BF" w:rsidRDefault="00EF4D67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05BF39C6" w14:textId="77777777" w:rsidR="000862BF" w:rsidRDefault="000862BF"/>
        </w:tc>
        <w:tc>
          <w:tcPr>
            <w:tcW w:w="530" w:type="pct"/>
          </w:tcPr>
          <w:p w14:paraId="14180F3D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27.40/25.108</w:t>
            </w:r>
          </w:p>
        </w:tc>
        <w:tc>
          <w:tcPr>
            <w:tcW w:w="870" w:type="pct"/>
          </w:tcPr>
          <w:p w14:paraId="7A0D5460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Теплостойкость, огнестойкость и устойчивость к токам поверхностного разряда.</w:t>
            </w:r>
          </w:p>
        </w:tc>
        <w:tc>
          <w:tcPr>
            <w:tcW w:w="1070" w:type="pct"/>
          </w:tcPr>
          <w:p w14:paraId="6C6AD012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п.13;</w:t>
            </w:r>
            <w:r>
              <w:rPr>
                <w:sz w:val="22"/>
              </w:rPr>
              <w:br/>
              <w:t>ГОСТ IEC 60598-2-1-2011 п.1.15;</w:t>
            </w:r>
            <w:r>
              <w:rPr>
                <w:sz w:val="22"/>
              </w:rPr>
              <w:br/>
              <w:t>ГОСТ IEC 60598-2-2-2017 п.2.16;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60598-2-20-2012 п.20.16;</w:t>
            </w:r>
            <w:r>
              <w:rPr>
                <w:sz w:val="22"/>
              </w:rPr>
              <w:br/>
              <w:t>ГОСТ IEC 60598-2-22-2016 п.22.16;</w:t>
            </w:r>
            <w:r>
              <w:rPr>
                <w:sz w:val="22"/>
              </w:rPr>
              <w:br/>
              <w:t>ГОСТ IEC 60598-2-3-2017 п.3.15;</w:t>
            </w:r>
            <w:r>
              <w:rPr>
                <w:sz w:val="22"/>
              </w:rPr>
              <w:br/>
              <w:t>ГОСТ IEC 60598-2-4-2019 п.4.16;</w:t>
            </w:r>
            <w:r>
              <w:rPr>
                <w:sz w:val="22"/>
              </w:rPr>
              <w:br/>
              <w:t>ГОСТ IEC 60598-2-5-2012 п.5.15</w:t>
            </w:r>
          </w:p>
        </w:tc>
        <w:tc>
          <w:tcPr>
            <w:tcW w:w="730" w:type="pct"/>
            <w:vMerge/>
          </w:tcPr>
          <w:p w14:paraId="58BD43A4" w14:textId="77777777" w:rsidR="000862BF" w:rsidRDefault="000862BF"/>
        </w:tc>
        <w:tc>
          <w:tcPr>
            <w:tcW w:w="815" w:type="pct"/>
            <w:vMerge/>
          </w:tcPr>
          <w:p w14:paraId="6FD8C337" w14:textId="77777777" w:rsidR="000862BF" w:rsidRDefault="000862BF"/>
        </w:tc>
      </w:tr>
      <w:tr w:rsidR="000862BF" w14:paraId="7C9DDCF9" w14:textId="77777777">
        <w:tc>
          <w:tcPr>
            <w:tcW w:w="290" w:type="pct"/>
          </w:tcPr>
          <w:p w14:paraId="6E7825C8" w14:textId="77777777" w:rsidR="000862BF" w:rsidRDefault="00EF4D67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124E6631" w14:textId="77777777" w:rsidR="000862BF" w:rsidRDefault="000862BF"/>
        </w:tc>
        <w:tc>
          <w:tcPr>
            <w:tcW w:w="530" w:type="pct"/>
            <w:vMerge w:val="restart"/>
          </w:tcPr>
          <w:p w14:paraId="64B31514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27.40/11.116</w:t>
            </w:r>
          </w:p>
        </w:tc>
        <w:tc>
          <w:tcPr>
            <w:tcW w:w="870" w:type="pct"/>
          </w:tcPr>
          <w:p w14:paraId="453C91B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Винтовые контактные зажимы.</w:t>
            </w:r>
          </w:p>
        </w:tc>
        <w:tc>
          <w:tcPr>
            <w:tcW w:w="1070" w:type="pct"/>
          </w:tcPr>
          <w:p w14:paraId="3FAEA6BE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п.14;</w:t>
            </w:r>
            <w:r>
              <w:rPr>
                <w:sz w:val="22"/>
              </w:rPr>
              <w:br/>
              <w:t>ГОСТ IEC 60598-2-1-2011 п.1.9;</w:t>
            </w:r>
            <w:r>
              <w:rPr>
                <w:sz w:val="22"/>
              </w:rPr>
              <w:br/>
              <w:t>ГОСТ IEC 60598-2-2-2017 п.2.10;</w:t>
            </w:r>
            <w:r>
              <w:rPr>
                <w:sz w:val="22"/>
              </w:rPr>
              <w:br/>
              <w:t>ГОСТ IEC 60598-2-20-2012 п.20.10;</w:t>
            </w:r>
            <w:r>
              <w:rPr>
                <w:sz w:val="22"/>
              </w:rPr>
              <w:br/>
              <w:t>ГОСТ IEC 60598-2-22-2016 п.22.10;</w:t>
            </w:r>
            <w:r>
              <w:rPr>
                <w:sz w:val="22"/>
              </w:rPr>
              <w:br/>
              <w:t>ГОСТ IEC 60598-2-3-2017 п.3.9;</w:t>
            </w:r>
            <w:r>
              <w:rPr>
                <w:sz w:val="22"/>
              </w:rPr>
              <w:br/>
              <w:t>ГОСТ IEC 60598-2-4-2019 п.4.10;</w:t>
            </w:r>
            <w:r>
              <w:rPr>
                <w:sz w:val="22"/>
              </w:rPr>
              <w:br/>
              <w:t>ГОСТ IEC 60598-2-5-2012 п.5.9</w:t>
            </w:r>
          </w:p>
        </w:tc>
        <w:tc>
          <w:tcPr>
            <w:tcW w:w="730" w:type="pct"/>
            <w:vMerge/>
          </w:tcPr>
          <w:p w14:paraId="2A3FA6A2" w14:textId="77777777" w:rsidR="000862BF" w:rsidRDefault="000862BF"/>
        </w:tc>
        <w:tc>
          <w:tcPr>
            <w:tcW w:w="815" w:type="pct"/>
            <w:vMerge/>
          </w:tcPr>
          <w:p w14:paraId="66E865FF" w14:textId="77777777" w:rsidR="000862BF" w:rsidRDefault="000862BF"/>
        </w:tc>
      </w:tr>
      <w:tr w:rsidR="000862BF" w14:paraId="5D78E24F" w14:textId="77777777">
        <w:tc>
          <w:tcPr>
            <w:tcW w:w="290" w:type="pct"/>
          </w:tcPr>
          <w:p w14:paraId="4F332787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4.12*</w:t>
            </w:r>
          </w:p>
        </w:tc>
        <w:tc>
          <w:tcPr>
            <w:tcW w:w="680" w:type="pct"/>
            <w:vMerge/>
          </w:tcPr>
          <w:p w14:paraId="7880559C" w14:textId="77777777" w:rsidR="000862BF" w:rsidRDefault="000862BF"/>
        </w:tc>
        <w:tc>
          <w:tcPr>
            <w:tcW w:w="530" w:type="pct"/>
            <w:vMerge/>
          </w:tcPr>
          <w:p w14:paraId="6E612D44" w14:textId="77777777" w:rsidR="000862BF" w:rsidRDefault="000862BF"/>
        </w:tc>
        <w:tc>
          <w:tcPr>
            <w:tcW w:w="870" w:type="pct"/>
          </w:tcPr>
          <w:p w14:paraId="2112839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Безвинтовые контактные зажимы и электрические соединения.</w:t>
            </w:r>
          </w:p>
        </w:tc>
        <w:tc>
          <w:tcPr>
            <w:tcW w:w="1070" w:type="pct"/>
          </w:tcPr>
          <w:p w14:paraId="5E4FE5E4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60598-1-2017 п.15</w:t>
            </w:r>
          </w:p>
        </w:tc>
        <w:tc>
          <w:tcPr>
            <w:tcW w:w="730" w:type="pct"/>
            <w:vMerge/>
          </w:tcPr>
          <w:p w14:paraId="3A333D16" w14:textId="77777777" w:rsidR="000862BF" w:rsidRDefault="000862BF"/>
        </w:tc>
        <w:tc>
          <w:tcPr>
            <w:tcW w:w="815" w:type="pct"/>
            <w:vMerge/>
          </w:tcPr>
          <w:p w14:paraId="5ABB45FD" w14:textId="77777777" w:rsidR="000862BF" w:rsidRDefault="000862BF"/>
        </w:tc>
      </w:tr>
      <w:tr w:rsidR="000862BF" w14:paraId="1119C231" w14:textId="77777777">
        <w:tc>
          <w:tcPr>
            <w:tcW w:w="290" w:type="pct"/>
          </w:tcPr>
          <w:p w14:paraId="018EE405" w14:textId="77777777" w:rsidR="000862BF" w:rsidRDefault="00EF4D67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61CE35D5" w14:textId="77777777" w:rsidR="000862BF" w:rsidRDefault="000862BF"/>
        </w:tc>
        <w:tc>
          <w:tcPr>
            <w:tcW w:w="530" w:type="pct"/>
          </w:tcPr>
          <w:p w14:paraId="3EF4180D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27.40/29.113</w:t>
            </w:r>
          </w:p>
        </w:tc>
        <w:tc>
          <w:tcPr>
            <w:tcW w:w="870" w:type="pct"/>
          </w:tcPr>
          <w:p w14:paraId="354B90B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Коэффициент мощности.</w:t>
            </w:r>
          </w:p>
        </w:tc>
        <w:tc>
          <w:tcPr>
            <w:tcW w:w="1070" w:type="pct"/>
          </w:tcPr>
          <w:p w14:paraId="2EFB0509" w14:textId="77777777" w:rsidR="000862BF" w:rsidRDefault="00EF4D67">
            <w:pPr>
              <w:ind w:left="-84" w:right="-84"/>
            </w:pPr>
            <w:r>
              <w:rPr>
                <w:sz w:val="22"/>
              </w:rPr>
              <w:t>СТБ 1944-2009 п.6.5</w:t>
            </w:r>
          </w:p>
        </w:tc>
        <w:tc>
          <w:tcPr>
            <w:tcW w:w="730" w:type="pct"/>
            <w:vMerge/>
          </w:tcPr>
          <w:p w14:paraId="6EFCF439" w14:textId="77777777" w:rsidR="000862BF" w:rsidRDefault="000862BF"/>
        </w:tc>
        <w:tc>
          <w:tcPr>
            <w:tcW w:w="815" w:type="pct"/>
            <w:vMerge/>
          </w:tcPr>
          <w:p w14:paraId="79321342" w14:textId="77777777" w:rsidR="000862BF" w:rsidRDefault="000862BF"/>
        </w:tc>
      </w:tr>
      <w:tr w:rsidR="000862BF" w14:paraId="07345D0B" w14:textId="77777777">
        <w:tc>
          <w:tcPr>
            <w:tcW w:w="290" w:type="pct"/>
          </w:tcPr>
          <w:p w14:paraId="243B84FB" w14:textId="77777777" w:rsidR="000862BF" w:rsidRDefault="00EF4D67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1A6946FC" w14:textId="77777777" w:rsidR="000862BF" w:rsidRDefault="000862BF"/>
        </w:tc>
        <w:tc>
          <w:tcPr>
            <w:tcW w:w="530" w:type="pct"/>
          </w:tcPr>
          <w:p w14:paraId="53D4F50E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27.40/29.040</w:t>
            </w:r>
          </w:p>
        </w:tc>
        <w:tc>
          <w:tcPr>
            <w:tcW w:w="870" w:type="pct"/>
          </w:tcPr>
          <w:p w14:paraId="2BCA0D2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Масса светильника.</w:t>
            </w:r>
          </w:p>
        </w:tc>
        <w:tc>
          <w:tcPr>
            <w:tcW w:w="1070" w:type="pct"/>
            <w:vMerge w:val="restart"/>
          </w:tcPr>
          <w:p w14:paraId="01685131" w14:textId="77777777" w:rsidR="000862BF" w:rsidRDefault="00EF4D67">
            <w:pPr>
              <w:ind w:left="-84" w:right="-84"/>
            </w:pPr>
            <w:r>
              <w:rPr>
                <w:sz w:val="22"/>
              </w:rPr>
              <w:t>СТБ 1944-2009 п.11.24</w:t>
            </w:r>
          </w:p>
        </w:tc>
        <w:tc>
          <w:tcPr>
            <w:tcW w:w="730" w:type="pct"/>
            <w:vMerge/>
          </w:tcPr>
          <w:p w14:paraId="19FF701D" w14:textId="77777777" w:rsidR="000862BF" w:rsidRDefault="000862BF"/>
        </w:tc>
        <w:tc>
          <w:tcPr>
            <w:tcW w:w="815" w:type="pct"/>
            <w:vMerge/>
          </w:tcPr>
          <w:p w14:paraId="777CBB8F" w14:textId="77777777" w:rsidR="000862BF" w:rsidRDefault="000862BF"/>
        </w:tc>
      </w:tr>
      <w:tr w:rsidR="000862BF" w14:paraId="1882E5F0" w14:textId="77777777">
        <w:trPr>
          <w:trHeight w:val="230"/>
        </w:trPr>
        <w:tc>
          <w:tcPr>
            <w:tcW w:w="290" w:type="pct"/>
            <w:vMerge w:val="restart"/>
          </w:tcPr>
          <w:p w14:paraId="7EE22311" w14:textId="77777777" w:rsidR="000862BF" w:rsidRDefault="00EF4D67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44684C98" w14:textId="77777777" w:rsidR="000862BF" w:rsidRDefault="000862BF"/>
        </w:tc>
        <w:tc>
          <w:tcPr>
            <w:tcW w:w="530" w:type="pct"/>
            <w:vMerge w:val="restart"/>
          </w:tcPr>
          <w:p w14:paraId="704F4226" w14:textId="77777777" w:rsidR="000862BF" w:rsidRDefault="00EF4D67">
            <w:pPr>
              <w:ind w:left="-84" w:right="-84"/>
            </w:pPr>
            <w:r>
              <w:rPr>
                <w:sz w:val="22"/>
              </w:rPr>
              <w:t>27.40/29.061</w:t>
            </w:r>
          </w:p>
        </w:tc>
        <w:tc>
          <w:tcPr>
            <w:tcW w:w="870" w:type="pct"/>
            <w:vMerge w:val="restart"/>
          </w:tcPr>
          <w:p w14:paraId="2BA9B154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Габаритные и установочные размеры</w:t>
            </w:r>
          </w:p>
        </w:tc>
        <w:tc>
          <w:tcPr>
            <w:tcW w:w="1070" w:type="pct"/>
            <w:vMerge/>
          </w:tcPr>
          <w:p w14:paraId="2804B15E" w14:textId="77777777" w:rsidR="000862BF" w:rsidRDefault="000862BF"/>
        </w:tc>
        <w:tc>
          <w:tcPr>
            <w:tcW w:w="730" w:type="pct"/>
            <w:vMerge/>
          </w:tcPr>
          <w:p w14:paraId="5715326C" w14:textId="77777777" w:rsidR="000862BF" w:rsidRDefault="000862BF"/>
        </w:tc>
        <w:tc>
          <w:tcPr>
            <w:tcW w:w="815" w:type="pct"/>
            <w:vMerge/>
          </w:tcPr>
          <w:p w14:paraId="633C39D1" w14:textId="77777777" w:rsidR="000862BF" w:rsidRDefault="000862BF"/>
        </w:tc>
      </w:tr>
      <w:tr w:rsidR="000862BF" w14:paraId="2B27A0DB" w14:textId="77777777">
        <w:tc>
          <w:tcPr>
            <w:tcW w:w="290" w:type="pct"/>
          </w:tcPr>
          <w:p w14:paraId="70BBE7F3" w14:textId="77777777" w:rsidR="000862BF" w:rsidRDefault="00EF4D67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73BE4538" w14:textId="77777777" w:rsidR="000862BF" w:rsidRDefault="00EF4D67">
            <w:pPr>
              <w:ind w:left="-84" w:right="-84"/>
            </w:pPr>
            <w:r>
              <w:rPr>
                <w:sz w:val="22"/>
              </w:rPr>
              <w:t xml:space="preserve">Радиостанции общего пользования, сухопутной и морской подвижной службы, радиоэлектронная бытовая аппаратура, электротехнические изделия, изделия электронной техники и квантовой электроники, электрооборудование автотракторное, изделия ГСП, технические средства охранной, пожарной сигнализации машины, приборы и другие технические изделия для районов с тропическим климатом, аппаратура, приборы, </w:t>
            </w:r>
            <w:r>
              <w:rPr>
                <w:sz w:val="22"/>
              </w:rPr>
              <w:lastRenderedPageBreak/>
              <w:t>устройства и оборудование военного назначения.</w:t>
            </w:r>
          </w:p>
        </w:tc>
        <w:tc>
          <w:tcPr>
            <w:tcW w:w="530" w:type="pct"/>
            <w:vMerge w:val="restart"/>
          </w:tcPr>
          <w:p w14:paraId="65725D91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26.20/26.095, 26.30/26.095, 26.40/26.095, 27.40/26.095, 27.90/26.095</w:t>
            </w:r>
          </w:p>
        </w:tc>
        <w:tc>
          <w:tcPr>
            <w:tcW w:w="870" w:type="pct"/>
          </w:tcPr>
          <w:p w14:paraId="6F7C76F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Испытания на воздействие синусоидальной вибрации: диапазон частот от 10 до 3000 Гц; амплитуда виброперемещения не более 2,5 мм; максимальное ускорение не более 430 м/с2; максимальная нагрузка не более 50 кг</w:t>
            </w:r>
          </w:p>
        </w:tc>
        <w:tc>
          <w:tcPr>
            <w:tcW w:w="1070" w:type="pct"/>
          </w:tcPr>
          <w:p w14:paraId="14EDB6A8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11478-88 (МЭК 68-1-88, МЭК 68-2-1-90, МЭК 68-2-2-74, МЭК 68-2-3-69, МЭК 68-2-5-75, МЭК 68-2-6-82, МЭК 68-2-13-83, МЭК 68-2-14-84, МЭК 68-2-27-87, МЭК 68-2-28-90, МЭК 68-2-29-87, МЭК 68-2-32-75, МЭК 68-2-33-71, МЭК 68-2-52-84) п.2.2, 2.3;</w:t>
            </w:r>
            <w:r>
              <w:rPr>
                <w:sz w:val="22"/>
              </w:rPr>
              <w:br/>
              <w:t>ГОСТ 12997-84 п.5.6;</w:t>
            </w:r>
            <w:r>
              <w:rPr>
                <w:sz w:val="22"/>
              </w:rPr>
              <w:br/>
              <w:t>ГОСТ 16019-2001 п.5.4.2;</w:t>
            </w:r>
            <w:r>
              <w:rPr>
                <w:sz w:val="22"/>
              </w:rPr>
              <w:br/>
              <w:t>ГОСТ 20.57.406-81 п.2.3, 2.4;</w:t>
            </w:r>
            <w:r>
              <w:rPr>
                <w:sz w:val="22"/>
              </w:rPr>
              <w:br/>
              <w:t>ГОСТ 28203-89 (МЭК 68-2-6-82) п.8;</w:t>
            </w:r>
            <w:r>
              <w:rPr>
                <w:sz w:val="22"/>
              </w:rPr>
              <w:br/>
              <w:t>ГОСТ 30630.1.2-99 п.4.5, 4.3;</w:t>
            </w:r>
            <w:r>
              <w:rPr>
                <w:sz w:val="22"/>
              </w:rPr>
              <w:br/>
              <w:t>ГОСТ 3940-2004 п.6.13</w:t>
            </w:r>
          </w:p>
        </w:tc>
        <w:tc>
          <w:tcPr>
            <w:tcW w:w="730" w:type="pct"/>
            <w:vMerge w:val="restart"/>
          </w:tcPr>
          <w:p w14:paraId="7E85107C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51D673DC" w14:textId="77777777" w:rsidR="000862BF" w:rsidRDefault="000862BF">
            <w:pPr>
              <w:ind w:left="-84" w:right="-84"/>
            </w:pPr>
          </w:p>
        </w:tc>
      </w:tr>
      <w:tr w:rsidR="000862BF" w14:paraId="7AD25139" w14:textId="77777777">
        <w:tc>
          <w:tcPr>
            <w:tcW w:w="290" w:type="pct"/>
          </w:tcPr>
          <w:p w14:paraId="2A52B48C" w14:textId="77777777" w:rsidR="000862BF" w:rsidRDefault="00EF4D6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1E5212C" w14:textId="77777777" w:rsidR="000862BF" w:rsidRDefault="000862BF"/>
        </w:tc>
        <w:tc>
          <w:tcPr>
            <w:tcW w:w="530" w:type="pct"/>
            <w:vMerge/>
          </w:tcPr>
          <w:p w14:paraId="0E366550" w14:textId="77777777" w:rsidR="000862BF" w:rsidRDefault="000862BF"/>
        </w:tc>
        <w:tc>
          <w:tcPr>
            <w:tcW w:w="870" w:type="pct"/>
          </w:tcPr>
          <w:p w14:paraId="57D956BF" w14:textId="77777777" w:rsidR="000862BF" w:rsidRDefault="00EF4D67">
            <w:pPr>
              <w:ind w:left="-84" w:right="-84"/>
            </w:pPr>
            <w:r>
              <w:rPr>
                <w:sz w:val="22"/>
              </w:rPr>
              <w:t>Испытания на воздействие механических ударов. пиковое ударное ускорение от 98 до 1470 м/с2; длительность ударного импульса от 1 до 15 мс; максимальная нагрузка не более 50 кг</w:t>
            </w:r>
          </w:p>
        </w:tc>
        <w:tc>
          <w:tcPr>
            <w:tcW w:w="1070" w:type="pct"/>
          </w:tcPr>
          <w:p w14:paraId="47E1CF6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11478-88 (МЭК 68-1-88, МЭК 68-2-1-90, МЭК 68-2-2-74, МЭК 68-2-3-69, МЭК 68-2-5-75, МЭК 68-2-6-82, МЭК 68-2-13-83, МЭК 68-2-14-84, МЭК 68-2-27-87, МЭК 68-2-28-90, МЭК 68-2-29-87, МЭК 68-2-32-75, МЭК 68-2-33-71, МЭК 68-2-52-84) п.2.4, 2.5, 2.5;</w:t>
            </w:r>
            <w:r>
              <w:rPr>
                <w:sz w:val="22"/>
              </w:rPr>
              <w:br/>
              <w:t>ГОСТ 12997-84 п.5.6;</w:t>
            </w:r>
            <w:r>
              <w:rPr>
                <w:sz w:val="22"/>
              </w:rPr>
              <w:br/>
              <w:t>ГОСТ 16019-2001 п.5.4.3;</w:t>
            </w:r>
            <w:r>
              <w:rPr>
                <w:sz w:val="22"/>
              </w:rPr>
              <w:br/>
              <w:t>ГОСТ 20.57.406-81 п.2.5, 2.6;</w:t>
            </w:r>
            <w:r>
              <w:rPr>
                <w:sz w:val="22"/>
              </w:rPr>
              <w:br/>
              <w:t>ГОСТ 28213-89 (МЭК 68-2-27-</w:t>
            </w:r>
            <w:r>
              <w:rPr>
                <w:sz w:val="22"/>
              </w:rPr>
              <w:lastRenderedPageBreak/>
              <w:t>87);</w:t>
            </w:r>
            <w:r>
              <w:rPr>
                <w:sz w:val="22"/>
              </w:rPr>
              <w:br/>
              <w:t>ГОСТ 28215-89 (МЭК 68-2-29-87) п.8;</w:t>
            </w:r>
            <w:r>
              <w:rPr>
                <w:sz w:val="22"/>
              </w:rPr>
              <w:br/>
              <w:t>ГОСТ 30630.1.2-99 п.6.5;</w:t>
            </w:r>
            <w:r>
              <w:rPr>
                <w:sz w:val="22"/>
              </w:rPr>
              <w:br/>
              <w:t>ГОСТ 3940-2004 п.6.13</w:t>
            </w:r>
          </w:p>
        </w:tc>
        <w:tc>
          <w:tcPr>
            <w:tcW w:w="730" w:type="pct"/>
            <w:vMerge/>
          </w:tcPr>
          <w:p w14:paraId="3CDF73F8" w14:textId="77777777" w:rsidR="000862BF" w:rsidRDefault="000862BF"/>
        </w:tc>
        <w:tc>
          <w:tcPr>
            <w:tcW w:w="815" w:type="pct"/>
            <w:vMerge/>
          </w:tcPr>
          <w:p w14:paraId="6370D618" w14:textId="77777777" w:rsidR="000862BF" w:rsidRDefault="000862BF"/>
        </w:tc>
      </w:tr>
      <w:tr w:rsidR="000862BF" w14:paraId="74B224E3" w14:textId="77777777">
        <w:tc>
          <w:tcPr>
            <w:tcW w:w="290" w:type="pct"/>
          </w:tcPr>
          <w:p w14:paraId="7182F73B" w14:textId="77777777" w:rsidR="000862BF" w:rsidRDefault="00EF4D67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85398A1" w14:textId="77777777" w:rsidR="000862BF" w:rsidRDefault="000862BF"/>
        </w:tc>
        <w:tc>
          <w:tcPr>
            <w:tcW w:w="530" w:type="pct"/>
            <w:vMerge/>
          </w:tcPr>
          <w:p w14:paraId="4A133E9E" w14:textId="77777777" w:rsidR="000862BF" w:rsidRDefault="000862BF"/>
        </w:tc>
        <w:tc>
          <w:tcPr>
            <w:tcW w:w="870" w:type="pct"/>
          </w:tcPr>
          <w:p w14:paraId="5F55FCFA" w14:textId="77777777" w:rsidR="000862BF" w:rsidRDefault="00EF4D67">
            <w:pPr>
              <w:ind w:left="-84" w:right="-84"/>
            </w:pPr>
            <w:r>
              <w:rPr>
                <w:sz w:val="22"/>
              </w:rPr>
              <w:t>Испытания на прочность при транспортировании: пиковое ударное ускорение от 98 до 1470 м/с2; длительность ударного импульса от 1 до 15 мс; максимальная нагрузка не более 50 кг .</w:t>
            </w:r>
          </w:p>
        </w:tc>
        <w:tc>
          <w:tcPr>
            <w:tcW w:w="1070" w:type="pct"/>
          </w:tcPr>
          <w:p w14:paraId="00D6EAE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11478-88 (МЭК 68-1-88,МЭК 68-2-1-90,МЭК 68-2-2-74,МЭК 68-2-5-75,МЭК 68-2-6-82,МЭК 68-2-13-83,МЭК 68-2-3-69,МЭК 68-2-14-84,МЭК 68-2-29-87,МЭК 68-2-27-87,МЭК 68-2-52-84,МЭК 68-2-28-90,МЭК 68-2-32-75) п.2.7;</w:t>
            </w:r>
            <w:r>
              <w:rPr>
                <w:sz w:val="22"/>
              </w:rPr>
              <w:br/>
              <w:t>ГОСТ 16019-2001 п.5.5.12;</w:t>
            </w:r>
            <w:r>
              <w:rPr>
                <w:sz w:val="22"/>
              </w:rPr>
              <w:br/>
              <w:t>ГОСТ 23216-78 п.5.2.4</w:t>
            </w:r>
          </w:p>
        </w:tc>
        <w:tc>
          <w:tcPr>
            <w:tcW w:w="730" w:type="pct"/>
            <w:vMerge/>
          </w:tcPr>
          <w:p w14:paraId="4FFE387E" w14:textId="77777777" w:rsidR="000862BF" w:rsidRDefault="000862BF"/>
        </w:tc>
        <w:tc>
          <w:tcPr>
            <w:tcW w:w="815" w:type="pct"/>
            <w:vMerge/>
          </w:tcPr>
          <w:p w14:paraId="66CA29CA" w14:textId="77777777" w:rsidR="000862BF" w:rsidRDefault="000862BF"/>
        </w:tc>
      </w:tr>
      <w:tr w:rsidR="000862BF" w14:paraId="2B14CEFD" w14:textId="77777777">
        <w:tc>
          <w:tcPr>
            <w:tcW w:w="290" w:type="pct"/>
          </w:tcPr>
          <w:p w14:paraId="713E17FD" w14:textId="77777777" w:rsidR="000862BF" w:rsidRDefault="00EF4D67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762B4B1B" w14:textId="77777777" w:rsidR="000862BF" w:rsidRDefault="000862BF"/>
        </w:tc>
        <w:tc>
          <w:tcPr>
            <w:tcW w:w="530" w:type="pct"/>
            <w:vMerge/>
          </w:tcPr>
          <w:p w14:paraId="75ED30EF" w14:textId="77777777" w:rsidR="000862BF" w:rsidRDefault="000862BF"/>
        </w:tc>
        <w:tc>
          <w:tcPr>
            <w:tcW w:w="870" w:type="pct"/>
          </w:tcPr>
          <w:p w14:paraId="277B30D8" w14:textId="77777777" w:rsidR="000862BF" w:rsidRDefault="00EF4D67">
            <w:pPr>
              <w:ind w:left="-84" w:right="-84"/>
            </w:pPr>
            <w:r>
              <w:rPr>
                <w:sz w:val="22"/>
              </w:rPr>
              <w:t>Испытания на прочность при падении: высота сбрасывания не более 1м.</w:t>
            </w:r>
          </w:p>
        </w:tc>
        <w:tc>
          <w:tcPr>
            <w:tcW w:w="1070" w:type="pct"/>
          </w:tcPr>
          <w:p w14:paraId="3C0D973A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11478-88 (МЭК 68-1-88, МЭК 68-2-1-90, МЭК 68-2-2-74, МЭК 68-2-3-69, МЭК 68-2-5-75, МЭК 68-2-6-82, МЭК 68-2-13-83, МЭК 68-2-14-84, МЭК 68-2-27-87, МЭК 68-2-28-90, МЭК 68-2-29-87, МЭК 68-2-32-75, МЭК 68-2-33-71, МЭК 68-2-52-84) п.2.8;</w:t>
            </w:r>
            <w:r>
              <w:rPr>
                <w:sz w:val="22"/>
              </w:rPr>
              <w:br/>
              <w:t>ГОСТ 16019-2001 п.5.4.4;</w:t>
            </w:r>
            <w:r>
              <w:rPr>
                <w:sz w:val="22"/>
              </w:rPr>
              <w:br/>
              <w:t>ГОСТ 28217-89 (МЭК 68-2-31-69) п.3;</w:t>
            </w:r>
            <w:r>
              <w:rPr>
                <w:sz w:val="22"/>
              </w:rPr>
              <w:br/>
              <w:t>ГОСТ 28218-89 (МЭК 68-2-32-75) п.5</w:t>
            </w:r>
          </w:p>
        </w:tc>
        <w:tc>
          <w:tcPr>
            <w:tcW w:w="730" w:type="pct"/>
            <w:vMerge/>
          </w:tcPr>
          <w:p w14:paraId="706F4DDB" w14:textId="77777777" w:rsidR="000862BF" w:rsidRDefault="000862BF"/>
        </w:tc>
        <w:tc>
          <w:tcPr>
            <w:tcW w:w="815" w:type="pct"/>
            <w:vMerge/>
          </w:tcPr>
          <w:p w14:paraId="790AB6D4" w14:textId="77777777" w:rsidR="000862BF" w:rsidRDefault="000862BF"/>
        </w:tc>
      </w:tr>
      <w:tr w:rsidR="000862BF" w14:paraId="73B8A40A" w14:textId="77777777">
        <w:tc>
          <w:tcPr>
            <w:tcW w:w="290" w:type="pct"/>
          </w:tcPr>
          <w:p w14:paraId="58559002" w14:textId="77777777" w:rsidR="000862BF" w:rsidRDefault="00EF4D67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65827D3B" w14:textId="77777777" w:rsidR="000862BF" w:rsidRDefault="000862BF"/>
        </w:tc>
        <w:tc>
          <w:tcPr>
            <w:tcW w:w="530" w:type="pct"/>
            <w:vMerge w:val="restart"/>
          </w:tcPr>
          <w:p w14:paraId="5A0B3ED6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26.20/26.080, 26.30/26.080, 26.40/26.080, 27.40/26.080, 27.90/26.080</w:t>
            </w:r>
          </w:p>
        </w:tc>
        <w:tc>
          <w:tcPr>
            <w:tcW w:w="870" w:type="pct"/>
          </w:tcPr>
          <w:p w14:paraId="7C7681F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Испытания на воздействие повышенной температуры: диапазон температур от плюс 30 °С до плюс 120 °С</w:t>
            </w:r>
          </w:p>
        </w:tc>
        <w:tc>
          <w:tcPr>
            <w:tcW w:w="1070" w:type="pct"/>
          </w:tcPr>
          <w:p w14:paraId="6965B67A" w14:textId="77777777" w:rsidR="000862BF" w:rsidRDefault="00EF4D67">
            <w:pPr>
              <w:ind w:left="-84" w:right="-84"/>
            </w:pPr>
            <w:r>
              <w:rPr>
                <w:sz w:val="22"/>
              </w:rPr>
              <w:t xml:space="preserve">ГОСТ 11478-88 (МЭК 68-1-88, МЭК 68-2-1-90, МЭК 68-2-2-74, МЭК 68-2-3-69, МЭК 68-2-5-75, МЭК 68-2-6-82, МЭК 68-2-13-83, МЭК 68-2-14-84, МЭК 68-2-27-87, МЭК 68-2-28-90, МЭК 68-2-29-87, МЭК 68-2-32-75, </w:t>
            </w:r>
            <w:r>
              <w:rPr>
                <w:sz w:val="22"/>
              </w:rPr>
              <w:lastRenderedPageBreak/>
              <w:t>МЭК 68-2-33-71, МЭК 68-2-52-84) п.2.9;</w:t>
            </w:r>
            <w:r>
              <w:rPr>
                <w:sz w:val="22"/>
              </w:rPr>
              <w:br/>
              <w:t>ГОСТ 12997-84 п.5.3;</w:t>
            </w:r>
            <w:r>
              <w:rPr>
                <w:sz w:val="22"/>
              </w:rPr>
              <w:br/>
              <w:t>ГОСТ 16019-2001 п.5.5.3;</w:t>
            </w:r>
            <w:r>
              <w:rPr>
                <w:sz w:val="22"/>
              </w:rPr>
              <w:br/>
              <w:t>ГОСТ 20.57.406-81 п.2.16, 2.17;</w:t>
            </w:r>
            <w:r>
              <w:rPr>
                <w:sz w:val="22"/>
              </w:rPr>
              <w:br/>
              <w:t>ГОСТ 28200-89 (МЭК 68-2-2-74) п.7, 18, 29, 38;</w:t>
            </w:r>
            <w:r>
              <w:rPr>
                <w:sz w:val="22"/>
              </w:rPr>
              <w:br/>
              <w:t>ГОСТ 30630.2.1-2013 п.4;</w:t>
            </w:r>
            <w:r>
              <w:rPr>
                <w:sz w:val="22"/>
              </w:rPr>
              <w:br/>
              <w:t>ГОСТ 3940-2004 п.6.5</w:t>
            </w:r>
          </w:p>
        </w:tc>
        <w:tc>
          <w:tcPr>
            <w:tcW w:w="730" w:type="pct"/>
            <w:vMerge/>
          </w:tcPr>
          <w:p w14:paraId="7E1651FD" w14:textId="77777777" w:rsidR="000862BF" w:rsidRDefault="000862BF"/>
        </w:tc>
        <w:tc>
          <w:tcPr>
            <w:tcW w:w="815" w:type="pct"/>
            <w:vMerge/>
          </w:tcPr>
          <w:p w14:paraId="395457CA" w14:textId="77777777" w:rsidR="000862BF" w:rsidRDefault="000862BF"/>
        </w:tc>
      </w:tr>
      <w:tr w:rsidR="000862BF" w14:paraId="01E8C694" w14:textId="77777777">
        <w:tc>
          <w:tcPr>
            <w:tcW w:w="290" w:type="pct"/>
          </w:tcPr>
          <w:p w14:paraId="0D7A14AA" w14:textId="77777777" w:rsidR="000862BF" w:rsidRDefault="00EF4D67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1F776925" w14:textId="77777777" w:rsidR="000862BF" w:rsidRDefault="000862BF"/>
        </w:tc>
        <w:tc>
          <w:tcPr>
            <w:tcW w:w="530" w:type="pct"/>
            <w:vMerge/>
          </w:tcPr>
          <w:p w14:paraId="43096A70" w14:textId="77777777" w:rsidR="000862BF" w:rsidRDefault="000862BF"/>
        </w:tc>
        <w:tc>
          <w:tcPr>
            <w:tcW w:w="870" w:type="pct"/>
          </w:tcPr>
          <w:p w14:paraId="5B4514CA" w14:textId="77777777" w:rsidR="000862BF" w:rsidRDefault="00EF4D67">
            <w:pPr>
              <w:ind w:left="-84" w:right="-84"/>
            </w:pPr>
            <w:r>
              <w:rPr>
                <w:sz w:val="22"/>
              </w:rPr>
              <w:t>Испытания на воздействие пониженной температур. Диапазон температур от минус 10 °С до минус 80 °С.</w:t>
            </w:r>
          </w:p>
        </w:tc>
        <w:tc>
          <w:tcPr>
            <w:tcW w:w="1070" w:type="pct"/>
          </w:tcPr>
          <w:p w14:paraId="043B7BE1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11478-88 (МЭК 68-1-88, МЭК 68-2-1-90, МЭК 68-2-2-74, МЭК 68-2-3-69, МЭК 68-2-5-75, МЭК 68-2-6-82, МЭК 68-2-13-83, МЭК 68-2-14-84, МЭК 68-2-27-87, МЭК 68-2-28-90, МЭК 68-2-29-87, МЭК 68-2-32-75, МЭК 68-2-33-71, МЭК 68-2-52-84) п.2.10;</w:t>
            </w:r>
            <w:r>
              <w:rPr>
                <w:sz w:val="22"/>
              </w:rPr>
              <w:br/>
              <w:t>ГОСТ 12997-84 п.5.3;</w:t>
            </w:r>
            <w:r>
              <w:rPr>
                <w:sz w:val="22"/>
              </w:rPr>
              <w:br/>
              <w:t>ГОСТ 16019-2001 п.5.5.2;</w:t>
            </w:r>
            <w:r>
              <w:rPr>
                <w:sz w:val="22"/>
              </w:rPr>
              <w:br/>
              <w:t>ГОСТ 20.57.406-81 п.2.18, 2.19;</w:t>
            </w:r>
            <w:r>
              <w:rPr>
                <w:sz w:val="22"/>
              </w:rPr>
              <w:br/>
              <w:t>ГОСТ 28199-89 (МЭК 68-2-1-74) п.2;</w:t>
            </w:r>
            <w:r>
              <w:rPr>
                <w:sz w:val="22"/>
              </w:rPr>
              <w:br/>
              <w:t>ГОСТ 30630.2.1-2013 п.6;</w:t>
            </w:r>
            <w:r>
              <w:rPr>
                <w:sz w:val="22"/>
              </w:rPr>
              <w:br/>
              <w:t>ГОСТ 3940-2004 п.6.6</w:t>
            </w:r>
          </w:p>
        </w:tc>
        <w:tc>
          <w:tcPr>
            <w:tcW w:w="730" w:type="pct"/>
            <w:vMerge/>
          </w:tcPr>
          <w:p w14:paraId="790C08D4" w14:textId="77777777" w:rsidR="000862BF" w:rsidRDefault="000862BF"/>
        </w:tc>
        <w:tc>
          <w:tcPr>
            <w:tcW w:w="815" w:type="pct"/>
            <w:vMerge/>
          </w:tcPr>
          <w:p w14:paraId="5DBB9FA8" w14:textId="77777777" w:rsidR="000862BF" w:rsidRDefault="000862BF"/>
        </w:tc>
      </w:tr>
      <w:tr w:rsidR="000862BF" w14:paraId="1C689B48" w14:textId="77777777">
        <w:tc>
          <w:tcPr>
            <w:tcW w:w="290" w:type="pct"/>
          </w:tcPr>
          <w:p w14:paraId="5A16C75F" w14:textId="77777777" w:rsidR="000862BF" w:rsidRDefault="00EF4D67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36EB7CC7" w14:textId="77777777" w:rsidR="000862BF" w:rsidRDefault="000862BF"/>
        </w:tc>
        <w:tc>
          <w:tcPr>
            <w:tcW w:w="530" w:type="pct"/>
            <w:vMerge/>
          </w:tcPr>
          <w:p w14:paraId="031EB30A" w14:textId="77777777" w:rsidR="000862BF" w:rsidRDefault="000862BF"/>
        </w:tc>
        <w:tc>
          <w:tcPr>
            <w:tcW w:w="870" w:type="pct"/>
          </w:tcPr>
          <w:p w14:paraId="4BC74AD1" w14:textId="77777777" w:rsidR="000862BF" w:rsidRDefault="00EF4D67">
            <w:pPr>
              <w:ind w:left="-84" w:right="-84"/>
            </w:pPr>
            <w:r>
              <w:rPr>
                <w:sz w:val="22"/>
              </w:rPr>
              <w:t>Испытания на воздействие пониженного атмосферного давления: атмосферное давление 13 КПа, 61 КПа, 70 КПа; диапазон температур от минус 50 °С до плюс 60 °С</w:t>
            </w:r>
          </w:p>
        </w:tc>
        <w:tc>
          <w:tcPr>
            <w:tcW w:w="1070" w:type="pct"/>
          </w:tcPr>
          <w:p w14:paraId="378E1902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12997-84 п.5.5;</w:t>
            </w:r>
            <w:r>
              <w:rPr>
                <w:sz w:val="22"/>
              </w:rPr>
              <w:br/>
              <w:t>ГОСТ 16019-2001 п.5.5.5;</w:t>
            </w:r>
            <w:r>
              <w:rPr>
                <w:sz w:val="22"/>
              </w:rPr>
              <w:br/>
              <w:t>ГОСТ 20.57.406-81 п.2.24;</w:t>
            </w:r>
            <w:r>
              <w:rPr>
                <w:sz w:val="22"/>
              </w:rPr>
              <w:br/>
              <w:t>ГОСТ 28208-89 (МЭК 68-2-13-83) п.7;</w:t>
            </w:r>
            <w:r>
              <w:rPr>
                <w:sz w:val="22"/>
              </w:rPr>
              <w:br/>
              <w:t>ГОСТ 30630.2.4-2001 п.4.4</w:t>
            </w:r>
          </w:p>
        </w:tc>
        <w:tc>
          <w:tcPr>
            <w:tcW w:w="730" w:type="pct"/>
            <w:vMerge/>
          </w:tcPr>
          <w:p w14:paraId="61622D7A" w14:textId="77777777" w:rsidR="000862BF" w:rsidRDefault="000862BF"/>
        </w:tc>
        <w:tc>
          <w:tcPr>
            <w:tcW w:w="815" w:type="pct"/>
            <w:vMerge/>
          </w:tcPr>
          <w:p w14:paraId="0E7793AA" w14:textId="77777777" w:rsidR="000862BF" w:rsidRDefault="000862BF"/>
        </w:tc>
      </w:tr>
      <w:tr w:rsidR="000862BF" w14:paraId="10414224" w14:textId="77777777">
        <w:tc>
          <w:tcPr>
            <w:tcW w:w="290" w:type="pct"/>
          </w:tcPr>
          <w:p w14:paraId="7419C74F" w14:textId="77777777" w:rsidR="000862BF" w:rsidRDefault="00EF4D67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1C001DB5" w14:textId="77777777" w:rsidR="000862BF" w:rsidRDefault="000862BF"/>
        </w:tc>
        <w:tc>
          <w:tcPr>
            <w:tcW w:w="530" w:type="pct"/>
            <w:vMerge/>
          </w:tcPr>
          <w:p w14:paraId="4B8073E8" w14:textId="77777777" w:rsidR="000862BF" w:rsidRDefault="000862BF"/>
        </w:tc>
        <w:tc>
          <w:tcPr>
            <w:tcW w:w="870" w:type="pct"/>
          </w:tcPr>
          <w:p w14:paraId="19EB6C3E" w14:textId="77777777" w:rsidR="000862BF" w:rsidRDefault="00EF4D67">
            <w:pPr>
              <w:ind w:left="-84" w:right="-84"/>
            </w:pPr>
            <w:r>
              <w:rPr>
                <w:sz w:val="22"/>
              </w:rPr>
              <w:t xml:space="preserve">Испытания на воздействие повышенной влажности: относительная </w:t>
            </w:r>
            <w:r>
              <w:rPr>
                <w:sz w:val="22"/>
              </w:rPr>
              <w:lastRenderedPageBreak/>
              <w:t>влажность от 80 % до 100 %, при температуре от плюс 20 °С до плюс 50 °С</w:t>
            </w:r>
          </w:p>
        </w:tc>
        <w:tc>
          <w:tcPr>
            <w:tcW w:w="1070" w:type="pct"/>
          </w:tcPr>
          <w:p w14:paraId="77A43BA5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11478-88 (МЭК 68-1-88, МЭК 68-2-1-90, МЭК 68-2-2-74, МЭК 68-2-3-69, МЭК 68-2-5-75, </w:t>
            </w:r>
            <w:r>
              <w:rPr>
                <w:sz w:val="22"/>
              </w:rPr>
              <w:lastRenderedPageBreak/>
              <w:t>МЭК 68-2-6-82, МЭК 68-2-13-83, МЭК 68-2-14-84, МЭК 68-2-27-87, МЭК 68-2-28-90, МЭК 68-2-29-87, МЭК 68-2-32-75, МЭК 68-2-33-71, МЭК 68-2-52-84) п.2.12;</w:t>
            </w:r>
            <w:r>
              <w:rPr>
                <w:sz w:val="22"/>
              </w:rPr>
              <w:br/>
              <w:t>ГОСТ 12997-84 п.5.4;</w:t>
            </w:r>
            <w:r>
              <w:rPr>
                <w:sz w:val="22"/>
              </w:rPr>
              <w:br/>
              <w:t>ГОСТ 16019-2001 п.5.5.6;</w:t>
            </w:r>
            <w:r>
              <w:rPr>
                <w:sz w:val="22"/>
              </w:rPr>
              <w:br/>
              <w:t>ГОСТ 20.57.406-81 п.2.22, 2.23;</w:t>
            </w:r>
            <w:r>
              <w:rPr>
                <w:sz w:val="22"/>
              </w:rPr>
              <w:br/>
              <w:t>ГОСТ 28201-89 (МЭК 68-2-3-69) п.3;</w:t>
            </w:r>
            <w:r>
              <w:rPr>
                <w:sz w:val="22"/>
              </w:rPr>
              <w:br/>
              <w:t>ГОСТ 28216-89 (МЭК 68-2-30-82) п.6;</w:t>
            </w:r>
            <w:r>
              <w:rPr>
                <w:sz w:val="22"/>
              </w:rPr>
              <w:br/>
              <w:t>ГОСТ 30630.2.2-2001 п.4;</w:t>
            </w:r>
            <w:r>
              <w:rPr>
                <w:sz w:val="22"/>
              </w:rPr>
              <w:br/>
              <w:t>ГОСТ 3940-2004 п.6.7</w:t>
            </w:r>
          </w:p>
        </w:tc>
        <w:tc>
          <w:tcPr>
            <w:tcW w:w="730" w:type="pct"/>
            <w:vMerge/>
          </w:tcPr>
          <w:p w14:paraId="729120D3" w14:textId="77777777" w:rsidR="000862BF" w:rsidRDefault="000862BF"/>
        </w:tc>
        <w:tc>
          <w:tcPr>
            <w:tcW w:w="815" w:type="pct"/>
            <w:vMerge/>
          </w:tcPr>
          <w:p w14:paraId="44A53078" w14:textId="77777777" w:rsidR="000862BF" w:rsidRDefault="000862BF"/>
        </w:tc>
      </w:tr>
      <w:tr w:rsidR="000862BF" w14:paraId="5CBD9490" w14:textId="77777777">
        <w:tc>
          <w:tcPr>
            <w:tcW w:w="290" w:type="pct"/>
          </w:tcPr>
          <w:p w14:paraId="32930AB0" w14:textId="77777777" w:rsidR="000862BF" w:rsidRDefault="00EF4D67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4E0DD0D6" w14:textId="77777777" w:rsidR="000862BF" w:rsidRDefault="000862BF"/>
        </w:tc>
        <w:tc>
          <w:tcPr>
            <w:tcW w:w="530" w:type="pct"/>
            <w:vMerge w:val="restart"/>
          </w:tcPr>
          <w:p w14:paraId="031185DA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26.20/26.141, 26.30/26.141, 26.40/26.141, 27.40/26.141, 27.90/26.141</w:t>
            </w:r>
          </w:p>
        </w:tc>
        <w:tc>
          <w:tcPr>
            <w:tcW w:w="870" w:type="pct"/>
          </w:tcPr>
          <w:p w14:paraId="5248A31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Испытания на герметичность от проникновения воды. Глубина ванны 1200 мм, сечение 580•580 мм. IPХ7.</w:t>
            </w:r>
          </w:p>
        </w:tc>
        <w:tc>
          <w:tcPr>
            <w:tcW w:w="1070" w:type="pct"/>
          </w:tcPr>
          <w:p w14:paraId="47A540E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14254-2015 (IEC 60529:2013) п.14.2;</w:t>
            </w:r>
            <w:r>
              <w:rPr>
                <w:sz w:val="22"/>
              </w:rPr>
              <w:br/>
              <w:t>ГОСТ 16019-2001 п.5.5.9;</w:t>
            </w:r>
            <w:r>
              <w:rPr>
                <w:sz w:val="22"/>
              </w:rPr>
              <w:br/>
              <w:t>ГОСТ 20.57.406-81 п.2.32;</w:t>
            </w:r>
            <w:r>
              <w:rPr>
                <w:sz w:val="22"/>
              </w:rPr>
              <w:br/>
              <w:t>ГОСТ 30630.2.6-2013 п.6.3</w:t>
            </w:r>
          </w:p>
        </w:tc>
        <w:tc>
          <w:tcPr>
            <w:tcW w:w="730" w:type="pct"/>
            <w:vMerge/>
          </w:tcPr>
          <w:p w14:paraId="29B7104B" w14:textId="77777777" w:rsidR="000862BF" w:rsidRDefault="000862BF"/>
        </w:tc>
        <w:tc>
          <w:tcPr>
            <w:tcW w:w="815" w:type="pct"/>
            <w:vMerge/>
          </w:tcPr>
          <w:p w14:paraId="6EF8E030" w14:textId="77777777" w:rsidR="000862BF" w:rsidRDefault="000862BF"/>
        </w:tc>
      </w:tr>
      <w:tr w:rsidR="000862BF" w14:paraId="0F3CB558" w14:textId="77777777">
        <w:tc>
          <w:tcPr>
            <w:tcW w:w="290" w:type="pct"/>
          </w:tcPr>
          <w:p w14:paraId="6FF92D5A" w14:textId="77777777" w:rsidR="000862BF" w:rsidRDefault="00EF4D67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454DDC1E" w14:textId="77777777" w:rsidR="000862BF" w:rsidRDefault="000862BF"/>
        </w:tc>
        <w:tc>
          <w:tcPr>
            <w:tcW w:w="530" w:type="pct"/>
            <w:vMerge/>
          </w:tcPr>
          <w:p w14:paraId="57023FA4" w14:textId="77777777" w:rsidR="000862BF" w:rsidRDefault="000862BF"/>
        </w:tc>
        <w:tc>
          <w:tcPr>
            <w:tcW w:w="870" w:type="pct"/>
          </w:tcPr>
          <w:p w14:paraId="0C506121" w14:textId="77777777" w:rsidR="000862BF" w:rsidRDefault="00EF4D67">
            <w:pPr>
              <w:ind w:left="-84" w:right="-84"/>
            </w:pPr>
            <w:r>
              <w:rPr>
                <w:sz w:val="22"/>
              </w:rPr>
              <w:t>Испытания на воздействие атмосферных выпадаемых осадков. Интенсивность дождя 2 мм/мин. IP Х3.</w:t>
            </w:r>
          </w:p>
        </w:tc>
        <w:tc>
          <w:tcPr>
            <w:tcW w:w="1070" w:type="pct"/>
          </w:tcPr>
          <w:p w14:paraId="02AAEDB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14254-2015 (IEC 60529:2013) п.14.2;</w:t>
            </w:r>
            <w:r>
              <w:rPr>
                <w:sz w:val="22"/>
              </w:rPr>
              <w:br/>
              <w:t>ГОСТ 16019-2001 п.5.5.10;</w:t>
            </w:r>
            <w:r>
              <w:rPr>
                <w:sz w:val="22"/>
              </w:rPr>
              <w:br/>
              <w:t>ГОСТ 20.57.406-81 п.2.33, 2.34;</w:t>
            </w:r>
            <w:r>
              <w:rPr>
                <w:sz w:val="22"/>
              </w:rPr>
              <w:br/>
              <w:t>ГОСТ 30630.2.6-2013 п.7.4</w:t>
            </w:r>
          </w:p>
        </w:tc>
        <w:tc>
          <w:tcPr>
            <w:tcW w:w="730" w:type="pct"/>
            <w:vMerge/>
          </w:tcPr>
          <w:p w14:paraId="726DED80" w14:textId="77777777" w:rsidR="000862BF" w:rsidRDefault="000862BF"/>
        </w:tc>
        <w:tc>
          <w:tcPr>
            <w:tcW w:w="815" w:type="pct"/>
            <w:vMerge/>
          </w:tcPr>
          <w:p w14:paraId="7E3D42E8" w14:textId="77777777" w:rsidR="000862BF" w:rsidRDefault="000862BF"/>
        </w:tc>
      </w:tr>
      <w:tr w:rsidR="000862BF" w14:paraId="2FDD59FF" w14:textId="77777777">
        <w:trPr>
          <w:trHeight w:val="230"/>
        </w:trPr>
        <w:tc>
          <w:tcPr>
            <w:tcW w:w="290" w:type="pct"/>
            <w:vMerge w:val="restart"/>
          </w:tcPr>
          <w:p w14:paraId="2705BC93" w14:textId="77777777" w:rsidR="000862BF" w:rsidRDefault="00EF4D67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22201172" w14:textId="77777777" w:rsidR="000862BF" w:rsidRDefault="000862BF"/>
        </w:tc>
        <w:tc>
          <w:tcPr>
            <w:tcW w:w="530" w:type="pct"/>
            <w:vMerge/>
          </w:tcPr>
          <w:p w14:paraId="434A052D" w14:textId="77777777" w:rsidR="000862BF" w:rsidRDefault="000862BF"/>
        </w:tc>
        <w:tc>
          <w:tcPr>
            <w:tcW w:w="870" w:type="pct"/>
            <w:vMerge w:val="restart"/>
          </w:tcPr>
          <w:p w14:paraId="09B5631F" w14:textId="77777777" w:rsidR="000862BF" w:rsidRDefault="00EF4D67">
            <w:pPr>
              <w:ind w:left="-84" w:right="-84"/>
            </w:pPr>
            <w:r>
              <w:rPr>
                <w:sz w:val="22"/>
              </w:rPr>
              <w:t>Испытания на воздействие атмосферных конденсированных осадков (инея и росы). Диапазон температур от минус 5 °С до минус 20 °С</w:t>
            </w:r>
          </w:p>
        </w:tc>
        <w:tc>
          <w:tcPr>
            <w:tcW w:w="1070" w:type="pct"/>
            <w:vMerge w:val="restart"/>
          </w:tcPr>
          <w:p w14:paraId="0EA85297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16019-2001 п.5.5.11;</w:t>
            </w:r>
            <w:r>
              <w:rPr>
                <w:sz w:val="22"/>
              </w:rPr>
              <w:br/>
              <w:t>ГОСТ 20.57.406-81 п.2.21;</w:t>
            </w:r>
            <w:r>
              <w:rPr>
                <w:sz w:val="22"/>
              </w:rPr>
              <w:br/>
              <w:t>ГОСТ 30630.2.2-2001 п.7</w:t>
            </w:r>
          </w:p>
        </w:tc>
        <w:tc>
          <w:tcPr>
            <w:tcW w:w="730" w:type="pct"/>
            <w:vMerge/>
          </w:tcPr>
          <w:p w14:paraId="6A75126A" w14:textId="77777777" w:rsidR="000862BF" w:rsidRDefault="000862BF"/>
        </w:tc>
        <w:tc>
          <w:tcPr>
            <w:tcW w:w="815" w:type="pct"/>
            <w:vMerge/>
          </w:tcPr>
          <w:p w14:paraId="2850691E" w14:textId="77777777" w:rsidR="000862BF" w:rsidRDefault="000862BF"/>
        </w:tc>
      </w:tr>
      <w:tr w:rsidR="000862BF" w14:paraId="25ABFA18" w14:textId="77777777">
        <w:tc>
          <w:tcPr>
            <w:tcW w:w="290" w:type="pct"/>
          </w:tcPr>
          <w:p w14:paraId="59D26B05" w14:textId="77777777" w:rsidR="000862BF" w:rsidRDefault="00EF4D67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860816B" w14:textId="77777777" w:rsidR="000862BF" w:rsidRDefault="00EF4D67">
            <w:pPr>
              <w:ind w:left="-84" w:right="-84"/>
            </w:pPr>
            <w:r>
              <w:rPr>
                <w:sz w:val="22"/>
              </w:rPr>
              <w:t xml:space="preserve">Оборудование радиосвязи и связанное с ним вспомогательное </w:t>
            </w:r>
            <w:r>
              <w:rPr>
                <w:sz w:val="22"/>
              </w:rPr>
              <w:lastRenderedPageBreak/>
              <w:t>оборудование, технические средства охранной, пожарной сигнализации, бытовые электрические приборы, электрические инструменты и аналогичные устройства, оборудование информационных технологий, промышленные, научные, медицинские и бытовые высокочастотные устройства и технические средства, применяемые в промышленных зонах: электрическое световое и аналогичное оборудование, электроустройства, эксплуатируемые вне жилых домов: оборудование радиосвязи</w:t>
            </w:r>
          </w:p>
        </w:tc>
        <w:tc>
          <w:tcPr>
            <w:tcW w:w="530" w:type="pct"/>
            <w:vMerge w:val="restart"/>
          </w:tcPr>
          <w:p w14:paraId="2951E793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 xml:space="preserve">26.20/24.000, 26.30/24.000, 26.40/24.000, </w:t>
            </w:r>
            <w:r>
              <w:rPr>
                <w:sz w:val="22"/>
              </w:rPr>
              <w:lastRenderedPageBreak/>
              <w:t>27.40/24.000, 27.90/24.000</w:t>
            </w:r>
          </w:p>
        </w:tc>
        <w:tc>
          <w:tcPr>
            <w:tcW w:w="870" w:type="pct"/>
          </w:tcPr>
          <w:p w14:paraId="462DB610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 xml:space="preserve">Измерение индустриальных радиопомех. </w:t>
            </w:r>
            <w:r>
              <w:rPr>
                <w:sz w:val="22"/>
              </w:rPr>
              <w:lastRenderedPageBreak/>
              <w:t>Квазипиковое и среднее напряжение радиопомех.</w:t>
            </w:r>
          </w:p>
        </w:tc>
        <w:tc>
          <w:tcPr>
            <w:tcW w:w="1070" w:type="pct"/>
          </w:tcPr>
          <w:p w14:paraId="62AE5E79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ГОСТ 30379-2017 п.7.2;</w:t>
            </w:r>
            <w:r>
              <w:rPr>
                <w:sz w:val="22"/>
              </w:rPr>
              <w:br/>
              <w:t>ГОСТ 30805.14.1-2013 (CISPR 14-1:2005) п.5.2;</w:t>
            </w:r>
            <w:r>
              <w:rPr>
                <w:sz w:val="22"/>
              </w:rPr>
              <w:br/>
              <w:t xml:space="preserve">ГОСТ 32134.1-2013 (EN 301 </w:t>
            </w:r>
            <w:r>
              <w:rPr>
                <w:sz w:val="22"/>
              </w:rPr>
              <w:lastRenderedPageBreak/>
              <w:t>489-1:2008) п.8.3;</w:t>
            </w:r>
            <w:r>
              <w:rPr>
                <w:sz w:val="22"/>
              </w:rPr>
              <w:br/>
              <w:t>ГОСТ CISPR 11-2017 п.7;</w:t>
            </w:r>
            <w:r>
              <w:rPr>
                <w:sz w:val="22"/>
              </w:rPr>
              <w:br/>
              <w:t>ГОСТ CISPR 14-1-2022 п.5;</w:t>
            </w:r>
            <w:r>
              <w:rPr>
                <w:sz w:val="22"/>
              </w:rPr>
              <w:br/>
              <w:t>ГОСТ CISPR 15-2014 п.8;</w:t>
            </w:r>
            <w:r>
              <w:rPr>
                <w:sz w:val="22"/>
              </w:rPr>
              <w:br/>
              <w:t>ГОСТ CISPR 32-2015 прил.С,D</w:t>
            </w:r>
          </w:p>
        </w:tc>
        <w:tc>
          <w:tcPr>
            <w:tcW w:w="730" w:type="pct"/>
            <w:vMerge w:val="restart"/>
          </w:tcPr>
          <w:p w14:paraId="566B3FEB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Набережная, д. 1, 211011, г. Барань, Оршанский район, Витебская область </w:t>
            </w:r>
            <w:r>
              <w:rPr>
                <w:sz w:val="22"/>
              </w:rPr>
              <w:lastRenderedPageBreak/>
              <w:t>(испытательный центр)</w:t>
            </w:r>
          </w:p>
        </w:tc>
        <w:tc>
          <w:tcPr>
            <w:tcW w:w="815" w:type="pct"/>
            <w:vMerge w:val="restart"/>
          </w:tcPr>
          <w:p w14:paraId="6B7FECCA" w14:textId="77777777" w:rsidR="000862BF" w:rsidRDefault="000862BF">
            <w:pPr>
              <w:ind w:left="-84" w:right="-84"/>
            </w:pPr>
          </w:p>
        </w:tc>
      </w:tr>
      <w:tr w:rsidR="000862BF" w14:paraId="48676479" w14:textId="77777777">
        <w:trPr>
          <w:trHeight w:val="230"/>
        </w:trPr>
        <w:tc>
          <w:tcPr>
            <w:tcW w:w="290" w:type="pct"/>
            <w:vMerge w:val="restart"/>
          </w:tcPr>
          <w:p w14:paraId="51A6362C" w14:textId="77777777" w:rsidR="000862BF" w:rsidRDefault="00EF4D67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70790C73" w14:textId="77777777" w:rsidR="000862BF" w:rsidRDefault="000862BF"/>
        </w:tc>
        <w:tc>
          <w:tcPr>
            <w:tcW w:w="530" w:type="pct"/>
            <w:vMerge/>
          </w:tcPr>
          <w:p w14:paraId="6EDF8924" w14:textId="77777777" w:rsidR="000862BF" w:rsidRDefault="000862BF"/>
        </w:tc>
        <w:tc>
          <w:tcPr>
            <w:tcW w:w="870" w:type="pct"/>
            <w:vMerge w:val="restart"/>
          </w:tcPr>
          <w:p w14:paraId="109D238A" w14:textId="77777777" w:rsidR="000862BF" w:rsidRDefault="00EF4D67">
            <w:pPr>
              <w:ind w:left="-84" w:right="-84"/>
            </w:pPr>
            <w:r>
              <w:rPr>
                <w:sz w:val="22"/>
              </w:rPr>
              <w:t>Измерение индустриальных радиопомех. Напряжённость поля радиопомех.</w:t>
            </w:r>
          </w:p>
        </w:tc>
        <w:tc>
          <w:tcPr>
            <w:tcW w:w="1070" w:type="pct"/>
            <w:vMerge w:val="restart"/>
          </w:tcPr>
          <w:p w14:paraId="7769298A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30379-2017 п.7.2;</w:t>
            </w:r>
            <w:r>
              <w:rPr>
                <w:sz w:val="22"/>
              </w:rPr>
              <w:br/>
              <w:t>ГОСТ 30805.14.1-2013 (CISPR 14-1:2005) п.5.3;</w:t>
            </w:r>
            <w:r>
              <w:rPr>
                <w:sz w:val="22"/>
              </w:rPr>
              <w:br/>
              <w:t>ГОСТ 32134.1-2013 (EN 301 489-1:2008) п.8.2;</w:t>
            </w:r>
            <w:r>
              <w:rPr>
                <w:sz w:val="22"/>
              </w:rPr>
              <w:br/>
              <w:t>ГОСТ CISPR 11-2017 п.7;</w:t>
            </w:r>
            <w:r>
              <w:rPr>
                <w:sz w:val="22"/>
              </w:rPr>
              <w:br/>
              <w:t>ГОСТ CISPR 14-1-2022 п.9;</w:t>
            </w:r>
            <w:r>
              <w:rPr>
                <w:sz w:val="22"/>
              </w:rPr>
              <w:br/>
              <w:t>ГОСТ CISPR 15-2014 п.9;</w:t>
            </w:r>
            <w:r>
              <w:rPr>
                <w:sz w:val="22"/>
              </w:rPr>
              <w:br/>
              <w:t>ГОСТ CISPR 32-2015 прил.С,D</w:t>
            </w:r>
          </w:p>
        </w:tc>
        <w:tc>
          <w:tcPr>
            <w:tcW w:w="730" w:type="pct"/>
            <w:vMerge/>
          </w:tcPr>
          <w:p w14:paraId="186B8D1E" w14:textId="77777777" w:rsidR="000862BF" w:rsidRDefault="000862BF"/>
        </w:tc>
        <w:tc>
          <w:tcPr>
            <w:tcW w:w="815" w:type="pct"/>
            <w:vMerge/>
          </w:tcPr>
          <w:p w14:paraId="711186A5" w14:textId="77777777" w:rsidR="000862BF" w:rsidRDefault="000862BF"/>
        </w:tc>
      </w:tr>
      <w:tr w:rsidR="000862BF" w14:paraId="5326D972" w14:textId="77777777">
        <w:tc>
          <w:tcPr>
            <w:tcW w:w="290" w:type="pct"/>
          </w:tcPr>
          <w:p w14:paraId="41864B9A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7.1*</w:t>
            </w:r>
          </w:p>
        </w:tc>
        <w:tc>
          <w:tcPr>
            <w:tcW w:w="680" w:type="pct"/>
            <w:vMerge w:val="restart"/>
          </w:tcPr>
          <w:p w14:paraId="580F1E06" w14:textId="77777777" w:rsidR="000862BF" w:rsidRDefault="00EF4D67">
            <w:pPr>
              <w:ind w:left="-84" w:right="-84"/>
            </w:pPr>
            <w:r>
              <w:rPr>
                <w:sz w:val="22"/>
              </w:rPr>
              <w:t>Электротехническое и электронное оборудование с потребляемым током не более 16 А по фазе</w:t>
            </w:r>
          </w:p>
        </w:tc>
        <w:tc>
          <w:tcPr>
            <w:tcW w:w="530" w:type="pct"/>
            <w:vMerge w:val="restart"/>
          </w:tcPr>
          <w:p w14:paraId="56FFA62B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26.20/24.000, 26.30/24.000, 26.40/24.000, 27.40/24.000, 27.90/24.000</w:t>
            </w:r>
          </w:p>
        </w:tc>
        <w:tc>
          <w:tcPr>
            <w:tcW w:w="870" w:type="pct"/>
          </w:tcPr>
          <w:p w14:paraId="28969F3B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Требования к ЭМС. Гармонические составляющие тока.</w:t>
            </w:r>
          </w:p>
        </w:tc>
        <w:tc>
          <w:tcPr>
            <w:tcW w:w="1070" w:type="pct"/>
          </w:tcPr>
          <w:p w14:paraId="35676B9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30379-2017;</w:t>
            </w:r>
            <w:r>
              <w:rPr>
                <w:sz w:val="22"/>
              </w:rPr>
              <w:br/>
              <w:t>ГОСТ 30804.3.2-2013 (IEC 61000-3-2:2009) п.6.2</w:t>
            </w:r>
          </w:p>
        </w:tc>
        <w:tc>
          <w:tcPr>
            <w:tcW w:w="730" w:type="pct"/>
            <w:vMerge w:val="restart"/>
          </w:tcPr>
          <w:p w14:paraId="5B97021A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4B388A84" w14:textId="77777777" w:rsidR="000862BF" w:rsidRDefault="000862BF">
            <w:pPr>
              <w:ind w:left="-84" w:right="-84"/>
            </w:pPr>
          </w:p>
        </w:tc>
      </w:tr>
      <w:tr w:rsidR="000862BF" w14:paraId="0458048F" w14:textId="77777777">
        <w:trPr>
          <w:trHeight w:val="230"/>
        </w:trPr>
        <w:tc>
          <w:tcPr>
            <w:tcW w:w="290" w:type="pct"/>
            <w:vMerge w:val="restart"/>
          </w:tcPr>
          <w:p w14:paraId="1470CF0C" w14:textId="77777777" w:rsidR="000862BF" w:rsidRDefault="00EF4D67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6C3B0A9" w14:textId="77777777" w:rsidR="000862BF" w:rsidRDefault="000862BF"/>
        </w:tc>
        <w:tc>
          <w:tcPr>
            <w:tcW w:w="530" w:type="pct"/>
            <w:vMerge/>
          </w:tcPr>
          <w:p w14:paraId="5C5D312A" w14:textId="77777777" w:rsidR="000862BF" w:rsidRDefault="000862BF"/>
        </w:tc>
        <w:tc>
          <w:tcPr>
            <w:tcW w:w="870" w:type="pct"/>
            <w:vMerge w:val="restart"/>
          </w:tcPr>
          <w:p w14:paraId="7E33F611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Требования к ЭМС. Изменения, колебания напряжения и фликер</w:t>
            </w:r>
          </w:p>
        </w:tc>
        <w:tc>
          <w:tcPr>
            <w:tcW w:w="1070" w:type="pct"/>
            <w:vMerge w:val="restart"/>
          </w:tcPr>
          <w:p w14:paraId="2A73D3E7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30379-2017;</w:t>
            </w:r>
            <w:r>
              <w:rPr>
                <w:sz w:val="22"/>
              </w:rPr>
              <w:br/>
              <w:t>ГОСТ 30804.3.3-2013 (IEC 61000-3-3:2008) п.4</w:t>
            </w:r>
          </w:p>
        </w:tc>
        <w:tc>
          <w:tcPr>
            <w:tcW w:w="730" w:type="pct"/>
            <w:vMerge/>
          </w:tcPr>
          <w:p w14:paraId="389503C9" w14:textId="77777777" w:rsidR="000862BF" w:rsidRDefault="000862BF"/>
        </w:tc>
        <w:tc>
          <w:tcPr>
            <w:tcW w:w="815" w:type="pct"/>
            <w:vMerge/>
          </w:tcPr>
          <w:p w14:paraId="47BEF8B5" w14:textId="77777777" w:rsidR="000862BF" w:rsidRDefault="000862BF"/>
        </w:tc>
      </w:tr>
      <w:tr w:rsidR="000862BF" w14:paraId="6EF9E431" w14:textId="77777777">
        <w:tc>
          <w:tcPr>
            <w:tcW w:w="290" w:type="pct"/>
          </w:tcPr>
          <w:p w14:paraId="3FB39C65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68839C3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Оборудование информационных технологий</w:t>
            </w:r>
          </w:p>
        </w:tc>
        <w:tc>
          <w:tcPr>
            <w:tcW w:w="530" w:type="pct"/>
          </w:tcPr>
          <w:p w14:paraId="1C0DD04A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26.20/11.116</w:t>
            </w:r>
          </w:p>
        </w:tc>
        <w:tc>
          <w:tcPr>
            <w:tcW w:w="870" w:type="pct"/>
          </w:tcPr>
          <w:p w14:paraId="58FC719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Показатели безопасности. Компоненты.</w:t>
            </w:r>
          </w:p>
        </w:tc>
        <w:tc>
          <w:tcPr>
            <w:tcW w:w="1070" w:type="pct"/>
          </w:tcPr>
          <w:p w14:paraId="679E650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п.1.5</w:t>
            </w:r>
          </w:p>
        </w:tc>
        <w:tc>
          <w:tcPr>
            <w:tcW w:w="730" w:type="pct"/>
            <w:vMerge w:val="restart"/>
          </w:tcPr>
          <w:p w14:paraId="4295A537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ул. Набережная, д. 1, 211011, г. Барань, Оршанский район, Витебская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01EFFE42" w14:textId="77777777" w:rsidR="000862BF" w:rsidRDefault="000862BF">
            <w:pPr>
              <w:ind w:left="-84" w:right="-84"/>
            </w:pPr>
          </w:p>
        </w:tc>
      </w:tr>
      <w:tr w:rsidR="000862BF" w14:paraId="3AFFC3A0" w14:textId="77777777">
        <w:tc>
          <w:tcPr>
            <w:tcW w:w="290" w:type="pct"/>
          </w:tcPr>
          <w:p w14:paraId="03B4312E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32CF6231" w14:textId="77777777" w:rsidR="000862BF" w:rsidRDefault="000862BF"/>
        </w:tc>
        <w:tc>
          <w:tcPr>
            <w:tcW w:w="530" w:type="pct"/>
          </w:tcPr>
          <w:p w14:paraId="58F6B948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26.20/22.000</w:t>
            </w:r>
          </w:p>
        </w:tc>
        <w:tc>
          <w:tcPr>
            <w:tcW w:w="870" w:type="pct"/>
          </w:tcPr>
          <w:p w14:paraId="0C2EE3F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Подключение к сети электропитания. Потребляемый ток .</w:t>
            </w:r>
          </w:p>
        </w:tc>
        <w:tc>
          <w:tcPr>
            <w:tcW w:w="1070" w:type="pct"/>
          </w:tcPr>
          <w:p w14:paraId="7DEB2D6C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п.1.6.2</w:t>
            </w:r>
          </w:p>
        </w:tc>
        <w:tc>
          <w:tcPr>
            <w:tcW w:w="730" w:type="pct"/>
            <w:vMerge/>
          </w:tcPr>
          <w:p w14:paraId="423A9420" w14:textId="77777777" w:rsidR="000862BF" w:rsidRDefault="000862BF"/>
        </w:tc>
        <w:tc>
          <w:tcPr>
            <w:tcW w:w="815" w:type="pct"/>
            <w:vMerge/>
          </w:tcPr>
          <w:p w14:paraId="5C516E42" w14:textId="77777777" w:rsidR="000862BF" w:rsidRDefault="000862BF"/>
        </w:tc>
      </w:tr>
      <w:tr w:rsidR="000862BF" w14:paraId="6AE4E573" w14:textId="77777777">
        <w:tc>
          <w:tcPr>
            <w:tcW w:w="290" w:type="pct"/>
          </w:tcPr>
          <w:p w14:paraId="0100AF50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12524FE8" w14:textId="77777777" w:rsidR="000862BF" w:rsidRDefault="000862BF"/>
        </w:tc>
        <w:tc>
          <w:tcPr>
            <w:tcW w:w="530" w:type="pct"/>
          </w:tcPr>
          <w:p w14:paraId="7AD02177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26.20/29.113</w:t>
            </w:r>
          </w:p>
        </w:tc>
        <w:tc>
          <w:tcPr>
            <w:tcW w:w="870" w:type="pct"/>
          </w:tcPr>
          <w:p w14:paraId="1DA0C1B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Допустимый предел напряжения для ручного оборудования.</w:t>
            </w:r>
          </w:p>
        </w:tc>
        <w:tc>
          <w:tcPr>
            <w:tcW w:w="1070" w:type="pct"/>
          </w:tcPr>
          <w:p w14:paraId="3B334AF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п.1.6.3</w:t>
            </w:r>
          </w:p>
        </w:tc>
        <w:tc>
          <w:tcPr>
            <w:tcW w:w="730" w:type="pct"/>
            <w:vMerge/>
          </w:tcPr>
          <w:p w14:paraId="39CEB666" w14:textId="77777777" w:rsidR="000862BF" w:rsidRDefault="000862BF"/>
        </w:tc>
        <w:tc>
          <w:tcPr>
            <w:tcW w:w="815" w:type="pct"/>
            <w:vMerge/>
          </w:tcPr>
          <w:p w14:paraId="4A383F65" w14:textId="77777777" w:rsidR="000862BF" w:rsidRDefault="000862BF"/>
        </w:tc>
      </w:tr>
      <w:tr w:rsidR="000862BF" w14:paraId="729DC323" w14:textId="77777777">
        <w:tc>
          <w:tcPr>
            <w:tcW w:w="290" w:type="pct"/>
          </w:tcPr>
          <w:p w14:paraId="6A434BDC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32C22418" w14:textId="77777777" w:rsidR="000862BF" w:rsidRDefault="000862BF"/>
        </w:tc>
        <w:tc>
          <w:tcPr>
            <w:tcW w:w="530" w:type="pct"/>
            <w:vMerge w:val="restart"/>
          </w:tcPr>
          <w:p w14:paraId="5CEF7925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26.20/11.116</w:t>
            </w:r>
          </w:p>
        </w:tc>
        <w:tc>
          <w:tcPr>
            <w:tcW w:w="870" w:type="pct"/>
          </w:tcPr>
          <w:p w14:paraId="6A0764C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Нейтральный провод.</w:t>
            </w:r>
          </w:p>
        </w:tc>
        <w:tc>
          <w:tcPr>
            <w:tcW w:w="1070" w:type="pct"/>
          </w:tcPr>
          <w:p w14:paraId="38B1BBB9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п.1.6.4</w:t>
            </w:r>
          </w:p>
        </w:tc>
        <w:tc>
          <w:tcPr>
            <w:tcW w:w="730" w:type="pct"/>
            <w:vMerge/>
          </w:tcPr>
          <w:p w14:paraId="157B801A" w14:textId="77777777" w:rsidR="000862BF" w:rsidRDefault="000862BF"/>
        </w:tc>
        <w:tc>
          <w:tcPr>
            <w:tcW w:w="815" w:type="pct"/>
            <w:vMerge/>
          </w:tcPr>
          <w:p w14:paraId="3DEE1B65" w14:textId="77777777" w:rsidR="000862BF" w:rsidRDefault="000862BF"/>
        </w:tc>
      </w:tr>
      <w:tr w:rsidR="000862BF" w14:paraId="2ECF7BE9" w14:textId="77777777">
        <w:tc>
          <w:tcPr>
            <w:tcW w:w="290" w:type="pct"/>
          </w:tcPr>
          <w:p w14:paraId="29540090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16A66F0E" w14:textId="77777777" w:rsidR="000862BF" w:rsidRDefault="000862BF"/>
        </w:tc>
        <w:tc>
          <w:tcPr>
            <w:tcW w:w="530" w:type="pct"/>
            <w:vMerge/>
          </w:tcPr>
          <w:p w14:paraId="09FF1E4B" w14:textId="77777777" w:rsidR="000862BF" w:rsidRDefault="000862BF"/>
        </w:tc>
        <w:tc>
          <w:tcPr>
            <w:tcW w:w="870" w:type="pct"/>
          </w:tcPr>
          <w:p w14:paraId="1B39CB2F" w14:textId="77777777" w:rsidR="000862BF" w:rsidRDefault="00EF4D67">
            <w:pPr>
              <w:ind w:left="-84" w:right="-84"/>
            </w:pPr>
            <w:r>
              <w:rPr>
                <w:sz w:val="22"/>
              </w:rPr>
              <w:t>Маркировка и инструкции.</w:t>
            </w:r>
          </w:p>
        </w:tc>
        <w:tc>
          <w:tcPr>
            <w:tcW w:w="1070" w:type="pct"/>
          </w:tcPr>
          <w:p w14:paraId="13349CCC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п.1.7</w:t>
            </w:r>
          </w:p>
        </w:tc>
        <w:tc>
          <w:tcPr>
            <w:tcW w:w="730" w:type="pct"/>
            <w:vMerge/>
          </w:tcPr>
          <w:p w14:paraId="647005F7" w14:textId="77777777" w:rsidR="000862BF" w:rsidRDefault="000862BF"/>
        </w:tc>
        <w:tc>
          <w:tcPr>
            <w:tcW w:w="815" w:type="pct"/>
            <w:vMerge/>
          </w:tcPr>
          <w:p w14:paraId="38A1B5FD" w14:textId="77777777" w:rsidR="000862BF" w:rsidRDefault="000862BF"/>
        </w:tc>
      </w:tr>
      <w:tr w:rsidR="000862BF" w14:paraId="227D5508" w14:textId="77777777">
        <w:tc>
          <w:tcPr>
            <w:tcW w:w="290" w:type="pct"/>
          </w:tcPr>
          <w:p w14:paraId="68D15AAE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4290B887" w14:textId="77777777" w:rsidR="000862BF" w:rsidRDefault="000862BF"/>
        </w:tc>
        <w:tc>
          <w:tcPr>
            <w:tcW w:w="530" w:type="pct"/>
            <w:vMerge w:val="restart"/>
          </w:tcPr>
          <w:p w14:paraId="4503DB6C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26.20/29.113</w:t>
            </w:r>
          </w:p>
        </w:tc>
        <w:tc>
          <w:tcPr>
            <w:tcW w:w="870" w:type="pct"/>
          </w:tcPr>
          <w:p w14:paraId="4005A9E8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Защита от опасностей. Защита от поражения электрическим током и энергетической опасности.</w:t>
            </w:r>
          </w:p>
        </w:tc>
        <w:tc>
          <w:tcPr>
            <w:tcW w:w="1070" w:type="pct"/>
          </w:tcPr>
          <w:p w14:paraId="345403CC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п.2.1</w:t>
            </w:r>
          </w:p>
        </w:tc>
        <w:tc>
          <w:tcPr>
            <w:tcW w:w="730" w:type="pct"/>
            <w:vMerge/>
          </w:tcPr>
          <w:p w14:paraId="16226CC6" w14:textId="77777777" w:rsidR="000862BF" w:rsidRDefault="000862BF"/>
        </w:tc>
        <w:tc>
          <w:tcPr>
            <w:tcW w:w="815" w:type="pct"/>
            <w:vMerge/>
          </w:tcPr>
          <w:p w14:paraId="41B39C3B" w14:textId="77777777" w:rsidR="000862BF" w:rsidRDefault="000862BF"/>
        </w:tc>
      </w:tr>
      <w:tr w:rsidR="000862BF" w14:paraId="55039F8E" w14:textId="77777777">
        <w:tc>
          <w:tcPr>
            <w:tcW w:w="290" w:type="pct"/>
          </w:tcPr>
          <w:p w14:paraId="3D33E654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0B17F6DE" w14:textId="77777777" w:rsidR="000862BF" w:rsidRDefault="000862BF"/>
        </w:tc>
        <w:tc>
          <w:tcPr>
            <w:tcW w:w="530" w:type="pct"/>
            <w:vMerge/>
          </w:tcPr>
          <w:p w14:paraId="316647AA" w14:textId="77777777" w:rsidR="000862BF" w:rsidRDefault="000862BF"/>
        </w:tc>
        <w:tc>
          <w:tcPr>
            <w:tcW w:w="870" w:type="pct"/>
          </w:tcPr>
          <w:p w14:paraId="3BD81442" w14:textId="77777777" w:rsidR="000862BF" w:rsidRDefault="00EF4D67">
            <w:pPr>
              <w:ind w:left="-84" w:right="-84"/>
            </w:pPr>
            <w:r>
              <w:rPr>
                <w:sz w:val="22"/>
              </w:rPr>
              <w:t>Цепи БСНН.</w:t>
            </w:r>
          </w:p>
        </w:tc>
        <w:tc>
          <w:tcPr>
            <w:tcW w:w="1070" w:type="pct"/>
          </w:tcPr>
          <w:p w14:paraId="6B8DF719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п.2.2</w:t>
            </w:r>
          </w:p>
        </w:tc>
        <w:tc>
          <w:tcPr>
            <w:tcW w:w="730" w:type="pct"/>
            <w:vMerge/>
          </w:tcPr>
          <w:p w14:paraId="404D7317" w14:textId="77777777" w:rsidR="000862BF" w:rsidRDefault="000862BF"/>
        </w:tc>
        <w:tc>
          <w:tcPr>
            <w:tcW w:w="815" w:type="pct"/>
            <w:vMerge/>
          </w:tcPr>
          <w:p w14:paraId="764520AE" w14:textId="77777777" w:rsidR="000862BF" w:rsidRDefault="000862BF"/>
        </w:tc>
      </w:tr>
      <w:tr w:rsidR="000862BF" w14:paraId="188F8383" w14:textId="77777777">
        <w:tc>
          <w:tcPr>
            <w:tcW w:w="290" w:type="pct"/>
          </w:tcPr>
          <w:p w14:paraId="070CFD9B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1869CFD2" w14:textId="77777777" w:rsidR="000862BF" w:rsidRDefault="000862BF"/>
        </w:tc>
        <w:tc>
          <w:tcPr>
            <w:tcW w:w="530" w:type="pct"/>
            <w:vMerge/>
          </w:tcPr>
          <w:p w14:paraId="2E565AB8" w14:textId="77777777" w:rsidR="000862BF" w:rsidRDefault="000862BF"/>
        </w:tc>
        <w:tc>
          <w:tcPr>
            <w:tcW w:w="870" w:type="pct"/>
          </w:tcPr>
          <w:p w14:paraId="41E31DDC" w14:textId="77777777" w:rsidR="000862BF" w:rsidRDefault="00EF4D67">
            <w:pPr>
              <w:ind w:left="-84" w:right="-84"/>
            </w:pPr>
            <w:r>
              <w:rPr>
                <w:sz w:val="22"/>
              </w:rPr>
              <w:t>Цепи НТС.</w:t>
            </w:r>
          </w:p>
        </w:tc>
        <w:tc>
          <w:tcPr>
            <w:tcW w:w="1070" w:type="pct"/>
          </w:tcPr>
          <w:p w14:paraId="40FD52AB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п.2.3</w:t>
            </w:r>
          </w:p>
        </w:tc>
        <w:tc>
          <w:tcPr>
            <w:tcW w:w="730" w:type="pct"/>
            <w:vMerge/>
          </w:tcPr>
          <w:p w14:paraId="51594A7A" w14:textId="77777777" w:rsidR="000862BF" w:rsidRDefault="000862BF"/>
        </w:tc>
        <w:tc>
          <w:tcPr>
            <w:tcW w:w="815" w:type="pct"/>
            <w:vMerge/>
          </w:tcPr>
          <w:p w14:paraId="698B1AC9" w14:textId="77777777" w:rsidR="000862BF" w:rsidRDefault="000862BF"/>
        </w:tc>
      </w:tr>
      <w:tr w:rsidR="000862BF" w14:paraId="7C4BAC02" w14:textId="77777777">
        <w:tc>
          <w:tcPr>
            <w:tcW w:w="290" w:type="pct"/>
          </w:tcPr>
          <w:p w14:paraId="54B5010B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3EF5F5A3" w14:textId="77777777" w:rsidR="000862BF" w:rsidRDefault="000862BF"/>
        </w:tc>
        <w:tc>
          <w:tcPr>
            <w:tcW w:w="530" w:type="pct"/>
            <w:vMerge/>
          </w:tcPr>
          <w:p w14:paraId="7CDD449B" w14:textId="77777777" w:rsidR="000862BF" w:rsidRDefault="000862BF"/>
        </w:tc>
        <w:tc>
          <w:tcPr>
            <w:tcW w:w="870" w:type="pct"/>
          </w:tcPr>
          <w:p w14:paraId="4F9DD8B5" w14:textId="77777777" w:rsidR="000862BF" w:rsidRDefault="00EF4D67">
            <w:pPr>
              <w:ind w:left="-84" w:right="-84"/>
            </w:pPr>
            <w:r>
              <w:rPr>
                <w:sz w:val="22"/>
              </w:rPr>
              <w:t>Цепи с ограничением тока.</w:t>
            </w:r>
          </w:p>
        </w:tc>
        <w:tc>
          <w:tcPr>
            <w:tcW w:w="1070" w:type="pct"/>
          </w:tcPr>
          <w:p w14:paraId="758F6EE4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п.2.4</w:t>
            </w:r>
          </w:p>
        </w:tc>
        <w:tc>
          <w:tcPr>
            <w:tcW w:w="730" w:type="pct"/>
            <w:vMerge/>
          </w:tcPr>
          <w:p w14:paraId="1A9E2A8D" w14:textId="77777777" w:rsidR="000862BF" w:rsidRDefault="000862BF"/>
        </w:tc>
        <w:tc>
          <w:tcPr>
            <w:tcW w:w="815" w:type="pct"/>
            <w:vMerge/>
          </w:tcPr>
          <w:p w14:paraId="40D3114E" w14:textId="77777777" w:rsidR="000862BF" w:rsidRDefault="000862BF"/>
        </w:tc>
      </w:tr>
      <w:tr w:rsidR="000862BF" w14:paraId="334532E9" w14:textId="77777777">
        <w:tc>
          <w:tcPr>
            <w:tcW w:w="290" w:type="pct"/>
          </w:tcPr>
          <w:p w14:paraId="7E12BE49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301AF693" w14:textId="77777777" w:rsidR="000862BF" w:rsidRDefault="000862BF"/>
        </w:tc>
        <w:tc>
          <w:tcPr>
            <w:tcW w:w="530" w:type="pct"/>
            <w:vMerge/>
          </w:tcPr>
          <w:p w14:paraId="15722937" w14:textId="77777777" w:rsidR="000862BF" w:rsidRDefault="000862BF"/>
        </w:tc>
        <w:tc>
          <w:tcPr>
            <w:tcW w:w="870" w:type="pct"/>
          </w:tcPr>
          <w:p w14:paraId="57A3E537" w14:textId="77777777" w:rsidR="000862BF" w:rsidRDefault="00EF4D67">
            <w:pPr>
              <w:ind w:left="-84" w:right="-84"/>
            </w:pPr>
            <w:r>
              <w:rPr>
                <w:sz w:val="22"/>
              </w:rPr>
              <w:t>Источники электропитания с ограничением мощности .</w:t>
            </w:r>
          </w:p>
        </w:tc>
        <w:tc>
          <w:tcPr>
            <w:tcW w:w="1070" w:type="pct"/>
          </w:tcPr>
          <w:p w14:paraId="459D5EB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п.2.5</w:t>
            </w:r>
          </w:p>
        </w:tc>
        <w:tc>
          <w:tcPr>
            <w:tcW w:w="730" w:type="pct"/>
            <w:vMerge/>
          </w:tcPr>
          <w:p w14:paraId="4146CC33" w14:textId="77777777" w:rsidR="000862BF" w:rsidRDefault="000862BF"/>
        </w:tc>
        <w:tc>
          <w:tcPr>
            <w:tcW w:w="815" w:type="pct"/>
            <w:vMerge/>
          </w:tcPr>
          <w:p w14:paraId="54148BD4" w14:textId="77777777" w:rsidR="000862BF" w:rsidRDefault="000862BF"/>
        </w:tc>
      </w:tr>
      <w:tr w:rsidR="000862BF" w14:paraId="17F227AD" w14:textId="77777777">
        <w:tc>
          <w:tcPr>
            <w:tcW w:w="290" w:type="pct"/>
          </w:tcPr>
          <w:p w14:paraId="00BEE7E5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36D2E81A" w14:textId="77777777" w:rsidR="000862BF" w:rsidRDefault="000862BF"/>
        </w:tc>
        <w:tc>
          <w:tcPr>
            <w:tcW w:w="530" w:type="pct"/>
            <w:vMerge/>
          </w:tcPr>
          <w:p w14:paraId="541EF1DB" w14:textId="77777777" w:rsidR="000862BF" w:rsidRDefault="000862BF"/>
        </w:tc>
        <w:tc>
          <w:tcPr>
            <w:tcW w:w="870" w:type="pct"/>
          </w:tcPr>
          <w:p w14:paraId="42313DA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Обеспечение защитного заземления и соединения.</w:t>
            </w:r>
          </w:p>
        </w:tc>
        <w:tc>
          <w:tcPr>
            <w:tcW w:w="1070" w:type="pct"/>
          </w:tcPr>
          <w:p w14:paraId="7616A9AC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п.2.6</w:t>
            </w:r>
          </w:p>
        </w:tc>
        <w:tc>
          <w:tcPr>
            <w:tcW w:w="730" w:type="pct"/>
            <w:vMerge/>
          </w:tcPr>
          <w:p w14:paraId="5E78174E" w14:textId="77777777" w:rsidR="000862BF" w:rsidRDefault="000862BF"/>
        </w:tc>
        <w:tc>
          <w:tcPr>
            <w:tcW w:w="815" w:type="pct"/>
            <w:vMerge/>
          </w:tcPr>
          <w:p w14:paraId="4022F3DC" w14:textId="77777777" w:rsidR="000862BF" w:rsidRDefault="000862BF"/>
        </w:tc>
      </w:tr>
      <w:tr w:rsidR="000862BF" w14:paraId="597BCA97" w14:textId="77777777">
        <w:tc>
          <w:tcPr>
            <w:tcW w:w="290" w:type="pct"/>
          </w:tcPr>
          <w:p w14:paraId="3FE8C8C7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606B4538" w14:textId="77777777" w:rsidR="000862BF" w:rsidRDefault="000862BF"/>
        </w:tc>
        <w:tc>
          <w:tcPr>
            <w:tcW w:w="530" w:type="pct"/>
            <w:vMerge/>
          </w:tcPr>
          <w:p w14:paraId="0E4B67C3" w14:textId="77777777" w:rsidR="000862BF" w:rsidRDefault="000862BF"/>
        </w:tc>
        <w:tc>
          <w:tcPr>
            <w:tcW w:w="870" w:type="pct"/>
          </w:tcPr>
          <w:p w14:paraId="7DD8655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Защитное заземление.</w:t>
            </w:r>
          </w:p>
        </w:tc>
        <w:tc>
          <w:tcPr>
            <w:tcW w:w="1070" w:type="pct"/>
          </w:tcPr>
          <w:p w14:paraId="71B417E9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п.2.6.1</w:t>
            </w:r>
          </w:p>
        </w:tc>
        <w:tc>
          <w:tcPr>
            <w:tcW w:w="730" w:type="pct"/>
            <w:vMerge/>
          </w:tcPr>
          <w:p w14:paraId="2506421A" w14:textId="77777777" w:rsidR="000862BF" w:rsidRDefault="000862BF"/>
        </w:tc>
        <w:tc>
          <w:tcPr>
            <w:tcW w:w="815" w:type="pct"/>
            <w:vMerge/>
          </w:tcPr>
          <w:p w14:paraId="7C22AE0B" w14:textId="77777777" w:rsidR="000862BF" w:rsidRDefault="000862BF"/>
        </w:tc>
      </w:tr>
      <w:tr w:rsidR="000862BF" w14:paraId="24FBDBD3" w14:textId="77777777">
        <w:tc>
          <w:tcPr>
            <w:tcW w:w="290" w:type="pct"/>
          </w:tcPr>
          <w:p w14:paraId="7D17E096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180FE39D" w14:textId="77777777" w:rsidR="000862BF" w:rsidRDefault="000862BF"/>
        </w:tc>
        <w:tc>
          <w:tcPr>
            <w:tcW w:w="530" w:type="pct"/>
            <w:vMerge w:val="restart"/>
          </w:tcPr>
          <w:p w14:paraId="349BC119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870" w:type="pct"/>
          </w:tcPr>
          <w:p w14:paraId="564BA55C" w14:textId="77777777" w:rsidR="000862BF" w:rsidRDefault="00EF4D67">
            <w:pPr>
              <w:ind w:left="-84" w:right="-84"/>
            </w:pPr>
            <w:r>
              <w:rPr>
                <w:sz w:val="22"/>
              </w:rPr>
              <w:t>Функциональное заземление.</w:t>
            </w:r>
          </w:p>
        </w:tc>
        <w:tc>
          <w:tcPr>
            <w:tcW w:w="1070" w:type="pct"/>
          </w:tcPr>
          <w:p w14:paraId="2F13ACF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п.2.6.2</w:t>
            </w:r>
          </w:p>
        </w:tc>
        <w:tc>
          <w:tcPr>
            <w:tcW w:w="730" w:type="pct"/>
            <w:vMerge/>
          </w:tcPr>
          <w:p w14:paraId="20E03556" w14:textId="77777777" w:rsidR="000862BF" w:rsidRDefault="000862BF"/>
        </w:tc>
        <w:tc>
          <w:tcPr>
            <w:tcW w:w="815" w:type="pct"/>
            <w:vMerge/>
          </w:tcPr>
          <w:p w14:paraId="546AEC66" w14:textId="77777777" w:rsidR="000862BF" w:rsidRDefault="000862BF"/>
        </w:tc>
      </w:tr>
      <w:tr w:rsidR="000862BF" w14:paraId="0CE0341B" w14:textId="77777777">
        <w:tc>
          <w:tcPr>
            <w:tcW w:w="290" w:type="pct"/>
          </w:tcPr>
          <w:p w14:paraId="6D2CEE2A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8.14*</w:t>
            </w:r>
          </w:p>
        </w:tc>
        <w:tc>
          <w:tcPr>
            <w:tcW w:w="680" w:type="pct"/>
            <w:vMerge/>
          </w:tcPr>
          <w:p w14:paraId="6FB9AA28" w14:textId="77777777" w:rsidR="000862BF" w:rsidRDefault="000862BF"/>
        </w:tc>
        <w:tc>
          <w:tcPr>
            <w:tcW w:w="530" w:type="pct"/>
            <w:vMerge/>
          </w:tcPr>
          <w:p w14:paraId="40C1A5C2" w14:textId="77777777" w:rsidR="000862BF" w:rsidRDefault="000862BF"/>
        </w:tc>
        <w:tc>
          <w:tcPr>
            <w:tcW w:w="870" w:type="pct"/>
          </w:tcPr>
          <w:p w14:paraId="6000EC99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Провода защитного заземления и соединения.</w:t>
            </w:r>
          </w:p>
        </w:tc>
        <w:tc>
          <w:tcPr>
            <w:tcW w:w="1070" w:type="pct"/>
          </w:tcPr>
          <w:p w14:paraId="1E81A3B8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п.2.6.3</w:t>
            </w:r>
          </w:p>
        </w:tc>
        <w:tc>
          <w:tcPr>
            <w:tcW w:w="730" w:type="pct"/>
            <w:vMerge/>
          </w:tcPr>
          <w:p w14:paraId="6E72802A" w14:textId="77777777" w:rsidR="000862BF" w:rsidRDefault="000862BF"/>
        </w:tc>
        <w:tc>
          <w:tcPr>
            <w:tcW w:w="815" w:type="pct"/>
            <w:vMerge/>
          </w:tcPr>
          <w:p w14:paraId="39ABBF8C" w14:textId="77777777" w:rsidR="000862BF" w:rsidRDefault="000862BF"/>
        </w:tc>
      </w:tr>
      <w:tr w:rsidR="000862BF" w14:paraId="32290DE8" w14:textId="77777777">
        <w:tc>
          <w:tcPr>
            <w:tcW w:w="290" w:type="pct"/>
          </w:tcPr>
          <w:p w14:paraId="103BA5E9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5B5894AA" w14:textId="77777777" w:rsidR="000862BF" w:rsidRDefault="000862BF"/>
        </w:tc>
        <w:tc>
          <w:tcPr>
            <w:tcW w:w="530" w:type="pct"/>
            <w:vMerge/>
          </w:tcPr>
          <w:p w14:paraId="704C205C" w14:textId="77777777" w:rsidR="000862BF" w:rsidRDefault="000862BF"/>
        </w:tc>
        <w:tc>
          <w:tcPr>
            <w:tcW w:w="870" w:type="pct"/>
          </w:tcPr>
          <w:p w14:paraId="33826B2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Клеммы.</w:t>
            </w:r>
          </w:p>
        </w:tc>
        <w:tc>
          <w:tcPr>
            <w:tcW w:w="1070" w:type="pct"/>
          </w:tcPr>
          <w:p w14:paraId="2D546E49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п.2.6.4</w:t>
            </w:r>
          </w:p>
        </w:tc>
        <w:tc>
          <w:tcPr>
            <w:tcW w:w="730" w:type="pct"/>
            <w:vMerge/>
          </w:tcPr>
          <w:p w14:paraId="1B17C12F" w14:textId="77777777" w:rsidR="000862BF" w:rsidRDefault="000862BF"/>
        </w:tc>
        <w:tc>
          <w:tcPr>
            <w:tcW w:w="815" w:type="pct"/>
            <w:vMerge/>
          </w:tcPr>
          <w:p w14:paraId="795AF9AB" w14:textId="77777777" w:rsidR="000862BF" w:rsidRDefault="000862BF"/>
        </w:tc>
      </w:tr>
      <w:tr w:rsidR="000862BF" w14:paraId="463AB4D2" w14:textId="77777777">
        <w:tc>
          <w:tcPr>
            <w:tcW w:w="290" w:type="pct"/>
          </w:tcPr>
          <w:p w14:paraId="6C074FA0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6F869EDD" w14:textId="77777777" w:rsidR="000862BF" w:rsidRDefault="000862BF"/>
        </w:tc>
        <w:tc>
          <w:tcPr>
            <w:tcW w:w="530" w:type="pct"/>
            <w:vMerge/>
          </w:tcPr>
          <w:p w14:paraId="1A897A4D" w14:textId="77777777" w:rsidR="000862BF" w:rsidRDefault="000862BF"/>
        </w:tc>
        <w:tc>
          <w:tcPr>
            <w:tcW w:w="870" w:type="pct"/>
          </w:tcPr>
          <w:p w14:paraId="272592BF" w14:textId="77777777" w:rsidR="000862BF" w:rsidRDefault="00EF4D67">
            <w:pPr>
              <w:ind w:left="-84" w:right="-84"/>
            </w:pPr>
            <w:r>
              <w:rPr>
                <w:sz w:val="22"/>
              </w:rPr>
              <w:t>Надежность защитного заземления.</w:t>
            </w:r>
          </w:p>
        </w:tc>
        <w:tc>
          <w:tcPr>
            <w:tcW w:w="1070" w:type="pct"/>
          </w:tcPr>
          <w:p w14:paraId="677B7AC2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п.2.6.5</w:t>
            </w:r>
          </w:p>
        </w:tc>
        <w:tc>
          <w:tcPr>
            <w:tcW w:w="730" w:type="pct"/>
            <w:vMerge/>
          </w:tcPr>
          <w:p w14:paraId="0721485C" w14:textId="77777777" w:rsidR="000862BF" w:rsidRDefault="000862BF"/>
        </w:tc>
        <w:tc>
          <w:tcPr>
            <w:tcW w:w="815" w:type="pct"/>
            <w:vMerge/>
          </w:tcPr>
          <w:p w14:paraId="22E1A9C5" w14:textId="77777777" w:rsidR="000862BF" w:rsidRDefault="000862BF"/>
        </w:tc>
      </w:tr>
      <w:tr w:rsidR="000862BF" w14:paraId="436553E2" w14:textId="77777777">
        <w:tc>
          <w:tcPr>
            <w:tcW w:w="290" w:type="pct"/>
          </w:tcPr>
          <w:p w14:paraId="5537B65A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/>
          </w:tcPr>
          <w:p w14:paraId="555B8145" w14:textId="77777777" w:rsidR="000862BF" w:rsidRDefault="000862BF"/>
        </w:tc>
        <w:tc>
          <w:tcPr>
            <w:tcW w:w="530" w:type="pct"/>
          </w:tcPr>
          <w:p w14:paraId="327B2775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26.20/29.113</w:t>
            </w:r>
          </w:p>
        </w:tc>
        <w:tc>
          <w:tcPr>
            <w:tcW w:w="870" w:type="pct"/>
          </w:tcPr>
          <w:p w14:paraId="39A582DB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Ток перегрузки и защита от замыкания на землю в первичных цепях.</w:t>
            </w:r>
          </w:p>
        </w:tc>
        <w:tc>
          <w:tcPr>
            <w:tcW w:w="1070" w:type="pct"/>
          </w:tcPr>
          <w:p w14:paraId="1D99CCC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п.2.7</w:t>
            </w:r>
          </w:p>
        </w:tc>
        <w:tc>
          <w:tcPr>
            <w:tcW w:w="730" w:type="pct"/>
            <w:vMerge/>
          </w:tcPr>
          <w:p w14:paraId="30509647" w14:textId="77777777" w:rsidR="000862BF" w:rsidRDefault="000862BF"/>
        </w:tc>
        <w:tc>
          <w:tcPr>
            <w:tcW w:w="815" w:type="pct"/>
            <w:vMerge/>
          </w:tcPr>
          <w:p w14:paraId="1EA1E1EF" w14:textId="77777777" w:rsidR="000862BF" w:rsidRDefault="000862BF"/>
        </w:tc>
      </w:tr>
      <w:tr w:rsidR="000862BF" w14:paraId="60956BB6" w14:textId="77777777">
        <w:tc>
          <w:tcPr>
            <w:tcW w:w="290" w:type="pct"/>
          </w:tcPr>
          <w:p w14:paraId="214FD893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0F344038" w14:textId="77777777" w:rsidR="000862BF" w:rsidRDefault="000862BF"/>
        </w:tc>
        <w:tc>
          <w:tcPr>
            <w:tcW w:w="530" w:type="pct"/>
          </w:tcPr>
          <w:p w14:paraId="62905C63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870" w:type="pct"/>
          </w:tcPr>
          <w:p w14:paraId="57353D12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Защитные блокировки.</w:t>
            </w:r>
          </w:p>
        </w:tc>
        <w:tc>
          <w:tcPr>
            <w:tcW w:w="1070" w:type="pct"/>
          </w:tcPr>
          <w:p w14:paraId="3074C617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п.2.8</w:t>
            </w:r>
          </w:p>
        </w:tc>
        <w:tc>
          <w:tcPr>
            <w:tcW w:w="730" w:type="pct"/>
            <w:vMerge/>
          </w:tcPr>
          <w:p w14:paraId="0AE01F13" w14:textId="77777777" w:rsidR="000862BF" w:rsidRDefault="000862BF"/>
        </w:tc>
        <w:tc>
          <w:tcPr>
            <w:tcW w:w="815" w:type="pct"/>
            <w:vMerge/>
          </w:tcPr>
          <w:p w14:paraId="5314D0A7" w14:textId="77777777" w:rsidR="000862BF" w:rsidRDefault="000862BF"/>
        </w:tc>
      </w:tr>
      <w:tr w:rsidR="000862BF" w14:paraId="787F7D36" w14:textId="77777777">
        <w:tc>
          <w:tcPr>
            <w:tcW w:w="290" w:type="pct"/>
          </w:tcPr>
          <w:p w14:paraId="5F52052C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/>
          </w:tcPr>
          <w:p w14:paraId="689D63F1" w14:textId="77777777" w:rsidR="000862BF" w:rsidRDefault="000862BF"/>
        </w:tc>
        <w:tc>
          <w:tcPr>
            <w:tcW w:w="530" w:type="pct"/>
          </w:tcPr>
          <w:p w14:paraId="790FF129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26.20/29.113</w:t>
            </w:r>
          </w:p>
        </w:tc>
        <w:tc>
          <w:tcPr>
            <w:tcW w:w="870" w:type="pct"/>
          </w:tcPr>
          <w:p w14:paraId="73A39F36" w14:textId="77777777" w:rsidR="000862BF" w:rsidRDefault="00EF4D67">
            <w:pPr>
              <w:ind w:left="-84" w:right="-84"/>
            </w:pPr>
            <w:r>
              <w:rPr>
                <w:sz w:val="22"/>
              </w:rPr>
              <w:t>Электрическая изоляция.</w:t>
            </w:r>
          </w:p>
        </w:tc>
        <w:tc>
          <w:tcPr>
            <w:tcW w:w="1070" w:type="pct"/>
          </w:tcPr>
          <w:p w14:paraId="671FDB6B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п.2.9</w:t>
            </w:r>
          </w:p>
        </w:tc>
        <w:tc>
          <w:tcPr>
            <w:tcW w:w="730" w:type="pct"/>
            <w:vMerge/>
          </w:tcPr>
          <w:p w14:paraId="4C317B00" w14:textId="77777777" w:rsidR="000862BF" w:rsidRDefault="000862BF"/>
        </w:tc>
        <w:tc>
          <w:tcPr>
            <w:tcW w:w="815" w:type="pct"/>
            <w:vMerge/>
          </w:tcPr>
          <w:p w14:paraId="214894C1" w14:textId="77777777" w:rsidR="000862BF" w:rsidRDefault="000862BF"/>
        </w:tc>
      </w:tr>
      <w:tr w:rsidR="000862BF" w14:paraId="2A3C459F" w14:textId="77777777">
        <w:tc>
          <w:tcPr>
            <w:tcW w:w="290" w:type="pct"/>
          </w:tcPr>
          <w:p w14:paraId="4DF37D4C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/>
          </w:tcPr>
          <w:p w14:paraId="111AB00B" w14:textId="77777777" w:rsidR="000862BF" w:rsidRDefault="000862BF"/>
        </w:tc>
        <w:tc>
          <w:tcPr>
            <w:tcW w:w="530" w:type="pct"/>
          </w:tcPr>
          <w:p w14:paraId="47E04AE5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26.20/29.061</w:t>
            </w:r>
          </w:p>
        </w:tc>
        <w:tc>
          <w:tcPr>
            <w:tcW w:w="870" w:type="pct"/>
          </w:tcPr>
          <w:p w14:paraId="02A6162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Зазоры, пути утечки и расстояния через изоляцию.</w:t>
            </w:r>
          </w:p>
        </w:tc>
        <w:tc>
          <w:tcPr>
            <w:tcW w:w="1070" w:type="pct"/>
          </w:tcPr>
          <w:p w14:paraId="38AD6DC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п.2.10</w:t>
            </w:r>
          </w:p>
        </w:tc>
        <w:tc>
          <w:tcPr>
            <w:tcW w:w="730" w:type="pct"/>
            <w:vMerge/>
          </w:tcPr>
          <w:p w14:paraId="705A26D1" w14:textId="77777777" w:rsidR="000862BF" w:rsidRDefault="000862BF"/>
        </w:tc>
        <w:tc>
          <w:tcPr>
            <w:tcW w:w="815" w:type="pct"/>
            <w:vMerge/>
          </w:tcPr>
          <w:p w14:paraId="4D900C7F" w14:textId="77777777" w:rsidR="000862BF" w:rsidRDefault="000862BF"/>
        </w:tc>
      </w:tr>
      <w:tr w:rsidR="000862BF" w14:paraId="59263E07" w14:textId="77777777">
        <w:tc>
          <w:tcPr>
            <w:tcW w:w="290" w:type="pct"/>
          </w:tcPr>
          <w:p w14:paraId="6547A44D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680" w:type="pct"/>
            <w:vMerge/>
          </w:tcPr>
          <w:p w14:paraId="0876F904" w14:textId="77777777" w:rsidR="000862BF" w:rsidRDefault="000862BF"/>
        </w:tc>
        <w:tc>
          <w:tcPr>
            <w:tcW w:w="530" w:type="pct"/>
          </w:tcPr>
          <w:p w14:paraId="573BB62A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870" w:type="pct"/>
          </w:tcPr>
          <w:p w14:paraId="28C84D70" w14:textId="77777777" w:rsidR="000862BF" w:rsidRDefault="00EF4D67">
            <w:pPr>
              <w:ind w:left="-84" w:right="-84"/>
            </w:pPr>
            <w:r>
              <w:rPr>
                <w:sz w:val="22"/>
              </w:rPr>
              <w:t>Электропроводка соединения и электропитание. .</w:t>
            </w:r>
          </w:p>
        </w:tc>
        <w:tc>
          <w:tcPr>
            <w:tcW w:w="1070" w:type="pct"/>
          </w:tcPr>
          <w:p w14:paraId="274F95E9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п.3.1</w:t>
            </w:r>
          </w:p>
        </w:tc>
        <w:tc>
          <w:tcPr>
            <w:tcW w:w="730" w:type="pct"/>
            <w:vMerge/>
          </w:tcPr>
          <w:p w14:paraId="3336C56A" w14:textId="77777777" w:rsidR="000862BF" w:rsidRDefault="000862BF"/>
        </w:tc>
        <w:tc>
          <w:tcPr>
            <w:tcW w:w="815" w:type="pct"/>
            <w:vMerge/>
          </w:tcPr>
          <w:p w14:paraId="57404F12" w14:textId="77777777" w:rsidR="000862BF" w:rsidRDefault="000862BF"/>
        </w:tc>
      </w:tr>
      <w:tr w:rsidR="000862BF" w14:paraId="13AD89F4" w14:textId="77777777">
        <w:tc>
          <w:tcPr>
            <w:tcW w:w="290" w:type="pct"/>
          </w:tcPr>
          <w:p w14:paraId="2B26803D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0" w:type="pct"/>
            <w:vMerge/>
          </w:tcPr>
          <w:p w14:paraId="7F127B00" w14:textId="77777777" w:rsidR="000862BF" w:rsidRDefault="000862BF"/>
        </w:tc>
        <w:tc>
          <w:tcPr>
            <w:tcW w:w="530" w:type="pct"/>
          </w:tcPr>
          <w:p w14:paraId="03059CD9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26.20/22.000</w:t>
            </w:r>
          </w:p>
        </w:tc>
        <w:tc>
          <w:tcPr>
            <w:tcW w:w="870" w:type="pct"/>
          </w:tcPr>
          <w:p w14:paraId="095EEF67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Подключение к сети электропитания. Потребляемый ток .</w:t>
            </w:r>
          </w:p>
        </w:tc>
        <w:tc>
          <w:tcPr>
            <w:tcW w:w="1070" w:type="pct"/>
          </w:tcPr>
          <w:p w14:paraId="1A12E93C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п.1.6.2</w:t>
            </w:r>
          </w:p>
        </w:tc>
        <w:tc>
          <w:tcPr>
            <w:tcW w:w="730" w:type="pct"/>
            <w:vMerge/>
          </w:tcPr>
          <w:p w14:paraId="628A70B6" w14:textId="77777777" w:rsidR="000862BF" w:rsidRDefault="000862BF"/>
        </w:tc>
        <w:tc>
          <w:tcPr>
            <w:tcW w:w="815" w:type="pct"/>
            <w:vMerge/>
          </w:tcPr>
          <w:p w14:paraId="7412E379" w14:textId="77777777" w:rsidR="000862BF" w:rsidRDefault="000862BF"/>
        </w:tc>
      </w:tr>
      <w:tr w:rsidR="000862BF" w14:paraId="2C097640" w14:textId="77777777">
        <w:tc>
          <w:tcPr>
            <w:tcW w:w="290" w:type="pct"/>
          </w:tcPr>
          <w:p w14:paraId="039205D3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680" w:type="pct"/>
            <w:vMerge/>
          </w:tcPr>
          <w:p w14:paraId="13F61B43" w14:textId="77777777" w:rsidR="000862BF" w:rsidRDefault="000862BF"/>
        </w:tc>
        <w:tc>
          <w:tcPr>
            <w:tcW w:w="530" w:type="pct"/>
            <w:vMerge w:val="restart"/>
          </w:tcPr>
          <w:p w14:paraId="6380A83D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870" w:type="pct"/>
          </w:tcPr>
          <w:p w14:paraId="59C3104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Клеммы для подключения внешних проводов.</w:t>
            </w:r>
          </w:p>
        </w:tc>
        <w:tc>
          <w:tcPr>
            <w:tcW w:w="1070" w:type="pct"/>
          </w:tcPr>
          <w:p w14:paraId="2B53CDF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п.3.3</w:t>
            </w:r>
          </w:p>
        </w:tc>
        <w:tc>
          <w:tcPr>
            <w:tcW w:w="730" w:type="pct"/>
            <w:vMerge/>
          </w:tcPr>
          <w:p w14:paraId="4910EDE5" w14:textId="77777777" w:rsidR="000862BF" w:rsidRDefault="000862BF"/>
        </w:tc>
        <w:tc>
          <w:tcPr>
            <w:tcW w:w="815" w:type="pct"/>
            <w:vMerge/>
          </w:tcPr>
          <w:p w14:paraId="29834561" w14:textId="77777777" w:rsidR="000862BF" w:rsidRDefault="000862BF"/>
        </w:tc>
      </w:tr>
      <w:tr w:rsidR="000862BF" w14:paraId="1649F36D" w14:textId="77777777">
        <w:tc>
          <w:tcPr>
            <w:tcW w:w="290" w:type="pct"/>
          </w:tcPr>
          <w:p w14:paraId="020A5131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680" w:type="pct"/>
            <w:vMerge/>
          </w:tcPr>
          <w:p w14:paraId="60D97368" w14:textId="77777777" w:rsidR="000862BF" w:rsidRDefault="000862BF"/>
        </w:tc>
        <w:tc>
          <w:tcPr>
            <w:tcW w:w="530" w:type="pct"/>
            <w:vMerge/>
          </w:tcPr>
          <w:p w14:paraId="112D35E0" w14:textId="77777777" w:rsidR="000862BF" w:rsidRDefault="000862BF"/>
        </w:tc>
        <w:tc>
          <w:tcPr>
            <w:tcW w:w="870" w:type="pct"/>
          </w:tcPr>
          <w:p w14:paraId="0E789BBC" w14:textId="77777777" w:rsidR="000862BF" w:rsidRDefault="00EF4D67">
            <w:pPr>
              <w:ind w:left="-84" w:right="-84"/>
            </w:pPr>
            <w:r>
              <w:rPr>
                <w:sz w:val="22"/>
              </w:rPr>
              <w:t>Отключение от сети электропитания переменного тока.</w:t>
            </w:r>
          </w:p>
        </w:tc>
        <w:tc>
          <w:tcPr>
            <w:tcW w:w="1070" w:type="pct"/>
          </w:tcPr>
          <w:p w14:paraId="43FB281B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п.3.4</w:t>
            </w:r>
          </w:p>
        </w:tc>
        <w:tc>
          <w:tcPr>
            <w:tcW w:w="730" w:type="pct"/>
            <w:vMerge/>
          </w:tcPr>
          <w:p w14:paraId="153E5F1D" w14:textId="77777777" w:rsidR="000862BF" w:rsidRDefault="000862BF"/>
        </w:tc>
        <w:tc>
          <w:tcPr>
            <w:tcW w:w="815" w:type="pct"/>
            <w:vMerge/>
          </w:tcPr>
          <w:p w14:paraId="14D3A412" w14:textId="77777777" w:rsidR="000862BF" w:rsidRDefault="000862BF"/>
        </w:tc>
      </w:tr>
      <w:tr w:rsidR="000862BF" w14:paraId="41863683" w14:textId="77777777">
        <w:tc>
          <w:tcPr>
            <w:tcW w:w="290" w:type="pct"/>
          </w:tcPr>
          <w:p w14:paraId="2E0C4882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680" w:type="pct"/>
            <w:vMerge/>
          </w:tcPr>
          <w:p w14:paraId="284667A3" w14:textId="77777777" w:rsidR="000862BF" w:rsidRDefault="000862BF"/>
        </w:tc>
        <w:tc>
          <w:tcPr>
            <w:tcW w:w="530" w:type="pct"/>
            <w:vMerge/>
          </w:tcPr>
          <w:p w14:paraId="3002ABD6" w14:textId="77777777" w:rsidR="000862BF" w:rsidRDefault="000862BF"/>
        </w:tc>
        <w:tc>
          <w:tcPr>
            <w:tcW w:w="870" w:type="pct"/>
          </w:tcPr>
          <w:p w14:paraId="7186FF7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Подсоединение к оборудованию .</w:t>
            </w:r>
          </w:p>
        </w:tc>
        <w:tc>
          <w:tcPr>
            <w:tcW w:w="1070" w:type="pct"/>
          </w:tcPr>
          <w:p w14:paraId="63045AF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п.3.5</w:t>
            </w:r>
          </w:p>
        </w:tc>
        <w:tc>
          <w:tcPr>
            <w:tcW w:w="730" w:type="pct"/>
            <w:vMerge/>
          </w:tcPr>
          <w:p w14:paraId="3921A532" w14:textId="77777777" w:rsidR="000862BF" w:rsidRDefault="000862BF"/>
        </w:tc>
        <w:tc>
          <w:tcPr>
            <w:tcW w:w="815" w:type="pct"/>
            <w:vMerge/>
          </w:tcPr>
          <w:p w14:paraId="5ACB3A3E" w14:textId="77777777" w:rsidR="000862BF" w:rsidRDefault="000862BF"/>
        </w:tc>
      </w:tr>
      <w:tr w:rsidR="000862BF" w14:paraId="3B6038A9" w14:textId="77777777">
        <w:tc>
          <w:tcPr>
            <w:tcW w:w="290" w:type="pct"/>
          </w:tcPr>
          <w:p w14:paraId="54E61F33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680" w:type="pct"/>
            <w:vMerge/>
          </w:tcPr>
          <w:p w14:paraId="1B47B8AD" w14:textId="77777777" w:rsidR="000862BF" w:rsidRDefault="000862BF"/>
        </w:tc>
        <w:tc>
          <w:tcPr>
            <w:tcW w:w="530" w:type="pct"/>
          </w:tcPr>
          <w:p w14:paraId="298493D3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26.20/26.095</w:t>
            </w:r>
          </w:p>
        </w:tc>
        <w:tc>
          <w:tcPr>
            <w:tcW w:w="870" w:type="pct"/>
          </w:tcPr>
          <w:p w14:paraId="5E27CA5C" w14:textId="77777777" w:rsidR="000862BF" w:rsidRDefault="00EF4D67">
            <w:pPr>
              <w:ind w:left="-84" w:right="-84"/>
            </w:pPr>
            <w:r>
              <w:rPr>
                <w:sz w:val="22"/>
              </w:rPr>
              <w:t>Физические требования. Устойчивость. Механическая прочность . .</w:t>
            </w:r>
          </w:p>
        </w:tc>
        <w:tc>
          <w:tcPr>
            <w:tcW w:w="1070" w:type="pct"/>
          </w:tcPr>
          <w:p w14:paraId="378B1AEA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п.4.1, 4.2</w:t>
            </w:r>
          </w:p>
        </w:tc>
        <w:tc>
          <w:tcPr>
            <w:tcW w:w="730" w:type="pct"/>
            <w:vMerge/>
          </w:tcPr>
          <w:p w14:paraId="6E9467A2" w14:textId="77777777" w:rsidR="000862BF" w:rsidRDefault="000862BF"/>
        </w:tc>
        <w:tc>
          <w:tcPr>
            <w:tcW w:w="815" w:type="pct"/>
            <w:vMerge/>
          </w:tcPr>
          <w:p w14:paraId="4E58AFE1" w14:textId="77777777" w:rsidR="000862BF" w:rsidRDefault="000862BF"/>
        </w:tc>
      </w:tr>
      <w:tr w:rsidR="000862BF" w14:paraId="3FBFE41E" w14:textId="77777777">
        <w:tc>
          <w:tcPr>
            <w:tcW w:w="290" w:type="pct"/>
          </w:tcPr>
          <w:p w14:paraId="756A70C6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8.27*</w:t>
            </w:r>
          </w:p>
        </w:tc>
        <w:tc>
          <w:tcPr>
            <w:tcW w:w="680" w:type="pct"/>
            <w:vMerge/>
          </w:tcPr>
          <w:p w14:paraId="0F7563C7" w14:textId="77777777" w:rsidR="000862BF" w:rsidRDefault="000862BF"/>
        </w:tc>
        <w:tc>
          <w:tcPr>
            <w:tcW w:w="530" w:type="pct"/>
            <w:vMerge w:val="restart"/>
          </w:tcPr>
          <w:p w14:paraId="258188E9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870" w:type="pct"/>
          </w:tcPr>
          <w:p w14:paraId="756E0E49" w14:textId="77777777" w:rsidR="000862BF" w:rsidRDefault="00EF4D67">
            <w:pPr>
              <w:ind w:left="-84" w:right="-84"/>
            </w:pPr>
            <w:r>
              <w:rPr>
                <w:sz w:val="22"/>
              </w:rPr>
              <w:t>Конструкция оборудования.</w:t>
            </w:r>
          </w:p>
        </w:tc>
        <w:tc>
          <w:tcPr>
            <w:tcW w:w="1070" w:type="pct"/>
          </w:tcPr>
          <w:p w14:paraId="1A26F6D7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п.4.3, кроме п.4.3.13</w:t>
            </w:r>
          </w:p>
        </w:tc>
        <w:tc>
          <w:tcPr>
            <w:tcW w:w="730" w:type="pct"/>
            <w:vMerge/>
          </w:tcPr>
          <w:p w14:paraId="63D8545E" w14:textId="77777777" w:rsidR="000862BF" w:rsidRDefault="000862BF"/>
        </w:tc>
        <w:tc>
          <w:tcPr>
            <w:tcW w:w="815" w:type="pct"/>
            <w:vMerge/>
          </w:tcPr>
          <w:p w14:paraId="7D29982D" w14:textId="77777777" w:rsidR="000862BF" w:rsidRDefault="000862BF"/>
        </w:tc>
      </w:tr>
      <w:tr w:rsidR="000862BF" w14:paraId="299BA5C2" w14:textId="77777777">
        <w:tc>
          <w:tcPr>
            <w:tcW w:w="290" w:type="pct"/>
          </w:tcPr>
          <w:p w14:paraId="3F9F30C9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680" w:type="pct"/>
            <w:vMerge/>
          </w:tcPr>
          <w:p w14:paraId="591F5959" w14:textId="77777777" w:rsidR="000862BF" w:rsidRDefault="000862BF"/>
        </w:tc>
        <w:tc>
          <w:tcPr>
            <w:tcW w:w="530" w:type="pct"/>
            <w:vMerge/>
          </w:tcPr>
          <w:p w14:paraId="22B38C5E" w14:textId="77777777" w:rsidR="000862BF" w:rsidRDefault="000862BF"/>
        </w:tc>
        <w:tc>
          <w:tcPr>
            <w:tcW w:w="870" w:type="pct"/>
          </w:tcPr>
          <w:p w14:paraId="5D1CAE3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Защита от опасных подвижных частей.</w:t>
            </w:r>
          </w:p>
        </w:tc>
        <w:tc>
          <w:tcPr>
            <w:tcW w:w="1070" w:type="pct"/>
          </w:tcPr>
          <w:p w14:paraId="30554DED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п.4.4</w:t>
            </w:r>
          </w:p>
        </w:tc>
        <w:tc>
          <w:tcPr>
            <w:tcW w:w="730" w:type="pct"/>
            <w:vMerge/>
          </w:tcPr>
          <w:p w14:paraId="539B48ED" w14:textId="77777777" w:rsidR="000862BF" w:rsidRDefault="000862BF"/>
        </w:tc>
        <w:tc>
          <w:tcPr>
            <w:tcW w:w="815" w:type="pct"/>
            <w:vMerge/>
          </w:tcPr>
          <w:p w14:paraId="07497F0C" w14:textId="77777777" w:rsidR="000862BF" w:rsidRDefault="000862BF"/>
        </w:tc>
      </w:tr>
      <w:tr w:rsidR="000862BF" w14:paraId="2D765F88" w14:textId="77777777">
        <w:tc>
          <w:tcPr>
            <w:tcW w:w="290" w:type="pct"/>
          </w:tcPr>
          <w:p w14:paraId="5332D85F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8.29*</w:t>
            </w:r>
          </w:p>
        </w:tc>
        <w:tc>
          <w:tcPr>
            <w:tcW w:w="680" w:type="pct"/>
            <w:vMerge/>
          </w:tcPr>
          <w:p w14:paraId="60A386A2" w14:textId="77777777" w:rsidR="000862BF" w:rsidRDefault="000862BF"/>
        </w:tc>
        <w:tc>
          <w:tcPr>
            <w:tcW w:w="530" w:type="pct"/>
          </w:tcPr>
          <w:p w14:paraId="7C70D1AF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26.20/25.098</w:t>
            </w:r>
          </w:p>
        </w:tc>
        <w:tc>
          <w:tcPr>
            <w:tcW w:w="870" w:type="pct"/>
          </w:tcPr>
          <w:p w14:paraId="0F2928CE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Требования к тепловым режимам.</w:t>
            </w:r>
          </w:p>
        </w:tc>
        <w:tc>
          <w:tcPr>
            <w:tcW w:w="1070" w:type="pct"/>
          </w:tcPr>
          <w:p w14:paraId="390F0EA0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п.4.5</w:t>
            </w:r>
          </w:p>
        </w:tc>
        <w:tc>
          <w:tcPr>
            <w:tcW w:w="730" w:type="pct"/>
            <w:vMerge/>
          </w:tcPr>
          <w:p w14:paraId="11B0D4EA" w14:textId="77777777" w:rsidR="000862BF" w:rsidRDefault="000862BF"/>
        </w:tc>
        <w:tc>
          <w:tcPr>
            <w:tcW w:w="815" w:type="pct"/>
            <w:vMerge/>
          </w:tcPr>
          <w:p w14:paraId="47E4BEBE" w14:textId="77777777" w:rsidR="000862BF" w:rsidRDefault="000862BF"/>
        </w:tc>
      </w:tr>
      <w:tr w:rsidR="000862BF" w14:paraId="6EDA6D4F" w14:textId="77777777">
        <w:tc>
          <w:tcPr>
            <w:tcW w:w="290" w:type="pct"/>
          </w:tcPr>
          <w:p w14:paraId="313BBC73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8.30*</w:t>
            </w:r>
          </w:p>
        </w:tc>
        <w:tc>
          <w:tcPr>
            <w:tcW w:w="680" w:type="pct"/>
            <w:vMerge/>
          </w:tcPr>
          <w:p w14:paraId="5BB94BA9" w14:textId="77777777" w:rsidR="000862BF" w:rsidRDefault="000862BF"/>
        </w:tc>
        <w:tc>
          <w:tcPr>
            <w:tcW w:w="530" w:type="pct"/>
          </w:tcPr>
          <w:p w14:paraId="6E9881F6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870" w:type="pct"/>
          </w:tcPr>
          <w:p w14:paraId="6BBEA5F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Отверстия в кожухах .</w:t>
            </w:r>
          </w:p>
        </w:tc>
        <w:tc>
          <w:tcPr>
            <w:tcW w:w="1070" w:type="pct"/>
          </w:tcPr>
          <w:p w14:paraId="0BF1C847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п.4.6</w:t>
            </w:r>
          </w:p>
        </w:tc>
        <w:tc>
          <w:tcPr>
            <w:tcW w:w="730" w:type="pct"/>
            <w:vMerge/>
          </w:tcPr>
          <w:p w14:paraId="559D13A6" w14:textId="77777777" w:rsidR="000862BF" w:rsidRDefault="000862BF"/>
        </w:tc>
        <w:tc>
          <w:tcPr>
            <w:tcW w:w="815" w:type="pct"/>
            <w:vMerge/>
          </w:tcPr>
          <w:p w14:paraId="0607A891" w14:textId="77777777" w:rsidR="000862BF" w:rsidRDefault="000862BF"/>
        </w:tc>
      </w:tr>
      <w:tr w:rsidR="000862BF" w14:paraId="0ADD0ED0" w14:textId="77777777">
        <w:tc>
          <w:tcPr>
            <w:tcW w:w="290" w:type="pct"/>
          </w:tcPr>
          <w:p w14:paraId="4CA0571A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8.31*</w:t>
            </w:r>
          </w:p>
        </w:tc>
        <w:tc>
          <w:tcPr>
            <w:tcW w:w="680" w:type="pct"/>
            <w:vMerge/>
          </w:tcPr>
          <w:p w14:paraId="3E3A4D66" w14:textId="77777777" w:rsidR="000862BF" w:rsidRDefault="000862BF"/>
        </w:tc>
        <w:tc>
          <w:tcPr>
            <w:tcW w:w="530" w:type="pct"/>
          </w:tcPr>
          <w:p w14:paraId="5DB80A6F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26.20/25.108</w:t>
            </w:r>
          </w:p>
        </w:tc>
        <w:tc>
          <w:tcPr>
            <w:tcW w:w="870" w:type="pct"/>
          </w:tcPr>
          <w:p w14:paraId="78752FFE" w14:textId="77777777" w:rsidR="000862BF" w:rsidRDefault="00EF4D67">
            <w:pPr>
              <w:ind w:left="-84" w:right="-84"/>
            </w:pPr>
            <w:r>
              <w:rPr>
                <w:sz w:val="22"/>
              </w:rPr>
              <w:t>Огнестойкость.</w:t>
            </w:r>
          </w:p>
        </w:tc>
        <w:tc>
          <w:tcPr>
            <w:tcW w:w="1070" w:type="pct"/>
          </w:tcPr>
          <w:p w14:paraId="42BF242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п.4.7</w:t>
            </w:r>
          </w:p>
        </w:tc>
        <w:tc>
          <w:tcPr>
            <w:tcW w:w="730" w:type="pct"/>
            <w:vMerge/>
          </w:tcPr>
          <w:p w14:paraId="39DAAFD4" w14:textId="77777777" w:rsidR="000862BF" w:rsidRDefault="000862BF"/>
        </w:tc>
        <w:tc>
          <w:tcPr>
            <w:tcW w:w="815" w:type="pct"/>
            <w:vMerge/>
          </w:tcPr>
          <w:p w14:paraId="159832AF" w14:textId="77777777" w:rsidR="000862BF" w:rsidRDefault="000862BF"/>
        </w:tc>
      </w:tr>
      <w:tr w:rsidR="000862BF" w14:paraId="706FCE0A" w14:textId="77777777">
        <w:tc>
          <w:tcPr>
            <w:tcW w:w="290" w:type="pct"/>
          </w:tcPr>
          <w:p w14:paraId="5D8DED9E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8.32*</w:t>
            </w:r>
          </w:p>
        </w:tc>
        <w:tc>
          <w:tcPr>
            <w:tcW w:w="680" w:type="pct"/>
            <w:vMerge/>
          </w:tcPr>
          <w:p w14:paraId="28E1BF1C" w14:textId="77777777" w:rsidR="000862BF" w:rsidRDefault="000862BF"/>
        </w:tc>
        <w:tc>
          <w:tcPr>
            <w:tcW w:w="530" w:type="pct"/>
            <w:vMerge w:val="restart"/>
          </w:tcPr>
          <w:p w14:paraId="776D608C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26.20/29.113</w:t>
            </w:r>
          </w:p>
        </w:tc>
        <w:tc>
          <w:tcPr>
            <w:tcW w:w="870" w:type="pct"/>
          </w:tcPr>
          <w:p w14:paraId="3A1DD0B9" w14:textId="77777777" w:rsidR="000862BF" w:rsidRDefault="00EF4D67">
            <w:pPr>
              <w:ind w:left="-84" w:right="-84"/>
            </w:pPr>
            <w:r>
              <w:rPr>
                <w:sz w:val="22"/>
              </w:rPr>
              <w:t>Требования к электрическим параметрам и имитация ненормальных условий. Ток прикосновения и ток через провод защитного заземления.</w:t>
            </w:r>
          </w:p>
        </w:tc>
        <w:tc>
          <w:tcPr>
            <w:tcW w:w="1070" w:type="pct"/>
          </w:tcPr>
          <w:p w14:paraId="24DD1869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п.5.1</w:t>
            </w:r>
          </w:p>
        </w:tc>
        <w:tc>
          <w:tcPr>
            <w:tcW w:w="730" w:type="pct"/>
            <w:vMerge/>
          </w:tcPr>
          <w:p w14:paraId="50FE2765" w14:textId="77777777" w:rsidR="000862BF" w:rsidRDefault="000862BF"/>
        </w:tc>
        <w:tc>
          <w:tcPr>
            <w:tcW w:w="815" w:type="pct"/>
            <w:vMerge/>
          </w:tcPr>
          <w:p w14:paraId="413A30D2" w14:textId="77777777" w:rsidR="000862BF" w:rsidRDefault="000862BF"/>
        </w:tc>
      </w:tr>
      <w:tr w:rsidR="000862BF" w14:paraId="0CAC7D65" w14:textId="77777777">
        <w:tc>
          <w:tcPr>
            <w:tcW w:w="290" w:type="pct"/>
          </w:tcPr>
          <w:p w14:paraId="0C40491A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8.33*</w:t>
            </w:r>
          </w:p>
        </w:tc>
        <w:tc>
          <w:tcPr>
            <w:tcW w:w="680" w:type="pct"/>
            <w:vMerge/>
          </w:tcPr>
          <w:p w14:paraId="19411A7A" w14:textId="77777777" w:rsidR="000862BF" w:rsidRDefault="000862BF"/>
        </w:tc>
        <w:tc>
          <w:tcPr>
            <w:tcW w:w="530" w:type="pct"/>
            <w:vMerge/>
          </w:tcPr>
          <w:p w14:paraId="71A17E5A" w14:textId="77777777" w:rsidR="000862BF" w:rsidRDefault="000862BF"/>
        </w:tc>
        <w:tc>
          <w:tcPr>
            <w:tcW w:w="870" w:type="pct"/>
          </w:tcPr>
          <w:p w14:paraId="5B794033" w14:textId="77777777" w:rsidR="000862BF" w:rsidRDefault="00EF4D67">
            <w:pPr>
              <w:ind w:left="-84" w:right="-84"/>
            </w:pPr>
            <w:r>
              <w:rPr>
                <w:sz w:val="22"/>
              </w:rPr>
              <w:t>Электрическая прочность.</w:t>
            </w:r>
          </w:p>
        </w:tc>
        <w:tc>
          <w:tcPr>
            <w:tcW w:w="1070" w:type="pct"/>
          </w:tcPr>
          <w:p w14:paraId="55A0C7F5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п.5.2</w:t>
            </w:r>
          </w:p>
        </w:tc>
        <w:tc>
          <w:tcPr>
            <w:tcW w:w="730" w:type="pct"/>
            <w:vMerge/>
          </w:tcPr>
          <w:p w14:paraId="1423DD45" w14:textId="77777777" w:rsidR="000862BF" w:rsidRDefault="000862BF"/>
        </w:tc>
        <w:tc>
          <w:tcPr>
            <w:tcW w:w="815" w:type="pct"/>
            <w:vMerge/>
          </w:tcPr>
          <w:p w14:paraId="3EEC5CAF" w14:textId="77777777" w:rsidR="000862BF" w:rsidRDefault="000862BF"/>
        </w:tc>
      </w:tr>
      <w:tr w:rsidR="000862BF" w14:paraId="0216198D" w14:textId="77777777">
        <w:tc>
          <w:tcPr>
            <w:tcW w:w="290" w:type="pct"/>
          </w:tcPr>
          <w:p w14:paraId="50533AAC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8.34*</w:t>
            </w:r>
          </w:p>
        </w:tc>
        <w:tc>
          <w:tcPr>
            <w:tcW w:w="680" w:type="pct"/>
            <w:vMerge/>
          </w:tcPr>
          <w:p w14:paraId="23FEAE0E" w14:textId="77777777" w:rsidR="000862BF" w:rsidRDefault="000862BF"/>
        </w:tc>
        <w:tc>
          <w:tcPr>
            <w:tcW w:w="530" w:type="pct"/>
            <w:vMerge/>
          </w:tcPr>
          <w:p w14:paraId="7C681331" w14:textId="77777777" w:rsidR="000862BF" w:rsidRDefault="000862BF"/>
        </w:tc>
        <w:tc>
          <w:tcPr>
            <w:tcW w:w="870" w:type="pct"/>
          </w:tcPr>
          <w:p w14:paraId="3FB54346" w14:textId="77777777" w:rsidR="000862BF" w:rsidRDefault="00EF4D67">
            <w:pPr>
              <w:ind w:left="-84" w:right="-84"/>
            </w:pPr>
            <w:r>
              <w:rPr>
                <w:sz w:val="22"/>
              </w:rPr>
              <w:t>Условия ненормальной эксплуатации и неисправностей.</w:t>
            </w:r>
          </w:p>
        </w:tc>
        <w:tc>
          <w:tcPr>
            <w:tcW w:w="1070" w:type="pct"/>
          </w:tcPr>
          <w:p w14:paraId="27E2B3AA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п.5.3</w:t>
            </w:r>
          </w:p>
        </w:tc>
        <w:tc>
          <w:tcPr>
            <w:tcW w:w="730" w:type="pct"/>
            <w:vMerge/>
          </w:tcPr>
          <w:p w14:paraId="3F13556D" w14:textId="77777777" w:rsidR="000862BF" w:rsidRDefault="000862BF"/>
        </w:tc>
        <w:tc>
          <w:tcPr>
            <w:tcW w:w="815" w:type="pct"/>
            <w:vMerge/>
          </w:tcPr>
          <w:p w14:paraId="63C11A2D" w14:textId="77777777" w:rsidR="000862BF" w:rsidRDefault="000862BF"/>
        </w:tc>
      </w:tr>
      <w:tr w:rsidR="000862BF" w14:paraId="0635ED73" w14:textId="77777777">
        <w:tc>
          <w:tcPr>
            <w:tcW w:w="290" w:type="pct"/>
          </w:tcPr>
          <w:p w14:paraId="24DEEA99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8.35*</w:t>
            </w:r>
          </w:p>
        </w:tc>
        <w:tc>
          <w:tcPr>
            <w:tcW w:w="680" w:type="pct"/>
            <w:vMerge/>
          </w:tcPr>
          <w:p w14:paraId="16DAC827" w14:textId="77777777" w:rsidR="000862BF" w:rsidRDefault="000862BF"/>
        </w:tc>
        <w:tc>
          <w:tcPr>
            <w:tcW w:w="530" w:type="pct"/>
            <w:vMerge/>
          </w:tcPr>
          <w:p w14:paraId="623D3F1B" w14:textId="77777777" w:rsidR="000862BF" w:rsidRDefault="000862BF"/>
        </w:tc>
        <w:tc>
          <w:tcPr>
            <w:tcW w:w="870" w:type="pct"/>
          </w:tcPr>
          <w:p w14:paraId="62AADED3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Подключение к телекоммуникационным сетям. Защита обслуживающего персонала телекоммуникационной сети и пользователей другого оборудования, соединённого с этой сетью, от опасностей в оборудовании.</w:t>
            </w:r>
          </w:p>
        </w:tc>
        <w:tc>
          <w:tcPr>
            <w:tcW w:w="1070" w:type="pct"/>
          </w:tcPr>
          <w:p w14:paraId="503333B2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п.6.1</w:t>
            </w:r>
          </w:p>
        </w:tc>
        <w:tc>
          <w:tcPr>
            <w:tcW w:w="730" w:type="pct"/>
            <w:vMerge/>
          </w:tcPr>
          <w:p w14:paraId="575314D8" w14:textId="77777777" w:rsidR="000862BF" w:rsidRDefault="000862BF"/>
        </w:tc>
        <w:tc>
          <w:tcPr>
            <w:tcW w:w="815" w:type="pct"/>
            <w:vMerge/>
          </w:tcPr>
          <w:p w14:paraId="295392DD" w14:textId="77777777" w:rsidR="000862BF" w:rsidRDefault="000862BF"/>
        </w:tc>
      </w:tr>
      <w:tr w:rsidR="000862BF" w14:paraId="40C55A59" w14:textId="77777777">
        <w:tc>
          <w:tcPr>
            <w:tcW w:w="290" w:type="pct"/>
          </w:tcPr>
          <w:p w14:paraId="5DE2FAFD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8.36*</w:t>
            </w:r>
          </w:p>
        </w:tc>
        <w:tc>
          <w:tcPr>
            <w:tcW w:w="680" w:type="pct"/>
            <w:vMerge/>
          </w:tcPr>
          <w:p w14:paraId="67C3AE2C" w14:textId="77777777" w:rsidR="000862BF" w:rsidRDefault="000862BF"/>
        </w:tc>
        <w:tc>
          <w:tcPr>
            <w:tcW w:w="530" w:type="pct"/>
            <w:vMerge/>
          </w:tcPr>
          <w:p w14:paraId="58FDCE43" w14:textId="77777777" w:rsidR="000862BF" w:rsidRDefault="000862BF"/>
        </w:tc>
        <w:tc>
          <w:tcPr>
            <w:tcW w:w="870" w:type="pct"/>
          </w:tcPr>
          <w:p w14:paraId="1BDEB8FC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Защита пользователей и оборудования от перенапряжений в телекоммуникационных сетях.</w:t>
            </w:r>
          </w:p>
        </w:tc>
        <w:tc>
          <w:tcPr>
            <w:tcW w:w="1070" w:type="pct"/>
          </w:tcPr>
          <w:p w14:paraId="4A6B4A74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п.6.2</w:t>
            </w:r>
          </w:p>
        </w:tc>
        <w:tc>
          <w:tcPr>
            <w:tcW w:w="730" w:type="pct"/>
            <w:vMerge/>
          </w:tcPr>
          <w:p w14:paraId="111412BE" w14:textId="77777777" w:rsidR="000862BF" w:rsidRDefault="000862BF"/>
        </w:tc>
        <w:tc>
          <w:tcPr>
            <w:tcW w:w="815" w:type="pct"/>
            <w:vMerge/>
          </w:tcPr>
          <w:p w14:paraId="4A1FCB41" w14:textId="77777777" w:rsidR="000862BF" w:rsidRDefault="000862BF"/>
        </w:tc>
      </w:tr>
      <w:tr w:rsidR="000862BF" w14:paraId="00B0F3C6" w14:textId="77777777">
        <w:tc>
          <w:tcPr>
            <w:tcW w:w="290" w:type="pct"/>
          </w:tcPr>
          <w:p w14:paraId="6E27EB16" w14:textId="77777777" w:rsidR="000862BF" w:rsidRDefault="00EF4D67">
            <w:pPr>
              <w:ind w:left="-84" w:right="-84"/>
            </w:pPr>
            <w:r>
              <w:rPr>
                <w:sz w:val="22"/>
              </w:rPr>
              <w:t>8.37*</w:t>
            </w:r>
          </w:p>
        </w:tc>
        <w:tc>
          <w:tcPr>
            <w:tcW w:w="680" w:type="pct"/>
            <w:vMerge/>
          </w:tcPr>
          <w:p w14:paraId="0C729445" w14:textId="77777777" w:rsidR="000862BF" w:rsidRDefault="000862BF"/>
        </w:tc>
        <w:tc>
          <w:tcPr>
            <w:tcW w:w="530" w:type="pct"/>
            <w:vMerge/>
          </w:tcPr>
          <w:p w14:paraId="22AED67D" w14:textId="77777777" w:rsidR="000862BF" w:rsidRDefault="000862BF"/>
        </w:tc>
        <w:tc>
          <w:tcPr>
            <w:tcW w:w="870" w:type="pct"/>
          </w:tcPr>
          <w:p w14:paraId="28672E7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Защита телекоммуникационной системы от перегрева.</w:t>
            </w:r>
          </w:p>
        </w:tc>
        <w:tc>
          <w:tcPr>
            <w:tcW w:w="1070" w:type="pct"/>
          </w:tcPr>
          <w:p w14:paraId="196E2F6C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п.6.3</w:t>
            </w:r>
          </w:p>
        </w:tc>
        <w:tc>
          <w:tcPr>
            <w:tcW w:w="730" w:type="pct"/>
            <w:vMerge/>
          </w:tcPr>
          <w:p w14:paraId="331E11CF" w14:textId="77777777" w:rsidR="000862BF" w:rsidRDefault="000862BF"/>
        </w:tc>
        <w:tc>
          <w:tcPr>
            <w:tcW w:w="815" w:type="pct"/>
            <w:vMerge/>
          </w:tcPr>
          <w:p w14:paraId="239E084B" w14:textId="77777777" w:rsidR="000862BF" w:rsidRDefault="000862BF"/>
        </w:tc>
      </w:tr>
      <w:tr w:rsidR="000862BF" w14:paraId="095829A8" w14:textId="77777777">
        <w:trPr>
          <w:trHeight w:val="230"/>
        </w:trPr>
        <w:tc>
          <w:tcPr>
            <w:tcW w:w="290" w:type="pct"/>
            <w:vMerge w:val="restart"/>
          </w:tcPr>
          <w:p w14:paraId="1F84B432" w14:textId="77777777" w:rsidR="000862BF" w:rsidRDefault="00EF4D67">
            <w:pPr>
              <w:ind w:left="-84" w:right="-84"/>
            </w:pPr>
            <w:r>
              <w:rPr>
                <w:sz w:val="22"/>
              </w:rPr>
              <w:lastRenderedPageBreak/>
              <w:t>8.38*</w:t>
            </w:r>
          </w:p>
        </w:tc>
        <w:tc>
          <w:tcPr>
            <w:tcW w:w="680" w:type="pct"/>
            <w:vMerge/>
          </w:tcPr>
          <w:p w14:paraId="41019DA9" w14:textId="77777777" w:rsidR="000862BF" w:rsidRDefault="000862BF"/>
        </w:tc>
        <w:tc>
          <w:tcPr>
            <w:tcW w:w="530" w:type="pct"/>
            <w:vMerge w:val="restart"/>
          </w:tcPr>
          <w:p w14:paraId="760A23E9" w14:textId="77777777" w:rsidR="000862BF" w:rsidRDefault="00EF4D67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870" w:type="pct"/>
            <w:vMerge w:val="restart"/>
          </w:tcPr>
          <w:p w14:paraId="7E109D1F" w14:textId="77777777" w:rsidR="000862BF" w:rsidRDefault="00EF4D67">
            <w:pPr>
              <w:ind w:left="-84" w:right="-84"/>
            </w:pPr>
            <w:r>
              <w:rPr>
                <w:sz w:val="22"/>
              </w:rPr>
              <w:t>Подключение к системам кабельного распределения.</w:t>
            </w:r>
          </w:p>
        </w:tc>
        <w:tc>
          <w:tcPr>
            <w:tcW w:w="1070" w:type="pct"/>
            <w:vMerge w:val="restart"/>
          </w:tcPr>
          <w:p w14:paraId="5E68BBA6" w14:textId="77777777" w:rsidR="000862BF" w:rsidRDefault="00EF4D67">
            <w:pPr>
              <w:ind w:left="-84" w:right="-84"/>
            </w:pPr>
            <w:r>
              <w:rPr>
                <w:sz w:val="22"/>
              </w:rPr>
              <w:t>ГОСТ IEC 60950-1-2014 п.7, кроме п.7.4.3</w:t>
            </w:r>
          </w:p>
        </w:tc>
        <w:tc>
          <w:tcPr>
            <w:tcW w:w="730" w:type="pct"/>
            <w:vMerge/>
          </w:tcPr>
          <w:p w14:paraId="72F3C637" w14:textId="77777777" w:rsidR="000862BF" w:rsidRDefault="000862BF"/>
        </w:tc>
        <w:tc>
          <w:tcPr>
            <w:tcW w:w="815" w:type="pct"/>
            <w:vMerge/>
          </w:tcPr>
          <w:p w14:paraId="0D080FF0" w14:textId="77777777" w:rsidR="000862BF" w:rsidRDefault="000862BF"/>
        </w:tc>
      </w:tr>
    </w:tbl>
    <w:p w14:paraId="1642BFBE" w14:textId="77777777" w:rsidR="00103679" w:rsidRPr="00DD1A87" w:rsidRDefault="00103679">
      <w:pPr>
        <w:rPr>
          <w:noProof/>
          <w:sz w:val="24"/>
          <w:szCs w:val="24"/>
        </w:rPr>
      </w:pPr>
    </w:p>
    <w:p w14:paraId="19C287DC" w14:textId="77777777" w:rsidR="00DD1A87" w:rsidRPr="00EF4D67" w:rsidRDefault="00DD1A87">
      <w:pPr>
        <w:rPr>
          <w:sz w:val="24"/>
          <w:szCs w:val="24"/>
        </w:rPr>
      </w:pPr>
    </w:p>
    <w:sectPr w:rsidR="00DD1A87" w:rsidRPr="00EF4D6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7BFE" w14:textId="77777777" w:rsidR="00562129" w:rsidRDefault="00562129" w:rsidP="0011070C">
      <w:r>
        <w:separator/>
      </w:r>
    </w:p>
  </w:endnote>
  <w:endnote w:type="continuationSeparator" w:id="0">
    <w:p w14:paraId="78F7748B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401D8A5" w14:textId="77777777" w:rsidR="00EF4D67" w:rsidRDefault="00EF4D6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55F40B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1F6B0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059856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242A23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59F9F5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8C5BBA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4BC6EA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ECC71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7AFC2F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A8786" w14:textId="77777777" w:rsidR="00562129" w:rsidRDefault="00562129" w:rsidP="0011070C">
      <w:r>
        <w:separator/>
      </w:r>
    </w:p>
  </w:footnote>
  <w:footnote w:type="continuationSeparator" w:id="0">
    <w:p w14:paraId="7BD2268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EDDC0" w14:textId="77777777" w:rsidR="00EF4D67" w:rsidRDefault="00EF4D6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C6AE14A" w14:textId="77777777" w:rsidTr="00EF4D67">
      <w:trPr>
        <w:trHeight w:val="221"/>
      </w:trPr>
      <w:tc>
        <w:tcPr>
          <w:tcW w:w="12186" w:type="dxa"/>
          <w:vAlign w:val="center"/>
        </w:tcPr>
        <w:p w14:paraId="31312FB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7002A7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2.5215</w:t>
          </w:r>
        </w:p>
      </w:tc>
    </w:tr>
  </w:tbl>
  <w:p w14:paraId="5B51B29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A6C9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C35FFB6" w14:textId="77777777" w:rsidTr="00EF4D67">
      <w:trPr>
        <w:trHeight w:val="221"/>
      </w:trPr>
      <w:tc>
        <w:tcPr>
          <w:tcW w:w="12186" w:type="dxa"/>
          <w:vAlign w:val="center"/>
        </w:tcPr>
        <w:p w14:paraId="51A7EAE9" w14:textId="15C3AA7C" w:rsidR="002317A4" w:rsidRPr="002317A4" w:rsidRDefault="00403AD5" w:rsidP="00EF4D6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"Техника связи",</w:t>
          </w:r>
          <w:r w:rsidR="00EF4D67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</w:t>
          </w:r>
        </w:p>
      </w:tc>
      <w:tc>
        <w:tcPr>
          <w:tcW w:w="2353" w:type="dxa"/>
          <w:vAlign w:val="center"/>
        </w:tcPr>
        <w:p w14:paraId="31EBC01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2.5215</w:t>
          </w:r>
        </w:p>
      </w:tc>
    </w:tr>
  </w:tbl>
  <w:p w14:paraId="7E9FC78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862BF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B5784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A79E5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4D67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CCB5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4840</Words>
  <Characters>27590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2026-09-07T08:23:00Z</dcterms:created>
  <dcterms:modified xsi:type="dcterms:W3CDTF">2026-09-07T08:23:00Z</dcterms:modified>
</cp:coreProperties>
</file>