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7E5F02" w14:textId="77777777" w:rsidR="00E714E1" w:rsidRPr="00D75DEF" w:rsidRDefault="00E714E1" w:rsidP="00D75DEF">
      <w:pPr>
        <w:pStyle w:val="a3"/>
        <w:spacing w:before="0" w:beforeAutospacing="0" w:after="0" w:afterAutospacing="0" w:line="280" w:lineRule="exact"/>
        <w:jc w:val="center"/>
        <w:rPr>
          <w:bCs/>
          <w:sz w:val="30"/>
          <w:szCs w:val="30"/>
        </w:rPr>
      </w:pPr>
      <w:r w:rsidRPr="00D75DEF">
        <w:rPr>
          <w:bCs/>
          <w:sz w:val="30"/>
          <w:szCs w:val="30"/>
        </w:rPr>
        <w:t>Информационные материалы</w:t>
      </w:r>
    </w:p>
    <w:p w14:paraId="1E0F8A9F" w14:textId="77777777" w:rsidR="00E714E1" w:rsidRPr="00D75DEF" w:rsidRDefault="00E714E1" w:rsidP="00D75DEF">
      <w:pPr>
        <w:pStyle w:val="a3"/>
        <w:spacing w:before="0" w:beforeAutospacing="0" w:after="0" w:afterAutospacing="0" w:line="280" w:lineRule="exact"/>
        <w:jc w:val="center"/>
        <w:rPr>
          <w:bCs/>
          <w:sz w:val="30"/>
          <w:szCs w:val="30"/>
        </w:rPr>
      </w:pPr>
      <w:r w:rsidRPr="00D75DEF">
        <w:rPr>
          <w:bCs/>
          <w:sz w:val="30"/>
          <w:szCs w:val="30"/>
        </w:rPr>
        <w:t>к проведению профилактических мероприятий</w:t>
      </w:r>
    </w:p>
    <w:p w14:paraId="5545C6C2" w14:textId="77777777" w:rsidR="00E714E1" w:rsidRPr="00D75DEF" w:rsidRDefault="00E714E1" w:rsidP="00D75DEF">
      <w:pPr>
        <w:pStyle w:val="a3"/>
        <w:spacing w:before="0" w:beforeAutospacing="0" w:after="0" w:afterAutospacing="0" w:line="280" w:lineRule="exact"/>
        <w:jc w:val="center"/>
        <w:rPr>
          <w:bCs/>
          <w:sz w:val="30"/>
          <w:szCs w:val="30"/>
        </w:rPr>
      </w:pPr>
      <w:r w:rsidRPr="00D75DEF">
        <w:rPr>
          <w:bCs/>
          <w:sz w:val="30"/>
          <w:szCs w:val="30"/>
        </w:rPr>
        <w:t>в рамках Всемирной кампании против ВИЧ/СПИДа</w:t>
      </w:r>
    </w:p>
    <w:p w14:paraId="70E6E7E0" w14:textId="77777777" w:rsidR="00E714E1" w:rsidRPr="00D75DEF" w:rsidRDefault="00E714E1" w:rsidP="00D75DEF">
      <w:pPr>
        <w:pStyle w:val="a3"/>
        <w:spacing w:before="0" w:beforeAutospacing="0" w:after="0" w:afterAutospacing="0" w:line="280" w:lineRule="exact"/>
        <w:jc w:val="center"/>
        <w:rPr>
          <w:bCs/>
          <w:sz w:val="30"/>
          <w:szCs w:val="30"/>
        </w:rPr>
      </w:pPr>
      <w:r w:rsidRPr="00D75DEF">
        <w:rPr>
          <w:bCs/>
          <w:sz w:val="30"/>
          <w:szCs w:val="30"/>
        </w:rPr>
        <w:t>и Всемирного дня борьбы со СПИДом - 1 декабря 2020 года</w:t>
      </w:r>
    </w:p>
    <w:p w14:paraId="655A6FB0" w14:textId="77777777" w:rsidR="00E714E1" w:rsidRPr="00E714E1" w:rsidRDefault="00E714E1" w:rsidP="00A01811">
      <w:pPr>
        <w:pStyle w:val="a3"/>
        <w:spacing w:before="0" w:beforeAutospacing="0" w:after="0" w:afterAutospacing="0"/>
        <w:ind w:firstLine="709"/>
        <w:jc w:val="center"/>
        <w:rPr>
          <w:sz w:val="30"/>
          <w:szCs w:val="30"/>
        </w:rPr>
      </w:pPr>
    </w:p>
    <w:p w14:paraId="597BA1C1" w14:textId="77777777" w:rsidR="00A01811" w:rsidRPr="00A127C8" w:rsidRDefault="00A0181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>Ежегодно 1 декабря отмечается Всемирный День борьбы со СПИДом, принятый в 1988 г. Этот день не является государственным выходным, но</w:t>
      </w:r>
      <w:r w:rsidR="00A127C8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 xml:space="preserve">для всех, кто ведет активную борьбу со смертельным синдромом, это очень важная и серьезная дата. </w:t>
      </w:r>
      <w:r w:rsidR="00686C7D">
        <w:rPr>
          <w:bCs/>
          <w:sz w:val="30"/>
          <w:szCs w:val="30"/>
        </w:rPr>
        <w:t xml:space="preserve">Он </w:t>
      </w:r>
      <w:r w:rsidRPr="00A127C8">
        <w:rPr>
          <w:bCs/>
          <w:sz w:val="30"/>
          <w:szCs w:val="30"/>
        </w:rPr>
        <w:t>посвящен не только профилактическим мероприятиям, но и памяти жертв опасной болезни.</w:t>
      </w:r>
      <w:r w:rsidR="00D75DEF" w:rsidRPr="00A127C8">
        <w:t xml:space="preserve"> </w:t>
      </w:r>
      <w:r w:rsidR="00D75DEF" w:rsidRPr="00A127C8">
        <w:rPr>
          <w:bCs/>
          <w:sz w:val="30"/>
          <w:szCs w:val="30"/>
        </w:rPr>
        <w:t xml:space="preserve">Всемирная кампания демонстрирует международную солидарность в борьбе с эпидемией </w:t>
      </w:r>
      <w:r w:rsidR="00686C7D">
        <w:rPr>
          <w:bCs/>
          <w:sz w:val="30"/>
          <w:szCs w:val="30"/>
        </w:rPr>
        <w:br/>
      </w:r>
      <w:r w:rsidR="00D75DEF" w:rsidRPr="00A127C8">
        <w:rPr>
          <w:bCs/>
          <w:sz w:val="30"/>
          <w:szCs w:val="30"/>
        </w:rPr>
        <w:t xml:space="preserve">ВИЧ-инфекции. </w:t>
      </w:r>
    </w:p>
    <w:p w14:paraId="76F95BC0" w14:textId="77777777" w:rsidR="00A01811" w:rsidRPr="00A127C8" w:rsidRDefault="00A0181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>СПИД – прогрессирующее вирусное заболевание, которое делает организм уязвимым к серьезным инфекциям. Впервые смертельный вирус был зарегистрирован 5 июня 1981 года учеными из Америки. Несмотря на</w:t>
      </w:r>
      <w:r w:rsidR="00D75DEF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 xml:space="preserve">то, что уже прошло больше 30 лет, победить заболевание до сих никому так и не удалось. К сожалению, </w:t>
      </w:r>
      <w:r w:rsidR="00D75DEF" w:rsidRPr="00A127C8">
        <w:rPr>
          <w:bCs/>
          <w:sz w:val="30"/>
          <w:szCs w:val="30"/>
        </w:rPr>
        <w:t>во многих странах</w:t>
      </w:r>
      <w:r w:rsidRPr="00A127C8">
        <w:rPr>
          <w:bCs/>
          <w:sz w:val="30"/>
          <w:szCs w:val="30"/>
        </w:rPr>
        <w:t xml:space="preserve"> СПИД уже имеет характер эпидемии и единственный способ защитить себя – тщательное выполнять все меры профилактики. </w:t>
      </w:r>
    </w:p>
    <w:p w14:paraId="5741D181" w14:textId="77777777" w:rsidR="00A01811" w:rsidRPr="00A127C8" w:rsidRDefault="00A0181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>СПИД распространяется с катастрофической прогрессией и на</w:t>
      </w:r>
      <w:r w:rsidR="00A127C8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>сегодняшний день число заболевших достигло 52 млн. чел. Вирусом иммунодефицита страдают как асоциальные лица, так и те, кто заразился по причине собственной неосторожности. Большую часть заболевших составляет трудоспособное население до 50 лет. Противостоянию этой эпидемии и посвящен Всемирный день борьбы со СПИДом, позволяющий напомнить, что опасная болезнь всегда где-то рядом.</w:t>
      </w:r>
    </w:p>
    <w:p w14:paraId="130F2C57" w14:textId="77777777" w:rsidR="00A01811" w:rsidRPr="00A127C8" w:rsidRDefault="00A0181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>Изначально 1 декабря особое внимание уделялось именно работе с</w:t>
      </w:r>
      <w:r w:rsidR="00D75DEF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>молодежью и подрастающим поколением. Но, поскольку заболевание распространялось по всему миру с астрономической скоростью, было принято решение доводить максимум информации до представителей всех возрастов. Ведь, как показали многочисленные исследования, далеко не все взрослые имеют точное представление о СПИДе и мерах его профилактики.</w:t>
      </w:r>
    </w:p>
    <w:p w14:paraId="4824BD5A" w14:textId="77777777" w:rsidR="00D75DEF" w:rsidRPr="00A127C8" w:rsidRDefault="00A0181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В 1996 году для борьбы со СПИДом была организована Организации Объединённых Наций по ВИЧ/СПИД (ЮНЭЙДС), которой было доверено координирование и планирование этой особой даты. </w:t>
      </w:r>
      <w:r w:rsidR="00D75DEF" w:rsidRPr="00A127C8">
        <w:rPr>
          <w:bCs/>
          <w:sz w:val="30"/>
          <w:szCs w:val="30"/>
        </w:rPr>
        <w:t xml:space="preserve">Беларусь является членом организации с момента её основания. Офис ЮНЭЙДС открыт в Беларуси в 1997 году. Главный исполнительный орган ЮНЭЙДС – Программный координационный совет. Наша страна входит в состав совета на период до 2022 года. Начиная с 2018 года ежегодно в Минске проходит специальное мероприятие «Ноль дискриминации», пропагандирующее применение правозащитного подхода в борьбе с ВИЧ/СПИДом. II Европейские игры в июне 2019 г. прошли под девизом здорового образа жизни, ликвидации дискриминации и предотвращения распространения ВИЧ/СПИДа. Важнейшим достижением совместных усилий Беларуси и </w:t>
      </w:r>
      <w:r w:rsidR="00D75DEF" w:rsidRPr="00A127C8">
        <w:rPr>
          <w:bCs/>
          <w:sz w:val="30"/>
          <w:szCs w:val="30"/>
        </w:rPr>
        <w:lastRenderedPageBreak/>
        <w:t xml:space="preserve">ЮНЭЙДС стало предоставление лечения всем нуждающимся </w:t>
      </w:r>
      <w:r w:rsidR="00D75DEF" w:rsidRPr="00A127C8">
        <w:rPr>
          <w:bCs/>
          <w:sz w:val="30"/>
          <w:szCs w:val="30"/>
        </w:rPr>
        <w:br/>
        <w:t xml:space="preserve">ВИЧ-инфицированным, превентивное лечение всех инфицированных женщин и детей, обеспечение всех новорожденных детей заместительным вскармливанием. Заболеваемость среди молодёжи в возрасте 15-24 лет снижена в 2,2 раза по сравнению с 2000 годом. В 2016 году Беларусь стала первой страной в Европейском регионе ВОЗ, подтвердившей исключение случаев передачи ВИЧ от матери к ребёнку. </w:t>
      </w:r>
    </w:p>
    <w:p w14:paraId="448104EE" w14:textId="77777777" w:rsidR="00A01811" w:rsidRPr="00A127C8" w:rsidRDefault="00A0181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В День борьбы со СПИДом 1 декабря организуются тематические семинары, лекции, всевозможные акции и выставки, задача которых </w:t>
      </w:r>
      <w:r w:rsidR="00D75DEF" w:rsidRPr="00A127C8">
        <w:rPr>
          <w:bCs/>
          <w:sz w:val="30"/>
          <w:szCs w:val="30"/>
        </w:rPr>
        <w:t>–</w:t>
      </w:r>
      <w:r w:rsidRPr="00A127C8">
        <w:rPr>
          <w:bCs/>
          <w:sz w:val="30"/>
          <w:szCs w:val="30"/>
        </w:rPr>
        <w:t xml:space="preserve">донести обществу всю глобальность и серьезность проблемы. Организаторами выступают благотворительные фонды, исследовательские и научные центры, общественные движения. Посетив данные мероприятия, </w:t>
      </w:r>
      <w:r w:rsidR="00D75DEF" w:rsidRPr="00A127C8">
        <w:rPr>
          <w:bCs/>
          <w:sz w:val="30"/>
          <w:szCs w:val="30"/>
        </w:rPr>
        <w:t>можно</w:t>
      </w:r>
      <w:r w:rsidRPr="00A127C8">
        <w:rPr>
          <w:bCs/>
          <w:sz w:val="30"/>
          <w:szCs w:val="30"/>
        </w:rPr>
        <w:t xml:space="preserve"> узнат</w:t>
      </w:r>
      <w:r w:rsidR="00D75DEF" w:rsidRPr="00A127C8">
        <w:rPr>
          <w:bCs/>
          <w:sz w:val="30"/>
          <w:szCs w:val="30"/>
        </w:rPr>
        <w:t>ь</w:t>
      </w:r>
      <w:r w:rsidRPr="00A127C8">
        <w:rPr>
          <w:bCs/>
          <w:sz w:val="30"/>
          <w:szCs w:val="30"/>
        </w:rPr>
        <w:t xml:space="preserve"> всю правду и мифы о болезни, путях ее передачи и что самое важное – профилактике. Также перед организаторами стоит задача по формированию лояльности ко всем больным СПИДом, для которых диагноз не должен становится причиной быть исключенными из социума.</w:t>
      </w:r>
    </w:p>
    <w:p w14:paraId="24A6F322" w14:textId="77777777" w:rsidR="00A01811" w:rsidRPr="00A127C8" w:rsidRDefault="00A0181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>Символом борьбы со СПИДом стала красная ленточка, которую сегодня можно увидеть на всех информационных носителях, связанных с</w:t>
      </w:r>
      <w:r w:rsidR="00A127C8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>болезнью. Атрибут понимания и поддержки всех больных СПИДом появился в 1991 году по эскизу художника из Америки Франка Мура. Эта идея возникла у мужчины в результате наблюдения за соседской семьей, которая надевала желтые ленты как символ надежды возвращения их дочери-военнослужащей из Персидского залива. Франк Мур предположил, что такая ленточка, только красная, сможет стать символом борьбы с</w:t>
      </w:r>
      <w:r w:rsidR="00A127C8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>заболеванием и озвучил свою идею группе «</w:t>
      </w:r>
      <w:proofErr w:type="spellStart"/>
      <w:r w:rsidRPr="00A127C8">
        <w:rPr>
          <w:bCs/>
          <w:sz w:val="30"/>
          <w:szCs w:val="30"/>
        </w:rPr>
        <w:t>Visual</w:t>
      </w:r>
      <w:proofErr w:type="spellEnd"/>
      <w:r w:rsidRPr="00A127C8">
        <w:rPr>
          <w:bCs/>
          <w:sz w:val="30"/>
          <w:szCs w:val="30"/>
        </w:rPr>
        <w:t xml:space="preserve"> AIDS», состоящей из</w:t>
      </w:r>
      <w:r w:rsidR="00A127C8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>профессиональных деятелей искусства.</w:t>
      </w:r>
    </w:p>
    <w:p w14:paraId="33CA1C92" w14:textId="77777777" w:rsidR="00A01811" w:rsidRPr="00A127C8" w:rsidRDefault="00A0181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>Идея художника была одобрена и на 45-й церемонии «</w:t>
      </w:r>
      <w:proofErr w:type="spellStart"/>
      <w:r w:rsidRPr="00A127C8">
        <w:rPr>
          <w:bCs/>
          <w:sz w:val="30"/>
          <w:szCs w:val="30"/>
        </w:rPr>
        <w:t>Tony</w:t>
      </w:r>
      <w:proofErr w:type="spellEnd"/>
      <w:r w:rsidRPr="00A127C8">
        <w:rPr>
          <w:bCs/>
          <w:sz w:val="30"/>
          <w:szCs w:val="30"/>
        </w:rPr>
        <w:t xml:space="preserve"> </w:t>
      </w:r>
      <w:proofErr w:type="spellStart"/>
      <w:r w:rsidRPr="00A127C8">
        <w:rPr>
          <w:bCs/>
          <w:sz w:val="30"/>
          <w:szCs w:val="30"/>
        </w:rPr>
        <w:t>Awards</w:t>
      </w:r>
      <w:proofErr w:type="spellEnd"/>
      <w:r w:rsidRPr="00A127C8">
        <w:rPr>
          <w:bCs/>
          <w:sz w:val="30"/>
          <w:szCs w:val="30"/>
        </w:rPr>
        <w:t>», прошедшей 2 июня 2000 г. красная ленточка, внешне напоминающая перевернутую английскую букву «V», стала официальным символом борьбы со СПИДом. Все присутствующие на мероприятии надели этот памятный атрибут, запустив всемирную акцию памяти и противостояния. Лаконичная красная ленточка очень быстро заслужила свою популярность, носят ее не только 1 декабря, но и на всех мероприятиях, где актуальна тема СПИДа.</w:t>
      </w:r>
    </w:p>
    <w:p w14:paraId="6BB6CFDF" w14:textId="77777777" w:rsidR="00E714E1" w:rsidRPr="00A127C8" w:rsidRDefault="00E714E1" w:rsidP="00A018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В 2020 году внимание всего мира приковано к пандемии COVID-19 и ее влиянию на жизнь и благополучие людей. Эта пандемия еще раз показала нам, насколько тесно вопрос здоровья связан с другими важными вопросами, такими как права человека, гендерное равенство и социальная защита. COVID-19 наглядно продемонстрировал, что во время любой пандемии безопасность всех зависит от безопасности каждого. Чтобы достичь успеха, необходимо оказать помощь всем, кто в ней нуждается. Искоренение стигмы и дискриминации, и применение подходов, </w:t>
      </w:r>
      <w:r w:rsidRPr="00A127C8">
        <w:rPr>
          <w:bCs/>
          <w:sz w:val="30"/>
          <w:szCs w:val="30"/>
        </w:rPr>
        <w:lastRenderedPageBreak/>
        <w:t xml:space="preserve">основанных на правах человека и гендерном равенстве, – вот главные условия прекращения в мире пандемий ВИЧ и COVID-19. </w:t>
      </w:r>
    </w:p>
    <w:p w14:paraId="5F519F1D" w14:textId="77777777" w:rsidR="00E714E1" w:rsidRPr="00A127C8" w:rsidRDefault="00E714E1" w:rsidP="00A018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Сегодня Всемирный день борьбы со СПИДом сохраняет свою актуальность, напоминая о том, что вопрос повышения осведомленности о ВИЧ-инфекции по-прежнему остается критически важным. </w:t>
      </w:r>
    </w:p>
    <w:p w14:paraId="5951F42D" w14:textId="77777777" w:rsidR="00E714E1" w:rsidRPr="00A127C8" w:rsidRDefault="00C02FFF" w:rsidP="00A018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>
        <w:rPr>
          <w:bCs/>
          <w:noProof/>
          <w:sz w:val="30"/>
          <w:szCs w:val="30"/>
        </w:rPr>
        <w:object w:dxaOrig="1440" w:dyaOrig="1440" w14:anchorId="71B37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.15pt;margin-top:7.55pt;width:204.75pt;height:289.5pt;z-index:251659264;mso-position-horizontal-relative:text;mso-position-vertical-relative:text" wrapcoords="-79 0 -79 21488 21600 21488 21600 0 -79 0">
            <v:imagedata r:id="rId5" o:title=""/>
            <w10:wrap type="tight"/>
          </v:shape>
          <o:OLEObject Type="Embed" ProgID="Acrobat.Document.11" ShapeID="_x0000_s1026" DrawAspect="Content" ObjectID="_1667715077" r:id="rId6"/>
        </w:object>
      </w:r>
      <w:r w:rsidR="00E714E1" w:rsidRPr="00A127C8">
        <w:rPr>
          <w:bCs/>
          <w:sz w:val="30"/>
          <w:szCs w:val="30"/>
        </w:rPr>
        <w:t>Девиз 2020 года – «Международная солидарность, общая ответственность», что подтверждается участием в</w:t>
      </w:r>
      <w:r w:rsidR="00A127C8">
        <w:rPr>
          <w:bCs/>
          <w:sz w:val="30"/>
          <w:szCs w:val="30"/>
        </w:rPr>
        <w:t> </w:t>
      </w:r>
      <w:r w:rsidR="00E714E1" w:rsidRPr="00A127C8">
        <w:rPr>
          <w:bCs/>
          <w:sz w:val="30"/>
          <w:szCs w:val="30"/>
        </w:rPr>
        <w:t>профилактической работе государственных, общественных и международных организаций. Главной целью проводимых мероприятий является приобретение достоверных знаний по</w:t>
      </w:r>
      <w:r w:rsidR="00A127C8">
        <w:rPr>
          <w:bCs/>
          <w:sz w:val="30"/>
          <w:szCs w:val="30"/>
        </w:rPr>
        <w:t> </w:t>
      </w:r>
      <w:r w:rsidR="00E714E1" w:rsidRPr="00A127C8">
        <w:rPr>
          <w:bCs/>
          <w:sz w:val="30"/>
          <w:szCs w:val="30"/>
        </w:rPr>
        <w:t xml:space="preserve">всем аспектам ВИЧ-инфекции и повышение уровня толерантного отношения к людям, живущим с ВИЧ. </w:t>
      </w:r>
    </w:p>
    <w:p w14:paraId="3811379E" w14:textId="77777777" w:rsidR="00E714E1" w:rsidRPr="00A127C8" w:rsidRDefault="00E714E1" w:rsidP="00A018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  <w:shd w:val="clear" w:color="auto" w:fill="FFFFFF"/>
        </w:rPr>
        <w:t xml:space="preserve">Согласно статистике Всемирной организации здравоохранения, на планете живет более 38 миллионов ВИЧ-положительных людей. </w:t>
      </w:r>
      <w:r w:rsidRPr="00A127C8">
        <w:rPr>
          <w:bCs/>
          <w:sz w:val="30"/>
          <w:szCs w:val="30"/>
        </w:rPr>
        <w:t xml:space="preserve">В Республике Беларусь с диагнозом «ВИЧ-инфекция» проживают около 23 тысяч человек. Ежегодно регистрируется более 2 тысяч новых случаев ВИЧ-инфекции. В стране в последнее годы наибольшее количество новых случаев регистрируется в возрасте от 30 до 49 лет. Преобладает гетеросексуальный путь передачи ВИЧ, который составляет более 80%. </w:t>
      </w:r>
    </w:p>
    <w:p w14:paraId="078F7701" w14:textId="77777777" w:rsidR="00E714E1" w:rsidRPr="00A127C8" w:rsidRDefault="00E714E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В Республике Беларусь создана система, обеспечивающая максимальную доступность к консультированию и тестированию </w:t>
      </w:r>
      <w:r w:rsidRPr="00A127C8">
        <w:rPr>
          <w:bCs/>
          <w:sz w:val="30"/>
          <w:szCs w:val="30"/>
        </w:rPr>
        <w:br/>
        <w:t xml:space="preserve">на ВИЧ-инфекцию. Пройти добровольное тестирование </w:t>
      </w:r>
      <w:r w:rsidRPr="00A127C8">
        <w:rPr>
          <w:bCs/>
          <w:sz w:val="30"/>
          <w:szCs w:val="30"/>
        </w:rPr>
        <w:br/>
        <w:t xml:space="preserve">на ВИЧ-инфекцию, в том числе анонимное, можно в любом лечебном учреждении, располагающем процедурным кабинетом. Также в стране на базе общественных некоммерческих организаций функционируют анонимно-консультационные пункты, предоставляющих услуги по консультированию и тестированию на ВИЧ-инфекцию для ключевых групп населения (людей, затронутых проблемой наркомании; молодежи, практикующей рискованное сексуальное поведение; работников, оказывающих сексуальные услуги за вознаграждение; мужчин, практикующих сексуальные контакты с мужчинами). </w:t>
      </w:r>
    </w:p>
    <w:p w14:paraId="25D5033C" w14:textId="77777777" w:rsidR="00E714E1" w:rsidRPr="00A127C8" w:rsidRDefault="00E714E1" w:rsidP="00A0181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>Все ВИЧ-позитивные пациенты в Республике Беларусь, состоящие на</w:t>
      </w:r>
      <w:r w:rsidR="00227DF5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>диспансерном наблюдении, получают лекарственные средства для</w:t>
      </w:r>
      <w:r w:rsidR="00227DF5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 xml:space="preserve">антиретровирусной терапии бесплатно. Вовремя начав лечение и следуя всем рекомендациям врача, люди, живущие с ВИЧ, могут прожить </w:t>
      </w:r>
      <w:r w:rsidRPr="00A127C8">
        <w:rPr>
          <w:bCs/>
          <w:sz w:val="30"/>
          <w:szCs w:val="30"/>
        </w:rPr>
        <w:lastRenderedPageBreak/>
        <w:t>долгую и полноценную жизнь. Качество жизни ВИЧ-позитивных людей благодаря этим лекарственным препаратам почти ничем не отличается от</w:t>
      </w:r>
      <w:r w:rsidR="00227DF5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 xml:space="preserve">качества жизни людей без ВИЧ. </w:t>
      </w:r>
    </w:p>
    <w:p w14:paraId="77E9CC2A" w14:textId="77777777" w:rsidR="00E714E1" w:rsidRPr="00A127C8" w:rsidRDefault="00E714E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>Усилия медицинского сообщества, системы образования, культуры, средств массовой информации направлены на просвещение населения по</w:t>
      </w:r>
      <w:r w:rsidR="00227DF5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 xml:space="preserve">вопросам профилактики ВИЧ-инфекции, с акцентом на сохранение социальной ценности семьи и рождение здорового поколения, соблюдение прав человека, недопущение стигмы и дискриминации в отношении людей, живущих с ВИЧ-инфекцией. </w:t>
      </w:r>
    </w:p>
    <w:p w14:paraId="5F4A7060" w14:textId="77777777" w:rsidR="00E714E1" w:rsidRPr="00A127C8" w:rsidRDefault="00E714E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В рамках Всемирной кампании против ВИЧ/СПИДа в ноябре </w:t>
      </w:r>
      <w:r w:rsidR="00A127C8">
        <w:rPr>
          <w:bCs/>
          <w:sz w:val="30"/>
          <w:szCs w:val="30"/>
        </w:rPr>
        <w:br/>
      </w:r>
      <w:r w:rsidRPr="00A127C8">
        <w:rPr>
          <w:bCs/>
          <w:sz w:val="30"/>
          <w:szCs w:val="30"/>
        </w:rPr>
        <w:t xml:space="preserve">2020 года в Минске в кинотеатре «Дом кино» проводится республиканская выставка призеров графических работ на тему «Формирование толерантного отношения к людям, живущим с ВИЧ. Преодоление стигмы и недопущение дискриминации». Только в толерантном и просвещенном обществе можно создать механизмы контроля над распространением </w:t>
      </w:r>
      <w:r w:rsidR="00227DF5" w:rsidRPr="00A127C8">
        <w:rPr>
          <w:bCs/>
          <w:sz w:val="30"/>
          <w:szCs w:val="30"/>
        </w:rPr>
        <w:br/>
      </w:r>
      <w:r w:rsidRPr="00A127C8">
        <w:rPr>
          <w:bCs/>
          <w:sz w:val="30"/>
          <w:szCs w:val="30"/>
        </w:rPr>
        <w:t>ВИЧ-инфекции. Устранение стигмы и недопущение дискриминации в</w:t>
      </w:r>
      <w:r w:rsidR="00227DF5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>отношении людей, живущих с ВИЧ, позволяет создать условия для</w:t>
      </w:r>
      <w:r w:rsidR="00227DF5" w:rsidRPr="00A127C8">
        <w:rPr>
          <w:bCs/>
          <w:sz w:val="30"/>
          <w:szCs w:val="30"/>
        </w:rPr>
        <w:t> </w:t>
      </w:r>
      <w:r w:rsidRPr="00A127C8">
        <w:rPr>
          <w:bCs/>
          <w:sz w:val="30"/>
          <w:szCs w:val="30"/>
        </w:rPr>
        <w:t xml:space="preserve">своевременного обращения за помощью и лечением, для изменения поведения; уменьшить необоснованные страхи и нормализовать отношения между людьми; разрушить психологический барьер, препятствующий тестированию на ВИЧ. </w:t>
      </w:r>
    </w:p>
    <w:p w14:paraId="45C5FC4D" w14:textId="77777777" w:rsidR="00E714E1" w:rsidRPr="00A127C8" w:rsidRDefault="00E714E1" w:rsidP="00A01811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С 20 ноября по 24 декабря 2020 г. организована республиканская профилактическая акция «С прицелом на здоровье: 90-90-90. Будь в теме. Пройди тест. Защитись от #ВИЧ». </w:t>
      </w:r>
    </w:p>
    <w:p w14:paraId="576CDF40" w14:textId="77777777" w:rsidR="00E714E1" w:rsidRPr="00A127C8" w:rsidRDefault="00E714E1" w:rsidP="00A01811">
      <w:pPr>
        <w:pStyle w:val="a3"/>
        <w:spacing w:before="0" w:beforeAutospacing="0" w:after="0" w:afterAutospacing="0"/>
        <w:jc w:val="both"/>
        <w:rPr>
          <w:bCs/>
          <w:sz w:val="30"/>
          <w:szCs w:val="30"/>
        </w:rPr>
      </w:pPr>
      <w:r w:rsidRPr="00A127C8">
        <w:rPr>
          <w:bCs/>
          <w:noProof/>
          <w:sz w:val="30"/>
          <w:szCs w:val="30"/>
        </w:rPr>
        <w:drawing>
          <wp:inline distT="0" distB="0" distL="0" distR="0" wp14:anchorId="0CF840FA" wp14:editId="2AE15DDC">
            <wp:extent cx="5324475" cy="2733675"/>
            <wp:effectExtent l="0" t="0" r="9525" b="9525"/>
            <wp:docPr id="1" name="Рисунок 1" descr="https://rcheph.by/upload/medialibrary/64a/64a43d2b32c52fbf7436fb759cb4f2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cheph.by/upload/medialibrary/64a/64a43d2b32c52fbf7436fb759cb4f29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D8CD2" w14:textId="77777777" w:rsidR="00E714E1" w:rsidRPr="00A127C8" w:rsidRDefault="00E714E1" w:rsidP="00231BB2">
      <w:pPr>
        <w:pStyle w:val="a3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A127C8">
        <w:rPr>
          <w:bCs/>
          <w:sz w:val="30"/>
          <w:szCs w:val="30"/>
        </w:rPr>
        <w:t xml:space="preserve">В ходе акции все желающие </w:t>
      </w:r>
      <w:r w:rsidR="00227DF5" w:rsidRPr="00A127C8">
        <w:rPr>
          <w:bCs/>
          <w:sz w:val="30"/>
          <w:szCs w:val="30"/>
        </w:rPr>
        <w:t>могут добровольно пройти</w:t>
      </w:r>
      <w:r w:rsidRPr="00A127C8">
        <w:rPr>
          <w:bCs/>
          <w:sz w:val="30"/>
          <w:szCs w:val="30"/>
        </w:rPr>
        <w:t xml:space="preserve"> экспресс-тестирование на ВИЧ по </w:t>
      </w:r>
      <w:proofErr w:type="gramStart"/>
      <w:r w:rsidRPr="00A127C8">
        <w:rPr>
          <w:bCs/>
          <w:sz w:val="30"/>
          <w:szCs w:val="30"/>
        </w:rPr>
        <w:t>слюне,  получ</w:t>
      </w:r>
      <w:r w:rsidR="00227DF5" w:rsidRPr="00A127C8">
        <w:rPr>
          <w:bCs/>
          <w:sz w:val="30"/>
          <w:szCs w:val="30"/>
        </w:rPr>
        <w:t>ить</w:t>
      </w:r>
      <w:proofErr w:type="gramEnd"/>
      <w:r w:rsidRPr="00A127C8">
        <w:rPr>
          <w:bCs/>
          <w:sz w:val="30"/>
          <w:szCs w:val="30"/>
        </w:rPr>
        <w:t xml:space="preserve"> консультацию врача-эпидемиолога и психолога по вопросам, касающимся  ВИЧ-инфекции, а также  информационно-просветительские  материалы, средства индивидуальной защиты (презервативы). </w:t>
      </w:r>
    </w:p>
    <w:p w14:paraId="30CFFD5A" w14:textId="77777777" w:rsidR="00231BB2" w:rsidRDefault="00231BB2" w:rsidP="00231BB2">
      <w:pPr>
        <w:pStyle w:val="a3"/>
        <w:spacing w:before="0" w:beforeAutospacing="0" w:after="0" w:afterAutospacing="0"/>
        <w:ind w:firstLine="709"/>
        <w:jc w:val="both"/>
        <w:rPr>
          <w:bCs/>
          <w:color w:val="000014"/>
          <w:sz w:val="30"/>
          <w:szCs w:val="30"/>
        </w:rPr>
      </w:pPr>
    </w:p>
    <w:p w14:paraId="36372DDA" w14:textId="77777777" w:rsidR="00A127C8" w:rsidRDefault="00A127C8" w:rsidP="00231BB2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0014"/>
          <w:sz w:val="30"/>
          <w:szCs w:val="30"/>
        </w:rPr>
      </w:pPr>
    </w:p>
    <w:p w14:paraId="7DE6DAF5" w14:textId="77777777" w:rsidR="00231BB2" w:rsidRDefault="00231BB2" w:rsidP="00231BB2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0014"/>
          <w:sz w:val="30"/>
          <w:szCs w:val="30"/>
        </w:rPr>
      </w:pPr>
      <w:r w:rsidRPr="00231BB2">
        <w:rPr>
          <w:b/>
          <w:bCs/>
          <w:color w:val="000014"/>
          <w:sz w:val="30"/>
          <w:szCs w:val="30"/>
        </w:rPr>
        <w:lastRenderedPageBreak/>
        <w:t>Что нужно знать о ВИЧ-инфекции?</w:t>
      </w:r>
    </w:p>
    <w:p w14:paraId="1C6AF63F" w14:textId="77777777" w:rsidR="00231BB2" w:rsidRPr="00231BB2" w:rsidRDefault="00231BB2" w:rsidP="00231BB2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0014"/>
          <w:sz w:val="30"/>
          <w:szCs w:val="30"/>
        </w:rPr>
      </w:pPr>
    </w:p>
    <w:p w14:paraId="4E75917F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ВИЧ-инфекция. Факторы риска, профилактика</w:t>
      </w:r>
    </w:p>
    <w:p w14:paraId="0F5BA156" w14:textId="77777777" w:rsid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ВИЧ-инфекция – медленно прогрессирующее инфекционное заболевание, возникающее вследствие заражения вирусом иммунодефицита человека (ВИЧ), поражающего иммунную систему, в результате чего организм становится </w:t>
      </w:r>
      <w:proofErr w:type="spellStart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высоковосприимчив</w:t>
      </w:r>
      <w:proofErr w:type="spellEnd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 оппортунистическим инфекциям и опухолям, которые в конечном итоге приводят к гибели больного.   СПИД (синдром приобретенного иммунодефицита человека) – конечная стадия развития ВИЧ-инфекции.</w:t>
      </w:r>
    </w:p>
    <w:p w14:paraId="49491ECF" w14:textId="77777777" w:rsidR="00A251B6" w:rsidRDefault="00A251B6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251B6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DA8CC0" wp14:editId="355674B2">
            <wp:extent cx="6096000" cy="4011295"/>
            <wp:effectExtent l="0" t="0" r="0" b="8255"/>
            <wp:docPr id="4" name="Рисунок 4" descr="http://detsad95oaorzd.ru/images/stories/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etsad95oaorzd.ru/images/stories/12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649" cy="401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FB861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62C11829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Источник инфекции. Пути передачи.</w:t>
      </w:r>
    </w:p>
    <w:p w14:paraId="24C8BC35" w14:textId="77777777" w:rsid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Источником заражения является ВИЧ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-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инфицированный человек на всех </w:t>
      </w:r>
      <w:proofErr w:type="gramStart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стадиях  заболевания</w:t>
      </w:r>
      <w:proofErr w:type="gramEnd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43E8F287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5AAD0480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Существуют 3 пути передачи ВИЧ-инфекции:</w:t>
      </w:r>
    </w:p>
    <w:p w14:paraId="3A928C13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- контактный (половой);</w:t>
      </w:r>
    </w:p>
    <w:p w14:paraId="23148C1F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- парентеральный (через кровь, шприцы, иглы, режущие инструменты и др., загрязненные кровью, содержащую ВИЧ);</w:t>
      </w:r>
    </w:p>
    <w:p w14:paraId="66504538" w14:textId="77777777" w:rsid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- вертикальный (от матери к плоду).</w:t>
      </w:r>
    </w:p>
    <w:p w14:paraId="307C6BE2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30437E37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1BB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1. Передача ВИЧ при половых </w:t>
      </w:r>
      <w:proofErr w:type="gramStart"/>
      <w:r w:rsidRPr="00231BB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контактах.</w:t>
      </w:r>
      <w:r w:rsidR="00BD5C39" w:rsidRPr="00BD5C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  <w:proofErr w:type="gramEnd"/>
    </w:p>
    <w:p w14:paraId="284DD7E7" w14:textId="77777777" w:rsidR="00231BB2" w:rsidRPr="00BD5C39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 всех видах половых </w:t>
      </w:r>
      <w:r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отношений существует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риск передачи ВИЧ. Каждый половой контакт без предохранения (без презерватива) с ВИЧ-инфицированным подвергает риску заражения полового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партнера.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Риск</w:t>
      </w:r>
      <w:r w:rsid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инфицирования </w:t>
      </w:r>
      <w:proofErr w:type="gramStart"/>
      <w:r w:rsid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половым  </w:t>
      </w:r>
      <w:r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путем</w:t>
      </w:r>
      <w:proofErr w:type="gramEnd"/>
      <w:r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возрастает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если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половой </w:t>
      </w:r>
      <w:r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партнер является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инъекционным наркоманом, имеет множество половых партнеров, практикует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гомо-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или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бисексуальные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отношения. Обычно женщины более уязвимы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 ВИЧ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-инфекции. Передача вируса от мужчины женщине примерно в два раза вероятнее, чем от женщины мужчине. В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плане заражения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ВИЧ-инфицированные люди более опасны для</w:t>
      </w:r>
      <w:r w:rsid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окружающих на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самых ранних этапах – до появления в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крови антител, т.е. на протяжении «</w:t>
      </w:r>
      <w:proofErr w:type="spellStart"/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сероконверсионного</w:t>
      </w:r>
      <w:proofErr w:type="spellEnd"/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окна», и в более поздние сроки болезни, когда имеются клинические проявления СПИДа. В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эти периоды содержание вируса в</w:t>
      </w:r>
      <w:r w:rsid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крови и других биологических средах намного выше, чем в другое время. Наличие инфекций, передаваемых половым путем, повышает риск инфицирования в 6-9 раз. Попадание возбудителей ИППП вызывает воспалительный процесс; кроме этого, многие ИППП (сифилис, герпес и др.) вызывают изъязвления в области половых органов, что значительно облегчает проникновение вируса.</w:t>
      </w:r>
    </w:p>
    <w:p w14:paraId="4D607D2D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9AF1366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1BB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2. Передача ВИЧ </w:t>
      </w:r>
      <w:r w:rsidR="00BD5C39" w:rsidRPr="00BD5C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через кровь.</w:t>
      </w:r>
    </w:p>
    <w:p w14:paraId="1C87E0B0" w14:textId="77777777" w:rsidR="00231BB2" w:rsidRPr="00BD5C39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Кровь инфицированного человека содержит большое количество вируса и является чрезвычайно заразной при 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попадании ее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непосредственно в кровоток 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другого человека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  Существует риск заражения при переливании зараженной донорской крови. Среди потре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бителей инъекционных наркотиков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этот путь занимает значительное место. В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результате использование общей иглы и шприцев потребителями инъекционных наркотиков стало главной причиной распространения ВИЧ-инфекции во многих странах. Существует небольшой риск проникновения вируса через незаметные микротравмы и трещины при</w:t>
      </w:r>
      <w:r w:rsidR="00A127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длительном контакте крови с кожей. Также имеет место опасность проникновения вируса через слизистые оболочки, например, при попадании крови в глаза или ротовую полость. Неповрежденная кожа является хорошим барьером для вируса. Также 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возможно заражение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через загрязненные кровью бритвенное лезвие, маникюрные принадлежности, инструменты для</w:t>
      </w:r>
      <w:r w:rsidR="00BD5C39" w:rsidRPr="00BD5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татуажа.</w:t>
      </w:r>
    </w:p>
    <w:p w14:paraId="23C36EFF" w14:textId="77777777" w:rsidR="00BD5C39" w:rsidRPr="00231BB2" w:rsidRDefault="00BD5C39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1B85E2D0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1BB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3. </w:t>
      </w:r>
      <w:r w:rsidR="00BD5C39" w:rsidRPr="00231BB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Передача от</w:t>
      </w:r>
      <w:r w:rsidRPr="00231BB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 матери </w:t>
      </w:r>
      <w:r w:rsidR="00BD5C39" w:rsidRPr="00231BB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ребенку (</w:t>
      </w:r>
      <w:r w:rsidRPr="00231BB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вертикальный путь)</w:t>
      </w:r>
      <w:r w:rsidR="00BD5C39" w:rsidRPr="00BD5C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14:paraId="7A5B058C" w14:textId="77777777" w:rsidR="00231BB2" w:rsidRPr="00231BB2" w:rsidRDefault="00BD5C39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Существует три</w:t>
      </w:r>
      <w:r w:rsidR="00231BB2"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периода, во время </w:t>
      </w: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которых инфицированная</w:t>
      </w:r>
      <w:r w:rsidR="00231BB2"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мать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может</w:t>
      </w:r>
      <w:r w:rsidR="00231BB2"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передать вирус своему ребенку:</w:t>
      </w:r>
    </w:p>
    <w:p w14:paraId="10F0D0B6" w14:textId="77777777" w:rsidR="00231BB2" w:rsidRPr="00231BB2" w:rsidRDefault="00231BB2" w:rsidP="00231BB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 время беременности (до рождения);</w:t>
      </w:r>
    </w:p>
    <w:p w14:paraId="01838B8C" w14:textId="77777777" w:rsidR="00231BB2" w:rsidRPr="00231BB2" w:rsidRDefault="00231BB2" w:rsidP="00231BB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процессе родов;</w:t>
      </w:r>
    </w:p>
    <w:p w14:paraId="2E8D1A88" w14:textId="77777777" w:rsidR="00231BB2" w:rsidRPr="00231BB2" w:rsidRDefault="00231BB2" w:rsidP="00231BB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после рождения, при кормлении грудью.</w:t>
      </w:r>
    </w:p>
    <w:p w14:paraId="763F8E5F" w14:textId="77777777" w:rsidR="00231BB2" w:rsidRPr="00BD5C39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1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Инфицирование плода происходит в случае, если инфицирована мать.</w:t>
      </w:r>
    </w:p>
    <w:p w14:paraId="7F45DC57" w14:textId="77777777" w:rsidR="00BD5C39" w:rsidRPr="00231BB2" w:rsidRDefault="00BD5C39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3622E793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Факторы риска: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 наркомания, асоциальный образ жизни, гемотрансфузии, рождение от ВИЧ-инфицированной матери, заболевания венерическими болезнями.</w:t>
      </w:r>
    </w:p>
    <w:p w14:paraId="741AB084" w14:textId="77777777" w:rsid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В структуре ВИЧ-инфицированных преобладают лица в возрасте 20-29 лет, а доля лиц мужского пола составляет около 70 %.</w:t>
      </w:r>
    </w:p>
    <w:p w14:paraId="3EF2A80C" w14:textId="77777777" w:rsidR="00BD5C39" w:rsidRPr="00231BB2" w:rsidRDefault="00BD5C39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7E25A401" w14:textId="77777777" w:rsidR="00A127C8" w:rsidRDefault="00A127C8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</w:pPr>
    </w:p>
    <w:p w14:paraId="0511BDCB" w14:textId="77777777" w:rsidR="00A127C8" w:rsidRDefault="00A127C8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</w:pPr>
    </w:p>
    <w:p w14:paraId="14AAB8F0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lastRenderedPageBreak/>
        <w:t>Как не передается ВИЧ</w:t>
      </w:r>
    </w:p>
    <w:p w14:paraId="74859EC2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Появление ВИЧ-инфекции, отсутствие каких-либо</w:t>
      </w:r>
      <w:r w:rsidR="00BD5C3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действенных </w:t>
      </w:r>
      <w:r w:rsidR="00BD5C39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препаратов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для ее лечения вызвали огромное количество слухов и домыслов о путях передачи ВИЧ. Однако в результате многолетних наблюдений за многочисленными бытовыми контактами </w:t>
      </w:r>
      <w:r w:rsidR="00BD5C39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ВИЧ-инфицированных было установлено, что ВИЧ не передается:</w:t>
      </w:r>
    </w:p>
    <w:p w14:paraId="452874EF" w14:textId="77777777" w:rsidR="00231BB2" w:rsidRPr="00231BB2" w:rsidRDefault="00231BB2" w:rsidP="00BD5C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 дружеских объятиях и поцелуях;</w:t>
      </w:r>
    </w:p>
    <w:p w14:paraId="3C1AC36D" w14:textId="77777777" w:rsidR="00231BB2" w:rsidRPr="00231BB2" w:rsidRDefault="00231BB2" w:rsidP="00BD5C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через рукопожатия;</w:t>
      </w:r>
    </w:p>
    <w:p w14:paraId="69C7F4D4" w14:textId="77777777" w:rsidR="00231BB2" w:rsidRPr="00231BB2" w:rsidRDefault="00231BB2" w:rsidP="00BD5C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при пользовании </w:t>
      </w:r>
      <w:r w:rsidR="00BD5C39">
        <w:rPr>
          <w:rFonts w:ascii="Times New Roman" w:eastAsia="Times New Roman" w:hAnsi="Times New Roman" w:cs="Times New Roman"/>
          <w:sz w:val="30"/>
          <w:szCs w:val="30"/>
          <w:lang w:eastAsia="ru-RU"/>
        </w:rPr>
        <w:t>столовыми приборами, постельными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принадлежностями;</w:t>
      </w:r>
    </w:p>
    <w:p w14:paraId="370846C0" w14:textId="77777777" w:rsidR="00231BB2" w:rsidRPr="00231BB2" w:rsidRDefault="00231BB2" w:rsidP="00BD5C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через предметы производственной и домашней обстановки;</w:t>
      </w:r>
    </w:p>
    <w:p w14:paraId="538F1681" w14:textId="77777777" w:rsidR="00231BB2" w:rsidRPr="00231BB2" w:rsidRDefault="00231BB2" w:rsidP="00BD5C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через предметы </w:t>
      </w:r>
      <w:proofErr w:type="spellStart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сантехоборудования</w:t>
      </w:r>
      <w:proofErr w:type="spellEnd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, при пользовании бассейном, душем;</w:t>
      </w:r>
    </w:p>
    <w:p w14:paraId="335F3C23" w14:textId="77777777" w:rsidR="00231BB2" w:rsidRPr="00231BB2" w:rsidRDefault="00231BB2" w:rsidP="00BD5C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в общественном транспорте;</w:t>
      </w:r>
    </w:p>
    <w:p w14:paraId="6792EC6B" w14:textId="77777777" w:rsidR="00231BB2" w:rsidRPr="00231BB2" w:rsidRDefault="00231BB2" w:rsidP="00BD5C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насекомыми, в том числе и кровососущими;</w:t>
      </w:r>
    </w:p>
    <w:p w14:paraId="0A84BFAF" w14:textId="77777777" w:rsidR="00231BB2" w:rsidRDefault="00231BB2" w:rsidP="00BD5C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воздушно-капельным путем.</w:t>
      </w:r>
    </w:p>
    <w:p w14:paraId="21BA44E3" w14:textId="77777777" w:rsidR="00BD5C39" w:rsidRPr="00231BB2" w:rsidRDefault="00BD5C39" w:rsidP="00BD5C3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01F187AB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proofErr w:type="gramStart"/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Свойства  ВИЧ</w:t>
      </w:r>
      <w:proofErr w:type="gramEnd"/>
    </w:p>
    <w:p w14:paraId="29EE5E60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Вирус иммунодефицита человека – это неустойчивый вирус:</w:t>
      </w:r>
    </w:p>
    <w:p w14:paraId="38A745A5" w14:textId="77777777" w:rsidR="00231BB2" w:rsidRPr="00231BB2" w:rsidRDefault="00231BB2" w:rsidP="00231BB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погибает под непосредственным влиянием спирта, ацетона, эфира;</w:t>
      </w:r>
    </w:p>
    <w:p w14:paraId="0427A156" w14:textId="77777777" w:rsidR="00231BB2" w:rsidRPr="00231BB2" w:rsidRDefault="00231BB2" w:rsidP="00231BB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 поверхности неповрежденной кожи вирус разрушается </w:t>
      </w:r>
      <w:r w:rsidR="00BD5C39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под влиянием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защитных ферментов организма и бактерий;</w:t>
      </w:r>
    </w:p>
    <w:p w14:paraId="7F652446" w14:textId="77777777" w:rsidR="00231BB2" w:rsidRPr="00231BB2" w:rsidRDefault="00231BB2" w:rsidP="00231BB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погибает при нагревании свыше 57°С в течение 30 минут;</w:t>
      </w:r>
    </w:p>
    <w:p w14:paraId="662D8EEF" w14:textId="77777777" w:rsidR="00231BB2" w:rsidRPr="00231BB2" w:rsidRDefault="00231BB2" w:rsidP="00231BB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погибает при кипячении в течение 1 минуты.</w:t>
      </w:r>
    </w:p>
    <w:p w14:paraId="7CD14A40" w14:textId="77777777" w:rsid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Вирус постоянно изменяется, попадая от одного человека к другому, изменяется даже в процессе лечения. </w:t>
      </w:r>
      <w:r w:rsidR="00BD5C39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Поэтому сложно</w:t>
      </w:r>
      <w:r w:rsidR="00BD5C3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создать 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вакцину и </w:t>
      </w:r>
      <w:r w:rsidR="00BD5C39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лекарства против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ВИЧ.</w:t>
      </w:r>
    </w:p>
    <w:p w14:paraId="041A7AE1" w14:textId="77777777" w:rsidR="00BD5C39" w:rsidRPr="00231BB2" w:rsidRDefault="00BD5C39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06E8C682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proofErr w:type="gramStart"/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Развитие  ВИЧ</w:t>
      </w:r>
      <w:proofErr w:type="gramEnd"/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-инфекции</w:t>
      </w:r>
    </w:p>
    <w:p w14:paraId="2B14289E" w14:textId="77777777" w:rsidR="00231BB2" w:rsidRPr="00231BB2" w:rsidRDefault="00A251B6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0C7AD6D" wp14:editId="1755037F">
            <wp:simplePos x="0" y="0"/>
            <wp:positionH relativeFrom="column">
              <wp:posOffset>-80010</wp:posOffset>
            </wp:positionH>
            <wp:positionV relativeFrom="paragraph">
              <wp:posOffset>1118870</wp:posOffset>
            </wp:positionV>
            <wp:extent cx="6105525" cy="2776220"/>
            <wp:effectExtent l="0" t="0" r="9525" b="5080"/>
            <wp:wrapTight wrapText="bothSides">
              <wp:wrapPolygon edited="0">
                <wp:start x="0" y="0"/>
                <wp:lineTo x="0" y="21491"/>
                <wp:lineTo x="21566" y="21491"/>
                <wp:lineTo x="2156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Первичная реакция организма на внедрение ВИЧ проявляется выработкой антител. От момента заражения до выработки антител обычно проходит 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в</w:t>
      </w:r>
      <w:r w:rsidR="00BD5C39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среднем от 3 недель до 3 месяцев. Нередки случаи появления антител только через 6 месяцев. Этот период называется периодом «</w:t>
      </w:r>
      <w:proofErr w:type="spellStart"/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сероконверсионного</w:t>
      </w:r>
      <w:proofErr w:type="spellEnd"/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окна».</w:t>
      </w:r>
    </w:p>
    <w:p w14:paraId="3F670280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Следующий период развития ВИЧ называют бессимптомным или скрытым. Длительность его может быть разной: от нескольких месяцев до нескольких лет (5-15 лет). Характеризуется он отсутствием проявлений болезни. После бессимптомного периода в организме может развиться инфекционный процесс. Среди первых признаков прогрессирования болезни – увеличение лимфоузлов (</w:t>
      </w:r>
      <w:proofErr w:type="spellStart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лимфоаденопатия</w:t>
      </w:r>
      <w:proofErr w:type="spellEnd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).</w:t>
      </w:r>
    </w:p>
    <w:p w14:paraId="6DD7BED1" w14:textId="77777777" w:rsidR="00420E63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Когда ВИЧ переходит в </w:t>
      </w:r>
      <w:proofErr w:type="gramStart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стадию  СПИД</w:t>
      </w:r>
      <w:proofErr w:type="gramEnd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, у человека могут быть такие симптомы:  </w:t>
      </w:r>
    </w:p>
    <w:p w14:paraId="08C03B5C" w14:textId="77777777" w:rsidR="00231BB2" w:rsidRPr="00231BB2" w:rsidRDefault="00420E63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снижение массы тела;</w:t>
      </w:r>
    </w:p>
    <w:p w14:paraId="51B1ED65" w14:textId="77777777" w:rsidR="00231BB2" w:rsidRPr="00231BB2" w:rsidRDefault="00231BB2" w:rsidP="00420E6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недомогание, усталость, сонливость;</w:t>
      </w:r>
    </w:p>
    <w:p w14:paraId="31ED25A4" w14:textId="77777777" w:rsidR="00231BB2" w:rsidRPr="00231BB2" w:rsidRDefault="00231BB2" w:rsidP="00420E6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потеря аппетита;</w:t>
      </w:r>
    </w:p>
    <w:p w14:paraId="71C9D845" w14:textId="77777777" w:rsidR="00231BB2" w:rsidRPr="00231BB2" w:rsidRDefault="00231BB2" w:rsidP="00420E6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spellStart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немотивированая</w:t>
      </w:r>
      <w:proofErr w:type="spellEnd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диарея (понос);</w:t>
      </w:r>
    </w:p>
    <w:p w14:paraId="677ACB25" w14:textId="77777777" w:rsidR="00231BB2" w:rsidRPr="00231BB2" w:rsidRDefault="00231BB2" w:rsidP="00420E6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повышение температуры;</w:t>
      </w:r>
    </w:p>
    <w:p w14:paraId="6CD042D9" w14:textId="77777777" w:rsidR="00231BB2" w:rsidRPr="00231BB2" w:rsidRDefault="00231BB2" w:rsidP="00420E6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головная боль;</w:t>
      </w:r>
    </w:p>
    <w:p w14:paraId="0CA17B11" w14:textId="77777777" w:rsidR="00231BB2" w:rsidRDefault="00231BB2" w:rsidP="00420E6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увеличение лимфоузлов.</w:t>
      </w:r>
    </w:p>
    <w:p w14:paraId="29FAF4F2" w14:textId="77777777" w:rsidR="00420E63" w:rsidRPr="00231BB2" w:rsidRDefault="00420E63" w:rsidP="00420E6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1B93C37B" w14:textId="77777777" w:rsidR="00231BB2" w:rsidRPr="00231BB2" w:rsidRDefault="00231BB2" w:rsidP="00420E63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СПИД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характеризуется развитием оппортунистических (сопутствующих) инфекций </w:t>
      </w:r>
      <w:r w:rsidR="00420E63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и опухолей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Инфекции тяжело </w:t>
      </w:r>
      <w:r w:rsidR="00420E63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поддаются лечению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0EBEF7D0" w14:textId="77777777" w:rsid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gramStart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На  ВИЧ</w:t>
      </w:r>
      <w:proofErr w:type="gramEnd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 можно влиять при помощи антиретровирусных (АРВ) препаратов, которые замедляют прогрессирование ВИЧ-инфекции вплоть до</w:t>
      </w:r>
      <w:r w:rsid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предупреждения развития СПИДа. Результатом антиретровирусной терапии является существенное удлинение продолжительности жизни и повышение ее качества.</w:t>
      </w:r>
    </w:p>
    <w:p w14:paraId="4F35ADE5" w14:textId="77777777" w:rsidR="00420E63" w:rsidRPr="00231BB2" w:rsidRDefault="00420E63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595D0108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Диагностика ВИЧ-инфекции</w:t>
      </w:r>
    </w:p>
    <w:p w14:paraId="5FFD7DC0" w14:textId="77777777" w:rsidR="00231BB2" w:rsidRPr="00231BB2" w:rsidRDefault="00420E63" w:rsidP="00420E63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Определить наличие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 ВИЧ в организме 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и поставить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 диагноз только по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внешним признакам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 нельзя. Необходимо исследование крови. При этом устанавливают факт наличия в крови антител 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к ВИЧ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(ВИЧ-тест) и количество самого вируса (вирусную нагрузку).</w:t>
      </w:r>
    </w:p>
    <w:p w14:paraId="1ACE1388" w14:textId="77777777" w:rsidR="00231BB2" w:rsidRPr="00231BB2" w:rsidRDefault="00420E63" w:rsidP="00420E63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Иммуноферментный анализ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(ИФА) проводят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для выявления в сыворотке 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крови антител к ВИЧ.</w:t>
      </w:r>
    </w:p>
    <w:p w14:paraId="6ED007A5" w14:textId="77777777" w:rsidR="00231BB2" w:rsidRPr="00231BB2" w:rsidRDefault="00231BB2" w:rsidP="00420E63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Метод полимеразной цепной реакции (ПЦР) используют для</w:t>
      </w:r>
      <w:r w:rsid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определения вирусной нагрузки. Это очень эффективная и чувствительная реакция, позволяющая определить наличие вируса независимо от наличия антител.</w:t>
      </w:r>
    </w:p>
    <w:p w14:paraId="3DC22A78" w14:textId="77777777" w:rsidR="00231BB2" w:rsidRPr="00231BB2" w:rsidRDefault="00231BB2" w:rsidP="00420E63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Кроме этого, в настоящее время используются экспресс-тесты на</w:t>
      </w:r>
      <w:r w:rsid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ВИЧ, которые позволяют получить результат через 15-30 минут.</w:t>
      </w:r>
    </w:p>
    <w:p w14:paraId="5CE41C3A" w14:textId="77777777" w:rsidR="00231BB2" w:rsidRDefault="00420E63" w:rsidP="00420E63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Тестирование на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ВИЧ можно пройти во всех организациях здравоохранения республики. Перед обследование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м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проводится </w:t>
      </w:r>
      <w:proofErr w:type="spellStart"/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дотестовое</w:t>
      </w:r>
      <w:proofErr w:type="spellEnd"/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консультирование, в ходе которого информируют о дальнейших действиях в зависимости от результата. После получения результата тестирования 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проводится </w:t>
      </w:r>
      <w:proofErr w:type="spellStart"/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посттестовое</w:t>
      </w:r>
      <w:proofErr w:type="spellEnd"/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 консультирование. В случае положительного результата это, прежде всего, предоставление информации о заболевании и эмоциональная поддержка человека. Если результат отрицательный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="00231BB2"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человеком обсуждаются вопросы, связанные с предупреждением риска заражения ВИЧ в дальнейшем.</w:t>
      </w:r>
    </w:p>
    <w:p w14:paraId="361BC6B8" w14:textId="77777777" w:rsidR="00420E63" w:rsidRPr="00231BB2" w:rsidRDefault="00420E63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62A35F07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proofErr w:type="gramStart"/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Профилактика  ВИЧ</w:t>
      </w:r>
      <w:proofErr w:type="gramEnd"/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-инфекции</w:t>
      </w:r>
    </w:p>
    <w:p w14:paraId="308175BF" w14:textId="77777777" w:rsidR="00420E63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В Республике Беларусь</w:t>
      </w:r>
      <w:r w:rsidR="00420E63" w:rsidRP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 соответствии с подпрограммой 5 </w:t>
      </w:r>
      <w:r w:rsid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r w:rsidR="00420E63" w:rsidRP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Профилактика ВИЧ-инфекции</w:t>
      </w:r>
      <w:r w:rsid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  <w:r w:rsidR="00420E63" w:rsidRP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госпрограммы </w:t>
      </w:r>
      <w:r w:rsid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r w:rsidR="00420E63" w:rsidRP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Здоровье народа и демографическая безопасность</w:t>
      </w:r>
      <w:r w:rsid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  <w:r w:rsidR="00420E63" w:rsidRP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 2016-2020 годы</w:t>
      </w:r>
      <w:r w:rsid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</w:t>
      </w:r>
      <w:r w:rsidR="00420E63" w:rsidRP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азработана</w:t>
      </w:r>
      <w:r w:rsid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420E63" w:rsidRPr="00420E63">
        <w:rPr>
          <w:rFonts w:ascii="Times New Roman" w:eastAsia="Times New Roman" w:hAnsi="Times New Roman" w:cs="Times New Roman"/>
          <w:sz w:val="30"/>
          <w:szCs w:val="30"/>
          <w:lang w:eastAsia="ru-RU"/>
        </w:rPr>
        <w:t>Информационная стратегия по ВИЧ-инфекции. Новая редакция информационной стратегии по ВИЧ-инфекции в Беларуси рассчитана на 2019-2023 годы. В ее разработке участвовали государственные и международные организации.</w:t>
      </w:r>
    </w:p>
    <w:p w14:paraId="718EF0EF" w14:textId="77777777" w:rsidR="00420E63" w:rsidRDefault="00420E63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13BDE4C8" w14:textId="77777777" w:rsidR="00231BB2" w:rsidRPr="00231BB2" w:rsidRDefault="00231BB2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Основные направления профилактики ВИЧ-инфекции:</w:t>
      </w:r>
    </w:p>
    <w:p w14:paraId="76FE8C1E" w14:textId="77777777" w:rsidR="00231BB2" w:rsidRPr="00231BB2" w:rsidRDefault="00231BB2" w:rsidP="00A25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безопасное половое поведение, использование презервативов; лечение других болезней, передающихся половым путем;</w:t>
      </w:r>
    </w:p>
    <w:p w14:paraId="1E525555" w14:textId="77777777" w:rsidR="00A251B6" w:rsidRDefault="00231BB2" w:rsidP="00A25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формирование у лиц, употребляющих наркотики инъекционно, навыков более безопасного поведения, обеспечение их средствами защиты (стерильными шприцами, презервативами); </w:t>
      </w:r>
    </w:p>
    <w:p w14:paraId="57A07039" w14:textId="77777777" w:rsidR="00231BB2" w:rsidRPr="00231BB2" w:rsidRDefault="00231BB2" w:rsidP="00A25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абсолютно надежным средством защиты от ВИЧ-инфекции является полный отказ от</w:t>
      </w:r>
      <w:r w:rsidR="00A251B6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употребления наркотиков</w:t>
      </w:r>
      <w:r w:rsidR="00A251B6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14:paraId="40FE2C73" w14:textId="77777777" w:rsidR="00231BB2" w:rsidRPr="00231BB2" w:rsidRDefault="00231BB2" w:rsidP="00A25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обеспечение асептических условий в медицинской практике;</w:t>
      </w:r>
    </w:p>
    <w:p w14:paraId="71FC0746" w14:textId="77777777" w:rsidR="00231BB2" w:rsidRPr="00231BB2" w:rsidRDefault="00231BB2" w:rsidP="00A251B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организация медицинской помощи и социальной поддержки больным ВИЧ-инфекцией, их семьям и окружающим.</w:t>
      </w:r>
    </w:p>
    <w:p w14:paraId="6CAFFDEA" w14:textId="77777777" w:rsidR="00A251B6" w:rsidRDefault="00A251B6" w:rsidP="00231BB2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36ACF305" w14:textId="77777777" w:rsidR="00A251B6" w:rsidRPr="00231BB2" w:rsidRDefault="00A251B6" w:rsidP="00A251B6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Здоровый образ жизни тесно связан с информированностью человека о</w:t>
      </w:r>
      <w:r w:rsidR="00A127C8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закономерностях развития организма, знанием того, что для него полезно, а что может навредить.</w:t>
      </w:r>
    </w:p>
    <w:p w14:paraId="23F3C7C8" w14:textId="77777777" w:rsidR="00231BB2" w:rsidRDefault="00231BB2" w:rsidP="00A251B6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gramStart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Здоровый  образ</w:t>
      </w:r>
      <w:proofErr w:type="gramEnd"/>
      <w:r w:rsidRPr="00231BB2">
        <w:rPr>
          <w:rFonts w:ascii="Times New Roman" w:eastAsia="Times New Roman" w:hAnsi="Times New Roman" w:cs="Times New Roman"/>
          <w:sz w:val="30"/>
          <w:szCs w:val="30"/>
          <w:lang w:eastAsia="ru-RU"/>
        </w:rPr>
        <w:t> жизни, забота о своем здоровье и здоровье своих близких  –  основа профилактики ВИЧ-инфекции</w:t>
      </w:r>
      <w:r w:rsidR="00A251B6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5A4409A3" w14:textId="77777777" w:rsidR="00A251B6" w:rsidRPr="00231BB2" w:rsidRDefault="00A251B6" w:rsidP="00A251B6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7F32A514" w14:textId="77777777" w:rsidR="00231BB2" w:rsidRDefault="00231BB2" w:rsidP="00A0181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54F3DB90" w14:textId="77777777" w:rsidR="00A127C8" w:rsidRPr="00A127C8" w:rsidRDefault="00A251B6" w:rsidP="008D235B">
      <w:pPr>
        <w:spacing w:after="0" w:line="240" w:lineRule="exac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127C8">
        <w:rPr>
          <w:rFonts w:ascii="Times New Roman" w:hAnsi="Times New Roman" w:cs="Times New Roman"/>
          <w:b/>
          <w:i/>
          <w:sz w:val="24"/>
          <w:szCs w:val="24"/>
        </w:rPr>
        <w:t xml:space="preserve">(по материалам сайтов </w:t>
      </w:r>
      <w:r w:rsidR="00A127C8" w:rsidRPr="00A127C8">
        <w:rPr>
          <w:rFonts w:ascii="Times New Roman" w:hAnsi="Times New Roman" w:cs="Times New Roman"/>
          <w:b/>
          <w:i/>
          <w:sz w:val="24"/>
          <w:szCs w:val="24"/>
        </w:rPr>
        <w:t xml:space="preserve">ГУ «Республиканский центр гигиены, эпидемиологии и общественного здоровья» </w:t>
      </w:r>
      <w:hyperlink r:id="rId10" w:history="1">
        <w:r w:rsidR="00A127C8" w:rsidRPr="00A127C8">
          <w:rPr>
            <w:rStyle w:val="a4"/>
            <w:rFonts w:ascii="Times New Roman" w:hAnsi="Times New Roman" w:cs="Times New Roman"/>
            <w:b/>
            <w:i/>
            <w:color w:val="auto"/>
            <w:sz w:val="24"/>
            <w:szCs w:val="24"/>
            <w:u w:val="none"/>
          </w:rPr>
          <w:t>https://rcheph.by/news/vsemirnyy-den-borby-so-spidom.html</w:t>
        </w:r>
      </w:hyperlink>
      <w:r w:rsidR="00A127C8" w:rsidRPr="00A127C8">
        <w:rPr>
          <w:rFonts w:ascii="Times New Roman" w:hAnsi="Times New Roman" w:cs="Times New Roman"/>
          <w:b/>
          <w:i/>
          <w:sz w:val="24"/>
          <w:szCs w:val="24"/>
        </w:rPr>
        <w:t xml:space="preserve">, Министерства иностранных дел Беларуси </w:t>
      </w:r>
      <w:hyperlink r:id="rId11" w:history="1">
        <w:r w:rsidR="00A127C8" w:rsidRPr="00A127C8">
          <w:rPr>
            <w:rStyle w:val="a4"/>
            <w:rFonts w:ascii="Times New Roman" w:hAnsi="Times New Roman" w:cs="Times New Roman"/>
            <w:b/>
            <w:i/>
            <w:color w:val="auto"/>
            <w:sz w:val="24"/>
            <w:szCs w:val="24"/>
            <w:u w:val="none"/>
          </w:rPr>
          <w:t>https://mfa.gov.by/mulateral/organization/list/c886c0574dfe12f3.html</w:t>
        </w:r>
      </w:hyperlink>
      <w:r w:rsidR="00A127C8" w:rsidRPr="00A127C8">
        <w:rPr>
          <w:rFonts w:ascii="Times New Roman" w:hAnsi="Times New Roman" w:cs="Times New Roman"/>
          <w:b/>
          <w:i/>
          <w:sz w:val="24"/>
          <w:szCs w:val="24"/>
        </w:rPr>
        <w:t>;</w:t>
      </w:r>
    </w:p>
    <w:p w14:paraId="2A3B0159" w14:textId="77777777" w:rsidR="00A127C8" w:rsidRPr="00A127C8" w:rsidRDefault="00A127C8" w:rsidP="008D235B">
      <w:pPr>
        <w:spacing w:after="0" w:line="240" w:lineRule="exac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127C8">
        <w:rPr>
          <w:rFonts w:ascii="Times New Roman" w:hAnsi="Times New Roman" w:cs="Times New Roman"/>
          <w:b/>
          <w:i/>
          <w:sz w:val="24"/>
          <w:szCs w:val="24"/>
        </w:rPr>
        <w:t xml:space="preserve">Института парламентаризма и предпринимательства </w:t>
      </w:r>
      <w:hyperlink r:id="rId12" w:history="1">
        <w:r w:rsidR="008D235B" w:rsidRPr="008D235B">
          <w:rPr>
            <w:rStyle w:val="a4"/>
            <w:rFonts w:ascii="Times New Roman" w:hAnsi="Times New Roman" w:cs="Times New Roman"/>
            <w:b/>
            <w:i/>
            <w:color w:val="auto"/>
            <w:sz w:val="24"/>
            <w:szCs w:val="24"/>
            <w:u w:val="none"/>
          </w:rPr>
          <w:t>https://ipp.by/ideologicheskaya-rabota/profilakticheskaya-rabota/profilaktika-vich-infektsii</w:t>
        </w:r>
      </w:hyperlink>
      <w:r w:rsidR="008D235B" w:rsidRPr="008D235B">
        <w:rPr>
          <w:rFonts w:ascii="Times New Roman" w:hAnsi="Times New Roman" w:cs="Times New Roman"/>
          <w:b/>
          <w:i/>
          <w:sz w:val="24"/>
          <w:szCs w:val="24"/>
        </w:rPr>
        <w:t>; У</w:t>
      </w:r>
      <w:r w:rsidR="008D235B">
        <w:rPr>
          <w:rFonts w:ascii="Times New Roman" w:hAnsi="Times New Roman" w:cs="Times New Roman"/>
          <w:b/>
          <w:i/>
          <w:sz w:val="24"/>
          <w:szCs w:val="24"/>
        </w:rPr>
        <w:t>З «Городская инфекционная больница»</w:t>
      </w:r>
      <w:r w:rsidR="008D235B" w:rsidRPr="008D235B">
        <w:t xml:space="preserve"> </w:t>
      </w:r>
      <w:r w:rsidR="008D235B" w:rsidRPr="008D235B">
        <w:rPr>
          <w:rFonts w:ascii="Times New Roman" w:hAnsi="Times New Roman" w:cs="Times New Roman"/>
          <w:b/>
          <w:i/>
          <w:sz w:val="24"/>
          <w:szCs w:val="24"/>
        </w:rPr>
        <w:t>https://gkib.by/obrashcheniya/571-konsultativnaya-pomoshch-po-voprosam-vich-spid-telefony-goryachikh-linij-dlya-molodezhi</w:t>
      </w:r>
      <w:r w:rsidR="008D235B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14:paraId="34AF8B99" w14:textId="77777777" w:rsidR="00A127C8" w:rsidRDefault="00A127C8" w:rsidP="00A12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8B455F" w14:textId="77777777" w:rsidR="003828A4" w:rsidRDefault="003828A4" w:rsidP="00A12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F130B7" w14:textId="77777777" w:rsidR="003828A4" w:rsidRDefault="003828A4" w:rsidP="00A12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E6C934" w14:textId="77777777" w:rsidR="003828A4" w:rsidRDefault="003828A4" w:rsidP="00A12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C198F3" w14:textId="77777777" w:rsidR="003828A4" w:rsidRDefault="003828A4" w:rsidP="00A12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155993" w14:textId="77777777" w:rsidR="003828A4" w:rsidRDefault="003828A4" w:rsidP="00A12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1A3831" w14:textId="77777777" w:rsidR="003828A4" w:rsidRPr="003828A4" w:rsidRDefault="003828A4" w:rsidP="003828A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kern w:val="36"/>
          <w:sz w:val="30"/>
          <w:szCs w:val="30"/>
          <w:lang w:eastAsia="ru-RU"/>
        </w:rPr>
        <w:lastRenderedPageBreak/>
        <w:t>Консультативная помощь по вопросам ВИЧ/СПИД</w:t>
      </w:r>
    </w:p>
    <w:p w14:paraId="55EA76D5" w14:textId="77777777" w:rsidR="003828A4" w:rsidRPr="003828A4" w:rsidRDefault="003828A4" w:rsidP="003828A4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 xml:space="preserve"> </w:t>
      </w:r>
    </w:p>
    <w:p w14:paraId="1EDDAAB7" w14:textId="77777777" w:rsidR="003828A4" w:rsidRPr="003828A4" w:rsidRDefault="003828A4" w:rsidP="003828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 xml:space="preserve">ТЕЛЕФОНЫ «ГОРЯЧИХ ЛИНИЙ» ДЛЯ МОЛОДЕЖИ  </w:t>
      </w:r>
    </w:p>
    <w:p w14:paraId="38EAE015" w14:textId="77777777" w:rsidR="003828A4" w:rsidRPr="003828A4" w:rsidRDefault="003828A4" w:rsidP="003828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proofErr w:type="gramStart"/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В  ОТДЕЛАХ</w:t>
      </w:r>
      <w:proofErr w:type="gramEnd"/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 xml:space="preserve"> ПРОФИЛАКТИКИ ВИЧ/СПИД  ОБЛАСТНЫХ ЦЕНТРОВ ГИГИЕНЫ,  ЭПИДЕМИОЛОГИИ И ОБЩЕСТВЕННОГО ЗДОРОВЬЯ</w:t>
      </w:r>
    </w:p>
    <w:p w14:paraId="25A368E9" w14:textId="77777777" w:rsidR="003828A4" w:rsidRPr="003828A4" w:rsidRDefault="003828A4" w:rsidP="00C169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г. Минск </w:t>
      </w:r>
      <w:proofErr w:type="gramStart"/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–  тел.</w:t>
      </w:r>
      <w:proofErr w:type="gramEnd"/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(8 017) 227 48 25</w:t>
      </w:r>
    </w:p>
    <w:p w14:paraId="08FC7FF9" w14:textId="77777777" w:rsidR="003828A4" w:rsidRPr="003828A4" w:rsidRDefault="003828A4" w:rsidP="00C169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г. Витебск – тел. (8 0212) 223 80 82</w:t>
      </w:r>
    </w:p>
    <w:p w14:paraId="59C63851" w14:textId="77777777" w:rsidR="003828A4" w:rsidRPr="003828A4" w:rsidRDefault="003828A4" w:rsidP="00C169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г. Гомель – тел. (8 0232) 74 71 40</w:t>
      </w:r>
    </w:p>
    <w:p w14:paraId="246B527F" w14:textId="77777777" w:rsidR="003828A4" w:rsidRPr="003828A4" w:rsidRDefault="003828A4" w:rsidP="00C169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г. Могилев – тел. (8 0222) 24 27 06, 27 08 26</w:t>
      </w:r>
    </w:p>
    <w:p w14:paraId="44488829" w14:textId="77777777" w:rsidR="003828A4" w:rsidRPr="003828A4" w:rsidRDefault="003828A4" w:rsidP="003828A4">
      <w:pPr>
        <w:spacing w:after="0" w:line="240" w:lineRule="auto"/>
        <w:ind w:left="72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2D9C6550" w14:textId="77777777" w:rsidR="003828A4" w:rsidRPr="003828A4" w:rsidRDefault="003828A4" w:rsidP="003828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КОНСУЛЬТАТИВНАЯ ПОМОЩЬ ПО ВОПРОСАМ ВИЧ/СПИД, НАРКОМАНИИ, ИНФЕКЦИЯМ, ПЕРЕДАВАЕМЫМ ПОЛОВЫМ ПУТЕМ:</w:t>
      </w:r>
    </w:p>
    <w:p w14:paraId="63E76E6D" w14:textId="77777777" w:rsidR="003828A4" w:rsidRPr="003828A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Минский городской наркологический диспансер: ул. Гастелло, 16, тел. (8 017) 203 56 98, 235 14 01;</w:t>
      </w:r>
    </w:p>
    <w:p w14:paraId="40842690" w14:textId="77777777" w:rsidR="003828A4" w:rsidRPr="00EB4DD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Минский областной психоневрологический диспансер: ул. Пономаренко,5,</w:t>
      </w:r>
    </w:p>
    <w:p w14:paraId="28C8296C" w14:textId="77777777" w:rsidR="003828A4" w:rsidRPr="003828A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 (8 017) 251 41 70, 207 68 18;</w:t>
      </w:r>
    </w:p>
    <w:p w14:paraId="21E9D62C" w14:textId="77777777" w:rsidR="003828A4" w:rsidRPr="003828A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Брестский областной наркологический диспансер: ул. 17 сентября, 20, тел. (8 0162) 26 52 51;</w:t>
      </w:r>
    </w:p>
    <w:p w14:paraId="22CA29D5" w14:textId="77777777" w:rsidR="003828A4" w:rsidRPr="00EB4DD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Витебский областной психоневрологический диспансер: ул. Гагарина, 10А,</w:t>
      </w:r>
    </w:p>
    <w:p w14:paraId="40B38DAC" w14:textId="77777777" w:rsidR="003828A4" w:rsidRPr="003828A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 (8 0212) 24 98 91, 24 66 90, 24 63 10;</w:t>
      </w:r>
    </w:p>
    <w:p w14:paraId="434EC94A" w14:textId="77777777" w:rsidR="00C169F3" w:rsidRPr="00EB4DD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Гомельский областной наркологический диспансер: ул. Д. Бедного, 26,</w:t>
      </w:r>
    </w:p>
    <w:p w14:paraId="408CF280" w14:textId="77777777" w:rsidR="003828A4" w:rsidRPr="003828A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 (8 0232)55 92 51, 55 96 32;</w:t>
      </w:r>
    </w:p>
    <w:p w14:paraId="7A3FF170" w14:textId="77777777" w:rsidR="003828A4" w:rsidRPr="00EB4DD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Гродненский областной наркологический диспансер: пр-т Космонавтов, 60/6,</w:t>
      </w:r>
    </w:p>
    <w:p w14:paraId="021E46D5" w14:textId="77777777" w:rsidR="003828A4" w:rsidRPr="003828A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 (8 0152) 75 67 48, 75 67 60;</w:t>
      </w:r>
    </w:p>
    <w:p w14:paraId="5E9017A5" w14:textId="77777777" w:rsidR="003828A4" w:rsidRPr="00EB4DD4" w:rsidRDefault="003828A4" w:rsidP="00EB4DD4">
      <w:pPr>
        <w:spacing w:after="0" w:line="240" w:lineRule="auto"/>
        <w:ind w:left="-851" w:right="-1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A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Могилевский областной наркологический диспансер: ул. Сурганова, 41, тел. (8 0222) 27 92 83.</w:t>
      </w:r>
    </w:p>
    <w:p w14:paraId="58E7EC9C" w14:textId="77777777" w:rsidR="003828A4" w:rsidRPr="003828A4" w:rsidRDefault="003828A4" w:rsidP="00EB4DD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546CFB15" w14:textId="77777777" w:rsidR="003828A4" w:rsidRPr="003828A4" w:rsidRDefault="003828A4" w:rsidP="003828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Республиканский центр гигиены, эпидемиологии и общественного здоровья</w:t>
      </w:r>
    </w:p>
    <w:p w14:paraId="73E9295F" w14:textId="77777777" w:rsidR="003828A4" w:rsidRPr="003828A4" w:rsidRDefault="00C02FFF" w:rsidP="003828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hyperlink r:id="rId13" w:history="1">
        <w:r w:rsidR="003828A4" w:rsidRPr="003828A4">
          <w:rPr>
            <w:rFonts w:ascii="Times New Roman" w:eastAsia="Times New Roman" w:hAnsi="Times New Roman" w:cs="Times New Roman"/>
            <w:bCs/>
            <w:sz w:val="25"/>
            <w:szCs w:val="25"/>
            <w:lang w:eastAsia="ru-RU"/>
          </w:rPr>
          <w:t>Отдел профилактики ВИЧ/СПИД</w:t>
        </w:r>
      </w:hyperlink>
      <w:r w:rsidR="003828A4"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(220048 г. Минск, ул. К. Цеткин, 4 (3-й этаж)</w:t>
      </w:r>
    </w:p>
    <w:p w14:paraId="52E50C0F" w14:textId="77777777" w:rsidR="003828A4" w:rsidRPr="003828A4" w:rsidRDefault="003828A4" w:rsidP="003828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Телефон процедурного (анонимного) кабинета для тестирования на ВИЧ-инфекцию, сифилис, гепатит В и С (тестирование на ВИЧ по желанию – анонимно):</w:t>
      </w:r>
    </w:p>
    <w:p w14:paraId="380C80AE" w14:textId="77777777" w:rsidR="003828A4" w:rsidRPr="003828A4" w:rsidRDefault="003828A4" w:rsidP="003828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(8 017) 321 22 68.</w:t>
      </w:r>
    </w:p>
    <w:p w14:paraId="52B155E5" w14:textId="77777777" w:rsidR="003828A4" w:rsidRPr="003828A4" w:rsidRDefault="003828A4" w:rsidP="003828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</w:p>
    <w:p w14:paraId="7839255A" w14:textId="77777777" w:rsidR="003828A4" w:rsidRPr="003828A4" w:rsidRDefault="003828A4" w:rsidP="003828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 xml:space="preserve">Отделы профилактики СПИД Областных </w:t>
      </w:r>
      <w:proofErr w:type="spellStart"/>
      <w:r w:rsidR="00C169F3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ЦГиЭ</w:t>
      </w:r>
      <w:proofErr w:type="spellEnd"/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 xml:space="preserve"> и общественного здоровья:</w:t>
      </w:r>
    </w:p>
    <w:p w14:paraId="435AF4DE" w14:textId="77777777" w:rsidR="003828A4" w:rsidRPr="003828A4" w:rsidRDefault="003828A4" w:rsidP="00C169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г. Брест, тел. (8 0162) 23 67 00;</w:t>
      </w:r>
    </w:p>
    <w:p w14:paraId="1370B634" w14:textId="77777777" w:rsidR="003828A4" w:rsidRPr="003828A4" w:rsidRDefault="003828A4" w:rsidP="00C169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г. Гомель, тел. (8 0232) 74 71 40;</w:t>
      </w:r>
    </w:p>
    <w:p w14:paraId="660A9C4A" w14:textId="77777777" w:rsidR="003828A4" w:rsidRPr="003828A4" w:rsidRDefault="003828A4" w:rsidP="00C169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г. Могилев, тел. (8 0222) 24 27 07;</w:t>
      </w:r>
    </w:p>
    <w:p w14:paraId="401AB3F3" w14:textId="77777777" w:rsidR="003828A4" w:rsidRPr="003828A4" w:rsidRDefault="003828A4" w:rsidP="00C169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г. Гродно, тел. (8 0152) 75 57 48, 75 54 14;</w:t>
      </w:r>
    </w:p>
    <w:p w14:paraId="5B764EC9" w14:textId="77777777" w:rsidR="003828A4" w:rsidRDefault="003828A4" w:rsidP="00C169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г. Витебск, тел. 21 00 21.</w:t>
      </w:r>
    </w:p>
    <w:p w14:paraId="64B9693B" w14:textId="77777777" w:rsidR="00C169F3" w:rsidRPr="003828A4" w:rsidRDefault="00C169F3" w:rsidP="00C169F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3806F212" w14:textId="77777777" w:rsidR="00C169F3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Минский городской кожно-венерологический диспансер:</w:t>
      </w:r>
    </w:p>
    <w:p w14:paraId="7D817D1E" w14:textId="77777777" w:rsidR="003828A4" w:rsidRPr="003828A4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ул. Прилукская, 46-а, тел. (8 017) 270 91 14, 270 91 01;</w:t>
      </w:r>
    </w:p>
    <w:p w14:paraId="6BA9ED45" w14:textId="77777777" w:rsidR="00C169F3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Минский областной кожно-венерологический диспансер:</w:t>
      </w:r>
    </w:p>
    <w:p w14:paraId="71005631" w14:textId="77777777" w:rsidR="003828A4" w:rsidRPr="003828A4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ул. П. Бровки, 7, тел. (8 017) 233 97 04, 232 31 02;</w:t>
      </w:r>
    </w:p>
    <w:p w14:paraId="34F785D2" w14:textId="77777777" w:rsidR="00C169F3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Брестский областной кожно-венерологический диспансер:</w:t>
      </w:r>
    </w:p>
    <w:p w14:paraId="16D5920C" w14:textId="77777777" w:rsidR="003828A4" w:rsidRPr="003828A4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ул. Медицинская, 5, д. </w:t>
      </w:r>
      <w:proofErr w:type="spellStart"/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Вычулки</w:t>
      </w:r>
      <w:proofErr w:type="spellEnd"/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Брестской области, тел. (8 0162) 97 70 22;</w:t>
      </w:r>
    </w:p>
    <w:p w14:paraId="1A509826" w14:textId="77777777" w:rsidR="00C169F3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Витебский областной кожно-венерологический диспансер:</w:t>
      </w:r>
    </w:p>
    <w:p w14:paraId="20E9AFB7" w14:textId="77777777" w:rsidR="003828A4" w:rsidRPr="003828A4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ул. </w:t>
      </w:r>
      <w:proofErr w:type="spellStart"/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Б.Хмельницкого</w:t>
      </w:r>
      <w:proofErr w:type="spellEnd"/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, 9, тел. (8 0212) 27 10 73, 37 38 62;</w:t>
      </w:r>
    </w:p>
    <w:p w14:paraId="4006C504" w14:textId="77777777" w:rsidR="00C169F3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Гомельский областной кожно-венерологический диспансер:</w:t>
      </w:r>
    </w:p>
    <w:p w14:paraId="5EC0F382" w14:textId="77777777" w:rsidR="003828A4" w:rsidRPr="003828A4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ул. Медицинская, 10, тел. (8 0232) 45 88 97, 45 95 57;</w:t>
      </w:r>
    </w:p>
    <w:p w14:paraId="2B4A9FE3" w14:textId="77777777" w:rsidR="00C169F3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Гродненский областной кожно-венерологический диспансер:</w:t>
      </w:r>
    </w:p>
    <w:p w14:paraId="68E4A340" w14:textId="77777777" w:rsidR="003828A4" w:rsidRPr="003828A4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ул. Домбровского, 39А, тел. (8 0152) 39 02 94, 78 23 84;</w:t>
      </w:r>
    </w:p>
    <w:p w14:paraId="2657BBA6" w14:textId="77777777" w:rsidR="00C169F3" w:rsidRDefault="003828A4" w:rsidP="008D23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3828A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Могилевский областной кожно-венерологический диспансер:</w:t>
      </w:r>
    </w:p>
    <w:p w14:paraId="0EC68A47" w14:textId="77777777" w:rsidR="003828A4" w:rsidRPr="003828A4" w:rsidRDefault="00C169F3" w:rsidP="008D235B">
      <w:pPr>
        <w:spacing w:after="0" w:line="240" w:lineRule="auto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у</w:t>
      </w:r>
      <w:r w:rsidR="003828A4" w:rsidRPr="003828A4">
        <w:rPr>
          <w:rFonts w:ascii="Times New Roman" w:eastAsia="Times New Roman" w:hAnsi="Times New Roman" w:cs="Times New Roman"/>
          <w:sz w:val="25"/>
          <w:szCs w:val="25"/>
          <w:lang w:eastAsia="ru-RU"/>
        </w:rPr>
        <w:t>л. Сосновая, 4, тел. (8 0222) 42 89 61, 42 14 16.</w:t>
      </w:r>
    </w:p>
    <w:sectPr w:rsidR="003828A4" w:rsidRPr="003828A4" w:rsidSect="00A127C8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B531A"/>
    <w:multiLevelType w:val="multilevel"/>
    <w:tmpl w:val="A386C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5E11EB"/>
    <w:multiLevelType w:val="hybridMultilevel"/>
    <w:tmpl w:val="4B846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7A53F8"/>
    <w:multiLevelType w:val="multilevel"/>
    <w:tmpl w:val="3E78F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90316D"/>
    <w:multiLevelType w:val="multilevel"/>
    <w:tmpl w:val="A976B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9B248D"/>
    <w:multiLevelType w:val="multilevel"/>
    <w:tmpl w:val="B9383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895453"/>
    <w:multiLevelType w:val="multilevel"/>
    <w:tmpl w:val="98C65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EA2845"/>
    <w:multiLevelType w:val="multilevel"/>
    <w:tmpl w:val="52DAF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034928"/>
    <w:multiLevelType w:val="multilevel"/>
    <w:tmpl w:val="B302F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4E21BA"/>
    <w:multiLevelType w:val="multilevel"/>
    <w:tmpl w:val="4164F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947"/>
    <w:rsid w:val="000878FA"/>
    <w:rsid w:val="00227DF5"/>
    <w:rsid w:val="00231BB2"/>
    <w:rsid w:val="003828A4"/>
    <w:rsid w:val="003F73A7"/>
    <w:rsid w:val="00420E63"/>
    <w:rsid w:val="00523947"/>
    <w:rsid w:val="00686C7D"/>
    <w:rsid w:val="008D235B"/>
    <w:rsid w:val="00A01811"/>
    <w:rsid w:val="00A127C8"/>
    <w:rsid w:val="00A251B6"/>
    <w:rsid w:val="00BD5C39"/>
    <w:rsid w:val="00C02FFF"/>
    <w:rsid w:val="00C169F3"/>
    <w:rsid w:val="00D75DEF"/>
    <w:rsid w:val="00E714E1"/>
    <w:rsid w:val="00EB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D5F24EB"/>
  <w15:chartTrackingRefBased/>
  <w15:docId w15:val="{A7F32443-F828-4F60-99C2-A2E1FBC9C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1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127C8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A127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92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rcheph.by/ru/catalog/page_22_23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ipp.by/ideologicheskaya-rabota/profilakticheskaya-rabota/profilaktika-vich-infektsi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mfa.gov.by/mulateral/organization/list/c886c0574dfe12f3.html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https://rcheph.by/news/vsemirnyy-den-borby-so-spidom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3129</Words>
  <Characters>17841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Листратенко</dc:creator>
  <cp:keywords/>
  <dc:description/>
  <cp:lastModifiedBy>Николаев Глеб Андреевич</cp:lastModifiedBy>
  <cp:revision>2</cp:revision>
  <dcterms:created xsi:type="dcterms:W3CDTF">2020-11-24T06:25:00Z</dcterms:created>
  <dcterms:modified xsi:type="dcterms:W3CDTF">2020-11-24T06:25:00Z</dcterms:modified>
</cp:coreProperties>
</file>