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F86E" w14:textId="77777777" w:rsidR="00061DE6" w:rsidRDefault="00A67554" w:rsidP="00A6755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Темы тренингов </w:t>
      </w:r>
    </w:p>
    <w:p w14:paraId="59C4313D" w14:textId="77777777" w:rsidR="00061DE6" w:rsidRDefault="00A67554" w:rsidP="00A6755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основополагающему стандарту ГОСТ ISO/IEC </w:t>
      </w:r>
      <w:r w:rsidR="00061DE6" w:rsidRPr="00A675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17025–2019 </w:t>
      </w:r>
      <w:r w:rsidRPr="00A675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777165D" w14:textId="77777777" w:rsidR="00061DE6" w:rsidRDefault="00A67554" w:rsidP="00A6755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испытательных лабораторий, </w:t>
      </w:r>
      <w:r w:rsidR="00F0350E" w:rsidRPr="00025A76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осуществляющи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="00F0350E" w:rsidRPr="00025A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87D3448" w14:textId="56A1C7B4" w:rsidR="002B2E71" w:rsidRPr="00025A76" w:rsidRDefault="008B512B" w:rsidP="00A6755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25A7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неразрушающий контроль </w:t>
      </w:r>
    </w:p>
    <w:p w14:paraId="7292681E" w14:textId="77777777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1.Документированные свидетельства реализации требований к беспристрастности (п.4.1) и конфиденциальности (п.4.2).</w:t>
      </w:r>
    </w:p>
    <w:p w14:paraId="75B14466" w14:textId="77777777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2.Документированные свидетельства реализации требований к структуре (п.5).</w:t>
      </w:r>
    </w:p>
    <w:p w14:paraId="2C9A06D9" w14:textId="77777777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3. Документированные свидетельства реализации требований к персоналу, дополнительные требования из отраслевого законодательства, международных документов, документов органа по аккредитации (п.6.2).</w:t>
      </w:r>
    </w:p>
    <w:p w14:paraId="2C058E2C" w14:textId="77777777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4. Документированные свидетельства реализации требований к помещениям и условиям окружающей среды (п.6.3).</w:t>
      </w:r>
    </w:p>
    <w:p w14:paraId="6C2BF191" w14:textId="77777777" w:rsid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5. Документированные свидетельства реализации требований к оборудованию (п.6.4).</w:t>
      </w:r>
    </w:p>
    <w:p w14:paraId="0D924A7C" w14:textId="6CCEA1E6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6. Документированные свидетельства реализации требований к персоналу, ответственному за метрологическое обеспечение (п.6.4).</w:t>
      </w:r>
    </w:p>
    <w:p w14:paraId="6CDF41BB" w14:textId="77777777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6.Документированные свидетельства реализации требований к метрологической прослеживаемости (п.6.5).</w:t>
      </w:r>
    </w:p>
    <w:p w14:paraId="4BE99F17" w14:textId="77777777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7. Документированные свидетельства реализации требований к продукции и услугам, предоставляемым внешними поставщиками (п.6.6).</w:t>
      </w:r>
    </w:p>
    <w:p w14:paraId="5C890E72" w14:textId="77777777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8.Документированные свидетельства реализации требований к рассмотрению запросов, тендеров и договоров (п.7.1).</w:t>
      </w:r>
    </w:p>
    <w:p w14:paraId="10FC0422" w14:textId="77777777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9. Документированные свидетельства реализации требований к выбору, верификации и валидации методов (п.7.2).</w:t>
      </w:r>
    </w:p>
    <w:p w14:paraId="75F4758C" w14:textId="1DEFAD79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A67554">
        <w:rPr>
          <w:rFonts w:ascii="Times New Roman" w:hAnsi="Times New Roman" w:cs="Times New Roman"/>
          <w:sz w:val="28"/>
          <w:szCs w:val="28"/>
          <w:lang w:val="ru-RU"/>
        </w:rPr>
        <w:t>. Документированные свидетельства реализации требований к обращению с объектами испытаний (п.7.4).</w:t>
      </w:r>
    </w:p>
    <w:p w14:paraId="3E4E6AD4" w14:textId="1074C2E3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67554">
        <w:rPr>
          <w:rFonts w:ascii="Times New Roman" w:hAnsi="Times New Roman" w:cs="Times New Roman"/>
          <w:sz w:val="28"/>
          <w:szCs w:val="28"/>
          <w:lang w:val="ru-RU"/>
        </w:rPr>
        <w:t>. Документированные свидетельства реализации требований к техническим записям (п.7.5).</w:t>
      </w:r>
    </w:p>
    <w:p w14:paraId="6165214D" w14:textId="7607559E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67554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оцениванию неопределенности измерений (п.7.6).</w:t>
      </w:r>
    </w:p>
    <w:p w14:paraId="7FBB8273" w14:textId="68E6E448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67554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обеспечению достоверности результатов (п.7.7).</w:t>
      </w:r>
    </w:p>
    <w:p w14:paraId="5788832A" w14:textId="2C7C52C7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14</w:t>
      </w:r>
      <w:r w:rsidRPr="00A67554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представлению отчетов о результатах (п.7.8).</w:t>
      </w:r>
    </w:p>
    <w:p w14:paraId="2B1CD92C" w14:textId="71DAB114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A67554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рассмотрения жалоб/претензий, требования законодательства Республики Беларусь (</w:t>
      </w:r>
      <w:r w:rsidR="00C57A1A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A67554">
        <w:rPr>
          <w:rFonts w:ascii="Times New Roman" w:hAnsi="Times New Roman" w:cs="Times New Roman"/>
          <w:sz w:val="28"/>
          <w:szCs w:val="28"/>
          <w:lang w:val="ru-RU"/>
        </w:rPr>
        <w:t>7.9).</w:t>
      </w:r>
    </w:p>
    <w:p w14:paraId="0CC42A94" w14:textId="7C7D1630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A67554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проведения внутренних аудитов, выполнения любых последующих действий и управления несоответствующей работой (п.п.7.10, 8.7, 8.8).</w:t>
      </w:r>
    </w:p>
    <w:p w14:paraId="5CA22F14" w14:textId="709A6ABE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67554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управлению данными и информацией (п.7.11).</w:t>
      </w:r>
    </w:p>
    <w:p w14:paraId="54F4FEC3" w14:textId="1E6CA1A4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A67554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построению системы менеджмента по варианту А и В, к управлению документацией и управлению записями (п.п.8.1-8.4).</w:t>
      </w:r>
    </w:p>
    <w:p w14:paraId="55DE5947" w14:textId="37A9A379" w:rsidR="00A67554" w:rsidRPr="00A67554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755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A67554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выполнению действий, связанных с рисками и возможностями (п.8.5).</w:t>
      </w:r>
    </w:p>
    <w:p w14:paraId="48EAA2D6" w14:textId="577882FD" w:rsidR="005863B1" w:rsidRPr="00025A76" w:rsidRDefault="00A67554" w:rsidP="00A6755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A67554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анализа со стороны руководства и последующих улучшений (п.п.8.6, 8.9).</w:t>
      </w:r>
    </w:p>
    <w:sectPr w:rsidR="005863B1" w:rsidRPr="00025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53"/>
    <w:rsid w:val="00025A76"/>
    <w:rsid w:val="00061DE6"/>
    <w:rsid w:val="00074457"/>
    <w:rsid w:val="00084DC1"/>
    <w:rsid w:val="001F28E3"/>
    <w:rsid w:val="00277755"/>
    <w:rsid w:val="002B2E71"/>
    <w:rsid w:val="003C0D6E"/>
    <w:rsid w:val="00515E2A"/>
    <w:rsid w:val="005863B1"/>
    <w:rsid w:val="005C62A4"/>
    <w:rsid w:val="0075593A"/>
    <w:rsid w:val="007D505F"/>
    <w:rsid w:val="008B512B"/>
    <w:rsid w:val="00A07B10"/>
    <w:rsid w:val="00A67554"/>
    <w:rsid w:val="00A96353"/>
    <w:rsid w:val="00AD68F4"/>
    <w:rsid w:val="00AF5456"/>
    <w:rsid w:val="00B578E7"/>
    <w:rsid w:val="00C57A1A"/>
    <w:rsid w:val="00C822B2"/>
    <w:rsid w:val="00CF7800"/>
    <w:rsid w:val="00E507E4"/>
    <w:rsid w:val="00E75692"/>
    <w:rsid w:val="00EE5E1D"/>
    <w:rsid w:val="00F0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477"/>
  <w15:chartTrackingRefBased/>
  <w15:docId w15:val="{DF382670-95D3-4464-8559-F5E34337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3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3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3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3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3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3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3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3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3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Хвалько Нина Александровна</dc:creator>
  <cp:keywords/>
  <dc:description/>
  <cp:lastModifiedBy>Старовыборная Любовь Анатольевна</cp:lastModifiedBy>
  <cp:revision>11</cp:revision>
  <dcterms:created xsi:type="dcterms:W3CDTF">2025-09-11T06:25:00Z</dcterms:created>
  <dcterms:modified xsi:type="dcterms:W3CDTF">2025-09-12T12:09:00Z</dcterms:modified>
</cp:coreProperties>
</file>