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3BE8" w14:textId="77777777" w:rsidR="00E85EDF" w:rsidRPr="00F803A7" w:rsidRDefault="00E85EDF" w:rsidP="00E85E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391C0EC5" w14:textId="77777777" w:rsidR="00E85EDF" w:rsidRPr="00F803A7" w:rsidRDefault="00E85EDF" w:rsidP="00E85ED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46F6D18" w14:textId="77777777" w:rsidR="00E85EDF" w:rsidRPr="00F803A7" w:rsidRDefault="00E85EDF" w:rsidP="00E85ED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41B8D6CF" w14:textId="77777777" w:rsidR="00E85EDF" w:rsidRPr="00F803A7" w:rsidRDefault="00E85EDF" w:rsidP="00E85ED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B1599AA" w14:textId="77777777" w:rsidR="00E85EDF" w:rsidRPr="00F803A7" w:rsidRDefault="00E85EDF" w:rsidP="00E85ED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36B50020" w14:textId="77777777" w:rsidR="00E85EDF" w:rsidRPr="00F803A7" w:rsidRDefault="00E85EDF" w:rsidP="00E85ED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8D29EB8" w14:textId="77777777" w:rsidR="00E85EDF" w:rsidRPr="00F803A7" w:rsidRDefault="00E85EDF" w:rsidP="00E85ED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5FEC899A" w14:textId="0A490AC8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19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445"/>
        <w:gridCol w:w="2321"/>
        <w:gridCol w:w="819"/>
        <w:gridCol w:w="3207"/>
        <w:gridCol w:w="3960"/>
        <w:gridCol w:w="1838"/>
      </w:tblGrid>
      <w:tr w:rsidR="00DF1023" w:rsidRPr="00BE71AB" w14:paraId="33F6A93D" w14:textId="77777777" w:rsidTr="00DF1023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67D03C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AC47D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вида оценки (валидация и/или верификация)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4DE0B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вида экономической деятельности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B2E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Код 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7C838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</w:t>
            </w:r>
          </w:p>
          <w:p w14:paraId="43CF9F1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устанавливающего требования к выбросам парниковых газов</w:t>
            </w:r>
          </w:p>
        </w:tc>
        <w:tc>
          <w:tcPr>
            <w:tcW w:w="13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176AFC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</w:t>
            </w:r>
          </w:p>
          <w:p w14:paraId="10700FE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в соответствии с которым проводится валидация и/или верификация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1DE56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Место(а) осуществления деятельности</w:t>
            </w:r>
          </w:p>
        </w:tc>
      </w:tr>
      <w:tr w:rsidR="00DF1023" w:rsidRPr="00BE71AB" w14:paraId="3DAE2B2C" w14:textId="77777777" w:rsidTr="00DF1023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7569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509E2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F9E0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EE28F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57A7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7398A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7199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5DBB04FC" w14:textId="77777777" w:rsidR="00DF1023" w:rsidRDefault="00DF1023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5ECC44EC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1F18190A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62AC6D8D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1C55A689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3D1660C3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522E1EA9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1787B044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4DBE8581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2BC15F10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2F48B1A3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sectPr w:rsidR="00034336" w:rsidSect="000343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05D8" w14:textId="77777777" w:rsidR="009B09DF" w:rsidRDefault="009B09DF">
      <w:pPr>
        <w:spacing w:after="0" w:line="240" w:lineRule="auto"/>
      </w:pPr>
      <w:r>
        <w:separator/>
      </w:r>
    </w:p>
  </w:endnote>
  <w:endnote w:type="continuationSeparator" w:id="0">
    <w:p w14:paraId="3470D7B8" w14:textId="77777777" w:rsidR="009B09DF" w:rsidRDefault="009B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FDE4" w14:textId="77777777" w:rsidR="00034336" w:rsidRDefault="0003433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34336" w:rsidRPr="00034336" w14:paraId="7FF5CA15" w14:textId="77777777" w:rsidTr="00FB408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5706D8" w14:textId="7CC0235B" w:rsidR="00034336" w:rsidRPr="00034336" w:rsidRDefault="00034336" w:rsidP="0003433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Calibri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</w:pPr>
          <w:r w:rsidRPr="00034336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Таблица </w:t>
          </w:r>
          <w:r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6</w:t>
          </w:r>
          <w:r w:rsidRPr="00034336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Приложения 2 </w:t>
          </w:r>
          <w:r w:rsidRPr="00034336">
            <w:rPr>
              <w:rFonts w:ascii="Times New Roman" w:eastAsia="Times New Roman" w:hAnsi="Times New Roman" w:cs="Times New Roman"/>
              <w:spacing w:val="-6"/>
              <w:kern w:val="0"/>
              <w:sz w:val="18"/>
              <w:szCs w:val="18"/>
              <w:lang w:val="ru-RU" w:eastAsia="ru-RU"/>
              <w14:ligatures w14:val="none"/>
            </w:rPr>
            <w:t>к Правилам аккредитации в Национальной системе аккредитации Республики Беларусь, утв</w:t>
          </w:r>
          <w:r w:rsidR="009726AA">
            <w:rPr>
              <w:rFonts w:ascii="Times New Roman" w:eastAsia="Times New Roman" w:hAnsi="Times New Roman" w:cs="Times New Roman"/>
              <w:spacing w:val="-6"/>
              <w:kern w:val="0"/>
              <w:sz w:val="18"/>
              <w:szCs w:val="18"/>
              <w:lang w:val="ru-RU" w:eastAsia="ru-RU"/>
              <w14:ligatures w14:val="none"/>
            </w:rPr>
            <w:t>.</w:t>
          </w:r>
          <w:r w:rsidRPr="00034336">
            <w:rPr>
              <w:rFonts w:ascii="Times New Roman" w:eastAsia="Times New Roman" w:hAnsi="Times New Roman" w:cs="Times New Roman"/>
              <w:spacing w:val="-6"/>
              <w:kern w:val="0"/>
              <w:sz w:val="18"/>
              <w:szCs w:val="18"/>
              <w:lang w:val="ru-RU" w:eastAsia="ru-RU"/>
              <w14:ligatures w14:val="none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034336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EAE663B" w14:textId="77777777" w:rsidR="00034336" w:rsidRPr="00034336" w:rsidRDefault="00034336" w:rsidP="00034336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kern w:val="0"/>
              <w:sz w:val="4"/>
              <w:szCs w:val="4"/>
              <w:lang w:val="ru-RU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394D681" w14:textId="77777777" w:rsidR="00034336" w:rsidRPr="00034336" w:rsidRDefault="00034336" w:rsidP="00034336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</w:pPr>
                  <w:r w:rsidRPr="00034336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034336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2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E233D94" w14:textId="406993C7" w:rsidR="000949BD" w:rsidRPr="00034336" w:rsidRDefault="000949BD" w:rsidP="00034336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A0A47" w:rsidRPr="00034336" w14:paraId="65E8AE61" w14:textId="77777777" w:rsidTr="00FB408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C57813" w14:textId="360F5D79" w:rsidR="003A0A47" w:rsidRPr="00034336" w:rsidRDefault="003A0A47" w:rsidP="003A0A4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Calibri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</w:pPr>
          <w:r w:rsidRPr="00034336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Таблица </w:t>
          </w:r>
          <w:r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6</w:t>
          </w:r>
          <w:r w:rsidRPr="00034336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Приложения 2 </w:t>
          </w:r>
          <w:r w:rsidRPr="00034336">
            <w:rPr>
              <w:rFonts w:ascii="Times New Roman" w:eastAsia="Times New Roman" w:hAnsi="Times New Roman" w:cs="Times New Roman"/>
              <w:spacing w:val="-6"/>
              <w:kern w:val="0"/>
              <w:sz w:val="18"/>
              <w:szCs w:val="18"/>
              <w:lang w:val="ru-RU" w:eastAsia="ru-RU"/>
              <w14:ligatures w14:val="none"/>
            </w:rPr>
            <w:t>к Правилам аккредитации в Национальной системе аккредитации Республики Беларусь, утв</w:t>
          </w:r>
          <w:r w:rsidR="009726AA">
            <w:rPr>
              <w:rFonts w:ascii="Times New Roman" w:eastAsia="Times New Roman" w:hAnsi="Times New Roman" w:cs="Times New Roman"/>
              <w:spacing w:val="-6"/>
              <w:kern w:val="0"/>
              <w:sz w:val="18"/>
              <w:szCs w:val="18"/>
              <w:lang w:val="ru-RU" w:eastAsia="ru-RU"/>
              <w14:ligatures w14:val="none"/>
            </w:rPr>
            <w:t>.</w:t>
          </w:r>
          <w:r w:rsidRPr="00034336">
            <w:rPr>
              <w:rFonts w:ascii="Times New Roman" w:eastAsia="Times New Roman" w:hAnsi="Times New Roman" w:cs="Times New Roman"/>
              <w:spacing w:val="-6"/>
              <w:kern w:val="0"/>
              <w:sz w:val="18"/>
              <w:szCs w:val="18"/>
              <w:lang w:val="ru-RU" w:eastAsia="ru-RU"/>
              <w14:ligatures w14:val="none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034336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E9C29A0" w14:textId="77777777" w:rsidR="003A0A47" w:rsidRPr="00034336" w:rsidRDefault="003A0A47" w:rsidP="003A0A47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kern w:val="0"/>
              <w:sz w:val="4"/>
              <w:szCs w:val="4"/>
              <w:lang w:val="ru-RU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66986970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84955888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F5A5DC" w14:textId="77777777" w:rsidR="003A0A47" w:rsidRPr="00034336" w:rsidRDefault="003A0A47" w:rsidP="003A0A47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</w:pPr>
                  <w:r w:rsidRPr="00034336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034336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2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A078C6" w14:textId="77777777" w:rsidR="00034336" w:rsidRPr="003A0A47" w:rsidRDefault="00034336" w:rsidP="003A0A47">
    <w:pPr>
      <w:pStyle w:val="ae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FF19" w14:textId="77777777" w:rsidR="009B09DF" w:rsidRDefault="009B09DF">
      <w:pPr>
        <w:spacing w:after="0" w:line="240" w:lineRule="auto"/>
      </w:pPr>
      <w:r>
        <w:separator/>
      </w:r>
    </w:p>
  </w:footnote>
  <w:footnote w:type="continuationSeparator" w:id="0">
    <w:p w14:paraId="1F6F4967" w14:textId="77777777" w:rsidR="009B09DF" w:rsidRDefault="009B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BCF1" w14:textId="77777777" w:rsidR="00034336" w:rsidRDefault="0003433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034336" w:rsidRPr="00034336" w14:paraId="0F693E5F" w14:textId="77777777" w:rsidTr="00FB408D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82E2742" w14:textId="77777777" w:rsidR="00034336" w:rsidRPr="00034336" w:rsidRDefault="00034336" w:rsidP="00034336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</w:pPr>
          <w:bookmarkStart w:id="0" w:name="_Hlk212714209"/>
          <w:r w:rsidRPr="00034336">
            <w:rPr>
              <w:rFonts w:ascii="Courier New" w:eastAsia="Times New Roman" w:hAnsi="Courier New" w:cs="Times New Roman"/>
              <w:noProof/>
              <w:snapToGrid w:val="0"/>
              <w:kern w:val="0"/>
              <w:sz w:val="18"/>
              <w:szCs w:val="20"/>
              <w:lang w:val="x-none" w:eastAsia="ru-RU"/>
              <w14:ligatures w14:val="none"/>
            </w:rPr>
            <w:drawing>
              <wp:inline distT="0" distB="0" distL="0" distR="0" wp14:anchorId="538A8054" wp14:editId="67F80EB5">
                <wp:extent cx="250190" cy="319405"/>
                <wp:effectExtent l="0" t="0" r="0" b="0"/>
                <wp:docPr id="98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3433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DA4F4E1" w14:textId="77777777" w:rsidR="00034336" w:rsidRPr="00034336" w:rsidRDefault="00034336" w:rsidP="00034336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2200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x-none" w:eastAsia="x-none"/>
              <w14:ligatures w14:val="none"/>
            </w:rPr>
          </w:pPr>
          <w:r w:rsidRPr="0003433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  <w:bookmarkStart w:id="1" w:name="_Hlk212714126"/>
          <w:r w:rsidRPr="0003433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x-none" w:eastAsia="x-none"/>
              <w14:ligatures w14:val="none"/>
            </w:rPr>
            <w:t xml:space="preserve">по состоянию на </w:t>
          </w:r>
          <w:sdt>
            <w:sdtP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Cs w:val="24"/>
                <w:lang w:val="x-none" w:eastAsia="x-none"/>
                <w14:ligatures w14:val="none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034336">
                <w:rPr>
                  <w:rFonts w:ascii="Times New Roman" w:eastAsia="Times New Roman" w:hAnsi="Times New Roman" w:cs="Times New Roman"/>
                  <w:b/>
                  <w:bCs/>
                  <w:snapToGrid w:val="0"/>
                  <w:color w:val="808080"/>
                  <w:kern w:val="0"/>
                  <w:szCs w:val="24"/>
                  <w:lang w:val="x-none" w:eastAsia="x-none"/>
                  <w14:ligatures w14:val="none"/>
                </w:rPr>
                <w:t>«____» ____________ 20___г.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2C5336C7" w14:textId="77777777" w:rsidR="00034336" w:rsidRPr="00034336" w:rsidRDefault="00034336" w:rsidP="00034336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en-US" w:eastAsia="x-none"/>
              <w14:ligatures w14:val="none"/>
            </w:rPr>
          </w:pPr>
          <w:r w:rsidRPr="0003433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en-US" w:eastAsia="x-none"/>
              <w14:ligatures w14:val="none"/>
            </w:rPr>
            <w:t>BY/112</w:t>
          </w:r>
        </w:p>
      </w:tc>
    </w:tr>
    <w:bookmarkEnd w:id="0"/>
  </w:tbl>
  <w:p w14:paraId="56F9C010" w14:textId="6164062F" w:rsidR="00034336" w:rsidRPr="00034336" w:rsidRDefault="00034336" w:rsidP="0003433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73EB" w14:textId="77777777" w:rsidR="00034336" w:rsidRPr="00034336" w:rsidRDefault="00034336" w:rsidP="00034336">
    <w:pPr>
      <w:widowControl w:val="0"/>
      <w:pBdr>
        <w:bottom w:val="single" w:sz="4" w:space="1" w:color="auto"/>
      </w:pBdr>
      <w:tabs>
        <w:tab w:val="center" w:pos="4153"/>
        <w:tab w:val="right" w:pos="8306"/>
      </w:tabs>
      <w:spacing w:after="0" w:line="320" w:lineRule="auto"/>
      <w:ind w:right="-172" w:hanging="20"/>
      <w:rPr>
        <w:rFonts w:ascii="Courier New" w:eastAsia="Times New Roman" w:hAnsi="Courier New" w:cs="Times New Roman"/>
        <w:snapToGrid w:val="0"/>
        <w:kern w:val="0"/>
        <w:sz w:val="18"/>
        <w:szCs w:val="20"/>
        <w:lang w:val="x-none" w:eastAsia="x-none"/>
        <w14:ligatures w14:val="none"/>
      </w:rPr>
    </w:pPr>
    <w:r w:rsidRPr="00034336">
      <w:rPr>
        <w:rFonts w:ascii="Courier New" w:eastAsia="Times New Roman" w:hAnsi="Courier New" w:cs="Times New Roman"/>
        <w:noProof/>
        <w:snapToGrid w:val="0"/>
        <w:kern w:val="0"/>
        <w:sz w:val="18"/>
        <w:szCs w:val="20"/>
        <w:lang w:val="x-none" w:eastAsia="ru-RU"/>
        <w14:ligatures w14:val="none"/>
      </w:rPr>
      <w:drawing>
        <wp:inline distT="0" distB="0" distL="0" distR="0" wp14:anchorId="785D6447" wp14:editId="31DCE9E9">
          <wp:extent cx="250190" cy="319405"/>
          <wp:effectExtent l="0" t="0" r="0" b="0"/>
          <wp:docPr id="2667311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251834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F7B166" w14:textId="77777777" w:rsidR="00034336" w:rsidRPr="00034336" w:rsidRDefault="00034336" w:rsidP="00034336">
    <w:pPr>
      <w:pStyle w:val="ac"/>
    </w:pPr>
  </w:p>
  <w:p w14:paraId="6E1B200E" w14:textId="77777777" w:rsidR="00034336" w:rsidRDefault="0003433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34336"/>
    <w:rsid w:val="000949BD"/>
    <w:rsid w:val="00172558"/>
    <w:rsid w:val="001E35FA"/>
    <w:rsid w:val="00270B93"/>
    <w:rsid w:val="00281506"/>
    <w:rsid w:val="002B6558"/>
    <w:rsid w:val="00303231"/>
    <w:rsid w:val="003A0A47"/>
    <w:rsid w:val="005107B7"/>
    <w:rsid w:val="00561A9F"/>
    <w:rsid w:val="006A5DB4"/>
    <w:rsid w:val="00726310"/>
    <w:rsid w:val="007E1AFC"/>
    <w:rsid w:val="00825A98"/>
    <w:rsid w:val="00877362"/>
    <w:rsid w:val="009726AA"/>
    <w:rsid w:val="00997770"/>
    <w:rsid w:val="009B09DF"/>
    <w:rsid w:val="00CA7E5F"/>
    <w:rsid w:val="00D60B02"/>
    <w:rsid w:val="00DF1023"/>
    <w:rsid w:val="00E44646"/>
    <w:rsid w:val="00E85EDF"/>
    <w:rsid w:val="00EA2D5F"/>
    <w:rsid w:val="00E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6A5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A5DB4"/>
  </w:style>
  <w:style w:type="paragraph" w:customStyle="1" w:styleId="23">
    <w:name w:val="Без интервала2"/>
    <w:link w:val="NoSpacingChar"/>
    <w:rsid w:val="006A5DB4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6A5DB4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Старовыборная Любовь Анатольевна</cp:lastModifiedBy>
  <cp:revision>11</cp:revision>
  <dcterms:created xsi:type="dcterms:W3CDTF">2025-10-28T12:42:00Z</dcterms:created>
  <dcterms:modified xsi:type="dcterms:W3CDTF">2025-10-30T09:48:00Z</dcterms:modified>
</cp:coreProperties>
</file>