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77"/>
      </w:tblGrid>
      <w:tr w:rsidR="00625768" w:rsidRPr="00E83F46" w14:paraId="57CA1D7A" w14:textId="77777777" w:rsidTr="005965A6">
        <w:tc>
          <w:tcPr>
            <w:tcW w:w="5245" w:type="dxa"/>
          </w:tcPr>
          <w:p w14:paraId="702D3F16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ОСНОВОПОЛАГАЮЩИЙ СТАНДАРТ:</w:t>
            </w:r>
          </w:p>
        </w:tc>
        <w:tc>
          <w:tcPr>
            <w:tcW w:w="4477" w:type="dxa"/>
          </w:tcPr>
          <w:p w14:paraId="12DA3258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16619A4C" w14:textId="77777777" w:rsidTr="005965A6">
        <w:tc>
          <w:tcPr>
            <w:tcW w:w="5245" w:type="dxa"/>
          </w:tcPr>
          <w:p w14:paraId="7FD9C468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ВЗАИМОСВЯЗАННЫЕ СТАНДАРТЫ:</w:t>
            </w:r>
          </w:p>
        </w:tc>
        <w:tc>
          <w:tcPr>
            <w:tcW w:w="4477" w:type="dxa"/>
          </w:tcPr>
          <w:p w14:paraId="6050C9FB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2459E9A3" w14:textId="77777777" w:rsidTr="005965A6">
        <w:tc>
          <w:tcPr>
            <w:tcW w:w="5245" w:type="dxa"/>
          </w:tcPr>
          <w:p w14:paraId="39690F9B" w14:textId="1E7594E5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АККРЕДИТАЦИ</w:t>
            </w: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  <w:t>Я:</w:t>
            </w:r>
          </w:p>
        </w:tc>
        <w:tc>
          <w:tcPr>
            <w:tcW w:w="4477" w:type="dxa"/>
          </w:tcPr>
          <w:p w14:paraId="0E88776B" w14:textId="31DE96C6" w:rsidR="00625768" w:rsidRPr="001D4845" w:rsidRDefault="004B232F" w:rsidP="008064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АКТУАЛИЗАЦИЯ</w:t>
            </w:r>
            <w:r w:rsidR="003723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ОБЛАСТИ</w:t>
            </w:r>
            <w:r w:rsidR="001D4845" w:rsidRPr="001D48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АККРЕДИТАЦИЯ</w:t>
            </w:r>
          </w:p>
        </w:tc>
      </w:tr>
      <w:tr w:rsidR="00625768" w:rsidRPr="00E83F46" w14:paraId="03FA433C" w14:textId="77777777" w:rsidTr="005965A6">
        <w:tc>
          <w:tcPr>
            <w:tcW w:w="5245" w:type="dxa"/>
          </w:tcPr>
          <w:p w14:paraId="2864DAAC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ИСТОЧНИК ФИНАНСИРОВАНИЯ АККРЕДИТАЦИИ:</w:t>
            </w:r>
          </w:p>
        </w:tc>
        <w:tc>
          <w:tcPr>
            <w:tcW w:w="4477" w:type="dxa"/>
          </w:tcPr>
          <w:p w14:paraId="4025C4C3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0C8FCF0B" w14:textId="0CE58B1B" w:rsidR="00BF2A43" w:rsidRPr="00F30C35" w:rsidRDefault="00BF2A43" w:rsidP="00086850">
      <w:pPr>
        <w:overflowPunct w:val="0"/>
        <w:autoSpaceDE w:val="0"/>
        <w:autoSpaceDN w:val="0"/>
        <w:adjustRightInd w:val="0"/>
        <w:spacing w:after="0" w:line="240" w:lineRule="auto"/>
        <w:ind w:left="142" w:right="-284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8"/>
        <w:gridCol w:w="4493"/>
      </w:tblGrid>
      <w:tr w:rsidR="005965A6" w:rsidRPr="00E83F46" w14:paraId="27E49323" w14:textId="77777777" w:rsidTr="00CF3DE6">
        <w:trPr>
          <w:trHeight w:val="211"/>
        </w:trPr>
        <w:tc>
          <w:tcPr>
            <w:tcW w:w="9751" w:type="dxa"/>
            <w:gridSpan w:val="2"/>
            <w:tcBorders>
              <w:top w:val="nil"/>
              <w:bottom w:val="single" w:sz="4" w:space="0" w:color="auto"/>
            </w:tcBorders>
          </w:tcPr>
          <w:p w14:paraId="1A2F693A" w14:textId="552324B4" w:rsidR="005965A6" w:rsidRPr="00E83F46" w:rsidRDefault="005965A6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АККРЕДИТОВАННОМ СУБЪЕКТЕ:</w:t>
            </w:r>
          </w:p>
        </w:tc>
      </w:tr>
      <w:tr w:rsidR="00D34138" w:rsidRPr="00E83F46" w14:paraId="080D3191" w14:textId="77777777" w:rsidTr="005965A6">
        <w:trPr>
          <w:trHeight w:val="211"/>
        </w:trPr>
        <w:tc>
          <w:tcPr>
            <w:tcW w:w="5258" w:type="dxa"/>
            <w:tcBorders>
              <w:top w:val="single" w:sz="4" w:space="0" w:color="auto"/>
            </w:tcBorders>
          </w:tcPr>
          <w:p w14:paraId="34F8598E" w14:textId="19E7EBCA" w:rsidR="00D34138" w:rsidRPr="00A16E9E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Н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аименование юридического лица</w:t>
            </w:r>
            <w:r w:rsidR="00EF5F21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8FA5EA2" w14:textId="73FC3EB6" w:rsidR="00D34138" w:rsidRPr="00E83F46" w:rsidRDefault="00D34138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D6F963A" w14:textId="77777777" w:rsidTr="000F5313">
        <w:trPr>
          <w:trHeight w:val="211"/>
        </w:trPr>
        <w:tc>
          <w:tcPr>
            <w:tcW w:w="5258" w:type="dxa"/>
          </w:tcPr>
          <w:p w14:paraId="08164607" w14:textId="19F092E4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М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есто нахождения юридического лица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5989257A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84A1511" w14:textId="77777777" w:rsidTr="000F5313">
        <w:trPr>
          <w:trHeight w:val="211"/>
        </w:trPr>
        <w:tc>
          <w:tcPr>
            <w:tcW w:w="5258" w:type="dxa"/>
          </w:tcPr>
          <w:p w14:paraId="3259DB96" w14:textId="3D3FFF3B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Р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егистрационный номер в Едином государственном регистре юридических лиц и индивидуальных предпринимателей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3C49DA57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407A8937" w14:textId="77777777" w:rsidTr="000F5313">
        <w:trPr>
          <w:trHeight w:val="211"/>
        </w:trPr>
        <w:tc>
          <w:tcPr>
            <w:tcW w:w="5258" w:type="dxa"/>
          </w:tcPr>
          <w:p w14:paraId="04DC05B0" w14:textId="5B2F626F" w:rsidR="000D7E13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П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олное наименование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структурного подразделения юридического лица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(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в случае подачи заявки на аккредитацию в отношении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структурного подразделения)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7D2E3D1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6A3B1BC" w14:textId="62EEFA03" w:rsidR="00BF2A43" w:rsidRPr="00F30C35" w:rsidRDefault="00BF2A43" w:rsidP="00BF2A43">
      <w:pPr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489"/>
      </w:tblGrid>
      <w:tr w:rsidR="005965A6" w:rsidRPr="00E83F46" w14:paraId="3FE9279D" w14:textId="77777777" w:rsidTr="008D3E01">
        <w:trPr>
          <w:trHeight w:val="167"/>
        </w:trPr>
        <w:tc>
          <w:tcPr>
            <w:tcW w:w="9751" w:type="dxa"/>
            <w:gridSpan w:val="2"/>
            <w:vAlign w:val="center"/>
          </w:tcPr>
          <w:p w14:paraId="2641A87A" w14:textId="7FA59FF2" w:rsidR="005965A6" w:rsidRPr="00816DF7" w:rsidRDefault="005965A6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АККРЕДИТАЦИИ:</w:t>
            </w:r>
          </w:p>
        </w:tc>
      </w:tr>
      <w:tr w:rsidR="00BF2A43" w:rsidRPr="00E83F46" w14:paraId="4DE3408A" w14:textId="77777777" w:rsidTr="005965A6">
        <w:trPr>
          <w:trHeight w:val="167"/>
        </w:trPr>
        <w:tc>
          <w:tcPr>
            <w:tcW w:w="5262" w:type="dxa"/>
            <w:vAlign w:val="center"/>
          </w:tcPr>
          <w:p w14:paraId="70E6530F" w14:textId="40A8F3A7" w:rsidR="00BF2A43" w:rsidRPr="00E83F46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816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никальный регистрационный номер аккредитованного субъекта в реестре НСА</w:t>
            </w:r>
            <w:r w:rsidR="00EF5F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89" w:type="dxa"/>
            <w:vAlign w:val="center"/>
          </w:tcPr>
          <w:p w14:paraId="4F0D5784" w14:textId="7D70344C" w:rsidR="00BF2A43" w:rsidRPr="00816DF7" w:rsidRDefault="00BF2A43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EF729FC" w14:textId="14E34CCD" w:rsidR="00BF2A43" w:rsidRPr="00F30C35" w:rsidRDefault="00BF2A43" w:rsidP="001252FF">
      <w:pPr>
        <w:overflowPunct w:val="0"/>
        <w:autoSpaceDE w:val="0"/>
        <w:autoSpaceDN w:val="0"/>
        <w:adjustRightInd w:val="0"/>
        <w:spacing w:after="0" w:line="240" w:lineRule="exact"/>
        <w:ind w:left="142" w:right="-142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0F5313" w:rsidRPr="00E83F46" w14:paraId="4069DA13" w14:textId="77777777" w:rsidTr="00EF5F21">
        <w:trPr>
          <w:cantSplit/>
          <w:trHeight w:val="608"/>
          <w:tblHeader/>
        </w:trPr>
        <w:tc>
          <w:tcPr>
            <w:tcW w:w="9751" w:type="dxa"/>
            <w:vAlign w:val="center"/>
          </w:tcPr>
          <w:p w14:paraId="614E1C40" w14:textId="4A3B6060" w:rsidR="000F5313" w:rsidRPr="00EF5F21" w:rsidRDefault="000F5313" w:rsidP="00596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ДОКУМЕНТЫ И (ИЛИ) СВЕДЕНИЯ, ПРИЛАГАЕМЫЕ К ЗАЯВКЕ НА АККРЕДИТАЦИЮ:</w:t>
            </w:r>
          </w:p>
        </w:tc>
      </w:tr>
      <w:tr w:rsidR="0037230F" w:rsidRPr="005965A6" w14:paraId="51D4100E" w14:textId="77777777" w:rsidTr="005965A6">
        <w:trPr>
          <w:cantSplit/>
          <w:trHeight w:val="621"/>
        </w:trPr>
        <w:tc>
          <w:tcPr>
            <w:tcW w:w="9751" w:type="dxa"/>
          </w:tcPr>
          <w:p w14:paraId="27D92E5B" w14:textId="7BF6D35E" w:rsidR="0037230F" w:rsidRPr="005965A6" w:rsidRDefault="004B232F" w:rsidP="004B232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 П</w:t>
            </w:r>
            <w:r w:rsidRPr="004B232F">
              <w:rPr>
                <w:rFonts w:ascii="Times New Roman" w:hAnsi="Times New Roman"/>
                <w:sz w:val="26"/>
                <w:szCs w:val="26"/>
                <w:lang w:eastAsia="ru-RU"/>
              </w:rPr>
              <w:t>роект изменения описания действующей области аккредитации, сформированный посредством ЕИС</w:t>
            </w:r>
          </w:p>
        </w:tc>
      </w:tr>
      <w:tr w:rsidR="000F5313" w:rsidRPr="005965A6" w14:paraId="3458B24C" w14:textId="77777777" w:rsidTr="005965A6">
        <w:trPr>
          <w:cantSplit/>
          <w:trHeight w:val="621"/>
        </w:trPr>
        <w:tc>
          <w:tcPr>
            <w:tcW w:w="9751" w:type="dxa"/>
          </w:tcPr>
          <w:p w14:paraId="27DEE7FC" w14:textId="5665991A" w:rsidR="000F5313" w:rsidRPr="005965A6" w:rsidRDefault="004B232F" w:rsidP="004B232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 С</w:t>
            </w:r>
            <w:r w:rsidRPr="004B232F">
              <w:rPr>
                <w:rFonts w:ascii="Times New Roman" w:hAnsi="Times New Roman"/>
                <w:sz w:val="26"/>
                <w:szCs w:val="26"/>
                <w:lang w:eastAsia="ru-RU"/>
              </w:rPr>
              <w:t>равнительный анализ актов (документов), включенных в описание области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B232F">
              <w:rPr>
                <w:rFonts w:ascii="Times New Roman" w:hAnsi="Times New Roman"/>
                <w:sz w:val="26"/>
                <w:szCs w:val="26"/>
                <w:lang w:eastAsia="ru-RU"/>
              </w:rPr>
              <w:t>аккредитации</w:t>
            </w:r>
          </w:p>
        </w:tc>
      </w:tr>
      <w:tr w:rsidR="000F5313" w:rsidRPr="005965A6" w14:paraId="58AE252B" w14:textId="77777777" w:rsidTr="005965A6">
        <w:trPr>
          <w:cantSplit/>
          <w:trHeight w:val="701"/>
        </w:trPr>
        <w:tc>
          <w:tcPr>
            <w:tcW w:w="9751" w:type="dxa"/>
          </w:tcPr>
          <w:p w14:paraId="44A24404" w14:textId="7C3D22CA" w:rsidR="000F5313" w:rsidRPr="005965A6" w:rsidRDefault="004B232F" w:rsidP="004B232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 П</w:t>
            </w:r>
            <w:r w:rsidRPr="004B232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аспорта рабочих мест </w:t>
            </w:r>
            <w:proofErr w:type="spellStart"/>
            <w:r w:rsidRPr="004B232F">
              <w:rPr>
                <w:rFonts w:ascii="Times New Roman" w:hAnsi="Times New Roman"/>
                <w:sz w:val="26"/>
                <w:szCs w:val="26"/>
                <w:lang w:eastAsia="ru-RU"/>
              </w:rPr>
              <w:t>поверителей</w:t>
            </w:r>
            <w:proofErr w:type="spellEnd"/>
            <w:r w:rsidRPr="004B232F">
              <w:rPr>
                <w:rFonts w:ascii="Times New Roman" w:hAnsi="Times New Roman"/>
                <w:sz w:val="26"/>
                <w:szCs w:val="26"/>
                <w:lang w:eastAsia="ru-RU"/>
              </w:rPr>
              <w:t>, связанные с заявленными изменениями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B232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описании области аккредитации </w:t>
            </w:r>
            <w:r w:rsidRPr="004B232F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– для поверочных лабораторий при актуализации элементов, описывающих область аккредитации (цифровые значения или цифровые диапазоны)</w:t>
            </w:r>
          </w:p>
        </w:tc>
      </w:tr>
      <w:tr w:rsidR="004B232F" w:rsidRPr="005965A6" w14:paraId="374F1560" w14:textId="77777777" w:rsidTr="005965A6">
        <w:trPr>
          <w:cantSplit/>
          <w:trHeight w:val="701"/>
        </w:trPr>
        <w:tc>
          <w:tcPr>
            <w:tcW w:w="9751" w:type="dxa"/>
          </w:tcPr>
          <w:p w14:paraId="44A98B3A" w14:textId="21AC0D73" w:rsidR="004B232F" w:rsidRDefault="004B232F" w:rsidP="004B232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 Д</w:t>
            </w:r>
            <w:r w:rsidRPr="004B232F">
              <w:rPr>
                <w:rFonts w:ascii="Times New Roman" w:hAnsi="Times New Roman"/>
                <w:sz w:val="26"/>
                <w:szCs w:val="26"/>
                <w:lang w:eastAsia="ru-RU"/>
              </w:rPr>
              <w:t>окументы, подтверждающие заявленные изменения в описании области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B232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аккредитации, – </w:t>
            </w:r>
            <w:r w:rsidRPr="004B232F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для калибровочных лабораторий при актуализации элементов, описывающих область аккредитации (цифровые значения или цифровые диапазоны)</w:t>
            </w:r>
          </w:p>
        </w:tc>
      </w:tr>
      <w:tr w:rsidR="00EF5F21" w:rsidRPr="00E83F46" w14:paraId="1B7200C0" w14:textId="77777777" w:rsidTr="00EF5F21">
        <w:trPr>
          <w:cantSplit/>
          <w:trHeight w:val="289"/>
        </w:trPr>
        <w:tc>
          <w:tcPr>
            <w:tcW w:w="9751" w:type="dxa"/>
          </w:tcPr>
          <w:p w14:paraId="1E61727E" w14:textId="77777777" w:rsidR="00EF5F21" w:rsidRDefault="00EF5F21" w:rsidP="00F53CF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76"/>
              <w:textAlignment w:val="baseline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281"/>
        <w:gridCol w:w="423"/>
        <w:gridCol w:w="5656"/>
      </w:tblGrid>
      <w:tr w:rsidR="00EF5F21" w14:paraId="107397B8" w14:textId="77777777" w:rsidTr="00EF5F21">
        <w:trPr>
          <w:trHeight w:val="569"/>
        </w:trPr>
        <w:tc>
          <w:tcPr>
            <w:tcW w:w="1739" w:type="pct"/>
            <w:vMerge w:val="restart"/>
          </w:tcPr>
          <w:p w14:paraId="592A8741" w14:textId="77777777" w:rsidR="00EF5F21" w:rsidRDefault="00EF5F21" w:rsidP="00092B0E">
            <w:pPr>
              <w:pStyle w:val="3"/>
              <w:rPr>
                <w:spacing w:val="-10"/>
                <w:sz w:val="26"/>
              </w:rPr>
            </w:pPr>
          </w:p>
          <w:p w14:paraId="1837579E" w14:textId="2AA00D4A" w:rsidR="00EF5F21" w:rsidRPr="00806409" w:rsidRDefault="00EF5F21" w:rsidP="00092B0E">
            <w:pPr>
              <w:pStyle w:val="3"/>
              <w:rPr>
                <w:rFonts w:eastAsia="Calibri"/>
                <w:sz w:val="26"/>
              </w:rPr>
            </w:pPr>
            <w:r w:rsidRPr="00806409">
              <w:rPr>
                <w:rFonts w:eastAsia="Calibri"/>
                <w:sz w:val="26"/>
              </w:rPr>
              <w:t xml:space="preserve">Руководитель заявителя </w:t>
            </w:r>
          </w:p>
          <w:p w14:paraId="4271EE5E" w14:textId="77777777" w:rsidR="00EF5F21" w:rsidRPr="00806409" w:rsidRDefault="00EF5F21" w:rsidP="004B232F">
            <w:pPr>
              <w:pStyle w:val="3"/>
              <w:jc w:val="left"/>
              <w:rPr>
                <w:rFonts w:eastAsia="Calibri"/>
                <w:sz w:val="26"/>
              </w:rPr>
            </w:pPr>
            <w:r w:rsidRPr="00806409">
              <w:rPr>
                <w:rFonts w:eastAsia="Calibri"/>
                <w:sz w:val="26"/>
              </w:rPr>
              <w:t xml:space="preserve">на аккредитацию </w:t>
            </w:r>
          </w:p>
          <w:p w14:paraId="3BEDB0B8" w14:textId="30684455" w:rsidR="003E608C" w:rsidRPr="00625768" w:rsidRDefault="003E608C" w:rsidP="004B232F">
            <w:pPr>
              <w:pStyle w:val="3"/>
              <w:jc w:val="left"/>
              <w:rPr>
                <w:sz w:val="16"/>
                <w:szCs w:val="16"/>
              </w:rPr>
            </w:pPr>
          </w:p>
        </w:tc>
        <w:tc>
          <w:tcPr>
            <w:tcW w:w="144" w:type="pct"/>
            <w:vAlign w:val="bottom"/>
          </w:tcPr>
          <w:p w14:paraId="28A1659A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vAlign w:val="bottom"/>
          </w:tcPr>
          <w:p w14:paraId="323FBE44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52730B26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F5F21" w14:paraId="07A2F99A" w14:textId="77777777" w:rsidTr="00EF5F21">
        <w:trPr>
          <w:trHeight w:val="56"/>
        </w:trPr>
        <w:tc>
          <w:tcPr>
            <w:tcW w:w="1739" w:type="pct"/>
            <w:vMerge/>
          </w:tcPr>
          <w:p w14:paraId="3D902A9C" w14:textId="77777777" w:rsidR="00EF5F21" w:rsidRDefault="00EF5F21" w:rsidP="00BF2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" w:type="pct"/>
          </w:tcPr>
          <w:p w14:paraId="5EBF886C" w14:textId="77777777" w:rsidR="00EF5F21" w:rsidRPr="00092B0E" w:rsidRDefault="00EF5F21" w:rsidP="00CB51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17" w:type="pct"/>
          </w:tcPr>
          <w:p w14:paraId="0B92CB59" w14:textId="77777777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top w:val="single" w:sz="4" w:space="0" w:color="auto"/>
            </w:tcBorders>
          </w:tcPr>
          <w:p w14:paraId="198FD267" w14:textId="08CCB7C1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(инициалы, фамилия</w:t>
            </w:r>
            <w:r>
              <w:rPr>
                <w:rFonts w:ascii="Times New Roman" w:eastAsia="Times New Roman" w:hAnsi="Times New Roman"/>
                <w:i/>
                <w:sz w:val="18"/>
                <w:lang w:eastAsia="ru-RU"/>
              </w:rPr>
              <w:t xml:space="preserve"> руководителя юридического лица-заявителя на аккредитацию или иного уполномоченного лица на подачу заявления на аккредитацию</w:t>
            </w: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)</w:t>
            </w:r>
          </w:p>
        </w:tc>
      </w:tr>
    </w:tbl>
    <w:p w14:paraId="35A243BB" w14:textId="3FA75B6F" w:rsidR="00625768" w:rsidRDefault="00C7766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625768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Примечание. В случае подписания заявки на аккредитацию не руководителем юридического лица – заявителя на аккредитацию, к заявке на аккредитацию прилагается также документ, предоставивший такие полномочия.</w:t>
      </w:r>
    </w:p>
    <w:p w14:paraId="466F8753" w14:textId="19D0FA07" w:rsidR="00DD2B0D" w:rsidRDefault="00DD2B0D" w:rsidP="004E77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D2B0D" w:rsidSect="004E771B">
      <w:headerReference w:type="default" r:id="rId7"/>
      <w:footerReference w:type="default" r:id="rId8"/>
      <w:pgSz w:w="11906" w:h="16838"/>
      <w:pgMar w:top="1134" w:right="45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9065" w14:textId="77777777" w:rsidR="007E381D" w:rsidRDefault="007E381D" w:rsidP="009B42FB">
      <w:pPr>
        <w:spacing w:after="0" w:line="240" w:lineRule="auto"/>
      </w:pPr>
      <w:r>
        <w:separator/>
      </w:r>
    </w:p>
  </w:endnote>
  <w:endnote w:type="continuationSeparator" w:id="0">
    <w:p w14:paraId="67553DF3" w14:textId="77777777" w:rsidR="007E381D" w:rsidRDefault="007E381D" w:rsidP="009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918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701"/>
    </w:tblGrid>
    <w:tr w:rsidR="004E771B" w:rsidRPr="004E771B" w14:paraId="522B4505" w14:textId="77777777" w:rsidTr="001D4845">
      <w:tc>
        <w:tcPr>
          <w:tcW w:w="8217" w:type="dxa"/>
        </w:tcPr>
        <w:p w14:paraId="790183F9" w14:textId="7A4A9300" w:rsidR="004E771B" w:rsidRPr="004E771B" w:rsidRDefault="004E771B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rPr>
              <w:rFonts w:ascii="Times New Roman" w:hAnsi="Times New Roman"/>
              <w:sz w:val="18"/>
              <w:szCs w:val="18"/>
            </w:rPr>
          </w:pPr>
          <w:r w:rsidRPr="004E771B">
            <w:rPr>
              <w:rFonts w:ascii="Times New Roman" w:hAnsi="Times New Roman"/>
              <w:sz w:val="18"/>
              <w:szCs w:val="18"/>
            </w:rPr>
            <w:t xml:space="preserve">Приложение 1 к 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>Правилам аккредитации в Национальной системе аккредитации Республики Беларусь, утв</w:t>
          </w:r>
          <w:r w:rsidR="005965A6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 </w:t>
          </w:r>
        </w:p>
      </w:tc>
      <w:tc>
        <w:tcPr>
          <w:tcW w:w="1701" w:type="dxa"/>
          <w:vAlign w:val="bottom"/>
        </w:tcPr>
        <w:p w14:paraId="4A30EE1A" w14:textId="22D2FC37" w:rsidR="004E771B" w:rsidRPr="005965A6" w:rsidRDefault="00000000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jc w:val="center"/>
            <w:rPr>
              <w:rFonts w:ascii="Times New Roman" w:hAnsi="Times New Roman"/>
              <w:sz w:val="18"/>
              <w:szCs w:val="18"/>
            </w:rPr>
          </w:pPr>
          <w:sdt>
            <w:sdtPr>
              <w:rPr>
                <w:rFonts w:ascii="Times New Roman" w:hAnsi="Times New Roman"/>
                <w:sz w:val="18"/>
                <w:szCs w:val="18"/>
              </w:rPr>
              <w:id w:val="482746029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Times New Roman" w:hAnsi="Times New Roman"/>
                    <w:sz w:val="18"/>
                    <w:szCs w:val="18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Стр</w:t>
                  </w:r>
                  <w:r w:rsidR="005965A6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PAGE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NUMPAGES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A7AB8A1" w14:textId="7FE2F325" w:rsidR="00625768" w:rsidRDefault="00625768" w:rsidP="004E771B">
    <w:pPr>
      <w:pStyle w:val="a5"/>
      <w:tabs>
        <w:tab w:val="clear" w:pos="4677"/>
        <w:tab w:val="clear" w:pos="9355"/>
        <w:tab w:val="center" w:pos="8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774D" w14:textId="77777777" w:rsidR="007E381D" w:rsidRDefault="007E381D" w:rsidP="009B42FB">
      <w:pPr>
        <w:spacing w:after="0" w:line="240" w:lineRule="auto"/>
      </w:pPr>
      <w:r>
        <w:separator/>
      </w:r>
    </w:p>
  </w:footnote>
  <w:footnote w:type="continuationSeparator" w:id="0">
    <w:p w14:paraId="05576057" w14:textId="77777777" w:rsidR="007E381D" w:rsidRDefault="007E381D" w:rsidP="009B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776" w:type="dxa"/>
      <w:tblLook w:val="04A0" w:firstRow="1" w:lastRow="0" w:firstColumn="1" w:lastColumn="0" w:noHBand="0" w:noVBand="1"/>
    </w:tblPr>
    <w:tblGrid>
      <w:gridCol w:w="988"/>
      <w:gridCol w:w="8788"/>
    </w:tblGrid>
    <w:tr w:rsidR="00EF5F21" w14:paraId="7295F4BA" w14:textId="77777777" w:rsidTr="00D6370C">
      <w:trPr>
        <w:trHeight w:val="937"/>
      </w:trPr>
      <w:tc>
        <w:tcPr>
          <w:tcW w:w="988" w:type="dxa"/>
        </w:tcPr>
        <w:p w14:paraId="3358B068" w14:textId="77777777" w:rsidR="00EF5F21" w:rsidRDefault="00EF5F21" w:rsidP="00625768">
          <w:pPr>
            <w:pStyle w:val="a3"/>
            <w:spacing w:after="0"/>
            <w:rPr>
              <w:sz w:val="8"/>
              <w:szCs w:val="8"/>
            </w:rPr>
          </w:pPr>
          <w:r w:rsidRPr="00B453D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6C1CA3E3" wp14:editId="21C83ED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4457AD08" w14:textId="0A88B239" w:rsidR="00EF5F21" w:rsidRPr="00FC348C" w:rsidRDefault="00EF5F21" w:rsidP="00EF5F21">
          <w:pPr>
            <w:pStyle w:val="a3"/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21F31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>ЗАЯВКА НА АККРЕДИТАЦИЮ</w:t>
          </w:r>
        </w:p>
      </w:tc>
    </w:tr>
  </w:tbl>
  <w:p w14:paraId="6EEFB08E" w14:textId="77777777" w:rsidR="00625768" w:rsidRPr="00625768" w:rsidRDefault="00625768" w:rsidP="0062576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ED4"/>
    <w:multiLevelType w:val="hybridMultilevel"/>
    <w:tmpl w:val="76227466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879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43"/>
    <w:rsid w:val="00003569"/>
    <w:rsid w:val="000064CA"/>
    <w:rsid w:val="00031864"/>
    <w:rsid w:val="00040C78"/>
    <w:rsid w:val="00046579"/>
    <w:rsid w:val="00062DDC"/>
    <w:rsid w:val="00086850"/>
    <w:rsid w:val="00092B0E"/>
    <w:rsid w:val="000D2288"/>
    <w:rsid w:val="000D7E13"/>
    <w:rsid w:val="000F429E"/>
    <w:rsid w:val="000F5313"/>
    <w:rsid w:val="00105B18"/>
    <w:rsid w:val="001252FF"/>
    <w:rsid w:val="00133C4B"/>
    <w:rsid w:val="001464A4"/>
    <w:rsid w:val="001701B3"/>
    <w:rsid w:val="00185A1A"/>
    <w:rsid w:val="001A6E9D"/>
    <w:rsid w:val="001D4845"/>
    <w:rsid w:val="001E2007"/>
    <w:rsid w:val="001F5902"/>
    <w:rsid w:val="001F7485"/>
    <w:rsid w:val="002415B1"/>
    <w:rsid w:val="00245FFD"/>
    <w:rsid w:val="002A541B"/>
    <w:rsid w:val="002B2A23"/>
    <w:rsid w:val="002C30BC"/>
    <w:rsid w:val="002E28D9"/>
    <w:rsid w:val="002F13DC"/>
    <w:rsid w:val="003210A9"/>
    <w:rsid w:val="00321F31"/>
    <w:rsid w:val="00323834"/>
    <w:rsid w:val="003244A3"/>
    <w:rsid w:val="003508ED"/>
    <w:rsid w:val="0037230F"/>
    <w:rsid w:val="00380C19"/>
    <w:rsid w:val="003952C0"/>
    <w:rsid w:val="003A3B8F"/>
    <w:rsid w:val="003C232C"/>
    <w:rsid w:val="003D516A"/>
    <w:rsid w:val="003E572C"/>
    <w:rsid w:val="003E59E6"/>
    <w:rsid w:val="003E608C"/>
    <w:rsid w:val="00410896"/>
    <w:rsid w:val="00413424"/>
    <w:rsid w:val="00426640"/>
    <w:rsid w:val="004275E6"/>
    <w:rsid w:val="00486A01"/>
    <w:rsid w:val="00486B05"/>
    <w:rsid w:val="004B232F"/>
    <w:rsid w:val="004B6012"/>
    <w:rsid w:val="004D7EEB"/>
    <w:rsid w:val="004E2987"/>
    <w:rsid w:val="004E771B"/>
    <w:rsid w:val="00507D2F"/>
    <w:rsid w:val="00516101"/>
    <w:rsid w:val="005267F7"/>
    <w:rsid w:val="00530EB4"/>
    <w:rsid w:val="00542B24"/>
    <w:rsid w:val="00556B19"/>
    <w:rsid w:val="005956D9"/>
    <w:rsid w:val="005965A6"/>
    <w:rsid w:val="006024F1"/>
    <w:rsid w:val="00625768"/>
    <w:rsid w:val="00635DEA"/>
    <w:rsid w:val="006560E9"/>
    <w:rsid w:val="006A5E1C"/>
    <w:rsid w:val="006A61EB"/>
    <w:rsid w:val="006B32FA"/>
    <w:rsid w:val="006F1944"/>
    <w:rsid w:val="00732F4B"/>
    <w:rsid w:val="00755938"/>
    <w:rsid w:val="007658A5"/>
    <w:rsid w:val="00785AAB"/>
    <w:rsid w:val="007C1443"/>
    <w:rsid w:val="007E381D"/>
    <w:rsid w:val="007E66CC"/>
    <w:rsid w:val="007F32F3"/>
    <w:rsid w:val="00804CA0"/>
    <w:rsid w:val="00806409"/>
    <w:rsid w:val="00816DF7"/>
    <w:rsid w:val="008255F6"/>
    <w:rsid w:val="008268E1"/>
    <w:rsid w:val="00876115"/>
    <w:rsid w:val="00887FD5"/>
    <w:rsid w:val="008E4EF1"/>
    <w:rsid w:val="00903683"/>
    <w:rsid w:val="00911EA8"/>
    <w:rsid w:val="00916F3D"/>
    <w:rsid w:val="00930092"/>
    <w:rsid w:val="009351C4"/>
    <w:rsid w:val="00970F8D"/>
    <w:rsid w:val="00971885"/>
    <w:rsid w:val="009B2D32"/>
    <w:rsid w:val="009B42FB"/>
    <w:rsid w:val="009B4733"/>
    <w:rsid w:val="009C2D1E"/>
    <w:rsid w:val="009E0B0C"/>
    <w:rsid w:val="00A16E9E"/>
    <w:rsid w:val="00A4327C"/>
    <w:rsid w:val="00A5029B"/>
    <w:rsid w:val="00A64CBB"/>
    <w:rsid w:val="00A937AB"/>
    <w:rsid w:val="00AA3CDF"/>
    <w:rsid w:val="00AD5B40"/>
    <w:rsid w:val="00AF60B7"/>
    <w:rsid w:val="00B014C5"/>
    <w:rsid w:val="00B01B6B"/>
    <w:rsid w:val="00B03F7C"/>
    <w:rsid w:val="00B367B6"/>
    <w:rsid w:val="00B73E1F"/>
    <w:rsid w:val="00BB64E4"/>
    <w:rsid w:val="00BC12F7"/>
    <w:rsid w:val="00BF2A43"/>
    <w:rsid w:val="00C13F18"/>
    <w:rsid w:val="00C13F48"/>
    <w:rsid w:val="00C26A39"/>
    <w:rsid w:val="00C432A3"/>
    <w:rsid w:val="00C44A5B"/>
    <w:rsid w:val="00C462D6"/>
    <w:rsid w:val="00C7766A"/>
    <w:rsid w:val="00C94DA5"/>
    <w:rsid w:val="00CA6CCF"/>
    <w:rsid w:val="00CB430D"/>
    <w:rsid w:val="00CB5100"/>
    <w:rsid w:val="00CC17D1"/>
    <w:rsid w:val="00CE31C9"/>
    <w:rsid w:val="00CF1B6D"/>
    <w:rsid w:val="00D34138"/>
    <w:rsid w:val="00D44EA9"/>
    <w:rsid w:val="00D62899"/>
    <w:rsid w:val="00D91DB0"/>
    <w:rsid w:val="00DA268B"/>
    <w:rsid w:val="00DA74D3"/>
    <w:rsid w:val="00DC48EB"/>
    <w:rsid w:val="00DD2B0D"/>
    <w:rsid w:val="00DF331E"/>
    <w:rsid w:val="00E06987"/>
    <w:rsid w:val="00E754FA"/>
    <w:rsid w:val="00E80D7C"/>
    <w:rsid w:val="00E83F46"/>
    <w:rsid w:val="00EB274F"/>
    <w:rsid w:val="00ED0B61"/>
    <w:rsid w:val="00EE18E9"/>
    <w:rsid w:val="00EF5F21"/>
    <w:rsid w:val="00EF6E82"/>
    <w:rsid w:val="00F30C35"/>
    <w:rsid w:val="00F34AA6"/>
    <w:rsid w:val="00F37016"/>
    <w:rsid w:val="00F53CF3"/>
    <w:rsid w:val="00F6035D"/>
    <w:rsid w:val="00F6722B"/>
    <w:rsid w:val="00F941B7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BD98A"/>
  <w15:docId w15:val="{F637F4B8-10BA-454F-A98B-D9FBF262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42F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42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C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D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rsid w:val="0000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92B0E"/>
    <w:rPr>
      <w:color w:val="808080"/>
    </w:rPr>
  </w:style>
  <w:style w:type="paragraph" w:customStyle="1" w:styleId="3">
    <w:name w:val="3"/>
    <w:basedOn w:val="a"/>
    <w:link w:val="30"/>
    <w:qFormat/>
    <w:rsid w:val="00092B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6"/>
      <w:lang w:eastAsia="ru-RU"/>
    </w:rPr>
  </w:style>
  <w:style w:type="paragraph" w:customStyle="1" w:styleId="2">
    <w:name w:val="2"/>
    <w:basedOn w:val="a"/>
    <w:link w:val="20"/>
    <w:qFormat/>
    <w:rsid w:val="00971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0">
    <w:name w:val="3 Знак"/>
    <w:basedOn w:val="a0"/>
    <w:link w:val="3"/>
    <w:rsid w:val="00092B0E"/>
    <w:rPr>
      <w:rFonts w:ascii="Times New Roman" w:eastAsia="Times New Roman" w:hAnsi="Times New Roman"/>
      <w:sz w:val="22"/>
      <w:szCs w:val="26"/>
      <w:lang w:val="ru-RU" w:eastAsia="ru-RU"/>
    </w:rPr>
  </w:style>
  <w:style w:type="character" w:customStyle="1" w:styleId="20">
    <w:name w:val="2 Знак"/>
    <w:basedOn w:val="a0"/>
    <w:link w:val="2"/>
    <w:rsid w:val="00971885"/>
    <w:rPr>
      <w:rFonts w:ascii="Times New Roman" w:eastAsia="Times New Roman" w:hAnsi="Times New Roman"/>
      <w:sz w:val="26"/>
      <w:szCs w:val="26"/>
      <w:lang w:val="ru-RU" w:eastAsia="ru-RU"/>
    </w:rPr>
  </w:style>
  <w:style w:type="paragraph" w:styleId="ab">
    <w:name w:val="Revision"/>
    <w:hidden/>
    <w:uiPriority w:val="99"/>
    <w:semiHidden/>
    <w:rsid w:val="00DF331E"/>
    <w:rPr>
      <w:sz w:val="22"/>
      <w:szCs w:val="22"/>
      <w:lang w:val="ru-RU"/>
    </w:rPr>
  </w:style>
  <w:style w:type="character" w:styleId="ac">
    <w:name w:val="footnote reference"/>
    <w:basedOn w:val="a0"/>
    <w:uiPriority w:val="99"/>
    <w:semiHidden/>
    <w:unhideWhenUsed/>
    <w:rsid w:val="00625768"/>
    <w:rPr>
      <w:vertAlign w:val="superscript"/>
    </w:rPr>
  </w:style>
  <w:style w:type="paragraph" w:customStyle="1" w:styleId="31">
    <w:name w:val="Без интервала3"/>
    <w:rsid w:val="00625768"/>
    <w:rPr>
      <w:rFonts w:eastAsia="Times New Roman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625768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625768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styleId="ad">
    <w:name w:val="No Spacing"/>
    <w:uiPriority w:val="1"/>
    <w:qFormat/>
    <w:rsid w:val="005965A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Шабанова Ольга Владимировна</cp:lastModifiedBy>
  <cp:revision>8</cp:revision>
  <cp:lastPrinted>2025-10-30T07:13:00Z</cp:lastPrinted>
  <dcterms:created xsi:type="dcterms:W3CDTF">2025-10-30T07:33:00Z</dcterms:created>
  <dcterms:modified xsi:type="dcterms:W3CDTF">2025-10-30T09:07:00Z</dcterms:modified>
</cp:coreProperties>
</file>