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498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477"/>
      </w:tblGrid>
      <w:tr w:rsidR="00625768" w:rsidRPr="00E83F46" w14:paraId="57CA1D7A" w14:textId="77777777" w:rsidTr="005965A6">
        <w:tc>
          <w:tcPr>
            <w:tcW w:w="5245" w:type="dxa"/>
          </w:tcPr>
          <w:p w14:paraId="702D3F16" w14:textId="77777777" w:rsidR="00625768" w:rsidRPr="00EF5F21" w:rsidRDefault="00625768" w:rsidP="000F5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F5F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ОСНОВОПОЛАГАЮЩИЙ СТАНДАРТ:</w:t>
            </w:r>
          </w:p>
        </w:tc>
        <w:tc>
          <w:tcPr>
            <w:tcW w:w="4477" w:type="dxa"/>
          </w:tcPr>
          <w:p w14:paraId="12DA3258" w14:textId="77777777" w:rsidR="00625768" w:rsidRPr="009E5333" w:rsidRDefault="00625768" w:rsidP="001A1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25768" w:rsidRPr="00E83F46" w14:paraId="03FA433C" w14:textId="77777777" w:rsidTr="005965A6">
        <w:tc>
          <w:tcPr>
            <w:tcW w:w="5245" w:type="dxa"/>
          </w:tcPr>
          <w:p w14:paraId="2864DAAC" w14:textId="77777777" w:rsidR="00625768" w:rsidRPr="00EF5F21" w:rsidRDefault="00625768" w:rsidP="000F5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F5F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ИСТОЧНИК ФИНАНСИРОВАНИЯ АККРЕДИТАЦИИ:</w:t>
            </w:r>
          </w:p>
        </w:tc>
        <w:tc>
          <w:tcPr>
            <w:tcW w:w="4477" w:type="dxa"/>
          </w:tcPr>
          <w:p w14:paraId="4025C4C3" w14:textId="77777777" w:rsidR="00625768" w:rsidRPr="009E5333" w:rsidRDefault="00625768" w:rsidP="001A1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14:paraId="0C8FCF0B" w14:textId="0CE58B1B" w:rsidR="00BF2A43" w:rsidRPr="00F30C35" w:rsidRDefault="00BF2A43" w:rsidP="00086850">
      <w:pPr>
        <w:overflowPunct w:val="0"/>
        <w:autoSpaceDE w:val="0"/>
        <w:autoSpaceDN w:val="0"/>
        <w:adjustRightInd w:val="0"/>
        <w:spacing w:after="0" w:line="240" w:lineRule="auto"/>
        <w:ind w:left="142" w:right="-284"/>
        <w:textAlignment w:val="baseline"/>
        <w:rPr>
          <w:rFonts w:ascii="Times New Roman" w:hAnsi="Times New Roman"/>
          <w:b/>
          <w:bCs/>
          <w:sz w:val="26"/>
          <w:szCs w:val="26"/>
          <w:lang w:eastAsia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8"/>
        <w:gridCol w:w="4493"/>
      </w:tblGrid>
      <w:tr w:rsidR="005965A6" w:rsidRPr="00E83F46" w14:paraId="27E49323" w14:textId="77777777" w:rsidTr="00CF3DE6">
        <w:trPr>
          <w:trHeight w:val="211"/>
        </w:trPr>
        <w:tc>
          <w:tcPr>
            <w:tcW w:w="9751" w:type="dxa"/>
            <w:gridSpan w:val="2"/>
            <w:tcBorders>
              <w:top w:val="nil"/>
              <w:bottom w:val="single" w:sz="4" w:space="0" w:color="auto"/>
            </w:tcBorders>
          </w:tcPr>
          <w:p w14:paraId="1A2F693A" w14:textId="552324B4" w:rsidR="005965A6" w:rsidRPr="00E83F46" w:rsidRDefault="005965A6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5F2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СВЕДЕНИЯ ОБ АККРЕДИТОВАННОМ СУБЪЕКТЕ:</w:t>
            </w:r>
          </w:p>
        </w:tc>
      </w:tr>
      <w:tr w:rsidR="00D34138" w:rsidRPr="00E83F46" w14:paraId="080D3191" w14:textId="77777777" w:rsidTr="005965A6">
        <w:trPr>
          <w:trHeight w:val="211"/>
        </w:trPr>
        <w:tc>
          <w:tcPr>
            <w:tcW w:w="5258" w:type="dxa"/>
            <w:tcBorders>
              <w:top w:val="single" w:sz="4" w:space="0" w:color="auto"/>
            </w:tcBorders>
          </w:tcPr>
          <w:p w14:paraId="34F8598E" w14:textId="19E7EBCA" w:rsidR="00D34138" w:rsidRPr="00A16E9E" w:rsidRDefault="000D7E13" w:rsidP="00EF5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Н</w:t>
            </w:r>
            <w:r w:rsidRPr="000D7E13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аименование юридического лица</w:t>
            </w:r>
            <w:r w:rsidR="00EF5F21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493" w:type="dxa"/>
            <w:vAlign w:val="center"/>
          </w:tcPr>
          <w:p w14:paraId="08FA5EA2" w14:textId="73FC3EB6" w:rsidR="00D34138" w:rsidRPr="00E83F46" w:rsidRDefault="00D34138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D7E13" w:rsidRPr="00E83F46" w14:paraId="7D6F963A" w14:textId="77777777" w:rsidTr="000F5313">
        <w:trPr>
          <w:trHeight w:val="211"/>
        </w:trPr>
        <w:tc>
          <w:tcPr>
            <w:tcW w:w="5258" w:type="dxa"/>
          </w:tcPr>
          <w:p w14:paraId="08164607" w14:textId="19F092E4" w:rsidR="000D7E13" w:rsidRDefault="000D7E13" w:rsidP="00EF5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М</w:t>
            </w:r>
            <w:r w:rsidRPr="000D7E13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есто нахождения юридического лица</w:t>
            </w:r>
            <w:r w:rsidR="001D4845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493" w:type="dxa"/>
            <w:vAlign w:val="center"/>
          </w:tcPr>
          <w:p w14:paraId="5989257A" w14:textId="77777777" w:rsidR="000D7E13" w:rsidRPr="00E83F46" w:rsidRDefault="000D7E13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D7E13" w:rsidRPr="00E83F46" w14:paraId="784A1511" w14:textId="77777777" w:rsidTr="000F5313">
        <w:trPr>
          <w:trHeight w:val="211"/>
        </w:trPr>
        <w:tc>
          <w:tcPr>
            <w:tcW w:w="5258" w:type="dxa"/>
          </w:tcPr>
          <w:p w14:paraId="3259DB96" w14:textId="3D3FFF3B" w:rsidR="000D7E13" w:rsidRDefault="000D7E13" w:rsidP="00EF5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Р</w:t>
            </w:r>
            <w:r w:rsidRPr="000D7E13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егистрационный номер в Едином государственном регистре юридических лиц и индивидуальных предпринимателей</w:t>
            </w:r>
            <w:r w:rsidR="001D4845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493" w:type="dxa"/>
            <w:vAlign w:val="center"/>
          </w:tcPr>
          <w:p w14:paraId="3C49DA57" w14:textId="77777777" w:rsidR="000D7E13" w:rsidRPr="00E83F46" w:rsidRDefault="000D7E13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D7E13" w:rsidRPr="00E83F46" w14:paraId="407A8937" w14:textId="77777777" w:rsidTr="000F5313">
        <w:trPr>
          <w:trHeight w:val="211"/>
        </w:trPr>
        <w:tc>
          <w:tcPr>
            <w:tcW w:w="5258" w:type="dxa"/>
          </w:tcPr>
          <w:p w14:paraId="04DC05B0" w14:textId="5B2F626F" w:rsidR="000D7E13" w:rsidRDefault="00816DF7" w:rsidP="00EF5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П</w:t>
            </w:r>
            <w:r w:rsidRPr="00816DF7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олное наименование</w:t>
            </w: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 xml:space="preserve"> </w:t>
            </w:r>
            <w:r w:rsidRPr="00816DF7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структурного подразделения юридического лица</w:t>
            </w: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 xml:space="preserve"> (</w:t>
            </w:r>
            <w:r w:rsidRPr="00816DF7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в случае подачи заявки на аккредитацию в отношении</w:t>
            </w: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 xml:space="preserve"> структурного подразделения)</w:t>
            </w:r>
            <w:r w:rsidR="001D4845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493" w:type="dxa"/>
            <w:vAlign w:val="center"/>
          </w:tcPr>
          <w:p w14:paraId="07D2E3D1" w14:textId="77777777" w:rsidR="000D7E13" w:rsidRPr="00E83F46" w:rsidRDefault="000D7E13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26A3B1BC" w14:textId="62EEFA03" w:rsidR="00BF2A43" w:rsidRPr="00F30C35" w:rsidRDefault="00BF2A43" w:rsidP="00BF2A43">
      <w:pPr>
        <w:overflowPunct w:val="0"/>
        <w:autoSpaceDE w:val="0"/>
        <w:autoSpaceDN w:val="0"/>
        <w:adjustRightInd w:val="0"/>
        <w:spacing w:after="0" w:line="240" w:lineRule="auto"/>
        <w:ind w:left="142"/>
        <w:textAlignment w:val="baseline"/>
        <w:rPr>
          <w:rFonts w:ascii="Times New Roman" w:hAnsi="Times New Roman"/>
          <w:b/>
          <w:bCs/>
          <w:sz w:val="26"/>
          <w:szCs w:val="26"/>
          <w:lang w:eastAsia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2"/>
        <w:gridCol w:w="4489"/>
      </w:tblGrid>
      <w:tr w:rsidR="005965A6" w:rsidRPr="00E83F46" w14:paraId="3FE9279D" w14:textId="77777777" w:rsidTr="008D3E01">
        <w:trPr>
          <w:trHeight w:val="167"/>
        </w:trPr>
        <w:tc>
          <w:tcPr>
            <w:tcW w:w="9751" w:type="dxa"/>
            <w:gridSpan w:val="2"/>
            <w:vAlign w:val="center"/>
          </w:tcPr>
          <w:p w14:paraId="2641A87A" w14:textId="7FA59FF2" w:rsidR="005965A6" w:rsidRPr="00816DF7" w:rsidRDefault="005965A6" w:rsidP="00E80D7C">
            <w:pPr>
              <w:overflowPunct w:val="0"/>
              <w:autoSpaceDE w:val="0"/>
              <w:autoSpaceDN w:val="0"/>
              <w:adjustRightInd w:val="0"/>
              <w:spacing w:before="120" w:after="120" w:line="20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5F2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СВЕДЕНИЯ ОБ АККРЕДИТАЦИИ:</w:t>
            </w:r>
          </w:p>
        </w:tc>
      </w:tr>
      <w:tr w:rsidR="00BF2A43" w:rsidRPr="00E83F46" w14:paraId="4DE3408A" w14:textId="77777777" w:rsidTr="005965A6">
        <w:trPr>
          <w:trHeight w:val="167"/>
        </w:trPr>
        <w:tc>
          <w:tcPr>
            <w:tcW w:w="5262" w:type="dxa"/>
            <w:vAlign w:val="center"/>
          </w:tcPr>
          <w:p w14:paraId="70E6530F" w14:textId="40A8F3A7" w:rsidR="00BF2A43" w:rsidRPr="00E83F46" w:rsidRDefault="00816DF7" w:rsidP="00EF5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</w:t>
            </w:r>
            <w:r w:rsidRPr="00816D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никальный регистрационный номер аккредитованного субъекта в реестре НСА</w:t>
            </w:r>
            <w:r w:rsidR="00EF5F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489" w:type="dxa"/>
            <w:vAlign w:val="center"/>
          </w:tcPr>
          <w:p w14:paraId="4F0D5784" w14:textId="7D70344C" w:rsidR="00BF2A43" w:rsidRPr="00816DF7" w:rsidRDefault="00BF2A43" w:rsidP="00E80D7C">
            <w:pPr>
              <w:overflowPunct w:val="0"/>
              <w:autoSpaceDE w:val="0"/>
              <w:autoSpaceDN w:val="0"/>
              <w:adjustRightInd w:val="0"/>
              <w:spacing w:before="120" w:after="120" w:line="20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1EF729FC" w14:textId="14E34CCD" w:rsidR="00BF2A43" w:rsidRPr="00F30C35" w:rsidRDefault="00BF2A43" w:rsidP="001252FF">
      <w:pPr>
        <w:overflowPunct w:val="0"/>
        <w:autoSpaceDE w:val="0"/>
        <w:autoSpaceDN w:val="0"/>
        <w:adjustRightInd w:val="0"/>
        <w:spacing w:after="0" w:line="240" w:lineRule="exact"/>
        <w:ind w:left="142" w:right="-142"/>
        <w:textAlignment w:val="baseline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1"/>
      </w:tblGrid>
      <w:tr w:rsidR="000F5313" w:rsidRPr="00E83F46" w14:paraId="4069DA13" w14:textId="77777777" w:rsidTr="00EF5F21">
        <w:trPr>
          <w:cantSplit/>
          <w:trHeight w:val="608"/>
          <w:tblHeader/>
        </w:trPr>
        <w:tc>
          <w:tcPr>
            <w:tcW w:w="9751" w:type="dxa"/>
            <w:vAlign w:val="center"/>
          </w:tcPr>
          <w:p w14:paraId="614E1C40" w14:textId="4A3B6060" w:rsidR="000F5313" w:rsidRPr="00EF5F21" w:rsidRDefault="000F5313" w:rsidP="005965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EF5F2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ДОКУМЕНТЫ</w:t>
            </w:r>
            <w:proofErr w:type="gramEnd"/>
            <w:r w:rsidRPr="00EF5F2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И (ИЛИ) СВЕДЕНИЯ, ПРИЛАГАЕМЫЕ К ЗАЯВКЕ НА АККРЕДИТАЦИЮ:</w:t>
            </w:r>
          </w:p>
        </w:tc>
      </w:tr>
      <w:tr w:rsidR="000F5313" w:rsidRPr="005965A6" w14:paraId="58AE252B" w14:textId="77777777" w:rsidTr="0063498B">
        <w:trPr>
          <w:cantSplit/>
          <w:trHeight w:val="20"/>
        </w:trPr>
        <w:tc>
          <w:tcPr>
            <w:tcW w:w="9751" w:type="dxa"/>
            <w:tcBorders>
              <w:bottom w:val="dotted" w:sz="4" w:space="0" w:color="auto"/>
            </w:tcBorders>
          </w:tcPr>
          <w:p w14:paraId="44A24404" w14:textId="050CCA95" w:rsidR="000F5313" w:rsidRPr="005965A6" w:rsidRDefault="005A5305" w:rsidP="005A5305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 Д</w:t>
            </w:r>
            <w:r w:rsidRPr="005A5305">
              <w:rPr>
                <w:rFonts w:ascii="Times New Roman" w:hAnsi="Times New Roman"/>
                <w:sz w:val="26"/>
                <w:szCs w:val="26"/>
                <w:lang w:eastAsia="ru-RU"/>
              </w:rPr>
              <w:t>окументы системы управления (менеджмента) по управлению гибкой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5A5305">
              <w:rPr>
                <w:rFonts w:ascii="Times New Roman" w:hAnsi="Times New Roman"/>
                <w:sz w:val="26"/>
                <w:szCs w:val="26"/>
                <w:lang w:eastAsia="ru-RU"/>
              </w:rPr>
              <w:t>областью аккредитации с учетом требований основополагающего стандарта, включая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5A5305">
              <w:rPr>
                <w:rFonts w:ascii="Times New Roman" w:hAnsi="Times New Roman"/>
                <w:sz w:val="26"/>
                <w:szCs w:val="26"/>
                <w:lang w:eastAsia="ru-RU"/>
              </w:rPr>
              <w:t>требования о (об):</w:t>
            </w:r>
          </w:p>
        </w:tc>
      </w:tr>
      <w:tr w:rsidR="005A5305" w:rsidRPr="005965A6" w14:paraId="47F76802" w14:textId="77777777" w:rsidTr="0063498B">
        <w:trPr>
          <w:cantSplit/>
          <w:trHeight w:val="20"/>
        </w:trPr>
        <w:tc>
          <w:tcPr>
            <w:tcW w:w="9751" w:type="dxa"/>
            <w:tcBorders>
              <w:top w:val="dotted" w:sz="4" w:space="0" w:color="auto"/>
              <w:bottom w:val="dotted" w:sz="4" w:space="0" w:color="auto"/>
            </w:tcBorders>
          </w:tcPr>
          <w:p w14:paraId="56C468DA" w14:textId="28791BC9" w:rsidR="005A5305" w:rsidRPr="005A5305" w:rsidRDefault="005A5305" w:rsidP="005A5305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5305">
              <w:rPr>
                <w:rFonts w:ascii="Times New Roman" w:hAnsi="Times New Roman"/>
                <w:sz w:val="26"/>
                <w:szCs w:val="26"/>
                <w:lang w:eastAsia="ru-RU"/>
              </w:rPr>
              <w:t>компетентности персонала аккредитованного субъекта;</w:t>
            </w:r>
          </w:p>
        </w:tc>
      </w:tr>
      <w:tr w:rsidR="005A5305" w:rsidRPr="005965A6" w14:paraId="4DD30605" w14:textId="77777777" w:rsidTr="0063498B">
        <w:trPr>
          <w:cantSplit/>
          <w:trHeight w:val="20"/>
        </w:trPr>
        <w:tc>
          <w:tcPr>
            <w:tcW w:w="9751" w:type="dxa"/>
            <w:tcBorders>
              <w:top w:val="dotted" w:sz="4" w:space="0" w:color="auto"/>
              <w:bottom w:val="dotted" w:sz="4" w:space="0" w:color="auto"/>
            </w:tcBorders>
          </w:tcPr>
          <w:p w14:paraId="46B2A0E3" w14:textId="2C46995D" w:rsidR="005A5305" w:rsidRPr="005A5305" w:rsidRDefault="005A5305" w:rsidP="005A5305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5305">
              <w:rPr>
                <w:rFonts w:ascii="Times New Roman" w:hAnsi="Times New Roman"/>
                <w:sz w:val="26"/>
                <w:szCs w:val="26"/>
                <w:lang w:eastAsia="ru-RU"/>
              </w:rPr>
              <w:t>ведении технических записей и оформлении отчетов о результатах деятельности;</w:t>
            </w:r>
          </w:p>
        </w:tc>
      </w:tr>
      <w:tr w:rsidR="005A5305" w:rsidRPr="005965A6" w14:paraId="55196E8F" w14:textId="77777777" w:rsidTr="0063498B">
        <w:trPr>
          <w:cantSplit/>
          <w:trHeight w:val="20"/>
        </w:trPr>
        <w:tc>
          <w:tcPr>
            <w:tcW w:w="9751" w:type="dxa"/>
            <w:tcBorders>
              <w:top w:val="dotted" w:sz="4" w:space="0" w:color="auto"/>
              <w:bottom w:val="dotted" w:sz="4" w:space="0" w:color="auto"/>
            </w:tcBorders>
          </w:tcPr>
          <w:p w14:paraId="6117475C" w14:textId="53D831F8" w:rsidR="005A5305" w:rsidRPr="005A5305" w:rsidRDefault="005A5305" w:rsidP="005A5305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5305">
              <w:rPr>
                <w:rFonts w:ascii="Times New Roman" w:hAnsi="Times New Roman"/>
                <w:sz w:val="26"/>
                <w:szCs w:val="26"/>
                <w:lang w:eastAsia="ru-RU"/>
              </w:rPr>
              <w:t>рассмотрении запросов, тендеров и договоров для определения требований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5A5305">
              <w:rPr>
                <w:rFonts w:ascii="Times New Roman" w:hAnsi="Times New Roman"/>
                <w:sz w:val="26"/>
                <w:szCs w:val="26"/>
                <w:lang w:eastAsia="ru-RU"/>
              </w:rPr>
              <w:t>заказчиков, в том числе правила принятия решений, валидации и (или) верификации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5A5305">
              <w:rPr>
                <w:rFonts w:ascii="Times New Roman" w:hAnsi="Times New Roman"/>
                <w:sz w:val="26"/>
                <w:szCs w:val="26"/>
                <w:lang w:eastAsia="ru-RU"/>
              </w:rPr>
              <w:t>метода(</w:t>
            </w:r>
            <w:proofErr w:type="spellStart"/>
            <w:r w:rsidRPr="005A5305">
              <w:rPr>
                <w:rFonts w:ascii="Times New Roman" w:hAnsi="Times New Roman"/>
                <w:sz w:val="26"/>
                <w:szCs w:val="26"/>
                <w:lang w:eastAsia="ru-RU"/>
              </w:rPr>
              <w:t>ов</w:t>
            </w:r>
            <w:proofErr w:type="spellEnd"/>
            <w:r w:rsidRPr="005A5305">
              <w:rPr>
                <w:rFonts w:ascii="Times New Roman" w:hAnsi="Times New Roman"/>
                <w:sz w:val="26"/>
                <w:szCs w:val="26"/>
                <w:lang w:eastAsia="ru-RU"/>
              </w:rPr>
              <w:t>) (методики);</w:t>
            </w:r>
          </w:p>
        </w:tc>
      </w:tr>
      <w:tr w:rsidR="005A5305" w:rsidRPr="005965A6" w14:paraId="50E1510B" w14:textId="77777777" w:rsidTr="0063498B">
        <w:trPr>
          <w:cantSplit/>
          <w:trHeight w:val="20"/>
        </w:trPr>
        <w:tc>
          <w:tcPr>
            <w:tcW w:w="9751" w:type="dxa"/>
            <w:tcBorders>
              <w:top w:val="dotted" w:sz="4" w:space="0" w:color="auto"/>
              <w:bottom w:val="dotted" w:sz="4" w:space="0" w:color="auto"/>
            </w:tcBorders>
          </w:tcPr>
          <w:p w14:paraId="721CAB37" w14:textId="072F5E51" w:rsidR="005A5305" w:rsidRPr="005A5305" w:rsidRDefault="005A5305" w:rsidP="005A5305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5305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обеспечении достоверности результатов деятельности;</w:t>
            </w:r>
          </w:p>
        </w:tc>
      </w:tr>
      <w:tr w:rsidR="004B232F" w:rsidRPr="005965A6" w14:paraId="374F1560" w14:textId="77777777" w:rsidTr="0063498B">
        <w:trPr>
          <w:cantSplit/>
          <w:trHeight w:val="20"/>
        </w:trPr>
        <w:tc>
          <w:tcPr>
            <w:tcW w:w="9751" w:type="dxa"/>
            <w:tcBorders>
              <w:top w:val="dotted" w:sz="4" w:space="0" w:color="auto"/>
            </w:tcBorders>
          </w:tcPr>
          <w:p w14:paraId="44A98B3A" w14:textId="60ACE5CE" w:rsidR="004B232F" w:rsidRDefault="005A5305" w:rsidP="005A5305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5305">
              <w:rPr>
                <w:rFonts w:ascii="Times New Roman" w:hAnsi="Times New Roman"/>
                <w:sz w:val="26"/>
                <w:szCs w:val="26"/>
                <w:lang w:eastAsia="ru-RU"/>
              </w:rPr>
              <w:t>анализе соблюдения гибкой области аккредитации при осуществлении деятельности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5A5305">
              <w:rPr>
                <w:rFonts w:ascii="Times New Roman" w:hAnsi="Times New Roman"/>
                <w:sz w:val="26"/>
                <w:szCs w:val="26"/>
                <w:lang w:eastAsia="ru-RU"/>
              </w:rPr>
              <w:t>аккредитованным субъектом.</w:t>
            </w:r>
          </w:p>
        </w:tc>
      </w:tr>
      <w:tr w:rsidR="00EF5F21" w:rsidRPr="00E83F46" w14:paraId="1B7200C0" w14:textId="77777777" w:rsidTr="00EF5F21">
        <w:trPr>
          <w:cantSplit/>
          <w:trHeight w:val="289"/>
        </w:trPr>
        <w:tc>
          <w:tcPr>
            <w:tcW w:w="9751" w:type="dxa"/>
          </w:tcPr>
          <w:p w14:paraId="1E61727E" w14:textId="77777777" w:rsidR="00EF5F21" w:rsidRDefault="00EF5F21" w:rsidP="00F53CF3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76"/>
              <w:textAlignment w:val="baseline"/>
              <w:rPr>
                <w:rFonts w:ascii="Times New Roman" w:eastAsia="Times New Roman" w:hAnsi="Times New Roman"/>
                <w:spacing w:val="-6"/>
                <w:sz w:val="26"/>
                <w:szCs w:val="26"/>
                <w:lang w:eastAsia="ru-RU"/>
              </w:rPr>
            </w:pPr>
          </w:p>
        </w:tc>
      </w:tr>
    </w:tbl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1"/>
        <w:gridCol w:w="281"/>
        <w:gridCol w:w="423"/>
        <w:gridCol w:w="5656"/>
      </w:tblGrid>
      <w:tr w:rsidR="00EF5F21" w14:paraId="107397B8" w14:textId="77777777" w:rsidTr="00EF5F21">
        <w:trPr>
          <w:trHeight w:val="569"/>
        </w:trPr>
        <w:tc>
          <w:tcPr>
            <w:tcW w:w="1739" w:type="pct"/>
            <w:vMerge w:val="restart"/>
          </w:tcPr>
          <w:p w14:paraId="592A8741" w14:textId="77777777" w:rsidR="00EF5F21" w:rsidRDefault="00EF5F21" w:rsidP="00092B0E">
            <w:pPr>
              <w:pStyle w:val="3"/>
              <w:rPr>
                <w:spacing w:val="-10"/>
                <w:sz w:val="26"/>
              </w:rPr>
            </w:pPr>
          </w:p>
          <w:p w14:paraId="1837579E" w14:textId="2AA00D4A" w:rsidR="00EF5F21" w:rsidRPr="0063498B" w:rsidRDefault="00EF5F21" w:rsidP="00092B0E">
            <w:pPr>
              <w:pStyle w:val="3"/>
              <w:rPr>
                <w:rFonts w:eastAsia="Calibri"/>
                <w:sz w:val="26"/>
              </w:rPr>
            </w:pPr>
            <w:r w:rsidRPr="0063498B">
              <w:rPr>
                <w:rFonts w:eastAsia="Calibri"/>
                <w:sz w:val="26"/>
              </w:rPr>
              <w:t xml:space="preserve">Руководитель заявителя </w:t>
            </w:r>
          </w:p>
          <w:p w14:paraId="4271EE5E" w14:textId="77777777" w:rsidR="00EF5F21" w:rsidRPr="0063498B" w:rsidRDefault="00EF5F21" w:rsidP="004B232F">
            <w:pPr>
              <w:pStyle w:val="3"/>
              <w:jc w:val="left"/>
              <w:rPr>
                <w:rFonts w:eastAsia="Calibri"/>
                <w:sz w:val="26"/>
              </w:rPr>
            </w:pPr>
            <w:r w:rsidRPr="0063498B">
              <w:rPr>
                <w:rFonts w:eastAsia="Calibri"/>
                <w:sz w:val="26"/>
              </w:rPr>
              <w:t xml:space="preserve">на аккредитацию </w:t>
            </w:r>
          </w:p>
          <w:p w14:paraId="3BEDB0B8" w14:textId="30684455" w:rsidR="003E608C" w:rsidRPr="00625768" w:rsidRDefault="003E608C" w:rsidP="004B232F">
            <w:pPr>
              <w:pStyle w:val="3"/>
              <w:jc w:val="left"/>
              <w:rPr>
                <w:sz w:val="16"/>
                <w:szCs w:val="16"/>
              </w:rPr>
            </w:pPr>
          </w:p>
        </w:tc>
        <w:tc>
          <w:tcPr>
            <w:tcW w:w="144" w:type="pct"/>
            <w:vAlign w:val="bottom"/>
          </w:tcPr>
          <w:p w14:paraId="28A1659A" w14:textId="77777777" w:rsidR="00EF5F21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vAlign w:val="bottom"/>
          </w:tcPr>
          <w:p w14:paraId="323FBE44" w14:textId="77777777" w:rsidR="00EF5F21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00" w:type="pct"/>
            <w:tcBorders>
              <w:bottom w:val="single" w:sz="4" w:space="0" w:color="auto"/>
            </w:tcBorders>
            <w:vAlign w:val="bottom"/>
          </w:tcPr>
          <w:p w14:paraId="52730B26" w14:textId="77777777" w:rsidR="00EF5F21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F5F21" w14:paraId="07A2F99A" w14:textId="77777777" w:rsidTr="00EF5F21">
        <w:trPr>
          <w:trHeight w:val="56"/>
        </w:trPr>
        <w:tc>
          <w:tcPr>
            <w:tcW w:w="1739" w:type="pct"/>
            <w:vMerge/>
          </w:tcPr>
          <w:p w14:paraId="3D902A9C" w14:textId="77777777" w:rsidR="00EF5F21" w:rsidRDefault="00EF5F21" w:rsidP="00BF2A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" w:type="pct"/>
          </w:tcPr>
          <w:p w14:paraId="5EBF886C" w14:textId="77777777" w:rsidR="00EF5F21" w:rsidRPr="00092B0E" w:rsidRDefault="00EF5F21" w:rsidP="00CB51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8"/>
                <w:szCs w:val="26"/>
                <w:lang w:eastAsia="ru-RU"/>
              </w:rPr>
            </w:pPr>
          </w:p>
        </w:tc>
        <w:tc>
          <w:tcPr>
            <w:tcW w:w="217" w:type="pct"/>
          </w:tcPr>
          <w:p w14:paraId="0B92CB59" w14:textId="77777777" w:rsidR="00EF5F21" w:rsidRPr="00092B0E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8"/>
                <w:szCs w:val="26"/>
                <w:lang w:eastAsia="ru-RU"/>
              </w:rPr>
            </w:pPr>
          </w:p>
        </w:tc>
        <w:tc>
          <w:tcPr>
            <w:tcW w:w="2900" w:type="pct"/>
            <w:tcBorders>
              <w:top w:val="single" w:sz="4" w:space="0" w:color="auto"/>
            </w:tcBorders>
          </w:tcPr>
          <w:p w14:paraId="198FD267" w14:textId="08CCB7C1" w:rsidR="00EF5F21" w:rsidRPr="00092B0E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8"/>
                <w:szCs w:val="26"/>
                <w:lang w:eastAsia="ru-RU"/>
              </w:rPr>
            </w:pPr>
            <w:r w:rsidRPr="00092B0E">
              <w:rPr>
                <w:rFonts w:ascii="Times New Roman" w:eastAsia="Times New Roman" w:hAnsi="Times New Roman"/>
                <w:i/>
                <w:sz w:val="18"/>
                <w:lang w:eastAsia="ru-RU"/>
              </w:rPr>
              <w:t>(инициалы, фамилия</w:t>
            </w:r>
            <w:r>
              <w:rPr>
                <w:rFonts w:ascii="Times New Roman" w:eastAsia="Times New Roman" w:hAnsi="Times New Roman"/>
                <w:i/>
                <w:sz w:val="18"/>
                <w:lang w:eastAsia="ru-RU"/>
              </w:rPr>
              <w:t xml:space="preserve"> руководителя юридического лица-заявителя на аккредитацию или иного уполномоченного лица на подачу заявления на аккредитацию</w:t>
            </w:r>
            <w:r w:rsidRPr="00092B0E">
              <w:rPr>
                <w:rFonts w:ascii="Times New Roman" w:eastAsia="Times New Roman" w:hAnsi="Times New Roman"/>
                <w:i/>
                <w:sz w:val="18"/>
                <w:lang w:eastAsia="ru-RU"/>
              </w:rPr>
              <w:t>)</w:t>
            </w:r>
          </w:p>
        </w:tc>
      </w:tr>
    </w:tbl>
    <w:p w14:paraId="35A243BB" w14:textId="3FA75B6F" w:rsidR="00625768" w:rsidRDefault="00C7766A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</w:pPr>
      <w:r w:rsidRPr="00625768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>Примечание. В случае подписания заявки на аккредитацию не руководителем юридического лица – заявителя на аккредитацию, к заявке на аккредитацию прилагается также документ, предоставивший такие полномочия.</w:t>
      </w:r>
    </w:p>
    <w:p w14:paraId="466F8753" w14:textId="19D0FA07" w:rsidR="00DD2B0D" w:rsidRDefault="00DD2B0D" w:rsidP="004E771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sectPr w:rsidR="00DD2B0D" w:rsidSect="004E771B">
      <w:headerReference w:type="default" r:id="rId7"/>
      <w:footerReference w:type="default" r:id="rId8"/>
      <w:pgSz w:w="11906" w:h="16838"/>
      <w:pgMar w:top="1134" w:right="454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448CF" w14:textId="77777777" w:rsidR="00001549" w:rsidRDefault="00001549" w:rsidP="009B42FB">
      <w:pPr>
        <w:spacing w:after="0" w:line="240" w:lineRule="auto"/>
      </w:pPr>
      <w:r>
        <w:separator/>
      </w:r>
    </w:p>
  </w:endnote>
  <w:endnote w:type="continuationSeparator" w:id="0">
    <w:p w14:paraId="2099651A" w14:textId="77777777" w:rsidR="00001549" w:rsidRDefault="00001549" w:rsidP="009B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9918" w:type="dxa"/>
      <w:tblInd w:w="-14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17"/>
      <w:gridCol w:w="1701"/>
    </w:tblGrid>
    <w:tr w:rsidR="004E771B" w:rsidRPr="004E771B" w14:paraId="522B4505" w14:textId="77777777" w:rsidTr="001D4845">
      <w:tc>
        <w:tcPr>
          <w:tcW w:w="8217" w:type="dxa"/>
        </w:tcPr>
        <w:p w14:paraId="790183F9" w14:textId="450C0A68" w:rsidR="004E771B" w:rsidRPr="004E771B" w:rsidRDefault="004E771B" w:rsidP="004E771B">
          <w:pPr>
            <w:pStyle w:val="a5"/>
            <w:tabs>
              <w:tab w:val="clear" w:pos="4677"/>
              <w:tab w:val="clear" w:pos="9355"/>
              <w:tab w:val="center" w:pos="8591"/>
            </w:tabs>
            <w:spacing w:after="0"/>
            <w:rPr>
              <w:rFonts w:ascii="Times New Roman" w:hAnsi="Times New Roman"/>
              <w:sz w:val="18"/>
              <w:szCs w:val="18"/>
            </w:rPr>
          </w:pPr>
          <w:r w:rsidRPr="004E771B">
            <w:rPr>
              <w:rFonts w:ascii="Times New Roman" w:hAnsi="Times New Roman"/>
              <w:sz w:val="18"/>
              <w:szCs w:val="18"/>
            </w:rPr>
            <w:t>Приложение 1</w:t>
          </w:r>
          <w:r w:rsidR="00DF1EEB">
            <w:rPr>
              <w:rFonts w:ascii="Times New Roman" w:hAnsi="Times New Roman"/>
              <w:sz w:val="18"/>
              <w:szCs w:val="18"/>
            </w:rPr>
            <w:t>1</w:t>
          </w:r>
          <w:r w:rsidRPr="004E771B">
            <w:rPr>
              <w:rFonts w:ascii="Times New Roman" w:hAnsi="Times New Roman"/>
              <w:sz w:val="18"/>
              <w:szCs w:val="18"/>
            </w:rPr>
            <w:t xml:space="preserve"> к </w:t>
          </w:r>
          <w:r w:rsidRPr="004E771B">
            <w:rPr>
              <w:rFonts w:ascii="Times New Roman" w:eastAsia="Times New Roman" w:hAnsi="Times New Roman"/>
              <w:spacing w:val="-6"/>
              <w:sz w:val="18"/>
              <w:szCs w:val="18"/>
            </w:rPr>
            <w:t>Правилам аккредитации в Национальной системе аккредитации Республики Беларусь, утв</w:t>
          </w:r>
          <w:r w:rsidR="005965A6">
            <w:rPr>
              <w:rFonts w:ascii="Times New Roman" w:eastAsia="Times New Roman" w:hAnsi="Times New Roman"/>
              <w:spacing w:val="-6"/>
              <w:sz w:val="18"/>
              <w:szCs w:val="18"/>
            </w:rPr>
            <w:t>.</w:t>
          </w:r>
          <w:r w:rsidRPr="004E771B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 </w:t>
          </w:r>
        </w:p>
      </w:tc>
      <w:tc>
        <w:tcPr>
          <w:tcW w:w="1701" w:type="dxa"/>
          <w:vAlign w:val="bottom"/>
        </w:tcPr>
        <w:p w14:paraId="4A30EE1A" w14:textId="22D2FC37" w:rsidR="004E771B" w:rsidRPr="005965A6" w:rsidRDefault="00000000" w:rsidP="004E771B">
          <w:pPr>
            <w:pStyle w:val="a5"/>
            <w:tabs>
              <w:tab w:val="clear" w:pos="4677"/>
              <w:tab w:val="clear" w:pos="9355"/>
              <w:tab w:val="center" w:pos="8591"/>
            </w:tabs>
            <w:spacing w:after="0"/>
            <w:jc w:val="center"/>
            <w:rPr>
              <w:rFonts w:ascii="Times New Roman" w:hAnsi="Times New Roman"/>
              <w:sz w:val="18"/>
              <w:szCs w:val="18"/>
            </w:rPr>
          </w:pPr>
          <w:sdt>
            <w:sdtPr>
              <w:rPr>
                <w:rFonts w:ascii="Times New Roman" w:hAnsi="Times New Roman"/>
                <w:sz w:val="18"/>
                <w:szCs w:val="18"/>
              </w:rPr>
              <w:id w:val="482746029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ascii="Times New Roman" w:hAnsi="Times New Roman"/>
                    <w:sz w:val="18"/>
                    <w:szCs w:val="18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Content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>Стр</w:t>
                  </w:r>
                  <w:r w:rsidR="005965A6"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begin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instrText>PAGE</w:instrTex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separate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end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 xml:space="preserve"> из 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begin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instrText>NUMPAGES</w:instrTex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separate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0A7AB8A1" w14:textId="7FE2F325" w:rsidR="00625768" w:rsidRDefault="00625768" w:rsidP="004E771B">
    <w:pPr>
      <w:pStyle w:val="a5"/>
      <w:tabs>
        <w:tab w:val="clear" w:pos="4677"/>
        <w:tab w:val="clear" w:pos="9355"/>
        <w:tab w:val="center" w:pos="85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0FD69" w14:textId="77777777" w:rsidR="00001549" w:rsidRDefault="00001549" w:rsidP="009B42FB">
      <w:pPr>
        <w:spacing w:after="0" w:line="240" w:lineRule="auto"/>
      </w:pPr>
      <w:r>
        <w:separator/>
      </w:r>
    </w:p>
  </w:footnote>
  <w:footnote w:type="continuationSeparator" w:id="0">
    <w:p w14:paraId="0EAB3B26" w14:textId="77777777" w:rsidR="00001549" w:rsidRDefault="00001549" w:rsidP="009B4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9776" w:type="dxa"/>
      <w:tblLook w:val="04A0" w:firstRow="1" w:lastRow="0" w:firstColumn="1" w:lastColumn="0" w:noHBand="0" w:noVBand="1"/>
    </w:tblPr>
    <w:tblGrid>
      <w:gridCol w:w="988"/>
      <w:gridCol w:w="8788"/>
    </w:tblGrid>
    <w:tr w:rsidR="00EF5F21" w14:paraId="7295F4BA" w14:textId="77777777" w:rsidTr="00D6370C">
      <w:trPr>
        <w:trHeight w:val="937"/>
      </w:trPr>
      <w:tc>
        <w:tcPr>
          <w:tcW w:w="988" w:type="dxa"/>
        </w:tcPr>
        <w:p w14:paraId="3358B068" w14:textId="77777777" w:rsidR="00EF5F21" w:rsidRDefault="00EF5F21" w:rsidP="00625768">
          <w:pPr>
            <w:pStyle w:val="a3"/>
            <w:spacing w:after="0"/>
            <w:rPr>
              <w:sz w:val="8"/>
              <w:szCs w:val="8"/>
            </w:rPr>
          </w:pPr>
          <w:r w:rsidRPr="00B453D4">
            <w:rPr>
              <w:rFonts w:ascii="Times New Roman" w:hAnsi="Times New Roman"/>
              <w:b/>
              <w:noProof/>
              <w:sz w:val="24"/>
              <w:szCs w:val="24"/>
            </w:rPr>
            <w:drawing>
              <wp:inline distT="0" distB="0" distL="0" distR="0" wp14:anchorId="6C1CA3E3" wp14:editId="21C83ED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vAlign w:val="center"/>
        </w:tcPr>
        <w:p w14:paraId="49BD52EE" w14:textId="77777777" w:rsidR="00DF1EEB" w:rsidRDefault="00EF5F21" w:rsidP="00EF5F21">
          <w:pPr>
            <w:pStyle w:val="a3"/>
            <w:spacing w:after="0"/>
            <w:jc w:val="center"/>
            <w:rPr>
              <w:rFonts w:ascii="Times New Roman" w:eastAsia="Times New Roman" w:hAnsi="Times New Roman"/>
              <w:b/>
              <w:sz w:val="26"/>
              <w:szCs w:val="26"/>
              <w:lang w:eastAsia="ru-RU"/>
            </w:rPr>
          </w:pPr>
          <w:r w:rsidRPr="00321F31">
            <w:rPr>
              <w:rFonts w:ascii="Times New Roman" w:eastAsia="Times New Roman" w:hAnsi="Times New Roman"/>
              <w:b/>
              <w:sz w:val="26"/>
              <w:szCs w:val="26"/>
              <w:lang w:eastAsia="ru-RU"/>
            </w:rPr>
            <w:t>ЗАЯВКА</w:t>
          </w:r>
        </w:p>
        <w:p w14:paraId="4457AD08" w14:textId="7F235F4E" w:rsidR="00EF5F21" w:rsidRPr="00FC348C" w:rsidRDefault="00EF5F21" w:rsidP="00EF5F21">
          <w:pPr>
            <w:pStyle w:val="a3"/>
            <w:spacing w:after="0"/>
            <w:jc w:val="center"/>
            <w:rPr>
              <w:rFonts w:ascii="Times New Roman" w:hAnsi="Times New Roman"/>
              <w:sz w:val="24"/>
              <w:szCs w:val="24"/>
            </w:rPr>
          </w:pPr>
          <w:r w:rsidRPr="00321F31">
            <w:rPr>
              <w:rFonts w:ascii="Times New Roman" w:eastAsia="Times New Roman" w:hAnsi="Times New Roman"/>
              <w:b/>
              <w:sz w:val="26"/>
              <w:szCs w:val="26"/>
              <w:lang w:eastAsia="ru-RU"/>
            </w:rPr>
            <w:t xml:space="preserve">НА </w:t>
          </w:r>
          <w:r w:rsidR="00DF1EEB">
            <w:rPr>
              <w:rFonts w:ascii="Times New Roman" w:eastAsia="Times New Roman" w:hAnsi="Times New Roman"/>
              <w:b/>
              <w:sz w:val="26"/>
              <w:szCs w:val="26"/>
              <w:lang w:eastAsia="ru-RU"/>
            </w:rPr>
            <w:t xml:space="preserve">ПРЕДОСТАВЛЕНИЕ ГИБКОЙ ОБЛАСТИ </w:t>
          </w:r>
          <w:r w:rsidRPr="00321F31">
            <w:rPr>
              <w:rFonts w:ascii="Times New Roman" w:eastAsia="Times New Roman" w:hAnsi="Times New Roman"/>
              <w:b/>
              <w:sz w:val="26"/>
              <w:szCs w:val="26"/>
              <w:lang w:eastAsia="ru-RU"/>
            </w:rPr>
            <w:t>АККРЕДИТАЦИ</w:t>
          </w:r>
          <w:r w:rsidR="00DF1EEB">
            <w:rPr>
              <w:rFonts w:ascii="Times New Roman" w:eastAsia="Times New Roman" w:hAnsi="Times New Roman"/>
              <w:b/>
              <w:sz w:val="26"/>
              <w:szCs w:val="26"/>
              <w:lang w:eastAsia="ru-RU"/>
            </w:rPr>
            <w:t>И</w:t>
          </w:r>
        </w:p>
      </w:tc>
    </w:tr>
  </w:tbl>
  <w:p w14:paraId="6EEFB08E" w14:textId="77777777" w:rsidR="00625768" w:rsidRPr="00625768" w:rsidRDefault="00625768" w:rsidP="00625768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72ED4"/>
    <w:multiLevelType w:val="hybridMultilevel"/>
    <w:tmpl w:val="76227466"/>
    <w:lvl w:ilvl="0" w:tplc="C0480F00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98793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43"/>
    <w:rsid w:val="00001549"/>
    <w:rsid w:val="00003569"/>
    <w:rsid w:val="000064CA"/>
    <w:rsid w:val="00031864"/>
    <w:rsid w:val="00040C78"/>
    <w:rsid w:val="00046579"/>
    <w:rsid w:val="00062DDC"/>
    <w:rsid w:val="00086850"/>
    <w:rsid w:val="00092B0E"/>
    <w:rsid w:val="000D2288"/>
    <w:rsid w:val="000D7E13"/>
    <w:rsid w:val="000F429E"/>
    <w:rsid w:val="000F5313"/>
    <w:rsid w:val="00105B18"/>
    <w:rsid w:val="001252FF"/>
    <w:rsid w:val="00133C4B"/>
    <w:rsid w:val="001464A4"/>
    <w:rsid w:val="001701B3"/>
    <w:rsid w:val="00185A1A"/>
    <w:rsid w:val="001A6E9D"/>
    <w:rsid w:val="001D4845"/>
    <w:rsid w:val="001E2007"/>
    <w:rsid w:val="001F5902"/>
    <w:rsid w:val="001F7485"/>
    <w:rsid w:val="002415B1"/>
    <w:rsid w:val="00245FFD"/>
    <w:rsid w:val="002A541B"/>
    <w:rsid w:val="002B2A23"/>
    <w:rsid w:val="002C30BC"/>
    <w:rsid w:val="002E28D9"/>
    <w:rsid w:val="002F13DC"/>
    <w:rsid w:val="003210A9"/>
    <w:rsid w:val="00321F31"/>
    <w:rsid w:val="00323834"/>
    <w:rsid w:val="003244A3"/>
    <w:rsid w:val="003508ED"/>
    <w:rsid w:val="0037230F"/>
    <w:rsid w:val="00380C19"/>
    <w:rsid w:val="003952C0"/>
    <w:rsid w:val="003A3B8F"/>
    <w:rsid w:val="003C232C"/>
    <w:rsid w:val="003D516A"/>
    <w:rsid w:val="003E572C"/>
    <w:rsid w:val="003E59E6"/>
    <w:rsid w:val="003E608C"/>
    <w:rsid w:val="00407337"/>
    <w:rsid w:val="00410896"/>
    <w:rsid w:val="00413424"/>
    <w:rsid w:val="00426640"/>
    <w:rsid w:val="004275E6"/>
    <w:rsid w:val="00486A01"/>
    <w:rsid w:val="00486B05"/>
    <w:rsid w:val="004B232F"/>
    <w:rsid w:val="004B6012"/>
    <w:rsid w:val="004D7EEB"/>
    <w:rsid w:val="004E2987"/>
    <w:rsid w:val="004E771B"/>
    <w:rsid w:val="00507D2F"/>
    <w:rsid w:val="00516101"/>
    <w:rsid w:val="005267F7"/>
    <w:rsid w:val="00530EB4"/>
    <w:rsid w:val="00542B24"/>
    <w:rsid w:val="005956D9"/>
    <w:rsid w:val="005965A6"/>
    <w:rsid w:val="005A5305"/>
    <w:rsid w:val="006024F1"/>
    <w:rsid w:val="00625768"/>
    <w:rsid w:val="0063498B"/>
    <w:rsid w:val="00635DEA"/>
    <w:rsid w:val="006560E9"/>
    <w:rsid w:val="006A5E1C"/>
    <w:rsid w:val="006A61EB"/>
    <w:rsid w:val="006B32FA"/>
    <w:rsid w:val="006F1944"/>
    <w:rsid w:val="00732F4B"/>
    <w:rsid w:val="00755938"/>
    <w:rsid w:val="007658A5"/>
    <w:rsid w:val="00785AAB"/>
    <w:rsid w:val="007C1443"/>
    <w:rsid w:val="007E66CC"/>
    <w:rsid w:val="007F32F3"/>
    <w:rsid w:val="00804CA0"/>
    <w:rsid w:val="00816DF7"/>
    <w:rsid w:val="008255F6"/>
    <w:rsid w:val="008268E1"/>
    <w:rsid w:val="00876115"/>
    <w:rsid w:val="00887FD5"/>
    <w:rsid w:val="008B5EB3"/>
    <w:rsid w:val="008E4EF1"/>
    <w:rsid w:val="00903683"/>
    <w:rsid w:val="00911EA8"/>
    <w:rsid w:val="00916F3D"/>
    <w:rsid w:val="00930092"/>
    <w:rsid w:val="009351C4"/>
    <w:rsid w:val="00970F8D"/>
    <w:rsid w:val="00971885"/>
    <w:rsid w:val="009B2D32"/>
    <w:rsid w:val="009B42FB"/>
    <w:rsid w:val="009B4733"/>
    <w:rsid w:val="009C2D1E"/>
    <w:rsid w:val="009E0B0C"/>
    <w:rsid w:val="00A16E9E"/>
    <w:rsid w:val="00A4327C"/>
    <w:rsid w:val="00A5029B"/>
    <w:rsid w:val="00A64CBB"/>
    <w:rsid w:val="00A937AB"/>
    <w:rsid w:val="00AA3CDF"/>
    <w:rsid w:val="00AD5B40"/>
    <w:rsid w:val="00AF60B7"/>
    <w:rsid w:val="00B014C5"/>
    <w:rsid w:val="00B01B6B"/>
    <w:rsid w:val="00B03F7C"/>
    <w:rsid w:val="00B367B6"/>
    <w:rsid w:val="00B73E1F"/>
    <w:rsid w:val="00BB64E4"/>
    <w:rsid w:val="00BC12F7"/>
    <w:rsid w:val="00BF2A43"/>
    <w:rsid w:val="00C13F18"/>
    <w:rsid w:val="00C13F48"/>
    <w:rsid w:val="00C26A39"/>
    <w:rsid w:val="00C432A3"/>
    <w:rsid w:val="00C44A5B"/>
    <w:rsid w:val="00C462D6"/>
    <w:rsid w:val="00C7766A"/>
    <w:rsid w:val="00C94DA5"/>
    <w:rsid w:val="00CA6CCF"/>
    <w:rsid w:val="00CB430D"/>
    <w:rsid w:val="00CB5100"/>
    <w:rsid w:val="00CC17D1"/>
    <w:rsid w:val="00CE31C9"/>
    <w:rsid w:val="00CF1B6D"/>
    <w:rsid w:val="00D34138"/>
    <w:rsid w:val="00D44EA9"/>
    <w:rsid w:val="00D62899"/>
    <w:rsid w:val="00D91DB0"/>
    <w:rsid w:val="00DA268B"/>
    <w:rsid w:val="00DA74D3"/>
    <w:rsid w:val="00DC48EB"/>
    <w:rsid w:val="00DD2B0D"/>
    <w:rsid w:val="00DF1EEB"/>
    <w:rsid w:val="00DF331E"/>
    <w:rsid w:val="00E06987"/>
    <w:rsid w:val="00E754FA"/>
    <w:rsid w:val="00E80D7C"/>
    <w:rsid w:val="00E83F46"/>
    <w:rsid w:val="00EB274F"/>
    <w:rsid w:val="00ED0B61"/>
    <w:rsid w:val="00EE18E9"/>
    <w:rsid w:val="00EF5F21"/>
    <w:rsid w:val="00EF6E82"/>
    <w:rsid w:val="00F30C35"/>
    <w:rsid w:val="00F34AA6"/>
    <w:rsid w:val="00F37016"/>
    <w:rsid w:val="00F53CF3"/>
    <w:rsid w:val="00F6035D"/>
    <w:rsid w:val="00F6722B"/>
    <w:rsid w:val="00F941B7"/>
    <w:rsid w:val="00FD6375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BD98A"/>
  <w15:docId w15:val="{F637F4B8-10BA-454F-A98B-D9FBF262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2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B42FB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B42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B42FB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C1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17D1"/>
    <w:rPr>
      <w:rFonts w:ascii="Segoe UI" w:hAnsi="Segoe UI" w:cs="Segoe UI"/>
      <w:sz w:val="18"/>
      <w:szCs w:val="18"/>
      <w:lang w:val="ru-RU"/>
    </w:rPr>
  </w:style>
  <w:style w:type="table" w:styleId="a9">
    <w:name w:val="Table Grid"/>
    <w:basedOn w:val="a1"/>
    <w:rsid w:val="00006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092B0E"/>
    <w:rPr>
      <w:color w:val="808080"/>
    </w:rPr>
  </w:style>
  <w:style w:type="paragraph" w:customStyle="1" w:styleId="3">
    <w:name w:val="3"/>
    <w:basedOn w:val="a"/>
    <w:link w:val="30"/>
    <w:qFormat/>
    <w:rsid w:val="00092B0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Cs w:val="26"/>
      <w:lang w:eastAsia="ru-RU"/>
    </w:rPr>
  </w:style>
  <w:style w:type="paragraph" w:customStyle="1" w:styleId="2">
    <w:name w:val="2"/>
    <w:basedOn w:val="a"/>
    <w:link w:val="20"/>
    <w:qFormat/>
    <w:rsid w:val="0097188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30">
    <w:name w:val="3 Знак"/>
    <w:basedOn w:val="a0"/>
    <w:link w:val="3"/>
    <w:rsid w:val="00092B0E"/>
    <w:rPr>
      <w:rFonts w:ascii="Times New Roman" w:eastAsia="Times New Roman" w:hAnsi="Times New Roman"/>
      <w:sz w:val="22"/>
      <w:szCs w:val="26"/>
      <w:lang w:val="ru-RU" w:eastAsia="ru-RU"/>
    </w:rPr>
  </w:style>
  <w:style w:type="character" w:customStyle="1" w:styleId="20">
    <w:name w:val="2 Знак"/>
    <w:basedOn w:val="a0"/>
    <w:link w:val="2"/>
    <w:rsid w:val="00971885"/>
    <w:rPr>
      <w:rFonts w:ascii="Times New Roman" w:eastAsia="Times New Roman" w:hAnsi="Times New Roman"/>
      <w:sz w:val="26"/>
      <w:szCs w:val="26"/>
      <w:lang w:val="ru-RU" w:eastAsia="ru-RU"/>
    </w:rPr>
  </w:style>
  <w:style w:type="paragraph" w:styleId="ab">
    <w:name w:val="Revision"/>
    <w:hidden/>
    <w:uiPriority w:val="99"/>
    <w:semiHidden/>
    <w:rsid w:val="00DF331E"/>
    <w:rPr>
      <w:sz w:val="22"/>
      <w:szCs w:val="22"/>
      <w:lang w:val="ru-RU"/>
    </w:rPr>
  </w:style>
  <w:style w:type="character" w:styleId="ac">
    <w:name w:val="footnote reference"/>
    <w:basedOn w:val="a0"/>
    <w:uiPriority w:val="99"/>
    <w:semiHidden/>
    <w:unhideWhenUsed/>
    <w:rsid w:val="00625768"/>
    <w:rPr>
      <w:vertAlign w:val="superscript"/>
    </w:rPr>
  </w:style>
  <w:style w:type="paragraph" w:customStyle="1" w:styleId="31">
    <w:name w:val="Без интервала3"/>
    <w:rsid w:val="00625768"/>
    <w:rPr>
      <w:rFonts w:eastAsia="Times New Roman" w:cs="Calibri"/>
      <w:sz w:val="22"/>
      <w:szCs w:val="22"/>
      <w:lang w:val="ru-RU" w:eastAsia="ru-RU"/>
    </w:rPr>
  </w:style>
  <w:style w:type="character" w:customStyle="1" w:styleId="32">
    <w:name w:val="Стиль3"/>
    <w:basedOn w:val="a0"/>
    <w:uiPriority w:val="1"/>
    <w:rsid w:val="00625768"/>
    <w:rPr>
      <w:rFonts w:ascii="Times New Roman" w:hAnsi="Times New Roman"/>
      <w:sz w:val="28"/>
    </w:rPr>
  </w:style>
  <w:style w:type="paragraph" w:customStyle="1" w:styleId="table10">
    <w:name w:val="table10"/>
    <w:basedOn w:val="a"/>
    <w:rsid w:val="00625768"/>
    <w:pPr>
      <w:spacing w:after="0" w:line="240" w:lineRule="auto"/>
    </w:pPr>
    <w:rPr>
      <w:rFonts w:ascii="Times New Roman" w:eastAsiaTheme="minorEastAsia" w:hAnsi="Times New Roman"/>
      <w:sz w:val="20"/>
      <w:szCs w:val="20"/>
    </w:rPr>
  </w:style>
  <w:style w:type="paragraph" w:styleId="ad">
    <w:name w:val="No Spacing"/>
    <w:uiPriority w:val="1"/>
    <w:qFormat/>
    <w:rsid w:val="005965A6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5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</dc:creator>
  <cp:keywords/>
  <cp:lastModifiedBy>Шабанова Ольга Владимировна</cp:lastModifiedBy>
  <cp:revision>4</cp:revision>
  <cp:lastPrinted>2025-10-30T07:13:00Z</cp:lastPrinted>
  <dcterms:created xsi:type="dcterms:W3CDTF">2025-10-30T08:27:00Z</dcterms:created>
  <dcterms:modified xsi:type="dcterms:W3CDTF">2025-10-30T09:11:00Z</dcterms:modified>
</cp:coreProperties>
</file>